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03C7A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Documentação Técnica – Painel COMEX &amp; Estoque (Kemparts)</w:t>
      </w:r>
    </w:p>
    <w:p w14:paraId="149CED57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1. Visão Geral do Projeto</w:t>
      </w:r>
    </w:p>
    <w:p w14:paraId="6349CDFD" w14:textId="77777777" w:rsidR="00B668C1" w:rsidRPr="00B668C1" w:rsidRDefault="00B668C1" w:rsidP="00B668C1">
      <w:r w:rsidRPr="00B668C1">
        <w:t xml:space="preserve">O </w:t>
      </w:r>
      <w:r w:rsidRPr="00B668C1">
        <w:rPr>
          <w:b/>
          <w:bCs/>
        </w:rPr>
        <w:t>Painel COMEX &amp; Estoque Kemparts</w:t>
      </w:r>
      <w:r w:rsidRPr="00B668C1">
        <w:t xml:space="preserve"> é uma aplicação desenvolvida em Python com </w:t>
      </w:r>
      <w:proofErr w:type="spellStart"/>
      <w:r w:rsidRPr="00B668C1">
        <w:t>Streamlit</w:t>
      </w:r>
      <w:proofErr w:type="spellEnd"/>
      <w:r w:rsidRPr="00B668C1">
        <w:t xml:space="preserve"> para análise e visualização de dados operacionais da área de Comércio Exterior e controle de estoque.</w:t>
      </w:r>
    </w:p>
    <w:p w14:paraId="21704345" w14:textId="77777777" w:rsidR="00B668C1" w:rsidRPr="00B668C1" w:rsidRDefault="00B668C1" w:rsidP="00B668C1">
      <w:r w:rsidRPr="00B668C1">
        <w:t xml:space="preserve">O sistema integra dados armazenados no </w:t>
      </w:r>
      <w:r w:rsidRPr="00B668C1">
        <w:rPr>
          <w:b/>
          <w:bCs/>
        </w:rPr>
        <w:t>SharePoint (Microsoft 365)</w:t>
      </w:r>
      <w:r w:rsidRPr="00B668C1">
        <w:t xml:space="preserve"> e disponibiliza dashboards interativos acessíveis via navegador.</w:t>
      </w:r>
    </w:p>
    <w:p w14:paraId="6AD1782B" w14:textId="77777777" w:rsidR="00B668C1" w:rsidRPr="00B668C1" w:rsidRDefault="00B668C1" w:rsidP="00B668C1">
      <w:r w:rsidRPr="00B668C1">
        <w:t>O objetivo principal é centralizar informações comerciais e operacionais, facilitando a tomada de decisão pela gestão.</w:t>
      </w:r>
    </w:p>
    <w:p w14:paraId="00FBFC1E" w14:textId="77777777" w:rsidR="00B668C1" w:rsidRPr="00B668C1" w:rsidRDefault="00B668C1" w:rsidP="00B668C1">
      <w:r w:rsidRPr="00B668C1">
        <w:pict w14:anchorId="3167B1E8">
          <v:rect id="_x0000_i1271" style="width:0;height:1.5pt" o:hralign="center" o:hrstd="t" o:hr="t" fillcolor="#a0a0a0" stroked="f"/>
        </w:pict>
      </w:r>
    </w:p>
    <w:p w14:paraId="5E03ACFD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2. Status do Projeto</w:t>
      </w:r>
    </w:p>
    <w:p w14:paraId="4E10588D" w14:textId="77777777" w:rsidR="00B668C1" w:rsidRPr="00B668C1" w:rsidRDefault="00B668C1" w:rsidP="00B668C1">
      <w:pPr>
        <w:numPr>
          <w:ilvl w:val="0"/>
          <w:numId w:val="14"/>
        </w:numPr>
      </w:pPr>
      <w:r w:rsidRPr="00B668C1">
        <w:rPr>
          <w:rFonts w:ascii="Segoe UI Symbol" w:hAnsi="Segoe UI Symbol" w:cs="Segoe UI Symbol"/>
        </w:rPr>
        <w:t>✔</w:t>
      </w:r>
      <w:r w:rsidRPr="00B668C1">
        <w:t xml:space="preserve"> Em produção (</w:t>
      </w:r>
      <w:proofErr w:type="spellStart"/>
      <w:r w:rsidRPr="00B668C1">
        <w:t>Streamlit</w:t>
      </w:r>
      <w:proofErr w:type="spellEnd"/>
      <w:r w:rsidRPr="00B668C1">
        <w:t xml:space="preserve"> Cloud) </w:t>
      </w:r>
    </w:p>
    <w:p w14:paraId="6421FB14" w14:textId="77777777" w:rsidR="00B668C1" w:rsidRPr="00B668C1" w:rsidRDefault="00B668C1" w:rsidP="00B668C1">
      <w:pPr>
        <w:numPr>
          <w:ilvl w:val="0"/>
          <w:numId w:val="14"/>
        </w:numPr>
      </w:pPr>
      <w:r w:rsidRPr="00B668C1">
        <w:rPr>
          <w:rFonts w:ascii="Segoe UI Symbol" w:hAnsi="Segoe UI Symbol" w:cs="Segoe UI Symbol"/>
        </w:rPr>
        <w:t>✔</w:t>
      </w:r>
      <w:r w:rsidRPr="00B668C1">
        <w:t xml:space="preserve"> Integração com SharePoint ativa </w:t>
      </w:r>
    </w:p>
    <w:p w14:paraId="06AA10A6" w14:textId="77777777" w:rsidR="00B668C1" w:rsidRPr="00B668C1" w:rsidRDefault="00B668C1" w:rsidP="00B668C1">
      <w:pPr>
        <w:numPr>
          <w:ilvl w:val="0"/>
          <w:numId w:val="14"/>
        </w:numPr>
      </w:pPr>
      <w:r w:rsidRPr="00B668C1">
        <w:rPr>
          <w:rFonts w:ascii="Segoe UI Symbol" w:hAnsi="Segoe UI Symbol" w:cs="Segoe UI Symbol"/>
        </w:rPr>
        <w:t>✔</w:t>
      </w:r>
      <w:r w:rsidRPr="00B668C1">
        <w:t xml:space="preserve"> Autenticação via Azure (Microsoft Entra ID) </w:t>
      </w:r>
    </w:p>
    <w:p w14:paraId="454D76BD" w14:textId="77777777" w:rsidR="00B668C1" w:rsidRPr="00B668C1" w:rsidRDefault="00B668C1" w:rsidP="00B668C1">
      <w:pPr>
        <w:numPr>
          <w:ilvl w:val="0"/>
          <w:numId w:val="14"/>
        </w:numPr>
      </w:pPr>
      <w:r w:rsidRPr="00B668C1">
        <w:rPr>
          <w:rFonts w:ascii="Segoe UI Symbol" w:hAnsi="Segoe UI Symbol" w:cs="Segoe UI Symbol"/>
        </w:rPr>
        <w:t>✔</w:t>
      </w:r>
      <w:r w:rsidRPr="00B668C1">
        <w:t xml:space="preserve"> Dashboard funcional </w:t>
      </w:r>
    </w:p>
    <w:p w14:paraId="47D1009C" w14:textId="77777777" w:rsidR="00B668C1" w:rsidRPr="00B668C1" w:rsidRDefault="00B668C1" w:rsidP="00B668C1">
      <w:pPr>
        <w:numPr>
          <w:ilvl w:val="0"/>
          <w:numId w:val="14"/>
        </w:numPr>
      </w:pPr>
      <w:r w:rsidRPr="00B668C1">
        <w:rPr>
          <w:rFonts w:ascii="Segoe UI Symbol" w:hAnsi="Segoe UI Symbol" w:cs="Segoe UI Symbol"/>
        </w:rPr>
        <w:t>✔</w:t>
      </w:r>
      <w:r w:rsidRPr="00B668C1">
        <w:t xml:space="preserve"> Atualização via cache </w:t>
      </w:r>
    </w:p>
    <w:p w14:paraId="3811333E" w14:textId="77777777" w:rsidR="00B668C1" w:rsidRPr="00B668C1" w:rsidRDefault="00B668C1" w:rsidP="00B668C1">
      <w:r w:rsidRPr="00B668C1">
        <w:pict w14:anchorId="7220D636">
          <v:rect id="_x0000_i1272" style="width:0;height:1.5pt" o:hralign="center" o:hrstd="t" o:hr="t" fillcolor="#a0a0a0" stroked="f"/>
        </w:pict>
      </w:r>
    </w:p>
    <w:p w14:paraId="06E7B1CF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3. Arquitetura da Solução</w:t>
      </w:r>
    </w:p>
    <w:p w14:paraId="019D1557" w14:textId="77777777" w:rsidR="00B668C1" w:rsidRPr="00B668C1" w:rsidRDefault="00B668C1" w:rsidP="00B668C1">
      <w:r w:rsidRPr="00B668C1">
        <w:t>Usuário</w:t>
      </w:r>
      <w:r w:rsidRPr="00B668C1">
        <w:br/>
        <w:t xml:space="preserve">   ↓</w:t>
      </w:r>
      <w:r w:rsidRPr="00B668C1">
        <w:br/>
      </w:r>
      <w:proofErr w:type="spellStart"/>
      <w:r w:rsidRPr="00B668C1">
        <w:t>Streamlit</w:t>
      </w:r>
      <w:proofErr w:type="spellEnd"/>
      <w:r w:rsidRPr="00B668C1">
        <w:t xml:space="preserve"> Cloud (</w:t>
      </w:r>
      <w:proofErr w:type="spellStart"/>
      <w:r w:rsidRPr="00B668C1">
        <w:t>kemparts_estoque</w:t>
      </w:r>
      <w:proofErr w:type="spellEnd"/>
      <w:r w:rsidRPr="00B668C1">
        <w:t>)</w:t>
      </w:r>
      <w:r w:rsidRPr="00B668C1">
        <w:br/>
        <w:t xml:space="preserve">   ↓</w:t>
      </w:r>
      <w:r w:rsidRPr="00B668C1">
        <w:br/>
        <w:t>Autenticação Azure (MSAL)</w:t>
      </w:r>
      <w:r w:rsidRPr="00B668C1">
        <w:br/>
        <w:t xml:space="preserve">   ↓</w:t>
      </w:r>
      <w:r w:rsidRPr="00B668C1">
        <w:br/>
        <w:t xml:space="preserve">Microsoft </w:t>
      </w:r>
      <w:proofErr w:type="spellStart"/>
      <w:r w:rsidRPr="00B668C1">
        <w:t>Graph</w:t>
      </w:r>
      <w:proofErr w:type="spellEnd"/>
      <w:r w:rsidRPr="00B668C1">
        <w:t xml:space="preserve"> API</w:t>
      </w:r>
      <w:r w:rsidRPr="00B668C1">
        <w:br/>
        <w:t xml:space="preserve">   ↓</w:t>
      </w:r>
      <w:r w:rsidRPr="00B668C1">
        <w:br/>
        <w:t>SharePoint Online</w:t>
      </w:r>
      <w:r w:rsidRPr="00B668C1">
        <w:br/>
        <w:t xml:space="preserve">   ↓</w:t>
      </w:r>
      <w:r w:rsidRPr="00B668C1">
        <w:br/>
        <w:t>Arquivo Excel (base de dados)</w:t>
      </w:r>
      <w:r w:rsidRPr="00B668C1">
        <w:br/>
        <w:t xml:space="preserve">   ↓</w:t>
      </w:r>
      <w:r w:rsidRPr="00B668C1">
        <w:br/>
        <w:t>Pandas (tratamento)</w:t>
      </w:r>
      <w:r w:rsidRPr="00B668C1">
        <w:br/>
        <w:t xml:space="preserve">   ↓</w:t>
      </w:r>
      <w:r w:rsidRPr="00B668C1">
        <w:br/>
      </w:r>
      <w:proofErr w:type="spellStart"/>
      <w:r w:rsidRPr="00B668C1">
        <w:t>Plotly</w:t>
      </w:r>
      <w:proofErr w:type="spellEnd"/>
      <w:r w:rsidRPr="00B668C1">
        <w:t xml:space="preserve"> / </w:t>
      </w:r>
      <w:proofErr w:type="spellStart"/>
      <w:r w:rsidRPr="00B668C1">
        <w:t>Streamlit</w:t>
      </w:r>
      <w:proofErr w:type="spellEnd"/>
      <w:r w:rsidRPr="00B668C1">
        <w:t xml:space="preserve"> (visualização)</w:t>
      </w:r>
    </w:p>
    <w:p w14:paraId="0248547F" w14:textId="77777777" w:rsidR="00B668C1" w:rsidRPr="00B668C1" w:rsidRDefault="00B668C1" w:rsidP="00B668C1">
      <w:r w:rsidRPr="00B668C1">
        <w:lastRenderedPageBreak/>
        <w:pict w14:anchorId="70C6DA03">
          <v:rect id="_x0000_i1273" style="width:0;height:1.5pt" o:hralign="center" o:hrstd="t" o:hr="t" fillcolor="#a0a0a0" stroked="f"/>
        </w:pict>
      </w:r>
    </w:p>
    <w:p w14:paraId="2BDE2DDB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4. Tecnologias Utilizadas</w:t>
      </w:r>
    </w:p>
    <w:p w14:paraId="059205DC" w14:textId="77777777" w:rsidR="00B668C1" w:rsidRPr="00B668C1" w:rsidRDefault="00B668C1" w:rsidP="00B668C1">
      <w:pPr>
        <w:rPr>
          <w:b/>
          <w:bCs/>
        </w:rPr>
      </w:pPr>
      <w:proofErr w:type="spellStart"/>
      <w:r w:rsidRPr="00B668C1">
        <w:rPr>
          <w:b/>
          <w:bCs/>
        </w:rPr>
        <w:t>Backend</w:t>
      </w:r>
      <w:proofErr w:type="spellEnd"/>
      <w:r w:rsidRPr="00B668C1">
        <w:rPr>
          <w:b/>
          <w:bCs/>
        </w:rPr>
        <w:t xml:space="preserve"> / Dados</w:t>
      </w:r>
    </w:p>
    <w:p w14:paraId="4DF78533" w14:textId="77777777" w:rsidR="00B668C1" w:rsidRPr="00B668C1" w:rsidRDefault="00B668C1" w:rsidP="00B668C1">
      <w:pPr>
        <w:numPr>
          <w:ilvl w:val="0"/>
          <w:numId w:val="15"/>
        </w:numPr>
      </w:pPr>
      <w:r w:rsidRPr="00B668C1">
        <w:t xml:space="preserve">Python 3.x </w:t>
      </w:r>
    </w:p>
    <w:p w14:paraId="2BBDE788" w14:textId="77777777" w:rsidR="00B668C1" w:rsidRPr="00B668C1" w:rsidRDefault="00B668C1" w:rsidP="00B668C1">
      <w:pPr>
        <w:numPr>
          <w:ilvl w:val="0"/>
          <w:numId w:val="15"/>
        </w:numPr>
      </w:pPr>
      <w:r w:rsidRPr="00B668C1">
        <w:t xml:space="preserve">Pandas </w:t>
      </w:r>
    </w:p>
    <w:p w14:paraId="2F682114" w14:textId="77777777" w:rsidR="00B668C1" w:rsidRPr="00B668C1" w:rsidRDefault="00B668C1" w:rsidP="00B668C1">
      <w:pPr>
        <w:numPr>
          <w:ilvl w:val="0"/>
          <w:numId w:val="15"/>
        </w:numPr>
      </w:pPr>
      <w:proofErr w:type="spellStart"/>
      <w:r w:rsidRPr="00B668C1">
        <w:t>Requests</w:t>
      </w:r>
      <w:proofErr w:type="spellEnd"/>
      <w:r w:rsidRPr="00B668C1">
        <w:t xml:space="preserve"> </w:t>
      </w:r>
    </w:p>
    <w:p w14:paraId="48C9B97B" w14:textId="77777777" w:rsidR="00B668C1" w:rsidRPr="00B668C1" w:rsidRDefault="00B668C1" w:rsidP="00B668C1">
      <w:pPr>
        <w:numPr>
          <w:ilvl w:val="0"/>
          <w:numId w:val="15"/>
        </w:numPr>
      </w:pPr>
      <w:r w:rsidRPr="00B668C1">
        <w:t xml:space="preserve">MSAL (Microsoft </w:t>
      </w:r>
      <w:proofErr w:type="spellStart"/>
      <w:r w:rsidRPr="00B668C1">
        <w:t>Authentication</w:t>
      </w:r>
      <w:proofErr w:type="spellEnd"/>
      <w:r w:rsidRPr="00B668C1">
        <w:t xml:space="preserve"> Library) </w:t>
      </w:r>
    </w:p>
    <w:p w14:paraId="7DDD8CE1" w14:textId="77777777" w:rsidR="00B668C1" w:rsidRPr="00B668C1" w:rsidRDefault="00B668C1" w:rsidP="00B668C1">
      <w:pPr>
        <w:numPr>
          <w:ilvl w:val="0"/>
          <w:numId w:val="15"/>
        </w:numPr>
      </w:pPr>
      <w:proofErr w:type="spellStart"/>
      <w:r w:rsidRPr="00B668C1">
        <w:t>OpenPyXL</w:t>
      </w:r>
      <w:proofErr w:type="spellEnd"/>
      <w:r w:rsidRPr="00B668C1">
        <w:t xml:space="preserve"> </w:t>
      </w:r>
    </w:p>
    <w:p w14:paraId="377294D7" w14:textId="77777777" w:rsidR="00B668C1" w:rsidRPr="00B668C1" w:rsidRDefault="00B668C1" w:rsidP="00B668C1">
      <w:pPr>
        <w:rPr>
          <w:b/>
          <w:bCs/>
        </w:rPr>
      </w:pPr>
      <w:proofErr w:type="spellStart"/>
      <w:r w:rsidRPr="00B668C1">
        <w:rPr>
          <w:b/>
          <w:bCs/>
        </w:rPr>
        <w:t>Frontend</w:t>
      </w:r>
      <w:proofErr w:type="spellEnd"/>
    </w:p>
    <w:p w14:paraId="41C4D4BF" w14:textId="77777777" w:rsidR="00B668C1" w:rsidRPr="00B668C1" w:rsidRDefault="00B668C1" w:rsidP="00B668C1">
      <w:pPr>
        <w:numPr>
          <w:ilvl w:val="0"/>
          <w:numId w:val="16"/>
        </w:numPr>
      </w:pPr>
      <w:proofErr w:type="spellStart"/>
      <w:r w:rsidRPr="00B668C1">
        <w:t>Streamlit</w:t>
      </w:r>
      <w:proofErr w:type="spellEnd"/>
      <w:r w:rsidRPr="00B668C1">
        <w:t xml:space="preserve"> </w:t>
      </w:r>
    </w:p>
    <w:p w14:paraId="372278A8" w14:textId="77777777" w:rsidR="00B668C1" w:rsidRPr="00B668C1" w:rsidRDefault="00B668C1" w:rsidP="00B668C1">
      <w:pPr>
        <w:numPr>
          <w:ilvl w:val="0"/>
          <w:numId w:val="16"/>
        </w:numPr>
      </w:pPr>
      <w:proofErr w:type="spellStart"/>
      <w:r w:rsidRPr="00B668C1">
        <w:t>Plotly</w:t>
      </w:r>
      <w:proofErr w:type="spellEnd"/>
      <w:r w:rsidRPr="00B668C1">
        <w:t xml:space="preserve"> Express </w:t>
      </w:r>
    </w:p>
    <w:p w14:paraId="407B93A2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Infraestrutura</w:t>
      </w:r>
    </w:p>
    <w:p w14:paraId="5FDB7615" w14:textId="77777777" w:rsidR="00B668C1" w:rsidRPr="00B668C1" w:rsidRDefault="00B668C1" w:rsidP="00B668C1">
      <w:pPr>
        <w:numPr>
          <w:ilvl w:val="0"/>
          <w:numId w:val="17"/>
        </w:numPr>
      </w:pPr>
      <w:proofErr w:type="spellStart"/>
      <w:r w:rsidRPr="00B668C1">
        <w:t>Streamlit</w:t>
      </w:r>
      <w:proofErr w:type="spellEnd"/>
      <w:r w:rsidRPr="00B668C1">
        <w:t xml:space="preserve"> Community Cloud </w:t>
      </w:r>
    </w:p>
    <w:p w14:paraId="014DE15E" w14:textId="77777777" w:rsidR="00B668C1" w:rsidRPr="00B668C1" w:rsidRDefault="00B668C1" w:rsidP="00B668C1">
      <w:pPr>
        <w:numPr>
          <w:ilvl w:val="0"/>
          <w:numId w:val="17"/>
        </w:numPr>
      </w:pPr>
      <w:r w:rsidRPr="00B668C1">
        <w:t xml:space="preserve">Microsoft Azure (Entra ID) </w:t>
      </w:r>
    </w:p>
    <w:p w14:paraId="23CB8F8B" w14:textId="77777777" w:rsidR="00B668C1" w:rsidRPr="00B668C1" w:rsidRDefault="00B668C1" w:rsidP="00B668C1">
      <w:pPr>
        <w:numPr>
          <w:ilvl w:val="0"/>
          <w:numId w:val="17"/>
        </w:numPr>
      </w:pPr>
      <w:r w:rsidRPr="00B668C1">
        <w:t xml:space="preserve">Microsoft </w:t>
      </w:r>
      <w:proofErr w:type="spellStart"/>
      <w:r w:rsidRPr="00B668C1">
        <w:t>Graph</w:t>
      </w:r>
      <w:proofErr w:type="spellEnd"/>
      <w:r w:rsidRPr="00B668C1">
        <w:t xml:space="preserve"> API </w:t>
      </w:r>
    </w:p>
    <w:p w14:paraId="534E8A68" w14:textId="77777777" w:rsidR="00B668C1" w:rsidRPr="00B668C1" w:rsidRDefault="00B668C1" w:rsidP="00B668C1">
      <w:pPr>
        <w:numPr>
          <w:ilvl w:val="0"/>
          <w:numId w:val="17"/>
        </w:numPr>
      </w:pPr>
      <w:r w:rsidRPr="00B668C1">
        <w:t xml:space="preserve">SharePoint Online </w:t>
      </w:r>
    </w:p>
    <w:p w14:paraId="0720A4FE" w14:textId="77777777" w:rsidR="00B668C1" w:rsidRPr="00B668C1" w:rsidRDefault="00B668C1" w:rsidP="00B668C1">
      <w:r w:rsidRPr="00B668C1">
        <w:pict w14:anchorId="17A6A3CC">
          <v:rect id="_x0000_i1274" style="width:0;height:1.5pt" o:hralign="center" o:hrstd="t" o:hr="t" fillcolor="#a0a0a0" stroked="f"/>
        </w:pict>
      </w:r>
    </w:p>
    <w:p w14:paraId="0A6660F8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5. Estrutura do Projeto</w:t>
      </w:r>
    </w:p>
    <w:p w14:paraId="14A2C285" w14:textId="77777777" w:rsidR="00B668C1" w:rsidRPr="00B668C1" w:rsidRDefault="00B668C1" w:rsidP="00B668C1">
      <w:proofErr w:type="spellStart"/>
      <w:r w:rsidRPr="00B668C1">
        <w:t>kemparts_estoque</w:t>
      </w:r>
      <w:proofErr w:type="spellEnd"/>
      <w:r w:rsidRPr="00B668C1">
        <w:t>/</w:t>
      </w:r>
      <w:r w:rsidRPr="00B668C1">
        <w:br/>
        <w:t>│</w:t>
      </w:r>
      <w:r w:rsidRPr="00B668C1">
        <w:br/>
      </w:r>
      <w:r w:rsidRPr="00B668C1">
        <w:rPr>
          <w:rFonts w:ascii="MS Gothic" w:eastAsia="MS Gothic" w:hAnsi="MS Gothic" w:cs="MS Gothic" w:hint="eastAsia"/>
        </w:rPr>
        <w:t>├</w:t>
      </w:r>
      <w:r w:rsidRPr="00B668C1">
        <w:rPr>
          <w:rFonts w:ascii="Aptos" w:hAnsi="Aptos" w:cs="Aptos"/>
        </w:rPr>
        <w:t>──</w:t>
      </w:r>
      <w:r w:rsidRPr="00B668C1">
        <w:t xml:space="preserve"> estoque.py              # Arquivo principal do painel</w:t>
      </w:r>
      <w:r w:rsidRPr="00B668C1">
        <w:br/>
      </w:r>
      <w:r w:rsidRPr="00B668C1">
        <w:rPr>
          <w:rFonts w:ascii="MS Gothic" w:eastAsia="MS Gothic" w:hAnsi="MS Gothic" w:cs="MS Gothic" w:hint="eastAsia"/>
        </w:rPr>
        <w:t>├</w:t>
      </w:r>
      <w:r w:rsidRPr="00B668C1">
        <w:rPr>
          <w:rFonts w:ascii="Aptos" w:hAnsi="Aptos" w:cs="Aptos"/>
        </w:rPr>
        <w:t>──</w:t>
      </w:r>
      <w:r w:rsidRPr="00B668C1">
        <w:t xml:space="preserve"> requirements.txt       # Depend</w:t>
      </w:r>
      <w:r w:rsidRPr="00B668C1">
        <w:rPr>
          <w:rFonts w:ascii="Aptos" w:hAnsi="Aptos" w:cs="Aptos"/>
        </w:rPr>
        <w:t>ê</w:t>
      </w:r>
      <w:r w:rsidRPr="00B668C1">
        <w:t>ncias</w:t>
      </w:r>
      <w:r w:rsidRPr="00B668C1">
        <w:br/>
      </w:r>
      <w:r w:rsidRPr="00B668C1">
        <w:rPr>
          <w:rFonts w:ascii="MS Gothic" w:eastAsia="MS Gothic" w:hAnsi="MS Gothic" w:cs="MS Gothic" w:hint="eastAsia"/>
        </w:rPr>
        <w:t>├</w:t>
      </w:r>
      <w:r w:rsidRPr="00B668C1">
        <w:rPr>
          <w:rFonts w:ascii="Aptos" w:hAnsi="Aptos" w:cs="Aptos"/>
        </w:rPr>
        <w:t>──</w:t>
      </w:r>
      <w:r w:rsidRPr="00B668C1">
        <w:t xml:space="preserve"> </w:t>
      </w:r>
      <w:proofErr w:type="spellStart"/>
      <w:r w:rsidRPr="00B668C1">
        <w:t>utils</w:t>
      </w:r>
      <w:proofErr w:type="spellEnd"/>
      <w:r w:rsidRPr="00B668C1">
        <w:t>/                 # Fun</w:t>
      </w:r>
      <w:r w:rsidRPr="00B668C1">
        <w:rPr>
          <w:rFonts w:ascii="Aptos" w:hAnsi="Aptos" w:cs="Aptos"/>
        </w:rPr>
        <w:t>çõ</w:t>
      </w:r>
      <w:r w:rsidRPr="00B668C1">
        <w:t>es auxiliares (se houver)</w:t>
      </w:r>
      <w:r w:rsidRPr="00B668C1">
        <w:br/>
      </w:r>
      <w:r w:rsidRPr="00B668C1">
        <w:rPr>
          <w:rFonts w:ascii="MS Gothic" w:eastAsia="MS Gothic" w:hAnsi="MS Gothic" w:cs="MS Gothic" w:hint="eastAsia"/>
        </w:rPr>
        <w:t>├</w:t>
      </w:r>
      <w:r w:rsidRPr="00B668C1">
        <w:rPr>
          <w:rFonts w:ascii="Aptos" w:hAnsi="Aptos" w:cs="Aptos"/>
        </w:rPr>
        <w:t>──</w:t>
      </w:r>
      <w:r w:rsidRPr="00B668C1">
        <w:t xml:space="preserve"> </w:t>
      </w:r>
      <w:proofErr w:type="spellStart"/>
      <w:r w:rsidRPr="00B668C1">
        <w:t>pages</w:t>
      </w:r>
      <w:proofErr w:type="spellEnd"/>
      <w:r w:rsidRPr="00B668C1">
        <w:t>/                # P</w:t>
      </w:r>
      <w:r w:rsidRPr="00B668C1">
        <w:rPr>
          <w:rFonts w:ascii="Aptos" w:hAnsi="Aptos" w:cs="Aptos"/>
        </w:rPr>
        <w:t>á</w:t>
      </w:r>
      <w:r w:rsidRPr="00B668C1">
        <w:t xml:space="preserve">ginas do </w:t>
      </w:r>
      <w:proofErr w:type="spellStart"/>
      <w:r w:rsidRPr="00B668C1">
        <w:t>Streamlit</w:t>
      </w:r>
      <w:proofErr w:type="spellEnd"/>
      <w:r w:rsidRPr="00B668C1">
        <w:t xml:space="preserve"> (</w:t>
      </w:r>
      <w:proofErr w:type="spellStart"/>
      <w:r w:rsidRPr="00B668C1">
        <w:t>multi-page</w:t>
      </w:r>
      <w:proofErr w:type="spellEnd"/>
      <w:r w:rsidRPr="00B668C1">
        <w:t>)</w:t>
      </w:r>
      <w:r w:rsidRPr="00B668C1">
        <w:br/>
      </w:r>
      <w:r w:rsidRPr="00B668C1">
        <w:rPr>
          <w:rFonts w:ascii="Aptos" w:hAnsi="Aptos" w:cs="Aptos"/>
        </w:rPr>
        <w:t>└──</w:t>
      </w:r>
      <w:r w:rsidRPr="00B668C1">
        <w:t xml:space="preserve"> </w:t>
      </w:r>
      <w:proofErr w:type="spellStart"/>
      <w:r w:rsidRPr="00B668C1">
        <w:t>assets</w:t>
      </w:r>
      <w:proofErr w:type="spellEnd"/>
      <w:r w:rsidRPr="00B668C1">
        <w:t>/               # Recursos visuais (se houver)</w:t>
      </w:r>
    </w:p>
    <w:p w14:paraId="430D132D" w14:textId="77777777" w:rsidR="00B668C1" w:rsidRPr="00B668C1" w:rsidRDefault="00B668C1" w:rsidP="00B668C1">
      <w:r w:rsidRPr="00B668C1">
        <w:pict w14:anchorId="6EE68294">
          <v:rect id="_x0000_i1275" style="width:0;height:1.5pt" o:hralign="center" o:hrstd="t" o:hr="t" fillcolor="#a0a0a0" stroked="f"/>
        </w:pict>
      </w:r>
    </w:p>
    <w:p w14:paraId="67A57B4A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6. Fonte de Dados</w:t>
      </w:r>
    </w:p>
    <w:p w14:paraId="5277ACD5" w14:textId="77777777" w:rsidR="00B668C1" w:rsidRPr="00B668C1" w:rsidRDefault="00B668C1" w:rsidP="00B668C1">
      <w:r w:rsidRPr="00B668C1">
        <w:t>Os dados são provenientes de uma planilha Excel hospedada no SharePoint da empresa.</w:t>
      </w:r>
    </w:p>
    <w:p w14:paraId="542E573F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Características:</w:t>
      </w:r>
    </w:p>
    <w:p w14:paraId="10D5ECFF" w14:textId="77777777" w:rsidR="00B668C1" w:rsidRPr="00B668C1" w:rsidRDefault="00B668C1" w:rsidP="00B668C1">
      <w:pPr>
        <w:numPr>
          <w:ilvl w:val="0"/>
          <w:numId w:val="18"/>
        </w:numPr>
      </w:pPr>
      <w:r w:rsidRPr="00B668C1">
        <w:t xml:space="preserve">Atualização centralizada no SharePoint </w:t>
      </w:r>
    </w:p>
    <w:p w14:paraId="79F1B5B2" w14:textId="77777777" w:rsidR="00B668C1" w:rsidRPr="00B668C1" w:rsidRDefault="00B668C1" w:rsidP="00B668C1">
      <w:pPr>
        <w:numPr>
          <w:ilvl w:val="0"/>
          <w:numId w:val="18"/>
        </w:numPr>
      </w:pPr>
      <w:r w:rsidRPr="00B668C1">
        <w:t xml:space="preserve">Sem armazenamento local permanente </w:t>
      </w:r>
    </w:p>
    <w:p w14:paraId="48D45D4F" w14:textId="77777777" w:rsidR="00B668C1" w:rsidRPr="00B668C1" w:rsidRDefault="00B668C1" w:rsidP="00B668C1">
      <w:pPr>
        <w:numPr>
          <w:ilvl w:val="0"/>
          <w:numId w:val="18"/>
        </w:numPr>
      </w:pPr>
      <w:r w:rsidRPr="00B668C1">
        <w:t xml:space="preserve">Leitura dinâmica via API Microsoft </w:t>
      </w:r>
      <w:proofErr w:type="spellStart"/>
      <w:r w:rsidRPr="00B668C1">
        <w:t>Graph</w:t>
      </w:r>
      <w:proofErr w:type="spellEnd"/>
      <w:r w:rsidRPr="00B668C1">
        <w:t xml:space="preserve"> </w:t>
      </w:r>
    </w:p>
    <w:p w14:paraId="160C6C0E" w14:textId="77777777" w:rsidR="00B668C1" w:rsidRPr="00B668C1" w:rsidRDefault="00B668C1" w:rsidP="00B668C1">
      <w:r w:rsidRPr="00B668C1">
        <w:pict w14:anchorId="1C2C4DD2">
          <v:rect id="_x0000_i1276" style="width:0;height:1.5pt" o:hralign="center" o:hrstd="t" o:hr="t" fillcolor="#a0a0a0" stroked="f"/>
        </w:pict>
      </w:r>
    </w:p>
    <w:p w14:paraId="759A0C15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 xml:space="preserve">7. Integração com Microsoft (Azure + </w:t>
      </w:r>
      <w:proofErr w:type="spellStart"/>
      <w:r w:rsidRPr="00B668C1">
        <w:rPr>
          <w:b/>
          <w:bCs/>
        </w:rPr>
        <w:t>Graph</w:t>
      </w:r>
      <w:proofErr w:type="spellEnd"/>
      <w:r w:rsidRPr="00B668C1">
        <w:rPr>
          <w:b/>
          <w:bCs/>
        </w:rPr>
        <w:t xml:space="preserve"> API)</w:t>
      </w:r>
    </w:p>
    <w:p w14:paraId="31CE67E8" w14:textId="77777777" w:rsidR="00B668C1" w:rsidRPr="00B668C1" w:rsidRDefault="00B668C1" w:rsidP="00B668C1">
      <w:r w:rsidRPr="00B668C1">
        <w:t xml:space="preserve">A aplicação utiliza autenticação via </w:t>
      </w:r>
      <w:r w:rsidRPr="00B668C1">
        <w:rPr>
          <w:b/>
          <w:bCs/>
        </w:rPr>
        <w:t xml:space="preserve">Azure App </w:t>
      </w:r>
      <w:proofErr w:type="spellStart"/>
      <w:r w:rsidRPr="00B668C1">
        <w:rPr>
          <w:b/>
          <w:bCs/>
        </w:rPr>
        <w:t>Registration</w:t>
      </w:r>
      <w:proofErr w:type="spellEnd"/>
      <w:r w:rsidRPr="00B668C1">
        <w:t>.</w:t>
      </w:r>
    </w:p>
    <w:p w14:paraId="567506DF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 xml:space="preserve">Credenciais configuradas no </w:t>
      </w:r>
      <w:proofErr w:type="spellStart"/>
      <w:r w:rsidRPr="00B668C1">
        <w:rPr>
          <w:b/>
          <w:bCs/>
        </w:rPr>
        <w:t>Streamlit</w:t>
      </w:r>
      <w:proofErr w:type="spellEnd"/>
      <w:r w:rsidRPr="00B668C1">
        <w:rPr>
          <w:b/>
          <w:bCs/>
        </w:rPr>
        <w:t xml:space="preserve"> Secrets:</w:t>
      </w:r>
    </w:p>
    <w:p w14:paraId="62957FD0" w14:textId="77777777" w:rsidR="00B668C1" w:rsidRPr="00B668C1" w:rsidRDefault="00B668C1" w:rsidP="00B668C1">
      <w:r w:rsidRPr="00B668C1">
        <w:t>AZURE_CLIENT_ID = "********"</w:t>
      </w:r>
      <w:r w:rsidRPr="00B668C1">
        <w:br/>
        <w:t>AZURE_CLIENT_SECRET = "********"</w:t>
      </w:r>
      <w:r w:rsidRPr="00B668C1">
        <w:br/>
        <w:t>AZURE_TENANT_ID = "********"</w:t>
      </w:r>
    </w:p>
    <w:p w14:paraId="1C55307F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Fluxo de autenticação:</w:t>
      </w:r>
    </w:p>
    <w:p w14:paraId="0B323B20" w14:textId="77777777" w:rsidR="00B668C1" w:rsidRPr="00B668C1" w:rsidRDefault="00B668C1" w:rsidP="00B668C1">
      <w:pPr>
        <w:numPr>
          <w:ilvl w:val="0"/>
          <w:numId w:val="19"/>
        </w:numPr>
      </w:pPr>
      <w:r w:rsidRPr="00B668C1">
        <w:t xml:space="preserve">MSAL gera token de acesso </w:t>
      </w:r>
    </w:p>
    <w:p w14:paraId="2112FCF0" w14:textId="77777777" w:rsidR="00B668C1" w:rsidRPr="00B668C1" w:rsidRDefault="00B668C1" w:rsidP="00B668C1">
      <w:pPr>
        <w:numPr>
          <w:ilvl w:val="0"/>
          <w:numId w:val="19"/>
        </w:numPr>
      </w:pPr>
      <w:r w:rsidRPr="00B668C1">
        <w:t xml:space="preserve">Token é usado na Microsoft </w:t>
      </w:r>
      <w:proofErr w:type="spellStart"/>
      <w:r w:rsidRPr="00B668C1">
        <w:t>Graph</w:t>
      </w:r>
      <w:proofErr w:type="spellEnd"/>
      <w:r w:rsidRPr="00B668C1">
        <w:t xml:space="preserve"> API </w:t>
      </w:r>
    </w:p>
    <w:p w14:paraId="707E5382" w14:textId="77777777" w:rsidR="00B668C1" w:rsidRPr="00B668C1" w:rsidRDefault="00B668C1" w:rsidP="00B668C1">
      <w:pPr>
        <w:numPr>
          <w:ilvl w:val="0"/>
          <w:numId w:val="19"/>
        </w:numPr>
      </w:pPr>
      <w:r w:rsidRPr="00B668C1">
        <w:t xml:space="preserve">API acessa arquivos no SharePoint </w:t>
      </w:r>
    </w:p>
    <w:p w14:paraId="395697A4" w14:textId="77777777" w:rsidR="00B668C1" w:rsidRPr="00B668C1" w:rsidRDefault="00B668C1" w:rsidP="00B668C1">
      <w:pPr>
        <w:numPr>
          <w:ilvl w:val="0"/>
          <w:numId w:val="19"/>
        </w:numPr>
      </w:pPr>
      <w:r w:rsidRPr="00B668C1">
        <w:t xml:space="preserve">Dados são retornados para </w:t>
      </w:r>
      <w:proofErr w:type="gramStart"/>
      <w:r w:rsidRPr="00B668C1">
        <w:t>o pandas</w:t>
      </w:r>
      <w:proofErr w:type="gramEnd"/>
      <w:r w:rsidRPr="00B668C1">
        <w:t xml:space="preserve"> </w:t>
      </w:r>
    </w:p>
    <w:p w14:paraId="4A043A55" w14:textId="77777777" w:rsidR="00B668C1" w:rsidRPr="00B668C1" w:rsidRDefault="00B668C1" w:rsidP="00B668C1">
      <w:r w:rsidRPr="00B668C1">
        <w:pict w14:anchorId="6AB2340C">
          <v:rect id="_x0000_i1277" style="width:0;height:1.5pt" o:hralign="center" o:hrstd="t" o:hr="t" fillcolor="#a0a0a0" stroked="f"/>
        </w:pict>
      </w:r>
    </w:p>
    <w:p w14:paraId="1F3E9ADC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8. Processamento de Dados</w:t>
      </w:r>
    </w:p>
    <w:p w14:paraId="3FC7A471" w14:textId="77777777" w:rsidR="00B668C1" w:rsidRPr="00B668C1" w:rsidRDefault="00B668C1" w:rsidP="00B668C1">
      <w:r w:rsidRPr="00B668C1">
        <w:t>Após a leitura da planilha:</w:t>
      </w:r>
    </w:p>
    <w:p w14:paraId="68FC5791" w14:textId="77777777" w:rsidR="00B668C1" w:rsidRPr="00B668C1" w:rsidRDefault="00B668C1" w:rsidP="00B668C1">
      <w:pPr>
        <w:numPr>
          <w:ilvl w:val="0"/>
          <w:numId w:val="20"/>
        </w:numPr>
      </w:pPr>
      <w:r w:rsidRPr="00B668C1">
        <w:t xml:space="preserve">Limpeza de dados </w:t>
      </w:r>
    </w:p>
    <w:p w14:paraId="33B851AF" w14:textId="77777777" w:rsidR="00B668C1" w:rsidRPr="00B668C1" w:rsidRDefault="00B668C1" w:rsidP="00B668C1">
      <w:pPr>
        <w:numPr>
          <w:ilvl w:val="0"/>
          <w:numId w:val="20"/>
        </w:numPr>
      </w:pPr>
      <w:r w:rsidRPr="00B668C1">
        <w:t xml:space="preserve">Conversão de tipos (datas, números) </w:t>
      </w:r>
    </w:p>
    <w:p w14:paraId="412271A7" w14:textId="77777777" w:rsidR="00B668C1" w:rsidRPr="00B668C1" w:rsidRDefault="00B668C1" w:rsidP="00B668C1">
      <w:pPr>
        <w:numPr>
          <w:ilvl w:val="0"/>
          <w:numId w:val="20"/>
        </w:numPr>
      </w:pPr>
      <w:r w:rsidRPr="00B668C1">
        <w:t xml:space="preserve">Padronização de colunas </w:t>
      </w:r>
    </w:p>
    <w:p w14:paraId="616EEDA8" w14:textId="77777777" w:rsidR="00B668C1" w:rsidRPr="00B668C1" w:rsidRDefault="00B668C1" w:rsidP="00B668C1">
      <w:pPr>
        <w:numPr>
          <w:ilvl w:val="0"/>
          <w:numId w:val="20"/>
        </w:numPr>
      </w:pPr>
      <w:r w:rsidRPr="00B668C1">
        <w:t xml:space="preserve">Estruturação para análise </w:t>
      </w:r>
    </w:p>
    <w:p w14:paraId="77A025A3" w14:textId="77777777" w:rsidR="00B668C1" w:rsidRPr="00B668C1" w:rsidRDefault="00B668C1" w:rsidP="00B668C1">
      <w:pPr>
        <w:numPr>
          <w:ilvl w:val="0"/>
          <w:numId w:val="20"/>
        </w:numPr>
      </w:pPr>
      <w:r w:rsidRPr="00B668C1">
        <w:t xml:space="preserve">Criação de métricas e KPIs </w:t>
      </w:r>
    </w:p>
    <w:p w14:paraId="55D0D5B9" w14:textId="77777777" w:rsidR="00B668C1" w:rsidRPr="00B668C1" w:rsidRDefault="00B668C1" w:rsidP="00B668C1">
      <w:r w:rsidRPr="00B668C1">
        <w:pict w14:anchorId="5183AA7E">
          <v:rect id="_x0000_i1278" style="width:0;height:1.5pt" o:hralign="center" o:hrstd="t" o:hr="t" fillcolor="#a0a0a0" stroked="f"/>
        </w:pict>
      </w:r>
    </w:p>
    <w:p w14:paraId="47A40F9F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9. Interface do Sistema</w:t>
      </w:r>
    </w:p>
    <w:p w14:paraId="7BF81270" w14:textId="77777777" w:rsidR="00B668C1" w:rsidRPr="00B668C1" w:rsidRDefault="00B668C1" w:rsidP="00B668C1">
      <w:r w:rsidRPr="00B668C1">
        <w:t xml:space="preserve">O painel foi desenvolvido em </w:t>
      </w:r>
      <w:proofErr w:type="spellStart"/>
      <w:r w:rsidRPr="00B668C1">
        <w:t>Streamlit</w:t>
      </w:r>
      <w:proofErr w:type="spellEnd"/>
      <w:r w:rsidRPr="00B668C1">
        <w:t xml:space="preserve"> com:</w:t>
      </w:r>
    </w:p>
    <w:p w14:paraId="76E83E0F" w14:textId="77777777" w:rsidR="00B668C1" w:rsidRPr="00B668C1" w:rsidRDefault="00B668C1" w:rsidP="00B668C1">
      <w:pPr>
        <w:numPr>
          <w:ilvl w:val="0"/>
          <w:numId w:val="21"/>
        </w:numPr>
      </w:pPr>
      <w:r w:rsidRPr="00B668C1">
        <w:t xml:space="preserve">KPIs principais (indicadores) </w:t>
      </w:r>
    </w:p>
    <w:p w14:paraId="46A1AA87" w14:textId="77777777" w:rsidR="00B668C1" w:rsidRPr="00B668C1" w:rsidRDefault="00B668C1" w:rsidP="00B668C1">
      <w:pPr>
        <w:numPr>
          <w:ilvl w:val="0"/>
          <w:numId w:val="21"/>
        </w:numPr>
      </w:pPr>
      <w:r w:rsidRPr="00B668C1">
        <w:t>Gráficos interativos (</w:t>
      </w:r>
      <w:proofErr w:type="spellStart"/>
      <w:r w:rsidRPr="00B668C1">
        <w:t>Plotly</w:t>
      </w:r>
      <w:proofErr w:type="spellEnd"/>
      <w:r w:rsidRPr="00B668C1">
        <w:t xml:space="preserve">) </w:t>
      </w:r>
    </w:p>
    <w:p w14:paraId="4317D83B" w14:textId="77777777" w:rsidR="00B668C1" w:rsidRPr="00B668C1" w:rsidRDefault="00B668C1" w:rsidP="00B668C1">
      <w:pPr>
        <w:numPr>
          <w:ilvl w:val="0"/>
          <w:numId w:val="21"/>
        </w:numPr>
      </w:pPr>
      <w:r w:rsidRPr="00B668C1">
        <w:t xml:space="preserve">Tabelas dinâmicas </w:t>
      </w:r>
    </w:p>
    <w:p w14:paraId="04CF2B73" w14:textId="77777777" w:rsidR="00B668C1" w:rsidRPr="00B668C1" w:rsidRDefault="00B668C1" w:rsidP="00B668C1">
      <w:pPr>
        <w:numPr>
          <w:ilvl w:val="0"/>
          <w:numId w:val="21"/>
        </w:numPr>
      </w:pPr>
      <w:r w:rsidRPr="00B668C1">
        <w:t xml:space="preserve">Filtros por período / categoria </w:t>
      </w:r>
    </w:p>
    <w:p w14:paraId="1AC2905B" w14:textId="77777777" w:rsidR="00B668C1" w:rsidRPr="00B668C1" w:rsidRDefault="00B668C1" w:rsidP="00B668C1">
      <w:pPr>
        <w:numPr>
          <w:ilvl w:val="0"/>
          <w:numId w:val="21"/>
        </w:numPr>
      </w:pPr>
      <w:r w:rsidRPr="00B668C1">
        <w:t xml:space="preserve">Atualização automática via cache </w:t>
      </w:r>
    </w:p>
    <w:p w14:paraId="3528A1AA" w14:textId="77777777" w:rsidR="00B668C1" w:rsidRPr="00B668C1" w:rsidRDefault="00B668C1" w:rsidP="00B668C1">
      <w:r w:rsidRPr="00B668C1">
        <w:pict w14:anchorId="43308076">
          <v:rect id="_x0000_i1279" style="width:0;height:1.5pt" o:hralign="center" o:hrstd="t" o:hr="t" fillcolor="#a0a0a0" stroked="f"/>
        </w:pict>
      </w:r>
    </w:p>
    <w:p w14:paraId="72CECFD8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10. Atualização dos Dados (Cache)</w:t>
      </w:r>
    </w:p>
    <w:p w14:paraId="0308908D" w14:textId="77777777" w:rsidR="00B668C1" w:rsidRPr="00B668C1" w:rsidRDefault="00B668C1" w:rsidP="00B668C1">
      <w:r w:rsidRPr="00B668C1">
        <w:t>O sistema utiliza cache para otimização de performance.</w:t>
      </w:r>
    </w:p>
    <w:p w14:paraId="7A9E2718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Configuração atual:</w:t>
      </w:r>
    </w:p>
    <w:p w14:paraId="204EB491" w14:textId="77777777" w:rsidR="00B668C1" w:rsidRPr="00B668C1" w:rsidRDefault="00B668C1" w:rsidP="00B668C1">
      <w:pPr>
        <w:numPr>
          <w:ilvl w:val="0"/>
          <w:numId w:val="22"/>
        </w:numPr>
      </w:pPr>
      <w:r w:rsidRPr="00B668C1">
        <w:t xml:space="preserve">Cache: </w:t>
      </w:r>
      <w:r w:rsidRPr="00B668C1">
        <w:rPr>
          <w:b/>
          <w:bCs/>
        </w:rPr>
        <w:t>1 hora</w:t>
      </w:r>
      <w:r w:rsidRPr="00B668C1">
        <w:t xml:space="preserve"> </w:t>
      </w:r>
    </w:p>
    <w:p w14:paraId="0671D800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Comportamento:</w:t>
      </w:r>
    </w:p>
    <w:p w14:paraId="587829C0" w14:textId="77777777" w:rsidR="00B668C1" w:rsidRPr="00B668C1" w:rsidRDefault="00B668C1" w:rsidP="00B668C1">
      <w:pPr>
        <w:numPr>
          <w:ilvl w:val="0"/>
          <w:numId w:val="23"/>
        </w:numPr>
      </w:pPr>
      <w:r w:rsidRPr="00B668C1">
        <w:t xml:space="preserve">Dados são atualizados a cada 1 hora automaticamente </w:t>
      </w:r>
    </w:p>
    <w:p w14:paraId="14E69BF8" w14:textId="77777777" w:rsidR="00B668C1" w:rsidRPr="00B668C1" w:rsidRDefault="00B668C1" w:rsidP="00B668C1">
      <w:pPr>
        <w:numPr>
          <w:ilvl w:val="0"/>
          <w:numId w:val="23"/>
        </w:numPr>
      </w:pPr>
      <w:r w:rsidRPr="00B668C1">
        <w:t xml:space="preserve">Reinício do app força atualização imediata </w:t>
      </w:r>
    </w:p>
    <w:p w14:paraId="6DFA3E2D" w14:textId="77777777" w:rsidR="00B668C1" w:rsidRPr="00B668C1" w:rsidRDefault="00B668C1" w:rsidP="00B668C1">
      <w:pPr>
        <w:numPr>
          <w:ilvl w:val="0"/>
          <w:numId w:val="23"/>
        </w:numPr>
      </w:pPr>
      <w:r w:rsidRPr="00B668C1">
        <w:t xml:space="preserve">Reduz chamadas ao Microsoft </w:t>
      </w:r>
      <w:proofErr w:type="spellStart"/>
      <w:r w:rsidRPr="00B668C1">
        <w:t>Graph</w:t>
      </w:r>
      <w:proofErr w:type="spellEnd"/>
      <w:r w:rsidRPr="00B668C1">
        <w:t xml:space="preserve"> API </w:t>
      </w:r>
    </w:p>
    <w:p w14:paraId="34303052" w14:textId="77777777" w:rsidR="00B668C1" w:rsidRPr="00B668C1" w:rsidRDefault="00B668C1" w:rsidP="00B668C1">
      <w:r w:rsidRPr="00B668C1">
        <w:pict w14:anchorId="36BCFCCB">
          <v:rect id="_x0000_i1280" style="width:0;height:1.5pt" o:hralign="center" o:hrstd="t" o:hr="t" fillcolor="#a0a0a0" stroked="f"/>
        </w:pict>
      </w:r>
    </w:p>
    <w:p w14:paraId="37BA89E3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 xml:space="preserve">11. </w:t>
      </w:r>
      <w:proofErr w:type="spellStart"/>
      <w:r w:rsidRPr="00B668C1">
        <w:rPr>
          <w:b/>
          <w:bCs/>
        </w:rPr>
        <w:t>Deploy</w:t>
      </w:r>
      <w:proofErr w:type="spellEnd"/>
      <w:r w:rsidRPr="00B668C1">
        <w:rPr>
          <w:b/>
          <w:bCs/>
        </w:rPr>
        <w:t xml:space="preserve"> (Publicação)</w:t>
      </w:r>
    </w:p>
    <w:p w14:paraId="0A48A9FA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Plataforma:</w:t>
      </w:r>
    </w:p>
    <w:p w14:paraId="20AD8D80" w14:textId="77777777" w:rsidR="00B668C1" w:rsidRPr="00B668C1" w:rsidRDefault="00B668C1" w:rsidP="00B668C1">
      <w:pPr>
        <w:numPr>
          <w:ilvl w:val="0"/>
          <w:numId w:val="24"/>
        </w:numPr>
      </w:pPr>
      <w:proofErr w:type="spellStart"/>
      <w:r w:rsidRPr="00B668C1">
        <w:t>Streamlit</w:t>
      </w:r>
      <w:proofErr w:type="spellEnd"/>
      <w:r w:rsidRPr="00B668C1">
        <w:t xml:space="preserve"> Community Cloud </w:t>
      </w:r>
    </w:p>
    <w:p w14:paraId="3D1A2B63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Repositório:</w:t>
      </w:r>
    </w:p>
    <w:p w14:paraId="2FFF3E2C" w14:textId="77777777" w:rsidR="00B668C1" w:rsidRPr="00B668C1" w:rsidRDefault="00B668C1" w:rsidP="00B668C1">
      <w:pPr>
        <w:numPr>
          <w:ilvl w:val="0"/>
          <w:numId w:val="25"/>
        </w:numPr>
      </w:pPr>
      <w:proofErr w:type="spellStart"/>
      <w:r w:rsidRPr="00B668C1">
        <w:t>kemparts_estoque</w:t>
      </w:r>
      <w:proofErr w:type="spellEnd"/>
      <w:r w:rsidRPr="00B668C1">
        <w:t xml:space="preserve"> </w:t>
      </w:r>
    </w:p>
    <w:p w14:paraId="6E00E337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Arquivo principal:</w:t>
      </w:r>
    </w:p>
    <w:p w14:paraId="3319AEE4" w14:textId="77777777" w:rsidR="00B668C1" w:rsidRPr="00B668C1" w:rsidRDefault="00B668C1" w:rsidP="00B668C1">
      <w:r w:rsidRPr="00B668C1">
        <w:t>estoque.py</w:t>
      </w:r>
    </w:p>
    <w:p w14:paraId="7B5728AE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URL do sistema:</w:t>
      </w:r>
    </w:p>
    <w:p w14:paraId="59C0A2D4" w14:textId="77777777" w:rsidR="00B668C1" w:rsidRPr="00B668C1" w:rsidRDefault="00B668C1" w:rsidP="00B668C1">
      <w:r w:rsidRPr="00B668C1">
        <w:t>https://kemparts-estoque.streamlit.app</w:t>
      </w:r>
    </w:p>
    <w:p w14:paraId="4E339687" w14:textId="77777777" w:rsidR="00B668C1" w:rsidRPr="00B668C1" w:rsidRDefault="00B668C1" w:rsidP="00B668C1">
      <w:r w:rsidRPr="00B668C1">
        <w:pict w14:anchorId="0B3ACDFE">
          <v:rect id="_x0000_i1281" style="width:0;height:1.5pt" o:hralign="center" o:hrstd="t" o:hr="t" fillcolor="#a0a0a0" stroked="f"/>
        </w:pict>
      </w:r>
    </w:p>
    <w:p w14:paraId="2C228805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12. Segurança</w:t>
      </w:r>
    </w:p>
    <w:p w14:paraId="43C8EC87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Implementado:</w:t>
      </w:r>
    </w:p>
    <w:p w14:paraId="0E26C02D" w14:textId="77777777" w:rsidR="00B668C1" w:rsidRPr="00B668C1" w:rsidRDefault="00B668C1" w:rsidP="00B668C1">
      <w:pPr>
        <w:numPr>
          <w:ilvl w:val="0"/>
          <w:numId w:val="26"/>
        </w:numPr>
      </w:pPr>
      <w:r w:rsidRPr="00B668C1">
        <w:t xml:space="preserve">Autenticação via Azure AD </w:t>
      </w:r>
    </w:p>
    <w:p w14:paraId="7FA73C9C" w14:textId="77777777" w:rsidR="00B668C1" w:rsidRPr="00B668C1" w:rsidRDefault="00B668C1" w:rsidP="00B668C1">
      <w:pPr>
        <w:numPr>
          <w:ilvl w:val="0"/>
          <w:numId w:val="26"/>
        </w:numPr>
      </w:pPr>
      <w:r w:rsidRPr="00B668C1">
        <w:t xml:space="preserve">Secrets protegidos no </w:t>
      </w:r>
      <w:proofErr w:type="spellStart"/>
      <w:r w:rsidRPr="00B668C1">
        <w:t>Streamlit</w:t>
      </w:r>
      <w:proofErr w:type="spellEnd"/>
      <w:r w:rsidRPr="00B668C1">
        <w:t xml:space="preserve"> Cloud </w:t>
      </w:r>
    </w:p>
    <w:p w14:paraId="4DCD2AB3" w14:textId="77777777" w:rsidR="00B668C1" w:rsidRPr="00B668C1" w:rsidRDefault="00B668C1" w:rsidP="00B668C1">
      <w:pPr>
        <w:numPr>
          <w:ilvl w:val="0"/>
          <w:numId w:val="26"/>
        </w:numPr>
      </w:pPr>
      <w:r w:rsidRPr="00B668C1">
        <w:t xml:space="preserve">Nenhuma credencial exposta no código </w:t>
      </w:r>
    </w:p>
    <w:p w14:paraId="52EC02F2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Recomendação:</w:t>
      </w:r>
    </w:p>
    <w:p w14:paraId="4339E9A9" w14:textId="77777777" w:rsidR="00B668C1" w:rsidRPr="00B668C1" w:rsidRDefault="00B668C1" w:rsidP="00B668C1">
      <w:pPr>
        <w:numPr>
          <w:ilvl w:val="0"/>
          <w:numId w:val="27"/>
        </w:numPr>
      </w:pPr>
      <w:r w:rsidRPr="00B668C1">
        <w:t xml:space="preserve">Rotação periódica do </w:t>
      </w:r>
      <w:proofErr w:type="spellStart"/>
      <w:r w:rsidRPr="00B668C1">
        <w:t>Client</w:t>
      </w:r>
      <w:proofErr w:type="spellEnd"/>
      <w:r w:rsidRPr="00B668C1">
        <w:t xml:space="preserve"> </w:t>
      </w:r>
      <w:proofErr w:type="spellStart"/>
      <w:r w:rsidRPr="00B668C1">
        <w:t>Secret</w:t>
      </w:r>
      <w:proofErr w:type="spellEnd"/>
      <w:r w:rsidRPr="00B668C1">
        <w:t xml:space="preserve"> </w:t>
      </w:r>
    </w:p>
    <w:p w14:paraId="1FC5D9E1" w14:textId="77777777" w:rsidR="00B668C1" w:rsidRPr="00B668C1" w:rsidRDefault="00B668C1" w:rsidP="00B668C1">
      <w:pPr>
        <w:numPr>
          <w:ilvl w:val="0"/>
          <w:numId w:val="27"/>
        </w:numPr>
      </w:pPr>
      <w:r w:rsidRPr="00B668C1">
        <w:t xml:space="preserve">Controle de permissões no Microsoft </w:t>
      </w:r>
      <w:proofErr w:type="spellStart"/>
      <w:r w:rsidRPr="00B668C1">
        <w:t>Graph</w:t>
      </w:r>
      <w:proofErr w:type="spellEnd"/>
      <w:r w:rsidRPr="00B668C1">
        <w:t xml:space="preserve"> </w:t>
      </w:r>
    </w:p>
    <w:p w14:paraId="04444C48" w14:textId="77777777" w:rsidR="00B668C1" w:rsidRPr="00B668C1" w:rsidRDefault="00B668C1" w:rsidP="00B668C1">
      <w:r w:rsidRPr="00B668C1">
        <w:pict w14:anchorId="69FD3F5F">
          <v:rect id="_x0000_i1282" style="width:0;height:1.5pt" o:hralign="center" o:hrstd="t" o:hr="t" fillcolor="#a0a0a0" stroked="f"/>
        </w:pict>
      </w:r>
    </w:p>
    <w:p w14:paraId="4B2F1AD5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13. Dependências do Projeto</w:t>
      </w:r>
    </w:p>
    <w:p w14:paraId="69252B74" w14:textId="77777777" w:rsidR="00B668C1" w:rsidRPr="00B668C1" w:rsidRDefault="00B668C1" w:rsidP="00B668C1">
      <w:proofErr w:type="spellStart"/>
      <w:r w:rsidRPr="00B668C1">
        <w:t>streamlit</w:t>
      </w:r>
      <w:proofErr w:type="spellEnd"/>
      <w:r w:rsidRPr="00B668C1">
        <w:br/>
        <w:t>pandas</w:t>
      </w:r>
      <w:r w:rsidRPr="00B668C1">
        <w:br/>
      </w:r>
      <w:proofErr w:type="spellStart"/>
      <w:r w:rsidRPr="00B668C1">
        <w:t>plotly</w:t>
      </w:r>
      <w:proofErr w:type="spellEnd"/>
      <w:r w:rsidRPr="00B668C1">
        <w:br/>
      </w:r>
      <w:proofErr w:type="spellStart"/>
      <w:r w:rsidRPr="00B668C1">
        <w:t>requests</w:t>
      </w:r>
      <w:proofErr w:type="spellEnd"/>
      <w:r w:rsidRPr="00B668C1">
        <w:br/>
      </w:r>
      <w:proofErr w:type="spellStart"/>
      <w:r w:rsidRPr="00B668C1">
        <w:t>msal</w:t>
      </w:r>
      <w:proofErr w:type="spellEnd"/>
      <w:r w:rsidRPr="00B668C1">
        <w:br/>
      </w:r>
      <w:proofErr w:type="spellStart"/>
      <w:r w:rsidRPr="00B668C1">
        <w:t>openpyxl</w:t>
      </w:r>
      <w:proofErr w:type="spellEnd"/>
    </w:p>
    <w:p w14:paraId="5200E552" w14:textId="77777777" w:rsidR="00B668C1" w:rsidRPr="00B668C1" w:rsidRDefault="00B668C1" w:rsidP="00B668C1">
      <w:r w:rsidRPr="00B668C1">
        <w:pict w14:anchorId="3374FEE6">
          <v:rect id="_x0000_i1283" style="width:0;height:1.5pt" o:hralign="center" o:hrstd="t" o:hr="t" fillcolor="#a0a0a0" stroked="f"/>
        </w:pict>
      </w:r>
    </w:p>
    <w:p w14:paraId="076A4F03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14. Performance</w:t>
      </w:r>
    </w:p>
    <w:p w14:paraId="1465DFDD" w14:textId="77777777" w:rsidR="00B668C1" w:rsidRPr="00B668C1" w:rsidRDefault="00B668C1" w:rsidP="00B668C1">
      <w:pPr>
        <w:numPr>
          <w:ilvl w:val="0"/>
          <w:numId w:val="28"/>
        </w:numPr>
      </w:pPr>
      <w:r w:rsidRPr="00B668C1">
        <w:t xml:space="preserve">Cache reduz chamadas à API </w:t>
      </w:r>
    </w:p>
    <w:p w14:paraId="2349D67C" w14:textId="77777777" w:rsidR="00B668C1" w:rsidRPr="00B668C1" w:rsidRDefault="00B668C1" w:rsidP="00B668C1">
      <w:pPr>
        <w:numPr>
          <w:ilvl w:val="0"/>
          <w:numId w:val="28"/>
        </w:numPr>
      </w:pPr>
      <w:r w:rsidRPr="00B668C1">
        <w:t xml:space="preserve">Processamento feito em memória </w:t>
      </w:r>
    </w:p>
    <w:p w14:paraId="62B62B89" w14:textId="77777777" w:rsidR="00B668C1" w:rsidRPr="00B668C1" w:rsidRDefault="00B668C1" w:rsidP="00B668C1">
      <w:pPr>
        <w:numPr>
          <w:ilvl w:val="0"/>
          <w:numId w:val="28"/>
        </w:numPr>
      </w:pPr>
      <w:r w:rsidRPr="00B668C1">
        <w:t xml:space="preserve">Uso otimizado </w:t>
      </w:r>
      <w:proofErr w:type="gramStart"/>
      <w:r w:rsidRPr="00B668C1">
        <w:t>do pandas</w:t>
      </w:r>
      <w:proofErr w:type="gramEnd"/>
      <w:r w:rsidRPr="00B668C1">
        <w:t xml:space="preserve"> para leitura de Excel </w:t>
      </w:r>
    </w:p>
    <w:p w14:paraId="01B11478" w14:textId="77777777" w:rsidR="00B668C1" w:rsidRPr="00B668C1" w:rsidRDefault="00B668C1" w:rsidP="00B668C1">
      <w:pPr>
        <w:numPr>
          <w:ilvl w:val="0"/>
          <w:numId w:val="28"/>
        </w:numPr>
      </w:pPr>
      <w:r w:rsidRPr="00B668C1">
        <w:t xml:space="preserve">Resposta rápida para dashboards </w:t>
      </w:r>
    </w:p>
    <w:p w14:paraId="016AF014" w14:textId="77777777" w:rsidR="00B668C1" w:rsidRPr="00B668C1" w:rsidRDefault="00B668C1" w:rsidP="00B668C1">
      <w:r w:rsidRPr="00B668C1">
        <w:pict w14:anchorId="2A6379CC">
          <v:rect id="_x0000_i1284" style="width:0;height:1.5pt" o:hralign="center" o:hrstd="t" o:hr="t" fillcolor="#a0a0a0" stroked="f"/>
        </w:pict>
      </w:r>
    </w:p>
    <w:p w14:paraId="7E88D062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15. Limitações Atuais</w:t>
      </w:r>
    </w:p>
    <w:p w14:paraId="61AF3B60" w14:textId="77777777" w:rsidR="00B668C1" w:rsidRPr="00B668C1" w:rsidRDefault="00B668C1" w:rsidP="00B668C1">
      <w:pPr>
        <w:numPr>
          <w:ilvl w:val="0"/>
          <w:numId w:val="29"/>
        </w:numPr>
      </w:pPr>
      <w:r w:rsidRPr="00B668C1">
        <w:t xml:space="preserve">Dependência do SharePoint (Microsoft 365) </w:t>
      </w:r>
    </w:p>
    <w:p w14:paraId="1A85C1BF" w14:textId="77777777" w:rsidR="00B668C1" w:rsidRPr="00B668C1" w:rsidRDefault="00B668C1" w:rsidP="00B668C1">
      <w:pPr>
        <w:numPr>
          <w:ilvl w:val="0"/>
          <w:numId w:val="29"/>
        </w:numPr>
      </w:pPr>
      <w:r w:rsidRPr="00B668C1">
        <w:t xml:space="preserve">Atualização não em tempo real (cache de 1h) </w:t>
      </w:r>
    </w:p>
    <w:p w14:paraId="18667722" w14:textId="77777777" w:rsidR="00B668C1" w:rsidRPr="00B668C1" w:rsidRDefault="00B668C1" w:rsidP="00B668C1">
      <w:pPr>
        <w:numPr>
          <w:ilvl w:val="0"/>
          <w:numId w:val="29"/>
        </w:numPr>
      </w:pPr>
      <w:r w:rsidRPr="00B668C1">
        <w:t xml:space="preserve">Requer conectividade com Microsoft </w:t>
      </w:r>
      <w:proofErr w:type="spellStart"/>
      <w:r w:rsidRPr="00B668C1">
        <w:t>Graph</w:t>
      </w:r>
      <w:proofErr w:type="spellEnd"/>
      <w:r w:rsidRPr="00B668C1">
        <w:t xml:space="preserve"> </w:t>
      </w:r>
    </w:p>
    <w:p w14:paraId="2DF5166A" w14:textId="77777777" w:rsidR="00B668C1" w:rsidRPr="00B668C1" w:rsidRDefault="00B668C1" w:rsidP="00B668C1">
      <w:pPr>
        <w:numPr>
          <w:ilvl w:val="0"/>
          <w:numId w:val="29"/>
        </w:numPr>
      </w:pPr>
      <w:r w:rsidRPr="00B668C1">
        <w:t xml:space="preserve">Dependente de credenciais Azure válidas </w:t>
      </w:r>
    </w:p>
    <w:p w14:paraId="2E69A9CA" w14:textId="77777777" w:rsidR="00B668C1" w:rsidRPr="00B668C1" w:rsidRDefault="00B668C1" w:rsidP="00B668C1">
      <w:r w:rsidRPr="00B668C1">
        <w:pict w14:anchorId="45446272">
          <v:rect id="_x0000_i1285" style="width:0;height:1.5pt" o:hralign="center" o:hrstd="t" o:hr="t" fillcolor="#a0a0a0" stroked="f"/>
        </w:pict>
      </w:r>
    </w:p>
    <w:p w14:paraId="26A37696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16. Possíveis Evoluções</w:t>
      </w:r>
    </w:p>
    <w:p w14:paraId="680927EA" w14:textId="77777777" w:rsidR="00B668C1" w:rsidRPr="00B668C1" w:rsidRDefault="00B668C1" w:rsidP="00B668C1">
      <w:pPr>
        <w:numPr>
          <w:ilvl w:val="0"/>
          <w:numId w:val="30"/>
        </w:numPr>
      </w:pPr>
      <w:r w:rsidRPr="00B668C1">
        <w:t xml:space="preserve">Banco de dados SQL (substituir Excel) </w:t>
      </w:r>
    </w:p>
    <w:p w14:paraId="424D2A87" w14:textId="77777777" w:rsidR="00B668C1" w:rsidRPr="00B668C1" w:rsidRDefault="00B668C1" w:rsidP="00B668C1">
      <w:pPr>
        <w:numPr>
          <w:ilvl w:val="0"/>
          <w:numId w:val="30"/>
        </w:numPr>
      </w:pPr>
      <w:r w:rsidRPr="00B668C1">
        <w:t>Atualização em tempo real (</w:t>
      </w:r>
      <w:proofErr w:type="spellStart"/>
      <w:r w:rsidRPr="00B668C1">
        <w:t>webhook</w:t>
      </w:r>
      <w:proofErr w:type="spellEnd"/>
      <w:r w:rsidRPr="00B668C1">
        <w:t xml:space="preserve">) </w:t>
      </w:r>
    </w:p>
    <w:p w14:paraId="256553D0" w14:textId="77777777" w:rsidR="00B668C1" w:rsidRPr="00B668C1" w:rsidRDefault="00B668C1" w:rsidP="00B668C1">
      <w:pPr>
        <w:numPr>
          <w:ilvl w:val="0"/>
          <w:numId w:val="30"/>
        </w:numPr>
      </w:pPr>
      <w:r w:rsidRPr="00B668C1">
        <w:t xml:space="preserve">Controle de usuários (login interno) </w:t>
      </w:r>
    </w:p>
    <w:p w14:paraId="3B4D1314" w14:textId="77777777" w:rsidR="00B668C1" w:rsidRPr="00B668C1" w:rsidRDefault="00B668C1" w:rsidP="00B668C1">
      <w:pPr>
        <w:numPr>
          <w:ilvl w:val="0"/>
          <w:numId w:val="30"/>
        </w:numPr>
      </w:pPr>
      <w:r w:rsidRPr="00B668C1">
        <w:t xml:space="preserve">Exportação PDF/Excel dos relatórios </w:t>
      </w:r>
    </w:p>
    <w:p w14:paraId="16E1A8CE" w14:textId="77777777" w:rsidR="00B668C1" w:rsidRPr="00B668C1" w:rsidRDefault="00B668C1" w:rsidP="00B668C1">
      <w:pPr>
        <w:numPr>
          <w:ilvl w:val="0"/>
          <w:numId w:val="30"/>
        </w:numPr>
      </w:pPr>
      <w:r w:rsidRPr="00B668C1">
        <w:t xml:space="preserve">Integração com Power BI </w:t>
      </w:r>
    </w:p>
    <w:p w14:paraId="6A15A5B3" w14:textId="77777777" w:rsidR="00B668C1" w:rsidRPr="00B668C1" w:rsidRDefault="00B668C1" w:rsidP="00B668C1">
      <w:pPr>
        <w:numPr>
          <w:ilvl w:val="0"/>
          <w:numId w:val="30"/>
        </w:numPr>
      </w:pPr>
      <w:r w:rsidRPr="00B668C1">
        <w:t>Alertas automáticos (</w:t>
      </w:r>
      <w:proofErr w:type="spellStart"/>
      <w:r w:rsidRPr="00B668C1">
        <w:t>email</w:t>
      </w:r>
      <w:proofErr w:type="spellEnd"/>
      <w:r w:rsidRPr="00B668C1">
        <w:t xml:space="preserve">/Teams) </w:t>
      </w:r>
    </w:p>
    <w:p w14:paraId="5B82AD13" w14:textId="77777777" w:rsidR="00B668C1" w:rsidRPr="00B668C1" w:rsidRDefault="00B668C1" w:rsidP="00B668C1">
      <w:r w:rsidRPr="00B668C1">
        <w:pict w14:anchorId="6B81995C">
          <v:rect id="_x0000_i1286" style="width:0;height:1.5pt" o:hralign="center" o:hrstd="t" o:hr="t" fillcolor="#a0a0a0" stroked="f"/>
        </w:pict>
      </w:r>
    </w:p>
    <w:p w14:paraId="3F36A511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17. Responsável Técnico</w:t>
      </w:r>
    </w:p>
    <w:p w14:paraId="2E675DFC" w14:textId="77777777" w:rsidR="00B668C1" w:rsidRPr="00B668C1" w:rsidRDefault="00B668C1" w:rsidP="00B668C1">
      <w:r w:rsidRPr="00B668C1">
        <w:t>Projeto desenvolvido em Python com foco em automação de dados e visualização de indicadores da área de COMEX e Estoque.</w:t>
      </w:r>
    </w:p>
    <w:p w14:paraId="4E8D5A19" w14:textId="77777777" w:rsidR="00B668C1" w:rsidRPr="00B668C1" w:rsidRDefault="00B668C1" w:rsidP="00B668C1">
      <w:r w:rsidRPr="00B668C1">
        <w:pict w14:anchorId="65E5587A">
          <v:rect id="_x0000_i1287" style="width:0;height:1.5pt" o:hralign="center" o:hrstd="t" o:hr="t" fillcolor="#a0a0a0" stroked="f"/>
        </w:pict>
      </w:r>
    </w:p>
    <w:p w14:paraId="1FC64AD9" w14:textId="77777777" w:rsidR="00B668C1" w:rsidRPr="00B668C1" w:rsidRDefault="00B668C1" w:rsidP="00B668C1">
      <w:pPr>
        <w:rPr>
          <w:b/>
          <w:bCs/>
        </w:rPr>
      </w:pPr>
      <w:r w:rsidRPr="00B668C1">
        <w:rPr>
          <w:b/>
          <w:bCs/>
        </w:rPr>
        <w:t>18. Conclusão</w:t>
      </w:r>
    </w:p>
    <w:p w14:paraId="1532318A" w14:textId="77777777" w:rsidR="00B668C1" w:rsidRPr="00B668C1" w:rsidRDefault="00B668C1" w:rsidP="00B668C1">
      <w:r w:rsidRPr="00B668C1">
        <w:t>O sistema encontra-se em produção funcional, com integração completa entre:</w:t>
      </w:r>
    </w:p>
    <w:p w14:paraId="41A33248" w14:textId="77777777" w:rsidR="00B668C1" w:rsidRPr="00B668C1" w:rsidRDefault="00B668C1" w:rsidP="00B668C1">
      <w:pPr>
        <w:numPr>
          <w:ilvl w:val="0"/>
          <w:numId w:val="31"/>
        </w:numPr>
      </w:pPr>
      <w:proofErr w:type="spellStart"/>
      <w:r w:rsidRPr="00B668C1">
        <w:t>Streamlit</w:t>
      </w:r>
      <w:proofErr w:type="spellEnd"/>
      <w:r w:rsidRPr="00B668C1">
        <w:t xml:space="preserve"> Cloud </w:t>
      </w:r>
    </w:p>
    <w:p w14:paraId="2CCCC202" w14:textId="77777777" w:rsidR="00B668C1" w:rsidRPr="00B668C1" w:rsidRDefault="00B668C1" w:rsidP="00B668C1">
      <w:pPr>
        <w:numPr>
          <w:ilvl w:val="0"/>
          <w:numId w:val="31"/>
        </w:numPr>
      </w:pPr>
      <w:r w:rsidRPr="00B668C1">
        <w:t xml:space="preserve">Azure Active </w:t>
      </w:r>
      <w:proofErr w:type="spellStart"/>
      <w:r w:rsidRPr="00B668C1">
        <w:t>Directory</w:t>
      </w:r>
      <w:proofErr w:type="spellEnd"/>
      <w:r w:rsidRPr="00B668C1">
        <w:t xml:space="preserve"> </w:t>
      </w:r>
    </w:p>
    <w:p w14:paraId="463B9600" w14:textId="77777777" w:rsidR="00B668C1" w:rsidRPr="00B668C1" w:rsidRDefault="00B668C1" w:rsidP="00B668C1">
      <w:pPr>
        <w:numPr>
          <w:ilvl w:val="0"/>
          <w:numId w:val="31"/>
        </w:numPr>
      </w:pPr>
      <w:r w:rsidRPr="00B668C1">
        <w:t xml:space="preserve">Microsoft </w:t>
      </w:r>
      <w:proofErr w:type="spellStart"/>
      <w:r w:rsidRPr="00B668C1">
        <w:t>Graph</w:t>
      </w:r>
      <w:proofErr w:type="spellEnd"/>
      <w:r w:rsidRPr="00B668C1">
        <w:t xml:space="preserve"> API </w:t>
      </w:r>
    </w:p>
    <w:p w14:paraId="76F65E94" w14:textId="77777777" w:rsidR="00B668C1" w:rsidRPr="00B668C1" w:rsidRDefault="00B668C1" w:rsidP="00B668C1">
      <w:pPr>
        <w:numPr>
          <w:ilvl w:val="0"/>
          <w:numId w:val="31"/>
        </w:numPr>
      </w:pPr>
      <w:r w:rsidRPr="00B668C1">
        <w:t xml:space="preserve">SharePoint Online </w:t>
      </w:r>
    </w:p>
    <w:p w14:paraId="64975923" w14:textId="77777777" w:rsidR="00B668C1" w:rsidRPr="00B668C1" w:rsidRDefault="00B668C1" w:rsidP="00B668C1">
      <w:r w:rsidRPr="00B668C1">
        <w:t>Permite análise centralizada de dados operacionais com acesso via navegador.</w:t>
      </w:r>
    </w:p>
    <w:p w14:paraId="4D2C5A09" w14:textId="77777777" w:rsidR="008F426B" w:rsidRDefault="008F426B"/>
    <w:sectPr w:rsidR="008F426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7F92"/>
    <w:multiLevelType w:val="multilevel"/>
    <w:tmpl w:val="BB64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A65EE"/>
    <w:multiLevelType w:val="multilevel"/>
    <w:tmpl w:val="55DC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A67EC"/>
    <w:multiLevelType w:val="multilevel"/>
    <w:tmpl w:val="2B22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45A83"/>
    <w:multiLevelType w:val="multilevel"/>
    <w:tmpl w:val="2554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D3FBB"/>
    <w:multiLevelType w:val="multilevel"/>
    <w:tmpl w:val="5EE8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1016B"/>
    <w:multiLevelType w:val="multilevel"/>
    <w:tmpl w:val="2D8C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80F51"/>
    <w:multiLevelType w:val="multilevel"/>
    <w:tmpl w:val="A240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278F0"/>
    <w:multiLevelType w:val="multilevel"/>
    <w:tmpl w:val="B148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067DD"/>
    <w:multiLevelType w:val="multilevel"/>
    <w:tmpl w:val="95A2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7F3A"/>
    <w:multiLevelType w:val="multilevel"/>
    <w:tmpl w:val="5586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01ECB"/>
    <w:multiLevelType w:val="multilevel"/>
    <w:tmpl w:val="1F50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C194F"/>
    <w:multiLevelType w:val="multilevel"/>
    <w:tmpl w:val="4EC8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A302F5"/>
    <w:multiLevelType w:val="multilevel"/>
    <w:tmpl w:val="3FD2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4C1929"/>
    <w:multiLevelType w:val="multilevel"/>
    <w:tmpl w:val="F4E2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833950"/>
    <w:multiLevelType w:val="multilevel"/>
    <w:tmpl w:val="DCB2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11DBD"/>
    <w:multiLevelType w:val="multilevel"/>
    <w:tmpl w:val="293E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FA2B27"/>
    <w:multiLevelType w:val="multilevel"/>
    <w:tmpl w:val="851C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406AB"/>
    <w:multiLevelType w:val="multilevel"/>
    <w:tmpl w:val="064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554361"/>
    <w:multiLevelType w:val="multilevel"/>
    <w:tmpl w:val="5B264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B8536D"/>
    <w:multiLevelType w:val="multilevel"/>
    <w:tmpl w:val="6172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752C5"/>
    <w:multiLevelType w:val="multilevel"/>
    <w:tmpl w:val="1FF8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31716A"/>
    <w:multiLevelType w:val="multilevel"/>
    <w:tmpl w:val="9C58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74FF2"/>
    <w:multiLevelType w:val="multilevel"/>
    <w:tmpl w:val="805E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07CCB"/>
    <w:multiLevelType w:val="multilevel"/>
    <w:tmpl w:val="B924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5642C8"/>
    <w:multiLevelType w:val="multilevel"/>
    <w:tmpl w:val="674AF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1A7B92"/>
    <w:multiLevelType w:val="multilevel"/>
    <w:tmpl w:val="EBE8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9D3146"/>
    <w:multiLevelType w:val="multilevel"/>
    <w:tmpl w:val="F63C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0519E1"/>
    <w:multiLevelType w:val="multilevel"/>
    <w:tmpl w:val="119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427F7D"/>
    <w:multiLevelType w:val="multilevel"/>
    <w:tmpl w:val="55FA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43AA1"/>
    <w:multiLevelType w:val="multilevel"/>
    <w:tmpl w:val="EC8E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2D4447"/>
    <w:multiLevelType w:val="multilevel"/>
    <w:tmpl w:val="2918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642727">
    <w:abstractNumId w:val="16"/>
  </w:num>
  <w:num w:numId="2" w16cid:durableId="34694352">
    <w:abstractNumId w:val="10"/>
  </w:num>
  <w:num w:numId="3" w16cid:durableId="1382362846">
    <w:abstractNumId w:val="21"/>
  </w:num>
  <w:num w:numId="4" w16cid:durableId="1744332622">
    <w:abstractNumId w:val="18"/>
  </w:num>
  <w:num w:numId="5" w16cid:durableId="1890727814">
    <w:abstractNumId w:val="29"/>
  </w:num>
  <w:num w:numId="6" w16cid:durableId="1807819761">
    <w:abstractNumId w:val="15"/>
  </w:num>
  <w:num w:numId="7" w16cid:durableId="558783637">
    <w:abstractNumId w:val="3"/>
  </w:num>
  <w:num w:numId="8" w16cid:durableId="1550923643">
    <w:abstractNumId w:val="1"/>
  </w:num>
  <w:num w:numId="9" w16cid:durableId="2003505521">
    <w:abstractNumId w:val="7"/>
  </w:num>
  <w:num w:numId="10" w16cid:durableId="947005010">
    <w:abstractNumId w:val="13"/>
  </w:num>
  <w:num w:numId="11" w16cid:durableId="1390686347">
    <w:abstractNumId w:val="23"/>
  </w:num>
  <w:num w:numId="12" w16cid:durableId="50427786">
    <w:abstractNumId w:val="27"/>
  </w:num>
  <w:num w:numId="13" w16cid:durableId="262615084">
    <w:abstractNumId w:val="12"/>
  </w:num>
  <w:num w:numId="14" w16cid:durableId="2143381455">
    <w:abstractNumId w:val="6"/>
  </w:num>
  <w:num w:numId="15" w16cid:durableId="1306202487">
    <w:abstractNumId w:val="14"/>
  </w:num>
  <w:num w:numId="16" w16cid:durableId="397169865">
    <w:abstractNumId w:val="11"/>
  </w:num>
  <w:num w:numId="17" w16cid:durableId="1918897458">
    <w:abstractNumId w:val="28"/>
  </w:num>
  <w:num w:numId="18" w16cid:durableId="40790075">
    <w:abstractNumId w:val="26"/>
  </w:num>
  <w:num w:numId="19" w16cid:durableId="1238780653">
    <w:abstractNumId w:val="24"/>
  </w:num>
  <w:num w:numId="20" w16cid:durableId="986982736">
    <w:abstractNumId w:val="5"/>
  </w:num>
  <w:num w:numId="21" w16cid:durableId="2044205993">
    <w:abstractNumId w:val="2"/>
  </w:num>
  <w:num w:numId="22" w16cid:durableId="1621836884">
    <w:abstractNumId w:val="19"/>
  </w:num>
  <w:num w:numId="23" w16cid:durableId="702830886">
    <w:abstractNumId w:val="30"/>
  </w:num>
  <w:num w:numId="24" w16cid:durableId="1208102672">
    <w:abstractNumId w:val="17"/>
  </w:num>
  <w:num w:numId="25" w16cid:durableId="1484857585">
    <w:abstractNumId w:val="9"/>
  </w:num>
  <w:num w:numId="26" w16cid:durableId="1406100176">
    <w:abstractNumId w:val="25"/>
  </w:num>
  <w:num w:numId="27" w16cid:durableId="438567634">
    <w:abstractNumId w:val="0"/>
  </w:num>
  <w:num w:numId="28" w16cid:durableId="602883701">
    <w:abstractNumId w:val="20"/>
  </w:num>
  <w:num w:numId="29" w16cid:durableId="677580272">
    <w:abstractNumId w:val="8"/>
  </w:num>
  <w:num w:numId="30" w16cid:durableId="511532479">
    <w:abstractNumId w:val="22"/>
  </w:num>
  <w:num w:numId="31" w16cid:durableId="3003531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26B"/>
    <w:rsid w:val="00174F0B"/>
    <w:rsid w:val="008F426B"/>
    <w:rsid w:val="00B668C1"/>
    <w:rsid w:val="00D6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1BE6C"/>
  <w15:chartTrackingRefBased/>
  <w15:docId w15:val="{9308870C-6F8A-4F01-B5E7-AF2BEF5BA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F4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F4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4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4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4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4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4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4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4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F4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F4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F4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42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426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42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426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42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42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4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4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4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4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4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42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42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426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4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426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4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6</Pages>
  <Words>681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Franklin</dc:creator>
  <cp:keywords/>
  <dc:description/>
  <cp:lastModifiedBy>Franklin</cp:lastModifiedBy>
  <cp:revision>1</cp:revision>
  <dcterms:created xsi:type="dcterms:W3CDTF">2026-07-02T14:43:00Z</dcterms:created>
  <dcterms:modified xsi:type="dcterms:W3CDTF">2026-07-02T18:49:00Z</dcterms:modified>
</cp:coreProperties>
</file>