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请求响应用例（修订）</w:t>
      </w:r>
    </w:p>
    <w:p>
      <w:pPr>
        <w:rPr>
          <w:b/>
          <w:bCs/>
        </w:rPr>
      </w:pPr>
      <w:r>
        <w:rPr>
          <w:b/>
          <w:bCs/>
        </w:rPr>
        <w:t>　</w:t>
      </w:r>
    </w:p>
    <w:p>
      <w:pPr>
        <w:rPr>
          <w:b/>
          <w:bCs/>
        </w:rPr>
      </w:pPr>
      <w:r>
        <w:rPr>
          <w:b/>
          <w:bCs/>
        </w:rPr>
        <w:t>角色：web应用使用者（【角色类别】：web应用使用者，web应用开发者（mvc框架使用者））</w:t>
      </w:r>
    </w:p>
    <w:p>
      <w:pPr>
        <w:rPr>
          <w:b/>
          <w:bCs/>
        </w:rPr>
      </w:pPr>
      <w:r>
        <w:rPr>
          <w:b/>
          <w:bCs/>
        </w:rPr>
        <w:t>子用例１：输入web应用的域名，得到web主页。</w:t>
      </w:r>
    </w:p>
    <w:p>
      <w:pPr>
        <w:rPr>
          <w:b/>
          <w:bCs/>
        </w:rPr>
      </w:pPr>
      <w:r>
        <w:rPr>
          <w:b/>
          <w:bCs/>
        </w:rPr>
        <w:t>子用例２：输入web应用的url对应资源不存在，返回人性化提示的404页面。</w:t>
      </w:r>
    </w:p>
    <w:p>
      <w:pPr>
        <w:rPr>
          <w:b/>
          <w:bCs/>
        </w:rPr>
      </w:pPr>
      <w:r>
        <w:rPr>
          <w:b/>
          <w:bCs/>
        </w:rPr>
        <w:t>子用例３：输入web应用的url对应资源存在【不带参数】，返回对应的html,xml,txt,json,jsp。</w:t>
      </w:r>
    </w:p>
    <w:p>
      <w:pPr>
        <w:rPr>
          <w:b/>
          <w:bCs/>
        </w:rPr>
      </w:pPr>
      <w:r>
        <w:rPr>
          <w:b/>
          <w:bCs/>
        </w:rPr>
        <w:t>子用例４：输入web应用的url对应资源存在【带合法参数】，返回经过参数处理的对应的html,xml,txt, json,jsp。</w:t>
      </w:r>
    </w:p>
    <w:p>
      <w:pPr>
        <w:rPr>
          <w:b/>
          <w:bCs/>
        </w:rPr>
      </w:pPr>
      <w:r>
        <w:rPr>
          <w:b/>
          <w:bCs/>
        </w:rPr>
        <w:t>子用例５：输入web应用的url对应资源存在【带非法参数】，返回提示非法参数的405错误页面。</w:t>
      </w:r>
    </w:p>
    <w:p>
      <w:pPr>
        <w:rPr>
          <w:b/>
          <w:bCs/>
        </w:rPr>
      </w:pPr>
      <w:r>
        <w:rPr>
          <w:b/>
          <w:bCs/>
        </w:rPr>
        <w:t>子用例６：长时间的保持登录状态。（cookie / session)</w:t>
      </w:r>
    </w:p>
    <w:p>
      <w:pPr>
        <w:rPr>
          <w:b/>
          <w:bCs/>
        </w:rPr>
      </w:pPr>
      <w:r>
        <w:rPr>
          <w:b/>
          <w:bCs/>
        </w:rPr>
        <w:t>子用例７：隐私保护。对数据进行加密。</w:t>
      </w:r>
    </w:p>
    <w:p>
      <w:pPr>
        <w:rPr>
          <w:b/>
          <w:bCs/>
        </w:rPr>
      </w:pPr>
      <w:r>
        <w:rPr>
          <w:b/>
          <w:bCs/>
        </w:rPr>
        <w:t>子用例８：快速响应。尽快的返回页面。（页面缓存，计算，网络带宽）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涉及的类：</w:t>
      </w:r>
    </w:p>
    <w:p>
      <w:pPr>
        <w:rPr>
          <w:b/>
          <w:bCs/>
        </w:rPr>
      </w:pPr>
      <w:r>
        <w:rPr>
          <w:b/>
          <w:bCs/>
        </w:rPr>
        <w:t>Cookies, Sessions,Cryptor,HomePage,404Page, 405Page,</w:t>
      </w:r>
    </w:p>
    <w:p>
      <w:pPr>
        <w:rPr>
          <w:b/>
          <w:bCs/>
        </w:rPr>
      </w:pPr>
      <w:r>
        <w:rPr>
          <w:b/>
          <w:bCs/>
        </w:rPr>
        <w:t>HttpRequestParser, HttpResponseWrapper, UrlHandler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【用例】：</w:t>
      </w:r>
    </w:p>
    <w:p>
      <w:pPr>
        <w:rPr>
          <w:b/>
          <w:bCs/>
        </w:rPr>
      </w:pPr>
      <w:r>
        <w:rPr>
          <w:b/>
          <w:bCs/>
        </w:rPr>
        <w:t>请求响应：</w:t>
      </w:r>
    </w:p>
    <w:p>
      <w:pPr>
        <w:rPr>
          <w:b/>
          <w:bCs/>
        </w:rPr>
      </w:pPr>
      <w:r>
        <w:rPr>
          <w:b/>
          <w:bCs/>
        </w:rPr>
        <w:t>DO:</w:t>
      </w:r>
    </w:p>
    <w:p>
      <w:pPr>
        <w:rPr>
          <w:b/>
          <w:bCs/>
        </w:rPr>
      </w:pPr>
      <w:r>
        <w:rPr>
          <w:b/>
          <w:bCs/>
        </w:rPr>
        <w:t>in:用户输入</w:t>
      </w:r>
    </w:p>
    <w:p>
      <w:pPr>
        <w:rPr>
          <w:b/>
          <w:bCs/>
        </w:rPr>
      </w:pPr>
      <w:r>
        <w:rPr>
          <w:b/>
          <w:bCs/>
        </w:rPr>
        <w:t>if  输入web应用的域名</w:t>
      </w:r>
    </w:p>
    <w:p>
      <w:pPr>
        <w:rPr>
          <w:b/>
          <w:bCs/>
        </w:rPr>
      </w:pPr>
      <w:r>
        <w:rPr>
          <w:b/>
          <w:bCs/>
        </w:rPr>
        <w:t>　　得到web主页</w:t>
      </w:r>
    </w:p>
    <w:p>
      <w:pPr>
        <w:rPr>
          <w:b/>
          <w:bCs/>
        </w:rPr>
      </w:pPr>
      <w:r>
        <w:rPr>
          <w:b/>
          <w:bCs/>
        </w:rPr>
        <w:t>else if 输入web应用的url且对应资源不存在</w:t>
      </w:r>
    </w:p>
    <w:p>
      <w:pPr>
        <w:ind w:firstLine="421"/>
        <w:rPr>
          <w:b/>
          <w:bCs/>
        </w:rPr>
      </w:pPr>
      <w:r>
        <w:rPr>
          <w:b/>
          <w:bCs/>
        </w:rPr>
        <w:t>返回人性化提示的404页面。</w:t>
      </w:r>
    </w:p>
    <w:p>
      <w:pPr>
        <w:rPr>
          <w:b/>
          <w:bCs/>
        </w:rPr>
      </w:pPr>
      <w:r>
        <w:rPr>
          <w:b/>
          <w:bCs/>
        </w:rPr>
        <w:t>else if 输入web应用的url对应资源存在【不带参数】</w:t>
      </w:r>
    </w:p>
    <w:p>
      <w:pPr>
        <w:ind w:firstLine="420"/>
        <w:rPr>
          <w:b/>
          <w:bCs/>
        </w:rPr>
      </w:pPr>
      <w:r>
        <w:rPr>
          <w:b/>
          <w:bCs/>
        </w:rPr>
        <w:t>返回对应的html,xml,json,jsp</w:t>
      </w:r>
    </w:p>
    <w:p>
      <w:pPr>
        <w:rPr>
          <w:b/>
          <w:bCs/>
        </w:rPr>
      </w:pPr>
      <w:r>
        <w:rPr>
          <w:b/>
          <w:bCs/>
        </w:rPr>
        <w:t>else if 输入web应用的url对应资源存在【带合法参数】</w:t>
      </w:r>
    </w:p>
    <w:p>
      <w:pPr>
        <w:rPr>
          <w:b/>
          <w:bCs/>
        </w:rPr>
      </w:pPr>
      <w:r>
        <w:rPr>
          <w:b/>
          <w:bCs/>
        </w:rPr>
        <w:t xml:space="preserve">    返回经过参数处理的对应的html,xml,json,jsp。</w:t>
      </w:r>
    </w:p>
    <w:p>
      <w:pPr>
        <w:rPr>
          <w:b/>
          <w:bCs/>
        </w:rPr>
      </w:pPr>
      <w:r>
        <w:rPr>
          <w:b/>
          <w:bCs/>
        </w:rPr>
        <w:t>else if 输入web应用的url对应资源存在【带非法参数】</w:t>
      </w:r>
    </w:p>
    <w:p>
      <w:pPr>
        <w:ind w:firstLine="420"/>
        <w:rPr>
          <w:b/>
          <w:bCs/>
        </w:rPr>
      </w:pPr>
      <w:r>
        <w:rPr>
          <w:b/>
          <w:bCs/>
        </w:rPr>
        <w:t>返回提示非法参数的405错误页面。</w:t>
      </w:r>
    </w:p>
    <w:p>
      <w:pPr>
        <w:rPr>
          <w:b/>
          <w:bCs/>
        </w:rPr>
      </w:pPr>
      <w:r>
        <w:rPr>
          <w:b/>
          <w:bCs/>
        </w:rPr>
        <w:t>长时间的保持登录状态。设置Cookie和Session。</w:t>
      </w:r>
    </w:p>
    <w:p>
      <w:pPr>
        <w:rPr>
          <w:b/>
          <w:bCs/>
        </w:rPr>
      </w:pPr>
      <w:r>
        <w:rPr>
          <w:b/>
          <w:bCs/>
        </w:rPr>
        <w:t>隐私保护。对传输的数据加密。</w:t>
      </w:r>
    </w:p>
    <w:p>
      <w:pPr>
        <w:rPr>
          <w:b/>
          <w:bCs/>
        </w:rPr>
      </w:pPr>
      <w:r>
        <w:rPr>
          <w:b/>
          <w:bCs/>
        </w:rPr>
        <w:t>快速响应。尽快的交付页面。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【时序图语言描述</w:t>
      </w:r>
      <w:bookmarkStart w:id="0" w:name="_GoBack"/>
      <w:bookmarkEnd w:id="0"/>
      <w:r>
        <w:rPr>
          <w:b/>
          <w:bCs/>
        </w:rPr>
        <w:t>】</w:t>
      </w:r>
    </w:p>
    <w:p>
      <w:pPr>
        <w:rPr>
          <w:b/>
          <w:bCs/>
        </w:rPr>
      </w:pPr>
      <w:r>
        <w:rPr>
          <w:b/>
          <w:bCs/>
        </w:rPr>
        <w:t>in:用户输入【method: sendRequest</w:t>
      </w:r>
      <w:r>
        <w:rPr>
          <w:b/>
          <w:bCs/>
        </w:rPr>
        <w:t>, C</w:t>
      </w:r>
      <w:r>
        <w:rPr>
          <w:b/>
          <w:bCs/>
        </w:rPr>
        <w:t>lass: UserAgent】</w:t>
      </w:r>
      <w:r>
        <w:rPr>
          <w:b/>
          <w:bCs/>
        </w:rPr>
        <w:t>-&gt;</w:t>
      </w:r>
    </w:p>
    <w:p>
      <w:pPr>
        <w:rPr>
          <w:b/>
          <w:bCs/>
        </w:rPr>
      </w:pPr>
      <w:r>
        <w:rPr>
          <w:b/>
          <w:bCs/>
        </w:rPr>
        <w:t>if  输入web应用的域名</w:t>
      </w:r>
    </w:p>
    <w:p>
      <w:pPr>
        <w:ind w:firstLine="421"/>
        <w:rPr>
          <w:b/>
          <w:bCs/>
        </w:rPr>
      </w:pPr>
      <w:r>
        <w:rPr>
          <w:b/>
          <w:bCs/>
        </w:rPr>
        <w:t>得到web主页</w:t>
      </w:r>
    </w:p>
    <w:p>
      <w:pPr>
        <w:rPr>
          <w:b/>
          <w:bCs/>
        </w:rPr>
      </w:pPr>
      <w:r>
        <w:rPr>
          <w:b/>
          <w:bCs/>
        </w:rPr>
        <w:t>【method:isDomain, Class:HttpRequestParser】-&gt;</w:t>
      </w:r>
      <w:r>
        <w:rPr>
          <w:b/>
          <w:bCs/>
        </w:rPr>
        <w:t>(msg:是域名）-&gt; 【</w:t>
      </w:r>
      <w:r>
        <w:rPr>
          <w:b/>
          <w:bCs/>
        </w:rPr>
        <w:t xml:space="preserve">method: </w:t>
      </w:r>
      <w:r>
        <w:rPr>
          <w:b/>
          <w:bCs/>
        </w:rPr>
        <w:t>getPage,</w:t>
      </w:r>
      <w:r>
        <w:rPr>
          <w:b/>
          <w:bCs/>
        </w:rPr>
        <w:t xml:space="preserve"> </w:t>
      </w:r>
      <w:r>
        <w:rPr>
          <w:b/>
          <w:bCs/>
        </w:rPr>
        <w:t>C</w:t>
      </w:r>
      <w:r>
        <w:rPr>
          <w:b/>
          <w:bCs/>
        </w:rPr>
        <w:t xml:space="preserve">lass: </w:t>
      </w:r>
      <w:r>
        <w:rPr>
          <w:b/>
          <w:bCs/>
        </w:rPr>
        <w:t>HomePage】</w:t>
      </w:r>
    </w:p>
    <w:p>
      <w:pPr>
        <w:rPr>
          <w:b/>
          <w:bCs/>
        </w:rPr>
      </w:pPr>
      <w:r>
        <w:rPr>
          <w:b/>
          <w:bCs/>
        </w:rPr>
        <w:t>else if 输入web应用的url且对应资源不存在</w:t>
      </w:r>
    </w:p>
    <w:p>
      <w:pPr>
        <w:ind w:firstLine="421"/>
        <w:rPr>
          <w:b/>
          <w:bCs/>
        </w:rPr>
      </w:pPr>
      <w:r>
        <w:rPr>
          <w:b/>
          <w:bCs/>
        </w:rPr>
        <w:t>返回人性化提示的404页面。</w:t>
      </w:r>
    </w:p>
    <w:p>
      <w:pPr>
        <w:rPr>
          <w:b/>
          <w:bCs/>
        </w:rPr>
      </w:pPr>
      <w:r>
        <w:rPr>
          <w:b/>
          <w:bCs/>
        </w:rPr>
        <w:t>【method:is</w:t>
      </w:r>
      <w:r>
        <w:rPr>
          <w:b/>
          <w:bCs/>
        </w:rPr>
        <w:t>Url</w:t>
      </w:r>
      <w:r>
        <w:rPr>
          <w:b/>
          <w:bCs/>
        </w:rPr>
        <w:t>, Class:HttpRequestParser】-&gt;</w:t>
      </w:r>
      <w:r>
        <w:rPr>
          <w:b/>
          <w:bCs/>
        </w:rPr>
        <w:t>(msg:是url)-&gt;</w:t>
      </w:r>
      <w:r>
        <w:rPr>
          <w:b/>
          <w:bCs/>
        </w:rPr>
        <w:t xml:space="preserve"> 【method: </w:t>
      </w:r>
      <w:r>
        <w:rPr>
          <w:b/>
          <w:bCs/>
        </w:rPr>
        <w:t>validateUrl</w:t>
      </w:r>
      <w:r>
        <w:rPr>
          <w:b/>
          <w:bCs/>
        </w:rPr>
        <w:t xml:space="preserve">, Class: </w:t>
      </w:r>
      <w:r>
        <w:rPr>
          <w:b/>
          <w:bCs/>
        </w:rPr>
        <w:t>UrlHandler</w:t>
      </w:r>
      <w:r>
        <w:rPr>
          <w:b/>
          <w:bCs/>
        </w:rPr>
        <w:t>】</w:t>
      </w:r>
      <w:r>
        <w:rPr>
          <w:b/>
          <w:bCs/>
        </w:rPr>
        <w:t>-&gt;(msg:url资源不存在)-&gt;</w:t>
      </w:r>
      <w:r>
        <w:rPr>
          <w:b/>
          <w:bCs/>
        </w:rPr>
        <w:t xml:space="preserve">【method: </w:t>
      </w:r>
      <w:r>
        <w:rPr>
          <w:b/>
          <w:bCs/>
        </w:rPr>
        <w:t>getPage</w:t>
      </w:r>
      <w:r>
        <w:rPr>
          <w:b/>
          <w:bCs/>
        </w:rPr>
        <w:t xml:space="preserve">, Class: </w:t>
      </w:r>
      <w:r>
        <w:rPr>
          <w:b/>
          <w:bCs/>
        </w:rPr>
        <w:t>404Page</w:t>
      </w:r>
      <w:r>
        <w:rPr>
          <w:b/>
          <w:bCs/>
        </w:rPr>
        <w:t>】</w:t>
      </w:r>
    </w:p>
    <w:p>
      <w:pPr>
        <w:ind w:firstLine="421"/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else if 输入web应用的url对应资源存在【不带参数】</w:t>
      </w:r>
    </w:p>
    <w:p>
      <w:pPr>
        <w:ind w:firstLine="420"/>
        <w:rPr>
          <w:b/>
          <w:bCs/>
        </w:rPr>
      </w:pPr>
      <w:r>
        <w:rPr>
          <w:b/>
          <w:bCs/>
        </w:rPr>
        <w:t>返回对应的html,xml,json,jsp</w:t>
      </w:r>
    </w:p>
    <w:p>
      <w:pPr>
        <w:rPr>
          <w:b/>
          <w:bCs/>
        </w:rPr>
      </w:pPr>
      <w:r>
        <w:rPr>
          <w:b/>
          <w:bCs/>
        </w:rPr>
        <w:t>【method:isUrl, Class:HttpRequestParser】-&gt;(msg:是url</w:t>
      </w:r>
      <w:r>
        <w:rPr>
          <w:b/>
          <w:bCs/>
        </w:rPr>
        <w:t>且不带参数</w:t>
      </w:r>
      <w:r>
        <w:rPr>
          <w:b/>
          <w:bCs/>
        </w:rPr>
        <w:t>)-&gt; 【method: validateUrl, Class: UrlHandler】-&gt;(msg:url</w:t>
      </w:r>
      <w:r>
        <w:rPr>
          <w:b/>
          <w:bCs/>
        </w:rPr>
        <w:t>资源存在</w:t>
      </w:r>
      <w:r>
        <w:rPr>
          <w:b/>
          <w:bCs/>
        </w:rPr>
        <w:t>)-&gt;【method: getPage, Class: Page】-&gt;(msg:</w:t>
      </w:r>
      <w:r>
        <w:rPr>
          <w:b/>
          <w:bCs/>
        </w:rPr>
        <w:t>返回对应Page</w:t>
      </w:r>
      <w:r>
        <w:rPr>
          <w:b/>
          <w:bCs/>
        </w:rPr>
        <w:t xml:space="preserve">)-&gt;【method: </w:t>
      </w:r>
      <w:r>
        <w:rPr>
          <w:b/>
          <w:bCs/>
        </w:rPr>
        <w:t>return</w:t>
      </w:r>
      <w:r>
        <w:rPr>
          <w:b/>
          <w:bCs/>
        </w:rPr>
        <w:t>Page, Class: UrlHandler】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else if 输入web应用的url对应资源存在【带合法参数】</w:t>
      </w:r>
    </w:p>
    <w:p>
      <w:pPr>
        <w:ind w:firstLine="420"/>
        <w:rPr>
          <w:b/>
          <w:bCs/>
        </w:rPr>
      </w:pPr>
      <w:r>
        <w:rPr>
          <w:b/>
          <w:bCs/>
        </w:rPr>
        <w:t>返回经过参数处理的对应的html,xml,json,jsp。</w:t>
      </w:r>
    </w:p>
    <w:p>
      <w:pPr>
        <w:rPr>
          <w:b/>
          <w:bCs/>
        </w:rPr>
      </w:pPr>
      <w:r>
        <w:rPr>
          <w:b/>
          <w:bCs/>
        </w:rPr>
        <w:t>【method:isUrl, Class:HttpRequestParser】-&gt;(msg:是url</w:t>
      </w:r>
      <w:r>
        <w:rPr>
          <w:b/>
          <w:bCs/>
        </w:rPr>
        <w:t>且带参数</w:t>
      </w:r>
      <w:r>
        <w:rPr>
          <w:b/>
          <w:bCs/>
        </w:rPr>
        <w:t>)-&gt; 【method: validateUrl, Class: UrlHandler】-&gt;(msg:url资源存在</w:t>
      </w:r>
      <w:r>
        <w:rPr>
          <w:b/>
          <w:bCs/>
        </w:rPr>
        <w:t>且参数合法</w:t>
      </w:r>
      <w:r>
        <w:rPr>
          <w:b/>
          <w:bCs/>
        </w:rPr>
        <w:t>)-&gt;【method: getPage, Class: Page】-&gt;(msg:返回对应Page)-&gt;【method: returnPage, Class: UrlHandler】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else if 输入web应用的url对应资源存在【带非法参数】</w:t>
      </w:r>
    </w:p>
    <w:p>
      <w:pPr>
        <w:ind w:firstLine="420"/>
        <w:rPr>
          <w:b/>
          <w:bCs/>
        </w:rPr>
      </w:pPr>
      <w:r>
        <w:rPr>
          <w:b/>
          <w:bCs/>
        </w:rPr>
        <w:t>返回提示非法参数的405错误页面。</w:t>
      </w:r>
    </w:p>
    <w:p>
      <w:pPr>
        <w:rPr>
          <w:b/>
          <w:bCs/>
        </w:rPr>
      </w:pPr>
      <w:r>
        <w:rPr>
          <w:b/>
          <w:bCs/>
        </w:rPr>
        <w:t>【method:isUrl, Class:HttpRequestParser】-&gt;(msg:是url</w:t>
      </w:r>
      <w:r>
        <w:rPr>
          <w:b/>
          <w:bCs/>
        </w:rPr>
        <w:t>且带参数</w:t>
      </w:r>
      <w:r>
        <w:rPr>
          <w:b/>
          <w:bCs/>
        </w:rPr>
        <w:t>)-&gt; 【method: validateUrl, Class: UrlHandler】-&gt;(msg:url资源存在</w:t>
      </w:r>
      <w:r>
        <w:rPr>
          <w:b/>
          <w:bCs/>
        </w:rPr>
        <w:t>且参数非法</w:t>
      </w:r>
      <w:r>
        <w:rPr>
          <w:b/>
          <w:bCs/>
        </w:rPr>
        <w:t xml:space="preserve">)-&gt;【method: getPage, Class: </w:t>
      </w:r>
      <w:r>
        <w:rPr>
          <w:b/>
          <w:bCs/>
        </w:rPr>
        <w:t>405</w:t>
      </w:r>
      <w:r>
        <w:rPr>
          <w:b/>
          <w:bCs/>
        </w:rPr>
        <w:t>Page】-&gt;(msg:返回对应Page)-&gt;【method: returnPage, Class: UrlHandler】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【公共序列】</w:t>
      </w:r>
    </w:p>
    <w:p>
      <w:pPr>
        <w:rPr>
          <w:b/>
          <w:bCs/>
        </w:rPr>
      </w:pPr>
      <w:r>
        <w:rPr>
          <w:b/>
          <w:bCs/>
        </w:rPr>
        <w:t>-&gt;(msg:返回了页面内容)-&gt;【</w:t>
      </w:r>
      <w:r>
        <w:rPr>
          <w:b/>
          <w:bCs/>
        </w:rPr>
        <w:t>method:</w:t>
      </w:r>
      <w:r>
        <w:rPr>
          <w:b/>
          <w:bCs/>
        </w:rPr>
        <w:t>wrap()</w:t>
      </w:r>
      <w:r>
        <w:rPr>
          <w:b/>
          <w:bCs/>
        </w:rPr>
        <w:t xml:space="preserve">, Class: </w:t>
      </w:r>
      <w:r>
        <w:rPr>
          <w:b/>
          <w:bCs/>
        </w:rPr>
        <w:t>HttpResponseWrapper】-&gt;(msg:返回了http响应）-&gt;</w:t>
      </w:r>
      <w:r>
        <w:rPr>
          <w:b/>
          <w:bCs/>
        </w:rPr>
        <w:t>【method:</w:t>
      </w:r>
      <w:r>
        <w:rPr>
          <w:b/>
          <w:bCs/>
        </w:rPr>
        <w:t>recieveResponse</w:t>
      </w:r>
      <w:r>
        <w:rPr>
          <w:b/>
          <w:bCs/>
        </w:rPr>
        <w:t xml:space="preserve">, Class: </w:t>
      </w:r>
      <w:r>
        <w:rPr>
          <w:b/>
          <w:bCs/>
        </w:rPr>
        <w:t>UserAgent</w:t>
      </w:r>
      <w:r>
        <w:rPr>
          <w:b/>
          <w:bCs/>
        </w:rPr>
        <w:t>】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【以下几个功能并行，理论上具有全过程生命周期】</w:t>
      </w:r>
    </w:p>
    <w:p>
      <w:pPr>
        <w:rPr>
          <w:b/>
          <w:bCs/>
        </w:rPr>
      </w:pPr>
      <w:r>
        <w:rPr>
          <w:b/>
          <w:bCs/>
        </w:rPr>
        <w:t>长时间的保持登录状态。设置Cookie和Session。</w:t>
      </w:r>
    </w:p>
    <w:p>
      <w:pPr>
        <w:rPr>
          <w:b/>
          <w:bCs/>
        </w:rPr>
      </w:pPr>
      <w:r>
        <w:rPr>
          <w:b/>
          <w:bCs/>
        </w:rPr>
        <w:t>【method:addCookie, Class:Cookies】,【method:addSession, Class:Sessions】</w:t>
      </w:r>
    </w:p>
    <w:p>
      <w:pPr>
        <w:rPr>
          <w:b/>
          <w:bCs/>
        </w:rPr>
      </w:pPr>
      <w:r>
        <w:rPr>
          <w:b/>
          <w:bCs/>
        </w:rPr>
        <w:t>隐私保护。对传输的数据加密。</w:t>
      </w:r>
    </w:p>
    <w:p>
      <w:pPr>
        <w:rPr>
          <w:b/>
          <w:bCs/>
        </w:rPr>
      </w:pPr>
      <w:r>
        <w:rPr>
          <w:b/>
          <w:bCs/>
        </w:rPr>
        <w:t>【method:encrypt(), Class:Cryptor】，【method:decryptor,Class:Cryptor】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快速响应。尽快的交付页面。（页面缓存，计算，</w:t>
      </w:r>
      <w:r>
        <w:rPr>
          <w:b/>
          <w:bCs/>
        </w:rPr>
        <w:t>压缩，</w:t>
      </w:r>
      <w:r>
        <w:rPr>
          <w:b/>
          <w:bCs/>
        </w:rPr>
        <w:t>网络带宽）</w:t>
      </w:r>
      <w:r>
        <w:rPr>
          <w:b/>
          <w:bCs/>
        </w:rPr>
        <w:t>【未列出可能的相关类】</w:t>
      </w:r>
    </w:p>
    <w:p>
      <w:pPr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BEED1"/>
    <w:rsid w:val="5FBFC0A1"/>
    <w:rsid w:val="5FFD0EC3"/>
    <w:rsid w:val="777F45F1"/>
    <w:rsid w:val="AF9F5BCB"/>
    <w:rsid w:val="BFBDE6DC"/>
    <w:rsid w:val="CEE79CA9"/>
    <w:rsid w:val="DFFED9FA"/>
    <w:rsid w:val="EFFBEED1"/>
    <w:rsid w:val="EFFFB7A8"/>
    <w:rsid w:val="FDEF0544"/>
    <w:rsid w:val="FED4051A"/>
    <w:rsid w:val="FF590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2017-03-29T18:12:00Z</dcterms:created>
  <dc:creator>liuye</dc:creator>
  <cp:lastModifiedBy>liuye</cp:lastModifiedBy>
  <dcterms:modified xsi:type="dcterms:W3CDTF">2017-03-29T20:08:38Z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