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FBD" w:rsidRDefault="00111FBD" w:rsidP="00111FBD">
      <w:pPr>
        <w:pStyle w:val="a3"/>
      </w:pPr>
      <w:r>
        <w:rPr>
          <w:rFonts w:hint="eastAsia"/>
        </w:rPr>
        <w:t>术语表附录</w:t>
      </w:r>
      <w:bookmarkStart w:id="0" w:name="_GoBack"/>
      <w:bookmarkEnd w:id="0"/>
    </w:p>
    <w:p w:rsidR="001C1C0D" w:rsidRDefault="00E6265E">
      <w:pPr>
        <w:rPr>
          <w:rFonts w:ascii="Arial" w:hAnsi="Arial" w:cs="Arial"/>
          <w:color w:val="333333"/>
          <w:szCs w:val="21"/>
          <w:shd w:val="clear" w:color="auto" w:fill="FFFFFF"/>
        </w:rPr>
      </w:pPr>
      <w:r>
        <w:rPr>
          <w:rFonts w:hint="eastAsia"/>
        </w:rPr>
        <w:t>1</w:t>
      </w:r>
      <w:r>
        <w:rPr>
          <w:rFonts w:hint="eastAsia"/>
        </w:rPr>
        <w:t>、</w:t>
      </w:r>
      <w:r w:rsidR="00CF1680">
        <w:rPr>
          <w:rFonts w:hint="eastAsia"/>
        </w:rPr>
        <w:t>单元测试：</w:t>
      </w:r>
      <w:r w:rsidR="00CF1680">
        <w:rPr>
          <w:rFonts w:ascii="Arial" w:hAnsi="Arial" w:cs="Arial"/>
          <w:color w:val="333333"/>
          <w:szCs w:val="21"/>
          <w:shd w:val="clear" w:color="auto" w:fill="FFFFFF"/>
        </w:rPr>
        <w:t>单元测试（</w:t>
      </w:r>
      <w:r w:rsidR="00CF1680">
        <w:rPr>
          <w:rFonts w:ascii="Arial" w:hAnsi="Arial" w:cs="Arial"/>
          <w:color w:val="333333"/>
          <w:szCs w:val="21"/>
          <w:shd w:val="clear" w:color="auto" w:fill="FFFFFF"/>
        </w:rPr>
        <w:t>unit testing</w:t>
      </w:r>
      <w:r w:rsidR="00CF1680">
        <w:rPr>
          <w:rFonts w:ascii="Arial" w:hAnsi="Arial" w:cs="Arial"/>
          <w:color w:val="333333"/>
          <w:szCs w:val="21"/>
          <w:shd w:val="clear" w:color="auto" w:fill="FFFFFF"/>
        </w:rPr>
        <w:t>），是指对软件中的最小可测试单元进行检查和验证。</w:t>
      </w:r>
    </w:p>
    <w:p w:rsidR="00CF1680" w:rsidRDefault="00E6265E">
      <w:pPr>
        <w:rPr>
          <w:rFonts w:ascii="Arial" w:hAnsi="Arial" w:cs="Arial"/>
          <w:color w:val="333333"/>
          <w:szCs w:val="21"/>
          <w:shd w:val="clear" w:color="auto" w:fill="FFFFFF"/>
        </w:rPr>
      </w:pPr>
      <w:r>
        <w:t>2</w:t>
      </w:r>
      <w:r>
        <w:rPr>
          <w:rFonts w:hint="eastAsia"/>
        </w:rPr>
        <w:t>、</w:t>
      </w:r>
      <w:r w:rsidR="00CF1680">
        <w:rPr>
          <w:rFonts w:hint="eastAsia"/>
        </w:rPr>
        <w:t>冒烟测试：</w:t>
      </w:r>
      <w:r w:rsidR="00CF1680">
        <w:rPr>
          <w:rFonts w:ascii="Arial" w:hAnsi="Arial" w:cs="Arial"/>
          <w:color w:val="333333"/>
          <w:szCs w:val="21"/>
          <w:shd w:val="clear" w:color="auto" w:fill="FFFFFF"/>
        </w:rPr>
        <w:t>在软件中，</w:t>
      </w:r>
      <w:r w:rsidR="00CF1680">
        <w:rPr>
          <w:rFonts w:ascii="Arial" w:hAnsi="Arial" w:cs="Arial"/>
          <w:color w:val="333333"/>
          <w:szCs w:val="21"/>
          <w:shd w:val="clear" w:color="auto" w:fill="FFFFFF"/>
        </w:rPr>
        <w:t>“</w:t>
      </w:r>
      <w:r w:rsidR="00CF1680">
        <w:rPr>
          <w:rFonts w:ascii="Arial" w:hAnsi="Arial" w:cs="Arial"/>
          <w:color w:val="333333"/>
          <w:szCs w:val="21"/>
          <w:shd w:val="clear" w:color="auto" w:fill="FFFFFF"/>
        </w:rPr>
        <w:t>冒烟测试</w:t>
      </w:r>
      <w:r w:rsidR="00CF1680">
        <w:rPr>
          <w:rFonts w:ascii="Arial" w:hAnsi="Arial" w:cs="Arial"/>
          <w:color w:val="333333"/>
          <w:szCs w:val="21"/>
          <w:shd w:val="clear" w:color="auto" w:fill="FFFFFF"/>
        </w:rPr>
        <w:t>”</w:t>
      </w:r>
      <w:r w:rsidR="00CF1680">
        <w:rPr>
          <w:rFonts w:ascii="Arial" w:hAnsi="Arial" w:cs="Arial"/>
          <w:color w:val="333333"/>
          <w:szCs w:val="21"/>
          <w:shd w:val="clear" w:color="auto" w:fill="FFFFFF"/>
        </w:rPr>
        <w:t>这一术语描述的是在将代码更改嵌入到产品的源树中之前对这些更改进行验证的过程。</w:t>
      </w:r>
    </w:p>
    <w:p w:rsidR="00CF1680" w:rsidRDefault="00E6265E">
      <w:pPr>
        <w:rPr>
          <w:rFonts w:ascii="Arial" w:hAnsi="Arial" w:cs="Arial"/>
          <w:color w:val="333333"/>
          <w:szCs w:val="21"/>
          <w:shd w:val="clear" w:color="auto" w:fill="FFFFFF"/>
        </w:rPr>
      </w:pPr>
      <w:r>
        <w:t>3</w:t>
      </w:r>
      <w:r>
        <w:rPr>
          <w:rFonts w:hint="eastAsia"/>
        </w:rPr>
        <w:t>、</w:t>
      </w:r>
      <w:r w:rsidR="00CF1680">
        <w:rPr>
          <w:rFonts w:hint="eastAsia"/>
        </w:rPr>
        <w:t>手工测试：</w:t>
      </w:r>
      <w:r w:rsidR="00CF1680">
        <w:rPr>
          <w:rFonts w:ascii="Arial" w:hAnsi="Arial" w:cs="Arial"/>
          <w:color w:val="333333"/>
          <w:szCs w:val="21"/>
          <w:shd w:val="clear" w:color="auto" w:fill="FFFFFF"/>
        </w:rPr>
        <w:t>手工测试就是由人去一个一个的输入用例，然后观察结果，和机器测试相对应，属于比较原始但是必须的一个步骤。</w:t>
      </w:r>
    </w:p>
    <w:p w:rsidR="00CF1680" w:rsidRDefault="00E6265E">
      <w:pPr>
        <w:rPr>
          <w:rFonts w:ascii="Arial" w:hAnsi="Arial" w:cs="Arial"/>
          <w:color w:val="333333"/>
          <w:szCs w:val="21"/>
          <w:shd w:val="clear" w:color="auto" w:fill="FFFFFF"/>
        </w:rPr>
      </w:pPr>
      <w:r>
        <w:t>4</w:t>
      </w:r>
      <w:r>
        <w:rPr>
          <w:rFonts w:hint="eastAsia"/>
        </w:rPr>
        <w:t>、</w:t>
      </w:r>
      <w:r w:rsidR="00CF1680">
        <w:rPr>
          <w:rFonts w:hint="eastAsia"/>
        </w:rPr>
        <w:t>回归测试：</w:t>
      </w:r>
      <w:r w:rsidR="00CF1680">
        <w:rPr>
          <w:rFonts w:ascii="Arial" w:hAnsi="Arial" w:cs="Arial"/>
          <w:color w:val="333333"/>
          <w:szCs w:val="21"/>
          <w:shd w:val="clear" w:color="auto" w:fill="FFFFFF"/>
        </w:rPr>
        <w:t>回归测试是指修改了旧代码后，重新进行测试以确认修改没有引入新的错误或导致其他代码产生错误。</w:t>
      </w:r>
    </w:p>
    <w:p w:rsidR="00182E12" w:rsidRDefault="00E6265E">
      <w:r>
        <w:t>5</w:t>
      </w:r>
      <w:r>
        <w:rPr>
          <w:rFonts w:hint="eastAsia"/>
        </w:rPr>
        <w:t>、</w:t>
      </w:r>
      <w:r w:rsidR="00182E12">
        <w:rPr>
          <w:rFonts w:hint="eastAsia"/>
        </w:rPr>
        <w:t>自动化测试</w:t>
      </w:r>
      <w:r w:rsidR="00182E12">
        <w:rPr>
          <w:rFonts w:hint="eastAsia"/>
        </w:rPr>
        <w:t>：</w:t>
      </w:r>
      <w:r w:rsidR="00182E12">
        <w:rPr>
          <w:rFonts w:ascii="Arial" w:hAnsi="Arial" w:cs="Arial"/>
          <w:color w:val="333333"/>
          <w:szCs w:val="21"/>
          <w:shd w:val="clear" w:color="auto" w:fill="FFFFFF"/>
        </w:rPr>
        <w:t>自动化测试是把以人为驱动的测试行为转化为机器执行的一种过程。</w:t>
      </w:r>
    </w:p>
    <w:p w:rsidR="00182E12" w:rsidRDefault="00E6265E">
      <w:r>
        <w:t>6</w:t>
      </w:r>
      <w:r>
        <w:rPr>
          <w:rFonts w:hint="eastAsia"/>
        </w:rPr>
        <w:t>、</w:t>
      </w:r>
      <w:r w:rsidR="00182E12">
        <w:rPr>
          <w:rFonts w:hint="eastAsia"/>
        </w:rPr>
        <w:t>性能测试：</w:t>
      </w:r>
      <w:r w:rsidR="00182E12">
        <w:rPr>
          <w:rFonts w:ascii="Arial" w:hAnsi="Arial" w:cs="Arial"/>
          <w:color w:val="333333"/>
          <w:szCs w:val="21"/>
          <w:shd w:val="clear" w:color="auto" w:fill="FFFFFF"/>
        </w:rPr>
        <w:t>性能</w:t>
      </w:r>
      <w:r w:rsidR="00182E12">
        <w:rPr>
          <w:rFonts w:ascii="Arial" w:hAnsi="Arial" w:cs="Arial" w:hint="eastAsia"/>
          <w:color w:val="333333"/>
          <w:szCs w:val="21"/>
          <w:shd w:val="clear" w:color="auto" w:fill="FFFFFF"/>
        </w:rPr>
        <w:t>测试</w:t>
      </w:r>
      <w:r w:rsidR="00182E12">
        <w:rPr>
          <w:rFonts w:ascii="Arial" w:hAnsi="Arial" w:cs="Arial"/>
          <w:color w:val="333333"/>
          <w:szCs w:val="21"/>
          <w:shd w:val="clear" w:color="auto" w:fill="FFFFFF"/>
        </w:rPr>
        <w:t>是通过自动化的测试工具模拟多种正常、峰值以及异常负载条件来对系统的各项性能指标进行测试。</w:t>
      </w:r>
    </w:p>
    <w:p w:rsidR="00182E12" w:rsidRDefault="00E6265E">
      <w:pPr>
        <w:rPr>
          <w:rFonts w:ascii="Arial" w:hAnsi="Arial" w:cs="Arial"/>
          <w:color w:val="333333"/>
          <w:szCs w:val="21"/>
          <w:shd w:val="clear" w:color="auto" w:fill="FFFFFF"/>
        </w:rPr>
      </w:pPr>
      <w:r>
        <w:t>7</w:t>
      </w:r>
      <w:r>
        <w:rPr>
          <w:rFonts w:hint="eastAsia"/>
        </w:rPr>
        <w:t>、</w:t>
      </w:r>
      <w:r w:rsidR="00182E12">
        <w:rPr>
          <w:rFonts w:hint="eastAsia"/>
        </w:rPr>
        <w:t>交叉自由测试</w:t>
      </w:r>
      <w:r w:rsidR="00182E12">
        <w:rPr>
          <w:rFonts w:hint="eastAsia"/>
        </w:rPr>
        <w:t>：</w:t>
      </w:r>
      <w:r w:rsidR="00182E12">
        <w:rPr>
          <w:rFonts w:ascii="Arial" w:hAnsi="Arial" w:cs="Arial"/>
          <w:color w:val="333333"/>
          <w:szCs w:val="21"/>
          <w:shd w:val="clear" w:color="auto" w:fill="FFFFFF"/>
        </w:rPr>
        <w:t>嵌入式软件测试</w:t>
      </w:r>
      <w:r w:rsidR="00182E12">
        <w:rPr>
          <w:rFonts w:ascii="Arial" w:hAnsi="Arial" w:cs="Arial"/>
          <w:color w:val="333333"/>
          <w:szCs w:val="21"/>
          <w:shd w:val="clear" w:color="auto" w:fill="FFFFFF"/>
        </w:rPr>
        <w:t>/</w:t>
      </w:r>
      <w:r w:rsidR="00182E12">
        <w:rPr>
          <w:rFonts w:ascii="Arial" w:hAnsi="Arial" w:cs="Arial"/>
          <w:color w:val="333333"/>
          <w:szCs w:val="21"/>
          <w:shd w:val="clear" w:color="auto" w:fill="FFFFFF"/>
        </w:rPr>
        <w:t>嵌入式测试或叫交叉测试（</w:t>
      </w:r>
      <w:r w:rsidR="00182E12">
        <w:rPr>
          <w:rFonts w:ascii="Arial" w:hAnsi="Arial" w:cs="Arial"/>
          <w:color w:val="333333"/>
          <w:szCs w:val="21"/>
          <w:shd w:val="clear" w:color="auto" w:fill="FFFFFF"/>
        </w:rPr>
        <w:t>cross-test</w:t>
      </w:r>
      <w:r w:rsidR="00182E12">
        <w:rPr>
          <w:rFonts w:ascii="Arial" w:hAnsi="Arial" w:cs="Arial"/>
          <w:color w:val="333333"/>
          <w:szCs w:val="21"/>
          <w:shd w:val="clear" w:color="auto" w:fill="FFFFFF"/>
        </w:rPr>
        <w:t>）的目的与非嵌入式软件是相同的。</w:t>
      </w:r>
    </w:p>
    <w:p w:rsidR="00005F8A" w:rsidRDefault="00E6265E" w:rsidP="00005F8A">
      <w:pPr>
        <w:rPr>
          <w:rFonts w:hint="eastAsia"/>
        </w:rPr>
      </w:pPr>
      <w:r>
        <w:t>8</w:t>
      </w:r>
      <w:r>
        <w:rPr>
          <w:rFonts w:hint="eastAsia"/>
        </w:rPr>
        <w:t>、</w:t>
      </w:r>
      <w:r w:rsidR="00005F8A">
        <w:rPr>
          <w:rFonts w:hint="eastAsia"/>
        </w:rPr>
        <w:t>MVC</w:t>
      </w:r>
      <w:r w:rsidR="00005F8A">
        <w:rPr>
          <w:rFonts w:hint="eastAsia"/>
        </w:rPr>
        <w:t>：</w:t>
      </w:r>
      <w:r w:rsidR="00005F8A">
        <w:rPr>
          <w:rFonts w:hint="eastAsia"/>
        </w:rPr>
        <w:t>Model View Controller</w:t>
      </w:r>
      <w:r w:rsidR="00005F8A">
        <w:rPr>
          <w:rFonts w:hint="eastAsia"/>
        </w:rPr>
        <w:t>，即模型—视图—控制器的缩写，一种软件设计模式。使用业务逻辑、数据、界面分离的方法组织代码，将业务逻辑聚集于一个部件。在改进和个性化定制界面及用户交互的同时，不需要重新改写业务逻辑。</w:t>
      </w:r>
    </w:p>
    <w:p w:rsidR="00005F8A" w:rsidRDefault="00E6265E" w:rsidP="00005F8A">
      <w:pPr>
        <w:rPr>
          <w:rFonts w:hint="eastAsia"/>
        </w:rPr>
      </w:pPr>
      <w:r>
        <w:t>9</w:t>
      </w:r>
      <w:r>
        <w:rPr>
          <w:rFonts w:hint="eastAsia"/>
        </w:rPr>
        <w:t>、</w:t>
      </w:r>
      <w:r w:rsidR="00005F8A">
        <w:rPr>
          <w:rFonts w:hint="eastAsia"/>
        </w:rPr>
        <w:t>IOC</w:t>
      </w:r>
      <w:r w:rsidR="00005F8A">
        <w:rPr>
          <w:rFonts w:hint="eastAsia"/>
        </w:rPr>
        <w:t>：</w:t>
      </w:r>
      <w:r w:rsidR="00005F8A">
        <w:rPr>
          <w:rFonts w:hint="eastAsia"/>
        </w:rPr>
        <w:t>Inversion of control</w:t>
      </w:r>
      <w:r w:rsidR="00005F8A">
        <w:rPr>
          <w:rFonts w:hint="eastAsia"/>
        </w:rPr>
        <w:t>的缩写，意为控制反转，一种重要的面向对象编程的法则。它能指导我们如何设计出松耦合、更优良的程序。传统应用程序都是由开发人员在类内部主动创建依赖对象，从而导致类与类之间高耦合，难于测试；有了</w:t>
      </w:r>
      <w:r w:rsidR="00005F8A">
        <w:rPr>
          <w:rFonts w:hint="eastAsia"/>
        </w:rPr>
        <w:t>IOC</w:t>
      </w:r>
      <w:r w:rsidR="00005F8A">
        <w:rPr>
          <w:rFonts w:hint="eastAsia"/>
        </w:rPr>
        <w:t>容器后，把创建和查找依赖对象的控制权交给了容器，由容器对组合对象进行“注入”。对象间互相不知道对方的存在，而统一由容器进行管理，有利于功能复用。更重要的是使得程序的整个体系结构变得非常灵活，耦合性低。将设计好的对象交给容器控制，而不是传统的在对象内部直接控制。</w:t>
      </w:r>
    </w:p>
    <w:p w:rsidR="00005F8A" w:rsidRDefault="00E6265E" w:rsidP="00005F8A">
      <w:pPr>
        <w:rPr>
          <w:rFonts w:hint="eastAsia"/>
        </w:rPr>
      </w:pPr>
      <w:r>
        <w:rPr>
          <w:rFonts w:hint="eastAsia"/>
        </w:rPr>
        <w:t>10</w:t>
      </w:r>
      <w:r>
        <w:rPr>
          <w:rFonts w:hint="eastAsia"/>
        </w:rPr>
        <w:t>、</w:t>
      </w:r>
      <w:r w:rsidR="00005F8A">
        <w:rPr>
          <w:rFonts w:hint="eastAsia"/>
        </w:rPr>
        <w:t>路由：在</w:t>
      </w:r>
      <w:r w:rsidR="00005F8A">
        <w:rPr>
          <w:rFonts w:hint="eastAsia"/>
        </w:rPr>
        <w:t>Blade</w:t>
      </w:r>
      <w:r w:rsidR="00005F8A">
        <w:rPr>
          <w:rFonts w:hint="eastAsia"/>
        </w:rPr>
        <w:t>中，路由是一个</w:t>
      </w:r>
      <w:r w:rsidR="00005F8A">
        <w:rPr>
          <w:rFonts w:hint="eastAsia"/>
        </w:rPr>
        <w:t>HTTP</w:t>
      </w:r>
      <w:r w:rsidR="00005F8A">
        <w:rPr>
          <w:rFonts w:hint="eastAsia"/>
        </w:rPr>
        <w:t>方法配对一个</w:t>
      </w:r>
      <w:r w:rsidR="00005F8A">
        <w:rPr>
          <w:rFonts w:hint="eastAsia"/>
        </w:rPr>
        <w:t>URL</w:t>
      </w:r>
      <w:r w:rsidR="00005F8A">
        <w:rPr>
          <w:rFonts w:hint="eastAsia"/>
        </w:rPr>
        <w:t>匹配模型，每一个路由可以应对一个处理方法。</w:t>
      </w:r>
    </w:p>
    <w:p w:rsidR="00005F8A" w:rsidRDefault="00005F8A" w:rsidP="00005F8A">
      <w:pPr>
        <w:rPr>
          <w:rFonts w:hint="eastAsia"/>
        </w:rPr>
      </w:pPr>
      <w:r>
        <w:rPr>
          <w:rFonts w:hint="eastAsia"/>
        </w:rPr>
        <w:t>拦截器：</w:t>
      </w:r>
      <w:r>
        <w:rPr>
          <w:rFonts w:hint="eastAsia"/>
        </w:rPr>
        <w:t>Blade</w:t>
      </w:r>
      <w:r>
        <w:rPr>
          <w:rFonts w:hint="eastAsia"/>
        </w:rPr>
        <w:t>中的拦截器用于接收请求时做额外操作，比如存储数据，校验数据，过滤请求等。</w:t>
      </w:r>
    </w:p>
    <w:sectPr w:rsidR="00005F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680"/>
    <w:rsid w:val="00005F8A"/>
    <w:rsid w:val="00111FBD"/>
    <w:rsid w:val="00182E12"/>
    <w:rsid w:val="001C1C0D"/>
    <w:rsid w:val="0066651E"/>
    <w:rsid w:val="00CF1680"/>
    <w:rsid w:val="00E6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2773"/>
  <w15:chartTrackingRefBased/>
  <w15:docId w15:val="{B14FD7CD-3E4A-47AC-92D9-22F853CD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F1680"/>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82E12"/>
  </w:style>
  <w:style w:type="paragraph" w:styleId="a3">
    <w:name w:val="Title"/>
    <w:basedOn w:val="a"/>
    <w:next w:val="a"/>
    <w:link w:val="a4"/>
    <w:uiPriority w:val="10"/>
    <w:qFormat/>
    <w:rsid w:val="00111FBD"/>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111FBD"/>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汪晓燕</dc:creator>
  <cp:keywords/>
  <dc:description/>
  <cp:lastModifiedBy>汪晓燕</cp:lastModifiedBy>
  <cp:revision>2</cp:revision>
  <dcterms:created xsi:type="dcterms:W3CDTF">2017-06-01T13:15:00Z</dcterms:created>
  <dcterms:modified xsi:type="dcterms:W3CDTF">2017-06-01T14:02:00Z</dcterms:modified>
</cp:coreProperties>
</file>