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68E0" w14:textId="3206603D" w:rsidR="00982385" w:rsidRPr="00524785" w:rsidRDefault="0013252E" w:rsidP="00982385">
      <w:pPr>
        <w:autoSpaceDE w:val="0"/>
        <w:autoSpaceDN w:val="0"/>
        <w:adjustRightInd w:val="0"/>
        <w:spacing w:after="0" w:line="240" w:lineRule="auto"/>
        <w:rPr>
          <w:rFonts w:ascii="Arial" w:eastAsia="STHeitiSC-Medium" w:hAnsi="Arial" w:cs="Arial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2D08FD3" wp14:editId="4F75220D">
            <wp:simplePos x="0" y="0"/>
            <wp:positionH relativeFrom="margin">
              <wp:posOffset>6036945</wp:posOffset>
            </wp:positionH>
            <wp:positionV relativeFrom="paragraph">
              <wp:posOffset>304</wp:posOffset>
            </wp:positionV>
            <wp:extent cx="667385" cy="970915"/>
            <wp:effectExtent l="0" t="0" r="0" b="635"/>
            <wp:wrapTight wrapText="bothSides">
              <wp:wrapPolygon edited="0">
                <wp:start x="0" y="0"/>
                <wp:lineTo x="0" y="21190"/>
                <wp:lineTo x="20963" y="21190"/>
                <wp:lineTo x="209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385" w:rsidRPr="00524785">
        <w:rPr>
          <w:rFonts w:ascii="Arial" w:eastAsia="STHeitiSC-Medium" w:hAnsi="Arial" w:cs="Arial"/>
          <w:color w:val="000000"/>
          <w:sz w:val="32"/>
          <w:szCs w:val="32"/>
        </w:rPr>
        <w:t>李寒阳</w:t>
      </w:r>
      <w:bookmarkStart w:id="0" w:name="_Hlk23036124"/>
      <w:bookmarkEnd w:id="0"/>
    </w:p>
    <w:p w14:paraId="57302C9F" w14:textId="6E86520B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电话：中国：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 xml:space="preserve">13804715629    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澳大利亚：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+61419695698</w:t>
      </w:r>
    </w:p>
    <w:p w14:paraId="6E2CA208" w14:textId="090E3236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邮箱：</w:t>
      </w:r>
      <w:r>
        <w:fldChar w:fldCharType="begin"/>
      </w:r>
      <w:r>
        <w:instrText xml:space="preserve"> HYPERLINK "mailto:lihanyang19940724@126.com/lihanyang19940724@gmail.com" </w:instrText>
      </w:r>
      <w:r>
        <w:fldChar w:fldCharType="separate"/>
      </w:r>
      <w:r w:rsidRPr="00524785">
        <w:rPr>
          <w:rStyle w:val="Hyperlink"/>
          <w:rFonts w:ascii="Arial" w:eastAsia="MicrosoftYaHei" w:hAnsi="Arial" w:cs="Arial"/>
          <w:sz w:val="18"/>
          <w:szCs w:val="18"/>
        </w:rPr>
        <w:t>lihanyang19940724@126.com/lihanyang19940724@gmail.com</w:t>
      </w:r>
      <w:r>
        <w:rPr>
          <w:rStyle w:val="Hyperlink"/>
          <w:rFonts w:ascii="Arial" w:eastAsia="MicrosoftYaHei" w:hAnsi="Arial" w:cs="Arial"/>
          <w:sz w:val="18"/>
          <w:szCs w:val="18"/>
        </w:rPr>
        <w:fldChar w:fldCharType="end"/>
      </w:r>
      <w:r>
        <w:rPr>
          <w:rFonts w:ascii="Arial" w:eastAsia="MicrosoftYaHei" w:hAnsi="Arial" w:cs="Arial"/>
          <w:color w:val="000000"/>
          <w:sz w:val="18"/>
          <w:szCs w:val="18"/>
        </w:rPr>
        <w:t xml:space="preserve">                                                                   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 xml:space="preserve"> </w:t>
      </w:r>
    </w:p>
    <w:p w14:paraId="4150F7AE" w14:textId="7777777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微信：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newsun1994</w:t>
      </w:r>
    </w:p>
    <w:p w14:paraId="5A3AA1E8" w14:textId="0BF2B5FD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1D043" wp14:editId="785D0469">
                <wp:simplePos x="0" y="0"/>
                <wp:positionH relativeFrom="column">
                  <wp:posOffset>19050</wp:posOffset>
                </wp:positionH>
                <wp:positionV relativeFrom="paragraph">
                  <wp:posOffset>63500</wp:posOffset>
                </wp:positionV>
                <wp:extent cx="68389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8387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pt" to="54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jD2wEAABAEAAAOAAAAZHJzL2Uyb0RvYy54bWysU8FuGyEQvVfqPyDu9dqOHDkrr3NwlF6q&#10;1mra3gkLXiRg0EC967/vwNrrqK0UKcoFMTDvMe/NsLkfnGVHhdGAb/hiNudMeQmt8YeG//zx+GnN&#10;WUzCt8KCVw0/qcjvtx8/bPpQqyV0YFuFjEh8rPvQ8C6lUFdVlJ1yIs4gKE+XGtCJRCEeqhZFT+zO&#10;Vsv5/LbqAduAIFWMdPowXvJt4ddayfRN66gSsw2n2lJZsazPea22G1EfUITOyHMZ4g1VOGE8PTpR&#10;PYgk2G80/1A5IxEi6DST4CrQ2khVNJCaxfwvNU+dCKpoIXNimGyK70crvx73yExLvePMC0ctekoo&#10;zKFLbAfek4GAbJF96kOsKX3n93iOYthjFj1odExbE35lmnxCwthQXD5NLqshMUmHt+ub9d2KmiHp&#10;7m61XGXyamTJ2IAxfVbgWN403BqfPRC1OH6JaUy9pORj6/MawZr20Vhbgjw9ameRHQX1PQ2lfnri&#10;RRZFGVllVaOOsksnq0bW70qTL1TvTXm9TOSVU0ipfLrwWk/ZGaapggk4fx14zs9QVaZ1Ai9fB0+I&#10;8jL4NIGd8YD/I7haocf8iwOj7mzBM7Sn0uFiDY1dac75i+S5fhkX+PUjb/8AAAD//wMAUEsDBBQA&#10;BgAIAAAAIQCiSo0J2QAAAAgBAAAPAAAAZHJzL2Rvd25yZXYueG1sTE9NT8MwDL0j8R8iI3FjyUDA&#10;1DWdAAkJEDts8APcxmurNU7VZGv597gnOPnZz3of+WbynTrTENvAFpYLA4q4Cq7l2sL31+vNClRM&#10;yA67wGThhyJsisuLHDMXRt7ReZ9qJSIcM7TQpNRnWseqIY9xEXpi4Q5h8JhkHWrtBhxF3Hf61pgH&#10;7bFlcWiwp5eGquP+5C1U79vH7THQWGoX0seb233ic2Pt9dX0tAaVaEp/zzDHl+hQSKYynNhF1Vm4&#10;kyZJzkbmTJvVjEpBy3vQRa7/Fyh+AQAA//8DAFBLAQItABQABgAIAAAAIQC2gziS/gAAAOEBAAAT&#10;AAAAAAAAAAAAAAAAAAAAAABbQ29udGVudF9UeXBlc10ueG1sUEsBAi0AFAAGAAgAAAAhADj9If/W&#10;AAAAlAEAAAsAAAAAAAAAAAAAAAAALwEAAF9yZWxzLy5yZWxzUEsBAi0AFAAGAAgAAAAhALTM6MPb&#10;AQAAEAQAAA4AAAAAAAAAAAAAAAAALgIAAGRycy9lMm9Eb2MueG1sUEsBAi0AFAAGAAgAAAAhAKJK&#10;jQnZAAAACAEAAA8AAAAAAAAAAAAAAAAAN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16621701" w14:textId="3A71BF2D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教育背景</w: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:</w:t>
      </w:r>
    </w:p>
    <w:p w14:paraId="4C192D0C" w14:textId="37914BFE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2019.7-2021.7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信息技术硕士</w:t>
      </w:r>
    </w:p>
    <w:p w14:paraId="7CE1FB39" w14:textId="65F0348E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主修课程：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>计算机系统（汇编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>,</w:t>
      </w:r>
      <w:r w:rsidR="00F07E16">
        <w:rPr>
          <w:rFonts w:ascii="Arial" w:eastAsia="MicrosoftYaHei" w:hAnsi="Arial" w:cs="Arial"/>
          <w:color w:val="000000"/>
          <w:sz w:val="18"/>
          <w:szCs w:val="18"/>
        </w:rPr>
        <w:t>/C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>语言），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 xml:space="preserve"> 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>关系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数据库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>，</w:t>
      </w:r>
      <w:r w:rsidR="00F07E16">
        <w:rPr>
          <w:rFonts w:ascii="Arial" w:eastAsia="MicrosoftYaHei" w:hAnsi="Arial" w:cs="Arial" w:hint="eastAsia"/>
          <w:color w:val="000000"/>
          <w:sz w:val="18"/>
          <w:szCs w:val="18"/>
        </w:rPr>
        <w:t xml:space="preserve"> 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编程语言（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Python</w:t>
      </w:r>
      <w:r>
        <w:rPr>
          <w:rFonts w:ascii="Arial" w:eastAsia="MicrosoftYaHei" w:hAnsi="Arial" w:cs="Arial"/>
          <w:color w:val="000000"/>
          <w:sz w:val="18"/>
          <w:szCs w:val="18"/>
        </w:rPr>
        <w:t>, Java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），网页设计，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网页信息系统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(</w:t>
      </w:r>
      <w:r>
        <w:rPr>
          <w:rFonts w:ascii="Arial" w:eastAsia="MicrosoftYaHei" w:hAnsi="Arial" w:cs="Arial"/>
          <w:color w:val="000000"/>
          <w:sz w:val="18"/>
          <w:szCs w:val="18"/>
        </w:rPr>
        <w:t>Php, CodeIgniter)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，人机交互，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离散数学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,</w:t>
      </w:r>
      <w:r w:rsidR="00F07E16">
        <w:rPr>
          <w:rFonts w:ascii="Arial" w:eastAsia="MicrosoftYaHei" w:hAnsi="Arial" w:cs="Arial"/>
          <w:color w:val="000000"/>
          <w:sz w:val="18"/>
          <w:szCs w:val="18"/>
        </w:rPr>
        <w:t xml:space="preserve"> </w:t>
      </w:r>
      <w:r>
        <w:rPr>
          <w:rFonts w:ascii="Arial" w:eastAsia="MicrosoftYaHei" w:hAnsi="Arial" w:cs="Arial"/>
          <w:color w:val="000000"/>
          <w:sz w:val="18"/>
          <w:szCs w:val="18"/>
        </w:rPr>
        <w:t xml:space="preserve"> 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数据结构与算法，计算机网络等。</w:t>
      </w:r>
    </w:p>
    <w:p w14:paraId="046FC00F" w14:textId="3CBAE0F8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</w:p>
    <w:p w14:paraId="4E27A6C9" w14:textId="1DFFB1EE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2018.10-2019.5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澳大利亚商业法律学院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房产销售及管理四级资格证</w:t>
      </w:r>
    </w:p>
    <w:p w14:paraId="623654B8" w14:textId="7B4B18AF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主修课程：房屋拍卖条例，房屋租赁，房屋销售，风险控制，房产报告撰写，房产合同撰写等。</w:t>
      </w:r>
    </w:p>
    <w:p w14:paraId="595CFFAB" w14:textId="35DE8401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</w:p>
    <w:p w14:paraId="5FC92161" w14:textId="6C020B1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2018.4-2018.10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悉尼翻译学院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CCL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社区口译员</w:t>
      </w:r>
    </w:p>
    <w:p w14:paraId="42127369" w14:textId="14B62FEC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主修课程：经澳大利亚翻译协会认可的中英双向二级口译。</w:t>
      </w:r>
    </w:p>
    <w:p w14:paraId="58E24F92" w14:textId="4F46721B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</w:p>
    <w:p w14:paraId="7D13785D" w14:textId="24183FFC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2015.2-2017.11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昆士兰科技大学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商学学士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市场营销</w:t>
      </w:r>
    </w:p>
    <w:p w14:paraId="6EFD904D" w14:textId="14346922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主修课程：客户行为学，商业数据分析，整合传播学（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IMC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），国际贸易，服务业市场分析，商业法，市场管理与规划，市场及消费者调查方法，数字档案管理，战略营销等。</w:t>
      </w:r>
    </w:p>
    <w:p w14:paraId="1095D861" w14:textId="77777777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</w:p>
    <w:p w14:paraId="5F9AC532" w14:textId="7777777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b/>
          <w:bCs/>
          <w:color w:val="000000"/>
          <w:sz w:val="18"/>
          <w:szCs w:val="18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7B00A" wp14:editId="3E7947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D678" id="Straight Connector 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js2wEAABAEAAAOAAAAZHJzL2Uyb0RvYy54bWysU01vEzEQvSPxHyzfyW6CUqWrbHpIVS4I&#10;Ikq5u95x1pK/NDbZ5N8z9iabChASVS+WP+a9mfdmvL47WsMOgFF71/L5rOYMnPSddvuWP31/+LDi&#10;LCbhOmG8g5afIPK7zft36yE0sPC9Nx0gIxIXmyG0vE8pNFUVZQ9WxJkP4OhRebQi0RH3VYdiIHZr&#10;qkVd31SDxy6glxAj3d6Pj3xT+JUCmb4qFSEx03KqLZUVy/qc12qzFs0eRei1PJchXlGFFdpR0onq&#10;XiTBfqL+g8pqiT56lWbS28orpSUUDaRmXv+m5rEXAYoWMieGyab4drTyy2GHTHctX3DmhKUWPSYU&#10;et8ntvXOkYEe2SL7NITYUPjW7fB8imGHWfRRoWXK6PCDRqDYQMLYsbh8mlyGY2KSLm9WH1e3S2qG&#10;pLfb5WKZyauRJbMFjOkTeMvypuVGu+yBaMThc0xj6CUkXxuX1+iN7h60MeWQpwe2BtlBUN/TcX5O&#10;8SKKEmZklVWNOsounQyMrN9AkS9U76ioTOSVU0gJLl14jaPoDFNUwQSsS9n/BJ7jMxTKtP4PeEKU&#10;zN6lCWy18/i37Fcr1Bh/cWDUnS149t2pdLhYQ2NXmnP+InmuX54L/PqRN78AAAD//wMAUEsDBBQA&#10;BgAIAAAAIQDTNe2a3AAAAAUBAAAPAAAAZHJzL2Rvd25yZXYueG1sTI9BT8MwDIXvSPyHyEjctrQI&#10;MVSaTgiJA9I0xsYBblli2kLjlMbdyr/HO8HNz89673O5nEKnDjikNpKBfJ6BQnLRt1QbeN09zm5B&#10;JbbkbRcJDfxggmV1flbawscjveBhy7WSEEqFNdAw94XWyTUYbJrHHkm8jzgEyyKHWvvBHiU8dPoq&#10;y250sC1JQ2N7fGjQfW3HYOAtf/reuP5zs3t2q/dhxes18mjM5cV0fweKceK/YzjhCzpUwrSPI/mk&#10;OgPyCBuY5aBOZrZYyGIv0zXoqtT/6atfAAAA//8DAFBLAQItABQABgAIAAAAIQC2gziS/gAAAOEB&#10;AAATAAAAAAAAAAAAAAAAAAAAAABbQ29udGVudF9UeXBlc10ueG1sUEsBAi0AFAAGAAgAAAAhADj9&#10;If/WAAAAlAEAAAsAAAAAAAAAAAAAAAAALwEAAF9yZWxzLy5yZWxzUEsBAi0AFAAGAAgAAAAhALtQ&#10;GOzbAQAAEAQAAA4AAAAAAAAAAAAAAAAALgIAAGRycy9lMm9Eb2MueG1sUEsBAi0AFAAGAAgAAAAh&#10;ANM17ZrcAAAABQ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专业技能</w: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:</w:t>
      </w:r>
    </w:p>
    <w:p w14:paraId="4F8C05B3" w14:textId="1EA11C72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18"/>
          <w:szCs w:val="18"/>
        </w:rPr>
        <w:t>计算机语言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 xml:space="preserve"> Python</w:t>
      </w:r>
      <w:r>
        <w:rPr>
          <w:rFonts w:ascii="Arial" w:eastAsia="MicrosoftYaHei" w:hAnsi="Arial" w:cs="Arial"/>
          <w:color w:val="000000"/>
          <w:sz w:val="18"/>
          <w:szCs w:val="18"/>
        </w:rPr>
        <w:t>, Java, Php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 xml:space="preserve">   </w:t>
      </w:r>
      <w:r w:rsidRPr="00524785">
        <w:rPr>
          <w:rFonts w:ascii="Arial" w:eastAsia="MicrosoftYaHei-Bold" w:hAnsi="Arial" w:cs="Arial"/>
          <w:b/>
          <w:bCs/>
          <w:color w:val="000000"/>
          <w:sz w:val="18"/>
          <w:szCs w:val="18"/>
        </w:rPr>
        <w:t>数据库语言</w:t>
      </w:r>
      <w:r w:rsidR="005430F3">
        <w:rPr>
          <w:rFonts w:ascii="Arial" w:eastAsia="MicrosoftYaHei" w:hAnsi="Arial" w:cs="Arial" w:hint="eastAsia"/>
          <w:color w:val="000000"/>
          <w:sz w:val="18"/>
          <w:szCs w:val="18"/>
        </w:rPr>
        <w:t>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 xml:space="preserve">SQL   </w:t>
      </w:r>
      <w:r w:rsidRPr="00524785">
        <w:rPr>
          <w:rFonts w:ascii="Arial" w:eastAsia="MicrosoftYaHei" w:hAnsi="Arial" w:cs="Arial"/>
          <w:b/>
          <w:bCs/>
          <w:color w:val="000000"/>
          <w:sz w:val="18"/>
          <w:szCs w:val="18"/>
        </w:rPr>
        <w:t>其他前端语言：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HTML5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，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CSS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，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JavaScript</w:t>
      </w:r>
      <w:r w:rsidR="006C2721">
        <w:rPr>
          <w:rFonts w:ascii="Arial" w:eastAsia="MicrosoftYaHei" w:hAnsi="Arial" w:cs="Arial" w:hint="eastAsia"/>
          <w:color w:val="000000"/>
          <w:sz w:val="18"/>
          <w:szCs w:val="18"/>
        </w:rPr>
        <w:t>（</w:t>
      </w:r>
      <w:r w:rsidR="006C2721">
        <w:rPr>
          <w:rFonts w:ascii="Arial" w:eastAsia="MicrosoftYaHei" w:hAnsi="Arial" w:cs="Arial" w:hint="eastAsia"/>
          <w:color w:val="000000"/>
          <w:sz w:val="18"/>
          <w:szCs w:val="18"/>
        </w:rPr>
        <w:t>E</w:t>
      </w:r>
      <w:r w:rsidR="006C2721">
        <w:rPr>
          <w:rFonts w:ascii="Arial" w:eastAsia="MicrosoftYaHei" w:hAnsi="Arial" w:cs="Arial"/>
          <w:color w:val="000000"/>
          <w:sz w:val="18"/>
          <w:szCs w:val="18"/>
        </w:rPr>
        <w:t>S6</w:t>
      </w:r>
      <w:r w:rsidR="006C2721">
        <w:rPr>
          <w:rFonts w:ascii="Arial" w:eastAsia="MicrosoftYaHei" w:hAnsi="Arial" w:cs="Arial" w:hint="eastAsia"/>
          <w:color w:val="000000"/>
          <w:sz w:val="18"/>
          <w:szCs w:val="18"/>
        </w:rPr>
        <w:t>）</w:t>
      </w:r>
      <w:r>
        <w:rPr>
          <w:rFonts w:ascii="Arial" w:eastAsia="MicrosoftYaHei" w:hAnsi="Arial" w:cs="Arial"/>
          <w:color w:val="000000"/>
          <w:sz w:val="18"/>
          <w:szCs w:val="18"/>
        </w:rPr>
        <w:t xml:space="preserve">  </w:t>
      </w:r>
      <w:r w:rsidRPr="005430F3">
        <w:rPr>
          <w:rFonts w:ascii="Arial" w:eastAsia="MicrosoftYaHei" w:hAnsi="Arial" w:cs="Arial" w:hint="eastAsia"/>
          <w:b/>
          <w:bCs/>
          <w:color w:val="000000"/>
          <w:sz w:val="18"/>
          <w:szCs w:val="18"/>
        </w:rPr>
        <w:t>前端框架</w:t>
      </w:r>
      <w:r w:rsidR="006C2721">
        <w:rPr>
          <w:rFonts w:ascii="Arial" w:eastAsia="MicrosoftYaHei" w:hAnsi="Arial" w:cs="Arial" w:hint="eastAsia"/>
          <w:b/>
          <w:bCs/>
          <w:color w:val="000000"/>
          <w:sz w:val="18"/>
          <w:szCs w:val="18"/>
        </w:rPr>
        <w:t>：</w:t>
      </w:r>
      <w:r w:rsidRPr="001220AE">
        <w:rPr>
          <w:rFonts w:ascii="Arial" w:eastAsia="MicrosoftYaHei" w:hAnsi="Arial" w:cs="Arial"/>
          <w:color w:val="000000"/>
          <w:sz w:val="18"/>
          <w:szCs w:val="18"/>
        </w:rPr>
        <w:t xml:space="preserve"> </w:t>
      </w:r>
      <w:r w:rsidR="008D2FE4">
        <w:rPr>
          <w:rFonts w:ascii="Arial" w:eastAsia="MicrosoftYaHei" w:hAnsi="Arial" w:cs="Arial"/>
          <w:color w:val="000000"/>
          <w:sz w:val="18"/>
          <w:szCs w:val="18"/>
        </w:rPr>
        <w:t xml:space="preserve">jQuery, </w:t>
      </w:r>
      <w:r w:rsidR="006C2721">
        <w:rPr>
          <w:rFonts w:ascii="Arial" w:eastAsia="MicrosoftYaHei" w:hAnsi="Arial" w:cs="Arial"/>
          <w:color w:val="000000"/>
          <w:sz w:val="18"/>
          <w:szCs w:val="18"/>
        </w:rPr>
        <w:t>R</w:t>
      </w:r>
      <w:r>
        <w:rPr>
          <w:rFonts w:ascii="Arial" w:eastAsia="MicrosoftYaHei" w:hAnsi="Arial" w:cs="Arial"/>
          <w:color w:val="000000"/>
          <w:sz w:val="18"/>
          <w:szCs w:val="18"/>
        </w:rPr>
        <w:t>eact</w:t>
      </w:r>
    </w:p>
    <w:p w14:paraId="1356FF71" w14:textId="04753E1E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430F3">
        <w:rPr>
          <w:rFonts w:ascii="Arial" w:eastAsia="MicrosoftYaHei" w:hAnsi="Arial" w:cs="Arial" w:hint="eastAsia"/>
          <w:b/>
          <w:bCs/>
          <w:color w:val="000000"/>
          <w:sz w:val="18"/>
          <w:szCs w:val="18"/>
        </w:rPr>
        <w:t>后端框架</w:t>
      </w:r>
      <w:r>
        <w:rPr>
          <w:rFonts w:ascii="Arial" w:eastAsia="MicrosoftYaHei" w:hAnsi="Arial" w:cs="Arial" w:hint="eastAsia"/>
          <w:b/>
          <w:bCs/>
          <w:color w:val="000000"/>
          <w:sz w:val="18"/>
          <w:szCs w:val="18"/>
        </w:rPr>
        <w:t>：</w:t>
      </w:r>
      <w:r>
        <w:rPr>
          <w:rFonts w:ascii="MicrosoftYaHei" w:eastAsia="MicrosoftYaHei" w:cs="MicrosoftYaHei"/>
          <w:color w:val="000000"/>
          <w:sz w:val="18"/>
          <w:szCs w:val="18"/>
        </w:rPr>
        <w:t>CodeIgniter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,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 Node.js </w:t>
      </w:r>
      <w:r w:rsidRPr="005430F3">
        <w:rPr>
          <w:rFonts w:ascii="MicrosoftYaHei" w:eastAsia="MicrosoftYaHei" w:cs="MicrosoftYaHei" w:hint="eastAsia"/>
          <w:b/>
          <w:bCs/>
          <w:color w:val="000000"/>
          <w:sz w:val="18"/>
          <w:szCs w:val="18"/>
        </w:rPr>
        <w:t>版本管理系统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：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Git  </w:t>
      </w:r>
      <w:r w:rsidRPr="00982385">
        <w:rPr>
          <w:rFonts w:ascii="MicrosoftYaHei" w:eastAsia="MicrosoftYaHei" w:cs="MicrosoftYaHei" w:hint="eastAsia"/>
          <w:b/>
          <w:bCs/>
          <w:color w:val="000000"/>
          <w:sz w:val="18"/>
          <w:szCs w:val="18"/>
        </w:rPr>
        <w:t>其他U</w:t>
      </w:r>
      <w:r w:rsidRPr="00982385">
        <w:rPr>
          <w:rFonts w:ascii="MicrosoftYaHei" w:eastAsia="MicrosoftYaHei" w:cs="MicrosoftYaHei"/>
          <w:b/>
          <w:bCs/>
          <w:color w:val="000000"/>
          <w:sz w:val="18"/>
          <w:szCs w:val="18"/>
        </w:rPr>
        <w:t>I/UX</w:t>
      </w:r>
      <w:r w:rsidR="006C2721">
        <w:rPr>
          <w:rFonts w:ascii="MicrosoftYaHei" w:eastAsia="MicrosoftYaHei" w:cs="MicrosoftYaHei" w:hint="eastAsia"/>
          <w:b/>
          <w:bCs/>
          <w:color w:val="000000"/>
          <w:sz w:val="18"/>
          <w:szCs w:val="18"/>
        </w:rPr>
        <w:t>/页面布局</w:t>
      </w:r>
      <w:r w:rsidRPr="00982385">
        <w:rPr>
          <w:rFonts w:ascii="MicrosoftYaHei" w:eastAsia="MicrosoftYaHei" w:cs="MicrosoftYaHei" w:hint="eastAsia"/>
          <w:b/>
          <w:bCs/>
          <w:color w:val="000000"/>
          <w:sz w:val="18"/>
          <w:szCs w:val="18"/>
        </w:rPr>
        <w:t>工具：</w:t>
      </w:r>
      <w:r>
        <w:rPr>
          <w:rFonts w:ascii="MicrosoftYaHei" w:eastAsia="MicrosoftYaHei" w:cs="MicrosoftYaHei"/>
          <w:color w:val="000000"/>
          <w:sz w:val="18"/>
          <w:szCs w:val="18"/>
        </w:rPr>
        <w:t>Adobe XD, Adobe Illustrator</w:t>
      </w:r>
      <w:r w:rsidR="006C2721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 w:rsidR="006C2721">
        <w:rPr>
          <w:rFonts w:ascii="Arial" w:eastAsia="MicrosoftYaHei" w:hAnsi="Arial" w:cs="Arial"/>
          <w:color w:val="000000"/>
          <w:sz w:val="18"/>
          <w:szCs w:val="18"/>
        </w:rPr>
        <w:t>B</w:t>
      </w:r>
      <w:r w:rsidR="006C2721" w:rsidRPr="001220AE">
        <w:rPr>
          <w:rFonts w:ascii="Arial" w:eastAsia="MicrosoftYaHei" w:hAnsi="Arial" w:cs="Arial"/>
          <w:color w:val="000000"/>
          <w:sz w:val="18"/>
          <w:szCs w:val="18"/>
        </w:rPr>
        <w:t>ootstrap,</w:t>
      </w:r>
    </w:p>
    <w:p w14:paraId="6DCBA7C8" w14:textId="3F317645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 w:rsidRPr="00524785">
        <w:rPr>
          <w:rFonts w:ascii="Arial" w:eastAsia="MicrosoftYaHei" w:hAnsi="Arial" w:cs="Arial"/>
          <w:color w:val="000000"/>
          <w:sz w:val="18"/>
          <w:szCs w:val="18"/>
        </w:rPr>
        <w:t>有技术背景，有较强的商业背景，善于把所学的商科知识与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IT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技术有机的结合起来。</w:t>
      </w:r>
      <w:r>
        <w:rPr>
          <w:rFonts w:ascii="Arial" w:eastAsia="MicrosoftYaHei" w:hAnsi="Arial" w:cs="Arial" w:hint="eastAsia"/>
          <w:color w:val="000000"/>
          <w:sz w:val="18"/>
          <w:szCs w:val="18"/>
        </w:rPr>
        <w:t>崇尚团队精神，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执行力强</w:t>
      </w:r>
      <w:r w:rsidR="007B4B32">
        <w:rPr>
          <w:rFonts w:ascii="Arial" w:eastAsia="MicrosoftYaHei" w:hAnsi="Arial" w:cs="Arial"/>
          <w:color w:val="000000"/>
          <w:sz w:val="18"/>
          <w:szCs w:val="18"/>
        </w:rPr>
        <w:t xml:space="preserve">, </w:t>
      </w:r>
      <w:r w:rsidR="007B4B32">
        <w:rPr>
          <w:rFonts w:ascii="Arial" w:eastAsia="MicrosoftYaHei" w:hAnsi="Arial" w:cs="Arial" w:hint="eastAsia"/>
          <w:color w:val="000000"/>
          <w:sz w:val="18"/>
          <w:szCs w:val="18"/>
        </w:rPr>
        <w:t>有时间观念</w:t>
      </w:r>
      <w:r w:rsidRPr="00524785">
        <w:rPr>
          <w:rFonts w:ascii="Arial" w:eastAsia="MicrosoftYaHei" w:hAnsi="Arial" w:cs="Arial"/>
          <w:color w:val="000000"/>
          <w:sz w:val="18"/>
          <w:szCs w:val="18"/>
        </w:rPr>
        <w:t>。有很强的学习和沟通能力。英语熟练，有翻译经验，可胜任交替传译岗位。</w:t>
      </w:r>
    </w:p>
    <w:p w14:paraId="38F08E48" w14:textId="77777777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</w:p>
    <w:p w14:paraId="7F8F25E9" w14:textId="7777777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" w:hAnsi="Arial" w:cs="Arial"/>
          <w:color w:val="000000"/>
          <w:sz w:val="18"/>
          <w:szCs w:val="18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59CE5" wp14:editId="6580EB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D212" id="Straight Connector 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wE2wEAABAEAAAOAAAAZHJzL2Uyb0RvYy54bWysU02P0zAQvSPxHyzfadJWXXWjpnvoarkg&#10;qFjg7nXGjSV/aWya9t8zdtp0BQgJxMXyx7w3896MNw8na9gRMGrvWj6f1ZyBk77T7tDyr1+e3q05&#10;i0m4ThjvoOVniPxh+/bNZggNLHzvTQfIiMTFZggt71MKTVVF2YMVceYDOHpUHq1IdMRD1aEYiN2a&#10;alHXd9XgsQvoJcRIt4/jI98WfqVApk9KRUjMtJxqS2XFsr7ktdpuRHNAEXotL2WIf6jCCu0o6UT1&#10;KJJg31H/QmW1RB+9SjPpbeWV0hKKBlIzr39S89yLAEULmRPDZFP8f7Ty43GPTHctX3LmhKUWPScU&#10;+tAntvPOkYEe2TL7NITYUPjO7fFyimGPWfRJoWXK6PCNRqDYQMLYqbh8nlyGU2KSLu/Wy/X9ipoh&#10;6e1+tVhl8mpkyWwBY3oP3rK8abnRLnsgGnH8ENMYeg3J18blNXqjuydtTDnk6YGdQXYU1Pd0ml9S&#10;vIqihBlZZVWjjrJLZwMj62dQ5AvVOyoqE3njFFKCS1de4yg6wxRVMAHrUvYfgZf4DIUyrX8DnhAl&#10;s3dpAlvtPP4u+80KNcZfHRh1ZwtefHcuHS7W0NiV5ly+SJ7r1+cCv33k7Q8AAAD//wMAUEsDBBQA&#10;BgAIAAAAIQDTNe2a3AAAAAUBAAAPAAAAZHJzL2Rvd25yZXYueG1sTI9BT8MwDIXvSPyHyEjctrQI&#10;MVSaTgiJA9I0xsYBblli2kLjlMbdyr/HO8HNz89673O5nEKnDjikNpKBfJ6BQnLRt1QbeN09zm5B&#10;JbbkbRcJDfxggmV1flbawscjveBhy7WSEEqFNdAw94XWyTUYbJrHHkm8jzgEyyKHWvvBHiU8dPoq&#10;y250sC1JQ2N7fGjQfW3HYOAtf/reuP5zs3t2q/dhxes18mjM5cV0fweKceK/YzjhCzpUwrSPI/mk&#10;OgPyCBuY5aBOZrZYyGIv0zXoqtT/6atfAAAA//8DAFBLAQItABQABgAIAAAAIQC2gziS/gAAAOEB&#10;AAATAAAAAAAAAAAAAAAAAAAAAABbQ29udGVudF9UeXBlc10ueG1sUEsBAi0AFAAGAAgAAAAhADj9&#10;If/WAAAAlAEAAAsAAAAAAAAAAAAAAAAALwEAAF9yZWxzLy5yZWxzUEsBAi0AFAAGAAgAAAAhACFD&#10;/ATbAQAAEAQAAA4AAAAAAAAAAAAAAAAALgIAAGRycy9lMm9Eb2MueG1sUEsBAi0AFAAGAAgAAAAh&#10;ANM17ZrcAAAABQ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工作经历</w: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:</w:t>
      </w:r>
    </w:p>
    <w:p w14:paraId="31AE5FF8" w14:textId="7777777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2017.12-2019.3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澳大利亚金色湖畔地产开发有限公司企业服务部经理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澳大利亚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凯恩斯</w:t>
      </w:r>
    </w:p>
    <w:p w14:paraId="09A47E8B" w14:textId="77777777" w:rsidR="00982385" w:rsidRPr="005247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18"/>
          <w:szCs w:val="18"/>
        </w:rPr>
      </w:pPr>
      <w:r w:rsidRPr="00524785">
        <w:rPr>
          <w:rFonts w:ascii="Arial" w:eastAsia="MicrosoftYaHei-Bold" w:hAnsi="Arial" w:cs="Arial"/>
          <w:color w:val="000000"/>
          <w:sz w:val="18"/>
          <w:szCs w:val="18"/>
        </w:rPr>
        <w:t>多次为公司设计营销方案。组织，策划并参与了该公司在中国销售的营销计划。期间为公司宣传并翻译了多份销售计划以及其他商业文件。多次作为中国客户，股东和澳大利亚客户，股东之间的沟通人</w:t>
      </w:r>
      <w:r w:rsidRPr="00524785">
        <w:rPr>
          <w:rFonts w:ascii="Arial" w:eastAsia="MicrosoftYaHei-Bold" w:hAnsi="Arial" w:cs="Arial"/>
          <w:b/>
          <w:bCs/>
          <w:color w:val="000000"/>
          <w:sz w:val="18"/>
          <w:szCs w:val="18"/>
        </w:rPr>
        <w:t>。</w:t>
      </w:r>
    </w:p>
    <w:p w14:paraId="06975EFC" w14:textId="77777777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</w:p>
    <w:p w14:paraId="78239DC5" w14:textId="19617264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6DC46" wp14:editId="56CD36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C52B7" id="Straight Connector 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cb3AEAABAEAAAOAAAAZHJzL2Uyb0RvYy54bWysU8FuGyEQvVfqPyDu9a5dOXJWXufgKL1U&#10;rdU0vRN28CIBg4Da67/vwNrrqK0qNcoFMTDvzbzHsL4brGEHCFGja/l8VnMGTmKn3b7lT98fPqw4&#10;i0m4Thh00PITRH63ef9uffQNLLBH00FgROJic/Qt71PyTVVF2YMVcYYeHF0qDFYkCsO+6oI4Ers1&#10;1aKub6ojhs4HlBAjnd6Pl3xT+JUCmb4qFSEx03LqLZU1lPU5r9VmLZp9EL7X8tyGeEUXVmhHRSeq&#10;e5EE+xn0H1RWy4ARVZpJtBUqpSUUDaRmXv+m5rEXHooWMif6yab4drTyy2EXmO5avuTMCUtP9JiC&#10;0Ps+sS06RwZiYMvs09HHhtK3bhfOUfS7kEUPKlimjPY/aASKDSSMDcXl0+QyDIlJOrxZfVzdLukx&#10;JN3dLheFvBpZMpsPMX0CtCxvWm60yx6IRhw+x0SVKfWSko+Ny2tEo7sHbUwJ8vTA1gR2EPTuaZjn&#10;/gn3IouijKyyqlFH2aWTgZH1GyjyhfodFZWJvHIKKcGlC69xlJ1hijqYgHVp+5/Ac36GQpnW/wFP&#10;iFIZXZrAVjsMf6t+tUKN+RcHRt3ZgmfsTuWFizU0dsW58xfJc/0yLvDrR978AgAA//8DAFBLAwQU&#10;AAYACAAAACEAbWTGltoAAAAEAQAADwAAAGRycy9kb3ducmV2LnhtbEyPQU/DMAyF70j8h8hI3Fg6&#10;JBjqmk4IiQPSNMbGAW5Z4rWFximNu5V/j8cFLpafnvX8vWIxhlYdsE9NJAPTSQYKyUXfUGXgdft4&#10;dQcqsSVv20ho4BsTLMrzs8LmPh7pBQ8brpSEUMqtgZq5y7VOrsZg0yR2SOLtYx8si+wr7Xt7lPDQ&#10;6ussu9XBNiQfatvhQ43uczMEA2/Tp6+16z7W22e3fO+XvFohD8ZcXoz3c1CMI/8dwwlf0KEUpl0c&#10;yCfVGpAi/DtPXjabid7JdgO6LPR/+PIHAAD//wMAUEsBAi0AFAAGAAgAAAAhALaDOJL+AAAA4QEA&#10;ABMAAAAAAAAAAAAAAAAAAAAAAFtDb250ZW50X1R5cGVzXS54bWxQSwECLQAUAAYACAAAACEAOP0h&#10;/9YAAACUAQAACwAAAAAAAAAAAAAAAAAvAQAAX3JlbHMvLnJlbHNQSwECLQAUAAYACAAAACEAviA3&#10;G9wBAAAQBAAADgAAAAAAAAAAAAAAAAAuAgAAZHJzL2Uyb0RvYy54bWxQSwECLQAUAAYACAAAACEA&#10;bWTGltoAAAAEAQAADwAAAAAAAAAAAAAAAAA2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项目经历</w:t>
      </w:r>
      <w:r w:rsidRPr="00524785">
        <w:rPr>
          <w:rFonts w:ascii="Arial" w:eastAsia="MicrosoftYaHei-Bold" w:hAnsi="Arial" w:cs="Arial"/>
          <w:b/>
          <w:bCs/>
          <w:color w:val="1F497D"/>
          <w:sz w:val="24"/>
          <w:szCs w:val="24"/>
        </w:rPr>
        <w:t>:</w:t>
      </w:r>
    </w:p>
    <w:p w14:paraId="4A6E2352" w14:textId="73DCA1C8" w:rsidR="00733F3D" w:rsidRDefault="00733F3D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1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3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-2021.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5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使用</w:t>
      </w:r>
      <w:proofErr w:type="gram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python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编写类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T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CP/UDP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等多种在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O</w:t>
      </w:r>
      <w:r w:rsidR="0063471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SI 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模块上的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网络协议</w:t>
      </w:r>
    </w:p>
    <w:p w14:paraId="31FBEE62" w14:textId="723759D5" w:rsidR="007A1405" w:rsidRDefault="00733F3D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1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3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-2021.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5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开发基于</w:t>
      </w:r>
      <w:proofErr w:type="gram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C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的在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A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mega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324A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上运行的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“</w:t>
      </w:r>
      <w:proofErr w:type="spellStart"/>
      <w:r w:rsidR="0063471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R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eversi</w:t>
      </w:r>
      <w:proofErr w:type="spellEnd"/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”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翻转棋游戏</w:t>
      </w:r>
    </w:p>
    <w:p w14:paraId="0D1ED5CD" w14:textId="67167799" w:rsidR="001D701A" w:rsidRDefault="001D701A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2020.12-2021.1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C02D9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布里斯班</w:t>
      </w:r>
      <w:r w:rsidR="00C02D9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为澳洲汽车租赁公司</w:t>
      </w:r>
      <w:proofErr w:type="gram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“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Qubit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R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ental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”开发汽车租赁管理系统</w:t>
      </w:r>
    </w:p>
    <w:p w14:paraId="7666002D" w14:textId="63F71108" w:rsidR="001D701A" w:rsidRPr="001D701A" w:rsidRDefault="001D701A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2020.7-2020.11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带领团队开发基于安卓的中文学习软件</w:t>
      </w:r>
      <w:proofErr w:type="gramEnd"/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”</w:t>
      </w:r>
      <w:proofErr w:type="spellStart"/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MeMa</w:t>
      </w:r>
      <w:proofErr w:type="spellEnd"/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”</w:t>
      </w:r>
    </w:p>
    <w:p w14:paraId="03360965" w14:textId="538BD626" w:rsidR="001D701A" w:rsidRPr="001D701A" w:rsidRDefault="001D701A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2020.7-2020.11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带领团队提出</w:t>
      </w:r>
      <w:proofErr w:type="gram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，设计并开发了</w:t>
      </w:r>
      <w:r w:rsidR="0065106E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全栈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项目：电影拍摄</w:t>
      </w:r>
      <w:r w:rsidR="007A1405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地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搜索引擎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“</w:t>
      </w:r>
      <w:proofErr w:type="spellStart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I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nScene</w:t>
      </w:r>
      <w:proofErr w:type="spell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”</w:t>
      </w:r>
    </w:p>
    <w:p w14:paraId="56B4606F" w14:textId="68006BE8" w:rsidR="00982385" w:rsidRPr="001D701A" w:rsidRDefault="001D701A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1F497D"/>
          <w:sz w:val="24"/>
          <w:szCs w:val="24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2020.</w:t>
      </w:r>
      <w:r w:rsidR="0065106E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5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-2020.</w:t>
      </w:r>
      <w:r w:rsidR="0065106E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7</w:t>
      </w:r>
      <w:r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带领团队提出并设计</w:t>
      </w:r>
      <w:proofErr w:type="gramEnd"/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“外侵物种检测软件”被</w:t>
      </w:r>
      <w:r w:rsidR="007A1405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其他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开发团队采纳</w:t>
      </w:r>
      <w:r w:rsidR="007A1405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并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开发</w:t>
      </w:r>
    </w:p>
    <w:p w14:paraId="36A2506E" w14:textId="5609BF3F" w:rsidR="0098238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2020.4-2020.5 </w:t>
      </w:r>
      <w:proofErr w:type="gramStart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开发基于</w:t>
      </w:r>
      <w:proofErr w:type="gramEnd"/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Java</w:t>
      </w:r>
      <w:r w:rsidRPr="001D701A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的交通管理系统软件</w:t>
      </w:r>
    </w:p>
    <w:p w14:paraId="0543C930" w14:textId="4EFAC9D3" w:rsidR="007A1405" w:rsidRPr="007A1405" w:rsidRDefault="007A140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2019.11 </w:t>
      </w:r>
      <w:proofErr w:type="gramStart"/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参与</w:t>
      </w:r>
      <w:proofErr w:type="gramEnd"/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EAIT</w:t>
      </w:r>
      <w:r w:rsidRPr="007A140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学院的跨学院领导力小组调研</w:t>
      </w:r>
    </w:p>
    <w:p w14:paraId="2F728FA0" w14:textId="061D79C0" w:rsidR="007A1405" w:rsidRDefault="0098238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2019.9-2019.10 </w:t>
      </w:r>
      <w:proofErr w:type="gramStart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 w:rsidR="003B724E"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开发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基于</w:t>
      </w:r>
      <w:proofErr w:type="gramEnd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python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的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“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马里奥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“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游戏</w:t>
      </w:r>
    </w:p>
    <w:p w14:paraId="58EEA9D5" w14:textId="33D462EA" w:rsidR="007A1405" w:rsidRDefault="007A140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2019.7-2019.9 </w:t>
      </w:r>
      <w:proofErr w:type="gramStart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为视讯媒体</w:t>
      </w:r>
      <w:proofErr w:type="gramEnd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（</w:t>
      </w:r>
      <w:proofErr w:type="spellStart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HomeCinema</w:t>
      </w:r>
      <w:proofErr w:type="spellEnd"/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）设计数据库并录入数据</w:t>
      </w:r>
    </w:p>
    <w:p w14:paraId="57CA6332" w14:textId="75E36C44" w:rsidR="007A1405" w:rsidRDefault="007A140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2017.7-2017.11 </w:t>
      </w:r>
      <w:proofErr w:type="gramStart"/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昆士兰科技大学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参与</w:t>
      </w:r>
      <w:proofErr w:type="gramEnd"/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</w:t>
      </w:r>
      <w:r w:rsidR="00634712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澳大利亚</w:t>
      </w:r>
      <w:r w:rsidR="00911D49"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 xml:space="preserve"> 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“MOLTEN STORE” 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珠宝公司的战略市场分析</w:t>
      </w:r>
    </w:p>
    <w:p w14:paraId="19DE24F0" w14:textId="30BD74ED" w:rsidR="00982385" w:rsidRPr="00733F3D" w:rsidRDefault="007A1405" w:rsidP="00982385">
      <w:pPr>
        <w:autoSpaceDE w:val="0"/>
        <w:autoSpaceDN w:val="0"/>
        <w:adjustRightInd w:val="0"/>
        <w:spacing w:after="0" w:line="240" w:lineRule="auto"/>
        <w:rPr>
          <w:rFonts w:ascii="Arial" w:eastAsia="MicrosoftYaHei-Bold" w:hAnsi="Arial" w:cs="Arial"/>
          <w:b/>
          <w:bCs/>
          <w:color w:val="000000"/>
          <w:sz w:val="20"/>
          <w:szCs w:val="20"/>
        </w:rPr>
      </w:pP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2017.2-2017.6 </w:t>
      </w:r>
      <w:proofErr w:type="gramStart"/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昆士兰科技大学</w:t>
      </w:r>
      <w:r w:rsidR="00C02D92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 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为</w:t>
      </w:r>
      <w:proofErr w:type="gramEnd"/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 “Escape Travel” 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旅游公司进行了数字营销市场分析并撰写</w:t>
      </w:r>
      <w:r>
        <w:rPr>
          <w:rFonts w:ascii="Arial" w:eastAsia="MicrosoftYaHei-Bold" w:hAnsi="Arial" w:cs="Arial" w:hint="eastAsia"/>
          <w:b/>
          <w:bCs/>
          <w:color w:val="000000"/>
          <w:sz w:val="20"/>
          <w:szCs w:val="20"/>
        </w:rPr>
        <w:t>市场分析</w:t>
      </w:r>
      <w:r w:rsidRPr="00FD1F37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>报告</w:t>
      </w:r>
      <w:r w:rsidR="00982385">
        <w:rPr>
          <w:rFonts w:ascii="STHeitiSC-Medium" w:eastAsia="STHeitiSC-Medium" w:cs="STHeitiSC-Medium"/>
          <w:color w:val="000000"/>
          <w:sz w:val="32"/>
          <w:szCs w:val="32"/>
        </w:rPr>
        <w:br w:type="page"/>
      </w:r>
    </w:p>
    <w:p w14:paraId="122C8C0F" w14:textId="7D823056" w:rsidR="000C03BC" w:rsidRPr="00135A5C" w:rsidRDefault="000C03BC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color w:val="000000"/>
          <w:sz w:val="20"/>
          <w:szCs w:val="20"/>
        </w:rPr>
      </w:pPr>
      <w:r>
        <w:rPr>
          <w:rFonts w:ascii="STHeitiSC-Medium" w:eastAsia="STHeitiSC-Medium" w:cs="STHeitiSC-Medium" w:hint="eastAsia"/>
          <w:color w:val="000000"/>
          <w:sz w:val="32"/>
          <w:szCs w:val="32"/>
        </w:rPr>
        <w:lastRenderedPageBreak/>
        <w:t>H</w:t>
      </w:r>
      <w:r>
        <w:rPr>
          <w:rFonts w:ascii="STHeitiSC-Medium" w:eastAsia="STHeitiSC-Medium" w:cs="STHeitiSC-Medium"/>
          <w:color w:val="000000"/>
          <w:sz w:val="32"/>
          <w:szCs w:val="32"/>
        </w:rPr>
        <w:t>anyang (Frank) LI</w:t>
      </w:r>
    </w:p>
    <w:p w14:paraId="5205D3B8" w14:textId="5E1F78BE" w:rsidR="000C03BC" w:rsidRDefault="00135A5C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color w:val="000000"/>
          <w:sz w:val="18"/>
          <w:szCs w:val="18"/>
        </w:rPr>
        <w:t>Ph: 0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419695698</w:t>
      </w:r>
    </w:p>
    <w:p w14:paraId="4498237E" w14:textId="01838BE8" w:rsidR="000C03BC" w:rsidRDefault="00135A5C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color w:val="000000"/>
          <w:sz w:val="18"/>
          <w:szCs w:val="18"/>
        </w:rPr>
        <w:t>E</w:t>
      </w:r>
      <w:r w:rsidR="000C03BC">
        <w:rPr>
          <w:rFonts w:ascii="MicrosoftYaHei" w:eastAsia="MicrosoftYaHei" w:cs="MicrosoftYaHei"/>
          <w:color w:val="000000"/>
          <w:sz w:val="18"/>
          <w:szCs w:val="18"/>
        </w:rPr>
        <w:t>mail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: </w:t>
      </w:r>
      <w:hyperlink r:id="rId6" w:history="1">
        <w:r w:rsidRPr="00802B86">
          <w:rPr>
            <w:rStyle w:val="Hyperlink"/>
            <w:rFonts w:ascii="MicrosoftYaHei" w:eastAsia="MicrosoftYaHei" w:cs="MicrosoftYaHei"/>
            <w:sz w:val="18"/>
            <w:szCs w:val="18"/>
          </w:rPr>
          <w:t>lihanyang19940724@gmail.com</w:t>
        </w:r>
      </w:hyperlink>
      <w:r w:rsidR="000C03BC">
        <w:rPr>
          <w:rFonts w:ascii="MicrosoftYaHei" w:eastAsia="MicrosoftYaHei" w:cs="MicrosoftYaHei"/>
          <w:color w:val="000000"/>
          <w:sz w:val="18"/>
          <w:szCs w:val="18"/>
        </w:rPr>
        <w:t xml:space="preserve"> </w:t>
      </w:r>
    </w:p>
    <w:p w14:paraId="5501B071" w14:textId="2FE23E42" w:rsidR="00524785" w:rsidRDefault="00524785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2587" wp14:editId="56F246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24CBF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Pc3AEAABAEAAAOAAAAZHJzL2Uyb0RvYy54bWysU01vEzEQvSPxHyzfySap0qarbHpIVS4I&#10;IgrcXe84a8lfGpvs5t8z9iabCpAqIS6WP+a9mfdmvHkYrGFHwKi9a/hiNucMnPStdoeGf//29GHN&#10;WUzCtcJ4Bw0/QeQP2/fvNn2oYek7b1pARiQu1n1oeJdSqKsqyg6siDMfwNGj8mhFoiMeqhZFT+zW&#10;VMv5/LbqPbYBvYQY6fZxfOTbwq8UyPRFqQiJmYZTbamsWNaXvFbbjagPKEKn5bkM8Q9VWKEdJZ2o&#10;HkUS7CfqP6isluijV2kmva28UlpC0UBqFvPf1Dx3IkDRQubEMNkU/x+t/HzcI9Ntw+84c8JSi54T&#10;Cn3oEtt558hAj+wu+9SHWFP4zu3xfIphj1n0oNAyZXT4QSNQbCBhbCgunyaXYUhM0uXt+mZ9v6Jm&#10;SHq7Xy1XmbwaWTJbwJg+grcsbxputMseiFocP8U0hl5C8rVxeY3e6PZJG1MOeXpgZ5AdBfU9DYtz&#10;ildRlDAjq6xq1FF26WRgZP0Kinyhem9K9jKRV04hJbh04TWOojNMUQUTcP428ByfoVCmdQIv3wZP&#10;iJLZuzSBrXYe/0ZwtUKN8RcHRt3ZghffnkqHizU0dqU55y+S5/r1ucCvH3n7CwAA//8DAFBLAwQU&#10;AAYACAAAACEA3WdootgAAAAEAQAADwAAAGRycy9kb3ducmV2LnhtbEyPQUvDQBCF74L/YRnBm90o&#10;aCRmU6ogqNhDqz9gkp1mQ7OzIbtt4r936sVehnm84c33yuXse3WkMXaBDdwuMlDETbAdtwa+v15v&#10;HkHFhGyxD0wGfijCsrq8KLGwYeINHbepVRLCsUADLqWh0Do2jjzGRRiIxduF0WMSObbajjhJuO/1&#10;XZY9aI8dyweHA704avbbgzfQvK/z9T7QVGsb0seb3XziszPm+mpePYFKNKf/YzjhCzpUwlSHA9uo&#10;egNSJP3Nk5fluehatnvQVanP4atfAAAA//8DAFBLAQItABQABgAIAAAAIQC2gziS/gAAAOEBAAAT&#10;AAAAAAAAAAAAAAAAAAAAAABbQ29udGVudF9UeXBlc10ueG1sUEsBAi0AFAAGAAgAAAAhADj9If/W&#10;AAAAlAEAAAsAAAAAAAAAAAAAAAAALwEAAF9yZWxzLy5yZWxzUEsBAi0AFAAGAAgAAAAhACuvI9zc&#10;AQAAEAQAAA4AAAAAAAAAAAAAAAAALgIAAGRycy9lMm9Eb2MueG1sUEsBAi0AFAAGAAgAAAAhAN1n&#10;aKLYAAAABAEAAA8AAAAAAAAAAAAAAAAAN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C03BC"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  <w:t xml:space="preserve">Education </w:t>
      </w:r>
    </w:p>
    <w:p w14:paraId="471E5F51" w14:textId="03339B43" w:rsidR="000C03BC" w:rsidRDefault="003761E2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 w:rsidRPr="00524785">
        <w:rPr>
          <w:rFonts w:ascii="Arial" w:eastAsia="MicrosoftYaHei-Bold" w:hAnsi="Arial" w:cs="Arial"/>
          <w:b/>
          <w:bCs/>
          <w:color w:val="000000"/>
          <w:sz w:val="20"/>
          <w:szCs w:val="20"/>
        </w:rPr>
        <w:t xml:space="preserve">2019.7-2021.7 </w:t>
      </w:r>
      <w:r w:rsidR="000C03BC" w:rsidRPr="000C03BC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The University of Queensland</w:t>
      </w:r>
      <w:proofErr w:type="gramStart"/>
      <w:r w:rsidR="000C03BC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 </w:t>
      </w:r>
      <w:r w:rsidR="00800336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(</w:t>
      </w:r>
      <w:proofErr w:type="gramEnd"/>
      <w:r w:rsidR="000C03BC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Master of Information Technology</w:t>
      </w:r>
      <w:r w:rsidR="00800336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</w:t>
      </w:r>
    </w:p>
    <w:p w14:paraId="6E563F82" w14:textId="57DB1116" w:rsidR="00E70150" w:rsidRDefault="006C4124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 w:rsidRPr="006C4124">
        <w:rPr>
          <w:rFonts w:ascii="MicrosoftYaHei" w:eastAsia="MicrosoftYaHei" w:cs="MicrosoftYaHei"/>
          <w:b/>
          <w:bCs/>
          <w:color w:val="000000"/>
          <w:sz w:val="18"/>
          <w:szCs w:val="18"/>
        </w:rPr>
        <w:t>Major courses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：</w:t>
      </w:r>
      <w:r w:rsidR="000B3797">
        <w:rPr>
          <w:rFonts w:ascii="MicrosoftYaHei" w:eastAsia="MicrosoftYaHei" w:cs="MicrosoftYaHei" w:hint="eastAsia"/>
          <w:color w:val="000000"/>
          <w:sz w:val="18"/>
          <w:szCs w:val="18"/>
        </w:rPr>
        <w:t>I</w:t>
      </w:r>
      <w:r w:rsidR="000B3797">
        <w:rPr>
          <w:rFonts w:ascii="MicrosoftYaHei" w:eastAsia="MicrosoftYaHei" w:cs="MicrosoftYaHei"/>
          <w:color w:val="000000"/>
          <w:sz w:val="18"/>
          <w:szCs w:val="18"/>
        </w:rPr>
        <w:t xml:space="preserve">ntroduction to computer systems, </w:t>
      </w:r>
      <w:r w:rsidR="00E70150">
        <w:rPr>
          <w:rFonts w:ascii="MicrosoftYaHei" w:eastAsia="MicrosoftYaHei" w:cs="MicrosoftYaHei"/>
          <w:color w:val="000000"/>
          <w:sz w:val="18"/>
          <w:szCs w:val="18"/>
        </w:rPr>
        <w:t>Information System, Relational Database Systems, Introduction of Programming (Python), Web Design, Web Information System (MVC structure), Programing in the Large (Java), H</w:t>
      </w:r>
      <w:r w:rsidR="00E70150">
        <w:rPr>
          <w:rFonts w:ascii="MicrosoftYaHei" w:eastAsia="MicrosoftYaHei" w:cs="MicrosoftYaHei" w:hint="eastAsia"/>
          <w:color w:val="000000"/>
          <w:sz w:val="18"/>
          <w:szCs w:val="18"/>
        </w:rPr>
        <w:t>uman</w:t>
      </w:r>
      <w:r w:rsidR="00E70150">
        <w:rPr>
          <w:rFonts w:ascii="MicrosoftYaHei" w:eastAsia="MicrosoftYaHei" w:cs="MicrosoftYaHei"/>
          <w:color w:val="000000"/>
          <w:sz w:val="18"/>
          <w:szCs w:val="18"/>
        </w:rPr>
        <w:t>-Computer Interaction, Algorithms and Data Structures, Discrete Mathematics</w:t>
      </w:r>
      <w:r w:rsidR="000B3797">
        <w:rPr>
          <w:rFonts w:ascii="MicrosoftYaHei" w:eastAsia="MicrosoftYaHei" w:cs="MicrosoftYaHei"/>
          <w:color w:val="000000"/>
          <w:sz w:val="18"/>
          <w:szCs w:val="18"/>
        </w:rPr>
        <w:t>, Computer Networks</w:t>
      </w:r>
      <w:r w:rsidR="00E70150">
        <w:rPr>
          <w:rFonts w:ascii="MicrosoftYaHei" w:eastAsia="MicrosoftYaHei" w:cs="MicrosoftYaHei"/>
          <w:color w:val="000000"/>
          <w:sz w:val="18"/>
          <w:szCs w:val="18"/>
        </w:rPr>
        <w:t xml:space="preserve"> and etc. </w:t>
      </w:r>
    </w:p>
    <w:p w14:paraId="4BA92E67" w14:textId="5524167B" w:rsidR="000C03BC" w:rsidRDefault="000C03BC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8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10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5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Australian School of Business &amp;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Law </w:t>
      </w:r>
      <w:r w:rsidR="00217CBF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(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Certificate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6C4124" w:rsidRP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IV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in Property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Services (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Real Estate) CPP40307</w:t>
      </w:r>
      <w:r w:rsidR="00217CBF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</w:p>
    <w:p w14:paraId="3465FE82" w14:textId="52A65AAD" w:rsidR="000C03BC" w:rsidRDefault="006C4124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 w:rsidRPr="006C4124">
        <w:rPr>
          <w:rFonts w:ascii="MicrosoftYaHei" w:eastAsia="MicrosoftYaHei" w:cs="MicrosoftYaHei"/>
          <w:b/>
          <w:bCs/>
          <w:color w:val="000000"/>
          <w:sz w:val="18"/>
          <w:szCs w:val="18"/>
        </w:rPr>
        <w:t>Major courses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：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C</w:t>
      </w:r>
      <w:r>
        <w:rPr>
          <w:rFonts w:ascii="MicrosoftYaHei" w:eastAsia="MicrosoftYaHei" w:cs="MicrosoftYaHei"/>
          <w:color w:val="000000"/>
          <w:sz w:val="18"/>
          <w:szCs w:val="18"/>
        </w:rPr>
        <w:t>onduct auction, List property for lease, List property for sale, Monitor and manage lease or tenancy agreement, Minimize agency and consumer risk etc.</w:t>
      </w:r>
    </w:p>
    <w:p w14:paraId="47E199F1" w14:textId="33B8EAA2" w:rsidR="000C03BC" w:rsidRDefault="000C03BC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8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4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8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10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6C4124"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S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ydney Institute of Interpreting and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Translation</w:t>
      </w:r>
      <w:proofErr w:type="gramStart"/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AC464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</w:t>
      </w:r>
      <w:r w:rsidR="003B0B2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(</w:t>
      </w:r>
      <w:proofErr w:type="gramEnd"/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Diploma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of Interpreting</w:t>
      </w:r>
      <w:r w:rsidR="003B0B2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</w:t>
      </w:r>
      <w:r w:rsidR="006C4124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</w:p>
    <w:p w14:paraId="34DB8ECA" w14:textId="314972DE" w:rsidR="000C03BC" w:rsidRDefault="006C4124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 w:rsidRPr="006C4124">
        <w:rPr>
          <w:rFonts w:ascii="MicrosoftYaHei" w:eastAsia="MicrosoftYaHei" w:cs="MicrosoftYaHei"/>
          <w:b/>
          <w:bCs/>
          <w:color w:val="000000"/>
          <w:sz w:val="18"/>
          <w:szCs w:val="18"/>
        </w:rPr>
        <w:t>Major courses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: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 Provisional interpreting </w:t>
      </w:r>
      <w:r w:rsidR="00D13FAB">
        <w:rPr>
          <w:rFonts w:ascii="MicrosoftYaHei" w:eastAsia="MicrosoftYaHei" w:cs="MicrosoftYaHei"/>
          <w:color w:val="000000"/>
          <w:sz w:val="18"/>
          <w:szCs w:val="18"/>
        </w:rPr>
        <w:t>accredited</w:t>
      </w:r>
      <w:r w:rsidR="000B4C79">
        <w:rPr>
          <w:rFonts w:ascii="MicrosoftYaHei" w:eastAsia="MicrosoftYaHei" w:cs="MicrosoftYaHei"/>
          <w:color w:val="000000"/>
          <w:sz w:val="18"/>
          <w:szCs w:val="18"/>
        </w:rPr>
        <w:t xml:space="preserve"> by NATTI.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 </w:t>
      </w:r>
    </w:p>
    <w:p w14:paraId="6601A5DC" w14:textId="3453D462" w:rsidR="000C03BC" w:rsidRDefault="000C03BC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2015.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2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-2017.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11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Queensland University of Technology</w:t>
      </w:r>
      <w:proofErr w:type="gramStart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</w:t>
      </w:r>
      <w:r w:rsidR="004B51F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(</w:t>
      </w:r>
      <w:proofErr w:type="gramEnd"/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Bachelor of Business</w:t>
      </w:r>
      <w:r w:rsidR="004B51F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Marketing</w:t>
      </w:r>
      <w:r w:rsidR="004B51F0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</w:t>
      </w:r>
      <w:r w:rsidR="000B4C79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</w:p>
    <w:p w14:paraId="6844D7E3" w14:textId="277B9B69" w:rsidR="000C03BC" w:rsidRDefault="000B4C79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 w:rsidRPr="006C4124">
        <w:rPr>
          <w:rFonts w:ascii="MicrosoftYaHei" w:eastAsia="MicrosoftYaHei" w:cs="MicrosoftYaHei"/>
          <w:b/>
          <w:bCs/>
          <w:color w:val="000000"/>
          <w:sz w:val="18"/>
          <w:szCs w:val="18"/>
        </w:rPr>
        <w:t>Major courses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：</w:t>
      </w:r>
      <w:r>
        <w:rPr>
          <w:rFonts w:ascii="MicrosoftYaHei" w:eastAsia="MicrosoftYaHei" w:cs="MicrosoftYaHei"/>
          <w:color w:val="000000"/>
          <w:sz w:val="18"/>
          <w:szCs w:val="18"/>
        </w:rPr>
        <w:t>Consumer Behavior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>
        <w:rPr>
          <w:rFonts w:ascii="MicrosoftYaHei" w:eastAsia="MicrosoftYaHei" w:cs="MicrosoftYaHei"/>
          <w:color w:val="000000"/>
          <w:sz w:val="18"/>
          <w:szCs w:val="18"/>
        </w:rPr>
        <w:t>Data Analysis in Business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>
        <w:rPr>
          <w:rFonts w:ascii="MicrosoftYaHei" w:eastAsia="MicrosoftYaHei" w:cs="MicrosoftYaHei"/>
          <w:color w:val="000000"/>
          <w:sz w:val="18"/>
          <w:szCs w:val="18"/>
        </w:rPr>
        <w:t>Integrated Marketing Communication, Global Business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>
        <w:rPr>
          <w:rFonts w:ascii="MicrosoftYaHei" w:eastAsia="MicrosoftYaHei" w:cs="MicrosoftYaHei"/>
          <w:color w:val="000000"/>
          <w:sz w:val="18"/>
          <w:szCs w:val="18"/>
        </w:rPr>
        <w:t>Services Marketing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B</w:t>
      </w:r>
      <w:r>
        <w:rPr>
          <w:rFonts w:ascii="MicrosoftYaHei" w:eastAsia="MicrosoftYaHei" w:cs="MicrosoftYaHei"/>
          <w:color w:val="000000"/>
          <w:sz w:val="18"/>
          <w:szCs w:val="18"/>
        </w:rPr>
        <w:t>usiness Law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 w:rsidR="005C6C8B">
        <w:rPr>
          <w:rFonts w:ascii="MicrosoftYaHei" w:eastAsia="MicrosoftYaHei" w:cs="MicrosoftYaHei" w:hint="eastAsia"/>
          <w:color w:val="000000"/>
          <w:sz w:val="18"/>
          <w:szCs w:val="18"/>
        </w:rPr>
        <w:t>Marke</w:t>
      </w:r>
      <w:r w:rsidR="005C6C8B">
        <w:rPr>
          <w:rFonts w:ascii="MicrosoftYaHei" w:eastAsia="MicrosoftYaHei" w:cs="MicrosoftYaHei"/>
          <w:color w:val="000000"/>
          <w:sz w:val="18"/>
          <w:szCs w:val="18"/>
        </w:rPr>
        <w:t>ting Planning and Management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 w:rsidR="005C6C8B">
        <w:rPr>
          <w:rFonts w:ascii="MicrosoftYaHei" w:eastAsia="MicrosoftYaHei" w:cs="MicrosoftYaHei"/>
          <w:color w:val="000000"/>
          <w:sz w:val="18"/>
          <w:szCs w:val="18"/>
        </w:rPr>
        <w:t>Marketing and Audience Research, Digital Portfolio</w:t>
      </w:r>
      <w:r w:rsidR="000C03BC"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 w:rsidR="005C6C8B">
        <w:rPr>
          <w:rFonts w:ascii="MicrosoftYaHei" w:eastAsia="MicrosoftYaHei" w:cs="MicrosoftYaHei"/>
          <w:color w:val="000000"/>
          <w:sz w:val="18"/>
          <w:szCs w:val="18"/>
        </w:rPr>
        <w:t>Strategic Marketing</w:t>
      </w:r>
      <w:r w:rsidR="00D936A1">
        <w:rPr>
          <w:rFonts w:ascii="MicrosoftYaHei" w:eastAsia="MicrosoftYaHei" w:cs="MicrosoftYaHei"/>
          <w:color w:val="000000"/>
          <w:sz w:val="18"/>
          <w:szCs w:val="18"/>
        </w:rPr>
        <w:t xml:space="preserve"> etc. </w:t>
      </w:r>
    </w:p>
    <w:p w14:paraId="074D83FF" w14:textId="77777777" w:rsidR="00524785" w:rsidRDefault="00524785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</w:p>
    <w:p w14:paraId="341B200B" w14:textId="3216DAEE" w:rsidR="000C03BC" w:rsidRPr="00524785" w:rsidRDefault="00524785" w:rsidP="000C03BC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B021B" wp14:editId="2774E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BEAEE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XM2wEAABAEAAAOAAAAZHJzL2Uyb0RvYy54bWysU01vGyEQvVfqf0Dc67VdOXJWXufgKL1U&#10;rdU0vRN28CIBg4B67X/fgV2vo7aq1CgXxMe8N/PeDJu7kzXsCCFqdA1fzOacgZPYando+NP3hw9r&#10;zmISrhUGHTT8DJHfbd+/2/S+hiV2aFoIjEhcrHvf8C4lX1dVlB1YEWfowdGjwmBFomM4VG0QPbFb&#10;Uy3n85uqx9D6gBJipNv74ZFvC79SINNXpSIkZhpOtaWyhrI+57XabkR9CMJ3Wo5liFdUYYV2lHSi&#10;uhdJsJ9B/0FltQwYUaWZRFuhUlpC0UBqFvPf1Dx2wkPRQuZEP9kU345WfjnuA9Ntw6lRTlhq0WMK&#10;Qh+6xHboHBmIga2zT72PNYXv3D6Mp+j3IYs+qWCZMtr/oBEoNpAwdiounyeX4ZSYpMub9cf17Yqa&#10;IentdrVcZfJqYMlsPsT0CdCyvGm40S57IGpx/BzTEHoJydfG5TWi0e2DNqYc8vTAzgR2FNT3dFqM&#10;KV5EUcKMrLKqQUfZpbOBgfUbKPKF6h0UlYm8cgopwaULr3EUnWGKKpiA81L2P4FjfIZCmdb/AU+I&#10;khldmsBWOwx/y361Qg3xFwcG3dmCZ2zPpcPFGhq70pzxi+S5fnku8OtH3v4CAAD//wMAUEsDBBQA&#10;BgAIAAAAIQBtZMaW2gAAAAQBAAAPAAAAZHJzL2Rvd25yZXYueG1sTI9BT8MwDIXvSPyHyEjcWDok&#10;GOqaTgiJA9I0xsYBblnitYXGKY27lX+PxwUulp+e9fy9YjGGVh2wT00kA9NJBgrJRd9QZeB1+3h1&#10;ByqxJW/bSGjgGxMsyvOzwuY+HukFDxuulIRQyq2BmrnLtU6uxmDTJHZI4u1jHyyL7Cvte3uU8NDq&#10;6yy71cE2JB9q2+FDje5zMwQDb9Onr7XrPtbbZ7d875e8WiEPxlxejPdzUIwj/x3DCV/QoRSmXRzI&#10;J9UakCL8O09eNpuJ3sl2A7os9H/48gcAAP//AwBQSwECLQAUAAYACAAAACEAtoM4kv4AAADhAQAA&#10;EwAAAAAAAAAAAAAAAAAAAAAAW0NvbnRlbnRfVHlwZXNdLnhtbFBLAQItABQABgAIAAAAIQA4/SH/&#10;1gAAAJQBAAALAAAAAAAAAAAAAAAAAC8BAABfcmVscy8ucmVsc1BLAQItABQABgAIAAAAIQAa9EXM&#10;2wEAABAEAAAOAAAAAAAAAAAAAAAAAC4CAABkcnMvZTJvRG9jLnhtbFBLAQItABQABgAIAAAAIQBt&#10;ZMaW2gAAAAQBAAAPAAAAAAAAAAAAAAAAADU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936A1"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  <w:t>Skills</w:t>
      </w:r>
    </w:p>
    <w:p w14:paraId="0442BA86" w14:textId="77777777" w:rsidR="00850D34" w:rsidRDefault="00850D34" w:rsidP="00850D34">
      <w:pPr>
        <w:autoSpaceDE w:val="0"/>
        <w:autoSpaceDN w:val="0"/>
        <w:adjustRightInd w:val="0"/>
        <w:spacing w:after="0" w:line="276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-Bold" w:eastAsia="MicrosoftYaHei-Bold" w:cs="MicrosoftYaHei-Bold"/>
          <w:b/>
          <w:bCs/>
          <w:color w:val="000000"/>
          <w:sz w:val="18"/>
          <w:szCs w:val="18"/>
        </w:rPr>
        <w:t>Programming languages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：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 Python, Java, PHP, JavaScript   </w:t>
      </w:r>
    </w:p>
    <w:p w14:paraId="0EFA67DF" w14:textId="77777777" w:rsidR="00850D34" w:rsidRDefault="00850D34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-Bold" w:eastAsia="MicrosoftYaHei-Bold" w:cs="MicrosoftYaHei-Bold"/>
          <w:b/>
          <w:bCs/>
          <w:color w:val="000000"/>
          <w:sz w:val="18"/>
          <w:szCs w:val="18"/>
        </w:rPr>
        <w:t>Database Languages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: SQL, NoSQL  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 xml:space="preserve"> </w:t>
      </w:r>
    </w:p>
    <w:p w14:paraId="376F8A8A" w14:textId="77777777" w:rsidR="00850D34" w:rsidRDefault="00850D34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>Other front-end languages</w:t>
      </w:r>
      <w:r w:rsidRPr="00896A39">
        <w:rPr>
          <w:rFonts w:ascii="MicrosoftYaHei" w:eastAsia="MicrosoftYaHei" w:cs="MicrosoftYaHei" w:hint="eastAsia"/>
          <w:b/>
          <w:bCs/>
          <w:color w:val="000000"/>
          <w:sz w:val="18"/>
          <w:szCs w:val="18"/>
        </w:rPr>
        <w:t>：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HTML5，</w:t>
      </w:r>
      <w:r>
        <w:rPr>
          <w:rFonts w:ascii="MicrosoftYaHei" w:eastAsia="MicrosoftYaHei" w:cs="MicrosoftYaHei"/>
          <w:color w:val="000000"/>
          <w:sz w:val="18"/>
          <w:szCs w:val="18"/>
        </w:rPr>
        <w:t>CSS/SASS</w:t>
      </w:r>
      <w:r>
        <w:rPr>
          <w:rFonts w:ascii="MicrosoftYaHei" w:eastAsia="MicrosoftYaHei" w:cs="MicrosoftYaHei" w:hint="eastAsia"/>
          <w:color w:val="000000"/>
          <w:sz w:val="18"/>
          <w:szCs w:val="18"/>
        </w:rPr>
        <w:t>，</w:t>
      </w:r>
      <w:r>
        <w:rPr>
          <w:rFonts w:ascii="MicrosoftYaHei" w:eastAsia="MicrosoftYaHei" w:cs="MicrosoftYaHei"/>
          <w:color w:val="000000"/>
          <w:sz w:val="18"/>
          <w:szCs w:val="18"/>
        </w:rPr>
        <w:t>JavaScript, TypeScript</w:t>
      </w:r>
    </w:p>
    <w:p w14:paraId="4D229045" w14:textId="77777777" w:rsidR="00850D34" w:rsidRDefault="00850D34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>Front-end F</w:t>
      </w:r>
      <w:r w:rsidRPr="001220AE">
        <w:rPr>
          <w:rFonts w:ascii="MicrosoftYaHei" w:eastAsia="MicrosoftYaHei" w:cs="MicrosoftYaHei"/>
          <w:b/>
          <w:bCs/>
          <w:color w:val="000000"/>
          <w:sz w:val="18"/>
          <w:szCs w:val="18"/>
        </w:rPr>
        <w:t>rameworks</w:t>
      </w: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/libraries: </w:t>
      </w:r>
      <w:r w:rsidRPr="001220AE"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 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Bootstrap, CodeIgniter, React </w:t>
      </w:r>
    </w:p>
    <w:p w14:paraId="4205937D" w14:textId="77777777" w:rsidR="00850D34" w:rsidRDefault="00850D34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>Back-end F</w:t>
      </w:r>
      <w:r w:rsidRPr="001220AE">
        <w:rPr>
          <w:rFonts w:ascii="MicrosoftYaHei" w:eastAsia="MicrosoftYaHei" w:cs="MicrosoftYaHei"/>
          <w:b/>
          <w:bCs/>
          <w:color w:val="000000"/>
          <w:sz w:val="18"/>
          <w:szCs w:val="18"/>
        </w:rPr>
        <w:t>rameworks</w:t>
      </w: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/libraries: </w:t>
      </w:r>
      <w:r w:rsidRPr="001220AE"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 </w:t>
      </w:r>
      <w:r>
        <w:rPr>
          <w:rFonts w:ascii="MicrosoftYaHei" w:eastAsia="MicrosoftYaHei" w:cs="MicrosoftYaHei"/>
          <w:color w:val="000000"/>
          <w:sz w:val="18"/>
          <w:szCs w:val="18"/>
        </w:rPr>
        <w:t xml:space="preserve">CodeIgniter, Node.js  </w:t>
      </w:r>
    </w:p>
    <w:p w14:paraId="3B2B5DC6" w14:textId="42EC9AF2" w:rsidR="00524785" w:rsidRDefault="00850D34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Version Control System: </w:t>
      </w:r>
      <w:r>
        <w:rPr>
          <w:rFonts w:ascii="MicrosoftYaHei" w:eastAsia="MicrosoftYaHei" w:cs="MicrosoftYaHei"/>
          <w:color w:val="000000"/>
          <w:sz w:val="18"/>
          <w:szCs w:val="18"/>
        </w:rPr>
        <w:t>Git</w:t>
      </w:r>
    </w:p>
    <w:p w14:paraId="0A010A36" w14:textId="52DFC055" w:rsidR="00982385" w:rsidRPr="00982385" w:rsidRDefault="00982385" w:rsidP="00850D34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cs="MicrosoftYaHei"/>
          <w:color w:val="000000"/>
          <w:sz w:val="18"/>
          <w:szCs w:val="18"/>
        </w:rPr>
      </w:pPr>
      <w:r>
        <w:rPr>
          <w:rFonts w:ascii="MicrosoftYaHei" w:eastAsia="MicrosoftYaHei" w:cs="MicrosoftYaHei"/>
          <w:b/>
          <w:bCs/>
          <w:color w:val="000000"/>
          <w:sz w:val="18"/>
          <w:szCs w:val="18"/>
        </w:rPr>
        <w:t xml:space="preserve">Others: </w:t>
      </w:r>
      <w:r>
        <w:rPr>
          <w:rFonts w:ascii="MicrosoftYaHei" w:eastAsia="MicrosoftYaHei" w:cs="MicrosoftYaHei"/>
          <w:color w:val="000000"/>
          <w:sz w:val="18"/>
          <w:szCs w:val="18"/>
        </w:rPr>
        <w:t>Adobe XD, Adobe Illustrator</w:t>
      </w:r>
    </w:p>
    <w:p w14:paraId="39E102F4" w14:textId="456E56CE" w:rsidR="000C03BC" w:rsidRDefault="00524785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4E9DD" wp14:editId="4B441C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7FBF2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Ek2wEAABAEAAAOAAAAZHJzL2Uyb0RvYy54bWysU02P0zAQvSPxHyzfadqirtqo6R66Wi4I&#10;Kpbl7nXGjSV/aWya9t8zdtJ0BQgJxMXyx7w3896Mt/dna9gJMGrvGr6YzTkDJ32r3bHhz18f3605&#10;i0m4VhjvoOEXiPx+9/bNtg81LH3nTQvIiMTFug8N71IKdVVF2YEVceYDOHpUHq1IdMRj1aLoid2a&#10;ajmf31W9xzaglxAj3T4Mj3xX+JUCmT4rFSEx03CqLZUVy/qS12q3FfURRei0HMsQ/1CFFdpR0onq&#10;QSTBvqP+hcpqiT56lWbS28orpSUUDaRmMf9JzVMnAhQtZE4Mk03x/9HKT6cDMt02fMOZE5Za9JRQ&#10;6GOX2N47RwZ6ZJvsUx9iTeF7d8DxFMMBs+izQsuU0eEbjUCxgYSxc3H5MrkM58QkXd6t3683K2qG&#10;pLfNarnK5NXAktkCxvQBvGV503CjXfZA1OL0MaYh9BqSr43La/RGt4/amHLI0wN7g+wkqO/pvBhT&#10;vIqihBlZZVWDjrJLFwMD6xdQ5AvVOygqE3njFFKCS1de4yg6wxRVMAHnpew/Asf4DIUyrX8DnhAl&#10;s3dpAlvtPP4u+80KNcRfHRh0ZwtefHspHS7W0NiV5oxfJM/163OB3z7y7gcAAAD//wMAUEsDBBQA&#10;BgAIAAAAIQBtZMaW2gAAAAQBAAAPAAAAZHJzL2Rvd25yZXYueG1sTI9BT8MwDIXvSPyHyEjcWDok&#10;GOqaTgiJA9I0xsYBblnitYXGKY27lX+PxwUulp+e9fy9YjGGVh2wT00kA9NJBgrJRd9QZeB1+3h1&#10;ByqxJW/bSGjgGxMsyvOzwuY+HukFDxuulIRQyq2BmrnLtU6uxmDTJHZI4u1jHyyL7Cvte3uU8NDq&#10;6yy71cE2JB9q2+FDje5zMwQDb9Onr7XrPtbbZ7d875e8WiEPxlxejPdzUIwj/x3DCV/QoRSmXRzI&#10;J9UakCL8O09eNpuJ3sl2A7os9H/48gcAAP//AwBQSwECLQAUAAYACAAAACEAtoM4kv4AAADhAQAA&#10;EwAAAAAAAAAAAAAAAAAAAAAAW0NvbnRlbnRfVHlwZXNdLnhtbFBLAQItABQABgAIAAAAIQA4/SH/&#10;1gAAAJQBAAALAAAAAAAAAAAAAAAAAC8BAABfcmVscy8ucmVsc1BLAQItABQABgAIAAAAIQCA56Ek&#10;2wEAABAEAAAOAAAAAAAAAAAAAAAAAC4CAABkcnMvZTJvRG9jLnhtbFBLAQItABQABgAIAAAAIQBt&#10;ZMaW2gAAAAQBAAAPAAAAAAAAAAAAAAAAADU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936A1"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  <w:t xml:space="preserve">Working Experience </w:t>
      </w:r>
    </w:p>
    <w:p w14:paraId="3B77E2E2" w14:textId="5BDE99F3" w:rsidR="00524785" w:rsidRDefault="000C03BC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7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12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-2019.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3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D936A1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Corporate Service Manager for Golden Lakes development Pty Ltd</w:t>
      </w:r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in Cairns Australia.</w:t>
      </w:r>
      <w:r w:rsidR="00D936A1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</w:t>
      </w:r>
    </w:p>
    <w:p w14:paraId="2726F0A4" w14:textId="5197E0FD" w:rsidR="0019029A" w:rsidRDefault="00524785" w:rsidP="000C03BC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</w:pPr>
      <w:r>
        <w:rPr>
          <w:rFonts w:ascii="Arial" w:eastAsia="MicrosoftYaHei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AA24E" wp14:editId="0F1134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1508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002wEAABIEAAAOAAAAZHJzL2Uyb0RvYy54bWysU01v2zAMvQ/YfxB8X+xkSJEacXpI0V2G&#10;LVjX3VVZigVIokBpsfPvR8mOU2zDgBW9CPrge+R7pLZ3gzXsJDFocE2xXFQFk05Aq92xKZ6+P3zY&#10;FCxE7lpuwMmmOMtQ3O3ev9v2vpYr6MC0EhmRuFD3vim6GH1dlkF00vKwAC8dPSpAyyMd8Vi2yHti&#10;t6ZcVdVN2QO2HkHIEOj2fnwsdplfKSniV6WCjMw0BdUW84p5fU5rudvy+ojcd1pMZfBXVGG5dpR0&#10;prrnkbOfqP+gslogBFBxIcCWoJQWMmsgNcvqNzWPHfcyayFzgp9tCm9HK76cDsh0S70jexy31KPH&#10;iFwfu8j24Bw5CMjokZzqfagJsHcHnE7BHzDJHhRapoz2P4goG0HS2JB9Ps8+yyEyQZc3m4+b2zXl&#10;E/R2u16tE3k5siQ2jyF+kmBZ2jSF0S65wGt++hziGHoJSdfGpTWA0e2DNiYf0vzIvUF24tT5OCyn&#10;FC+iKGFClknVqCPv4tnIkfWbVOQM1TsqyjN55eRCSBcvvMZRdIIpqmAGVrnsfwKn+ASVeV7/Bzwj&#10;cmZwcQZb7QD/lv1qhRrjLw6MupMFz9Cec4ezNTR4uTnTJ0mT/fKc4devvPsFAAD//wMAUEsDBBQA&#10;BgAIAAAAIQDTNe2a3AAAAAUBAAAPAAAAZHJzL2Rvd25yZXYueG1sTI9BT8MwDIXvSPyHyEjctrQI&#10;MVSaTgiJA9I0xsYBblli2kLjlMbdyr/HO8HNz89673O5nEKnDjikNpKBfJ6BQnLRt1QbeN09zm5B&#10;JbbkbRcJDfxggmV1flbawscjveBhy7WSEEqFNdAw94XWyTUYbJrHHkm8jzgEyyKHWvvBHiU8dPoq&#10;y250sC1JQ2N7fGjQfW3HYOAtf/reuP5zs3t2q/dhxes18mjM5cV0fweKceK/YzjhCzpUwrSPI/mk&#10;OgPyCBuY5aBOZrZYyGIv0zXoqtT/6atfAAAA//8DAFBLAQItABQABgAIAAAAIQC2gziS/gAAAOEB&#10;AAATAAAAAAAAAAAAAAAAAAAAAABbQ29udGVudF9UeXBlc10ueG1sUEsBAi0AFAAGAAgAAAAhADj9&#10;If/WAAAAlAEAAAsAAAAAAAAAAAAAAAAALwEAAF9yZWxzLy5yZWxzUEsBAi0AFAAGAAgAAAAhALSW&#10;HTTbAQAAEgQAAA4AAAAAAAAAAAAAAAAALgIAAGRycy9lMm9Eb2MueG1sUEsBAi0AFAAGAAgAAAAh&#10;ANM17ZrcAAAABQ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9029A">
        <w:rPr>
          <w:rFonts w:ascii="MicrosoftYaHei-Bold" w:eastAsia="MicrosoftYaHei-Bold" w:cs="MicrosoftYaHei-Bold"/>
          <w:b/>
          <w:bCs/>
          <w:color w:val="1F497D"/>
          <w:sz w:val="24"/>
          <w:szCs w:val="24"/>
        </w:rPr>
        <w:t>Involved Projects</w:t>
      </w:r>
    </w:p>
    <w:p w14:paraId="4A9F2C37" w14:textId="3A09666D" w:rsidR="00252F07" w:rsidRDefault="00252F07" w:rsidP="00252F07">
      <w:pPr>
        <w:autoSpaceDE w:val="0"/>
        <w:autoSpaceDN w:val="0"/>
        <w:adjustRightInd w:val="0"/>
        <w:spacing w:after="0" w:line="240" w:lineRule="auto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bookmarkStart w:id="1" w:name="_Hlk79083127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2020.12-2021.1</w:t>
      </w:r>
      <w:bookmarkEnd w:id="1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: Building a Web-based car rental system for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“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Qubit Rental Australia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”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</w:p>
    <w:p w14:paraId="15AB2C48" w14:textId="3201F8A4" w:rsidR="00252F07" w:rsidRDefault="00252F07" w:rsidP="00252F07">
      <w:pPr>
        <w:autoSpaceDE w:val="0"/>
        <w:autoSpaceDN w:val="0"/>
        <w:adjustRightInd w:val="0"/>
        <w:spacing w:after="0" w:line="240" w:lineRule="auto"/>
        <w:ind w:left="1890" w:hanging="1890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2020.7-2020.11 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he University of Queensland: Proposed, designed and implemented a Web-based filming location searching application(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“</w:t>
      </w:r>
      <w:proofErr w:type="spellStart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InScene</w:t>
      </w:r>
      <w:proofErr w:type="spellEnd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”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 as the team leader.</w:t>
      </w:r>
    </w:p>
    <w:p w14:paraId="26B5664C" w14:textId="77777777" w:rsidR="00F50A86" w:rsidRDefault="00252F07" w:rsidP="00252F07">
      <w:pPr>
        <w:autoSpaceDE w:val="0"/>
        <w:autoSpaceDN w:val="0"/>
        <w:adjustRightInd w:val="0"/>
        <w:spacing w:after="0" w:line="240" w:lineRule="auto"/>
        <w:ind w:left="1890" w:hanging="1890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2020.7-2020.11</w:t>
      </w:r>
      <w:r w:rsidR="00FB1D4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he University of Queensland: Participated in designing and building an Android-based language application (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“</w:t>
      </w:r>
      <w:proofErr w:type="spellStart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MeMa</w:t>
      </w:r>
      <w:proofErr w:type="spellEnd"/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”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) as the front-end developer and project manager.</w:t>
      </w:r>
    </w:p>
    <w:p w14:paraId="10AC7A1B" w14:textId="78A8D2A4" w:rsidR="00252F07" w:rsidRDefault="00F50A86" w:rsidP="00875317">
      <w:pPr>
        <w:autoSpaceDE w:val="0"/>
        <w:autoSpaceDN w:val="0"/>
        <w:adjustRightInd w:val="0"/>
        <w:spacing w:after="0" w:line="240" w:lineRule="auto"/>
        <w:ind w:left="1890" w:hanging="1890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2020.</w:t>
      </w:r>
      <w:r w:rsidR="0065106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5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-2020.</w:t>
      </w:r>
      <w:r w:rsidR="0065106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7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he University of Queensland: 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Designed and proposed an Invasive species detection system (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“</w:t>
      </w:r>
      <w:proofErr w:type="spellStart"/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IsGo</w:t>
      </w:r>
      <w:proofErr w:type="spellEnd"/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”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) as the team leader</w:t>
      </w:r>
    </w:p>
    <w:p w14:paraId="44D1F137" w14:textId="69D4E007" w:rsidR="008F5C58" w:rsidRPr="00252F07" w:rsidRDefault="008F5C58" w:rsidP="00F50A86">
      <w:pPr>
        <w:autoSpaceDE w:val="0"/>
        <w:autoSpaceDN w:val="0"/>
        <w:adjustRightInd w:val="0"/>
        <w:spacing w:after="0" w:line="240" w:lineRule="auto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2020.4-2020.5 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he University of Queensland: </w:t>
      </w:r>
      <w:r w:rsidRPr="00F850C4"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Develop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ed</w:t>
      </w:r>
      <w:r w:rsidRPr="00F850C4"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 xml:space="preserve"> a Transport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 xml:space="preserve"> Control</w:t>
      </w:r>
      <w:r w:rsidRPr="00F850C4"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 xml:space="preserve"> Simulation System in Java</w:t>
      </w:r>
      <w:r>
        <w:rPr>
          <w:rFonts w:ascii="MicrosoftYaHei-Bold" w:eastAsia="MicrosoftYaHei-Bold" w:cs="MicrosoftYaHei-Bold"/>
          <w:b/>
          <w:bCs/>
          <w:i/>
          <w:iCs/>
          <w:color w:val="000000"/>
          <w:sz w:val="20"/>
          <w:szCs w:val="20"/>
        </w:rPr>
        <w:t>.</w:t>
      </w:r>
    </w:p>
    <w:p w14:paraId="58E569E3" w14:textId="44ACFC5E" w:rsidR="00C839B3" w:rsidRPr="00AF7152" w:rsidRDefault="000C03BC" w:rsidP="008F5C58">
      <w:pPr>
        <w:autoSpaceDE w:val="0"/>
        <w:autoSpaceDN w:val="0"/>
        <w:adjustRightInd w:val="0"/>
        <w:spacing w:after="0" w:line="240" w:lineRule="auto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7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 w:rsidR="00252F07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:</w:t>
      </w:r>
      <w:r w:rsidR="009B476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19029A"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he University of Queensland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</w:t>
      </w:r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Designing and Inserting Data for </w:t>
      </w:r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“</w:t>
      </w:r>
      <w:proofErr w:type="spellStart"/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HomeCinema</w:t>
      </w:r>
      <w:proofErr w:type="spellEnd"/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”</w:t>
      </w:r>
      <w:r w:rsidR="0019029A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</w:p>
    <w:p w14:paraId="2F8CA85C" w14:textId="00EDA199" w:rsidR="00C839B3" w:rsidRPr="00AF7152" w:rsidRDefault="000C03BC" w:rsidP="00252F07">
      <w:pPr>
        <w:autoSpaceDE w:val="0"/>
        <w:autoSpaceDN w:val="0"/>
        <w:adjustRightInd w:val="0"/>
        <w:spacing w:after="0" w:line="240" w:lineRule="auto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9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10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C839B3"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t</w:t>
      </w:r>
      <w:r w:rsidR="00C839B3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he University of Queensland   Implementations in a Python-based </w:t>
      </w:r>
      <w:r w:rsidR="00C839B3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“</w:t>
      </w:r>
      <w:r w:rsidR="00C839B3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Mario</w:t>
      </w:r>
      <w:r w:rsidR="00C839B3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”</w:t>
      </w:r>
      <w:r w:rsidR="00C839B3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Video Game  </w:t>
      </w:r>
    </w:p>
    <w:p w14:paraId="24E42602" w14:textId="50F0293A" w:rsidR="00982385" w:rsidRPr="00AF7152" w:rsidRDefault="000C03BC" w:rsidP="00982385">
      <w:pPr>
        <w:autoSpaceDE w:val="0"/>
        <w:autoSpaceDN w:val="0"/>
        <w:adjustRightInd w:val="0"/>
        <w:spacing w:after="0" w:line="240" w:lineRule="auto"/>
        <w:ind w:left="1890" w:hanging="1890"/>
        <w:jc w:val="both"/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</w:pPr>
      <w:r>
        <w:rPr>
          <w:rFonts w:ascii="Wingdings-Regular" w:eastAsia="STHeitiSC-Medium" w:hAnsi="Wingdings-Regular" w:cs="Wingdings-Regular"/>
          <w:color w:val="000000"/>
          <w:sz w:val="20"/>
          <w:szCs w:val="20"/>
        </w:rPr>
        <w:t xml:space="preserve">l 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7.7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-201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7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.</w:t>
      </w:r>
      <w:r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11</w:t>
      </w:r>
      <w:r w:rsidR="009B476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</w:t>
      </w:r>
      <w:r w:rsidR="000F7A81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Queensland University of Technology</w:t>
      </w:r>
      <w:r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 </w:t>
      </w:r>
      <w:r w:rsidR="000F7A81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Strategic marketing analysis role for </w:t>
      </w:r>
      <w:r w:rsidR="000F7A81"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“</w:t>
      </w:r>
      <w:r w:rsidR="000F7A81" w:rsidRPr="00966FD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MOLTEN </w:t>
      </w:r>
      <w:r w:rsidR="009B476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 </w:t>
      </w:r>
      <w:r w:rsidR="000F7A81" w:rsidRPr="00966FDE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>STORE</w:t>
      </w:r>
      <w:r w:rsidR="000F7A81">
        <w:rPr>
          <w:rFonts w:ascii="MicrosoftYaHei-Bold" w:eastAsia="MicrosoftYaHei-Bold" w:cs="MicrosoftYaHei-Bold" w:hint="eastAsia"/>
          <w:b/>
          <w:bCs/>
          <w:color w:val="000000"/>
          <w:sz w:val="20"/>
          <w:szCs w:val="20"/>
        </w:rPr>
        <w:t>”</w:t>
      </w:r>
      <w:r w:rsidR="000F7A81">
        <w:rPr>
          <w:rFonts w:ascii="MicrosoftYaHei-Bold" w:eastAsia="MicrosoftYaHei-Bold" w:cs="MicrosoftYaHei-Bold"/>
          <w:b/>
          <w:bCs/>
          <w:color w:val="000000"/>
          <w:sz w:val="20"/>
          <w:szCs w:val="20"/>
        </w:rPr>
        <w:t xml:space="preserve"> (A bridal jewelry brand in Australia)</w:t>
      </w:r>
    </w:p>
    <w:sectPr w:rsidR="00982385" w:rsidRPr="00AF7152" w:rsidSect="00AF7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eitiSC-Medium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AD"/>
    <w:rsid w:val="0009598D"/>
    <w:rsid w:val="00095DA0"/>
    <w:rsid w:val="000B0B98"/>
    <w:rsid w:val="000B3797"/>
    <w:rsid w:val="000B4408"/>
    <w:rsid w:val="000B4C79"/>
    <w:rsid w:val="000C03BC"/>
    <w:rsid w:val="000C46F1"/>
    <w:rsid w:val="000F7A81"/>
    <w:rsid w:val="001064CD"/>
    <w:rsid w:val="0013252E"/>
    <w:rsid w:val="00135A5C"/>
    <w:rsid w:val="0014064C"/>
    <w:rsid w:val="0019029A"/>
    <w:rsid w:val="001D701A"/>
    <w:rsid w:val="001E4DAD"/>
    <w:rsid w:val="00201490"/>
    <w:rsid w:val="00217CBF"/>
    <w:rsid w:val="00234987"/>
    <w:rsid w:val="00242284"/>
    <w:rsid w:val="00252F07"/>
    <w:rsid w:val="002639AA"/>
    <w:rsid w:val="00266A59"/>
    <w:rsid w:val="00293C80"/>
    <w:rsid w:val="002F313D"/>
    <w:rsid w:val="002F4365"/>
    <w:rsid w:val="00330600"/>
    <w:rsid w:val="003761E2"/>
    <w:rsid w:val="003B0B20"/>
    <w:rsid w:val="003B724E"/>
    <w:rsid w:val="003F14FA"/>
    <w:rsid w:val="0040004E"/>
    <w:rsid w:val="00453846"/>
    <w:rsid w:val="004866AB"/>
    <w:rsid w:val="004B51F0"/>
    <w:rsid w:val="0050182A"/>
    <w:rsid w:val="00510241"/>
    <w:rsid w:val="00512048"/>
    <w:rsid w:val="00512303"/>
    <w:rsid w:val="00524785"/>
    <w:rsid w:val="005430F3"/>
    <w:rsid w:val="0054413F"/>
    <w:rsid w:val="005456D4"/>
    <w:rsid w:val="00561FEE"/>
    <w:rsid w:val="00565E7A"/>
    <w:rsid w:val="005C6494"/>
    <w:rsid w:val="005C6C8B"/>
    <w:rsid w:val="005E335A"/>
    <w:rsid w:val="0060554A"/>
    <w:rsid w:val="00617B3F"/>
    <w:rsid w:val="00634712"/>
    <w:rsid w:val="00645434"/>
    <w:rsid w:val="0065106E"/>
    <w:rsid w:val="006615D5"/>
    <w:rsid w:val="00684860"/>
    <w:rsid w:val="00692D2F"/>
    <w:rsid w:val="00696FE6"/>
    <w:rsid w:val="006A3B6B"/>
    <w:rsid w:val="006C1295"/>
    <w:rsid w:val="006C2721"/>
    <w:rsid w:val="006C4124"/>
    <w:rsid w:val="006C6845"/>
    <w:rsid w:val="00733F3D"/>
    <w:rsid w:val="00745037"/>
    <w:rsid w:val="00755085"/>
    <w:rsid w:val="00762F12"/>
    <w:rsid w:val="007719DF"/>
    <w:rsid w:val="00774B06"/>
    <w:rsid w:val="007A1405"/>
    <w:rsid w:val="007B4B32"/>
    <w:rsid w:val="007B70D7"/>
    <w:rsid w:val="007D3A52"/>
    <w:rsid w:val="007D53F9"/>
    <w:rsid w:val="00800336"/>
    <w:rsid w:val="00805C2E"/>
    <w:rsid w:val="00843AAC"/>
    <w:rsid w:val="00850D34"/>
    <w:rsid w:val="00863D1C"/>
    <w:rsid w:val="00875317"/>
    <w:rsid w:val="00896A39"/>
    <w:rsid w:val="008B323D"/>
    <w:rsid w:val="008B4C00"/>
    <w:rsid w:val="008D2FE4"/>
    <w:rsid w:val="008D4E30"/>
    <w:rsid w:val="008F5C58"/>
    <w:rsid w:val="00911D49"/>
    <w:rsid w:val="00917817"/>
    <w:rsid w:val="009208CC"/>
    <w:rsid w:val="0094166D"/>
    <w:rsid w:val="00966FDE"/>
    <w:rsid w:val="00971077"/>
    <w:rsid w:val="00982385"/>
    <w:rsid w:val="009B476E"/>
    <w:rsid w:val="00A1236A"/>
    <w:rsid w:val="00A25B60"/>
    <w:rsid w:val="00A302B3"/>
    <w:rsid w:val="00A55A82"/>
    <w:rsid w:val="00AC4640"/>
    <w:rsid w:val="00AD77D1"/>
    <w:rsid w:val="00AF7152"/>
    <w:rsid w:val="00B62A90"/>
    <w:rsid w:val="00C02D92"/>
    <w:rsid w:val="00C269B4"/>
    <w:rsid w:val="00C32FEF"/>
    <w:rsid w:val="00C3372E"/>
    <w:rsid w:val="00C65E8D"/>
    <w:rsid w:val="00C839B3"/>
    <w:rsid w:val="00D13FAB"/>
    <w:rsid w:val="00D20AE9"/>
    <w:rsid w:val="00D51E7B"/>
    <w:rsid w:val="00D727AE"/>
    <w:rsid w:val="00D936A1"/>
    <w:rsid w:val="00DA3AE0"/>
    <w:rsid w:val="00DA4908"/>
    <w:rsid w:val="00DB019F"/>
    <w:rsid w:val="00DD6B09"/>
    <w:rsid w:val="00E10273"/>
    <w:rsid w:val="00E70150"/>
    <w:rsid w:val="00E74122"/>
    <w:rsid w:val="00EA1B94"/>
    <w:rsid w:val="00EB2DBB"/>
    <w:rsid w:val="00F07E16"/>
    <w:rsid w:val="00F22621"/>
    <w:rsid w:val="00F361F7"/>
    <w:rsid w:val="00F50A86"/>
    <w:rsid w:val="00F557EC"/>
    <w:rsid w:val="00F73CC6"/>
    <w:rsid w:val="00F84B8A"/>
    <w:rsid w:val="00F91B18"/>
    <w:rsid w:val="00FB1D4E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8642"/>
  <w15:chartTrackingRefBased/>
  <w15:docId w15:val="{10370330-0403-4472-AF87-93356D24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hanyang199407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DD8-975B-4EBB-9EFD-41174653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Hanyang LI</cp:lastModifiedBy>
  <cp:revision>10</cp:revision>
  <cp:lastPrinted>2021-08-07T12:13:00Z</cp:lastPrinted>
  <dcterms:created xsi:type="dcterms:W3CDTF">2021-08-07T12:03:00Z</dcterms:created>
  <dcterms:modified xsi:type="dcterms:W3CDTF">2021-09-03T11:27:00Z</dcterms:modified>
</cp:coreProperties>
</file>