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Intelligence Report &amp; Market Dominance Plan: Alberton Automotive Battery Market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 Mandate and Strategic Overview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presents a strategic plan to achieve comprehensive search dominance for the automotive and truck battery market within the Alberton municipal area. The objective is to establish a commanding digital presence that ranks above all local competitors for both brand-specific and general battery-related search queries.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is an actionable intelligence playbook. It deconstructs the target product lines, outlines a content strategy to intercept customers at every stage of the buying journey, and provides a methodology for creating a hyper-local "digital fortress" to ensure that any search for automotive batteries in Alberton, New Redruth, Alrode, or Meyersdal leads to the primary business.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strategy is built on four pillars: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Product Dominance:</w:t>
      </w:r>
      <w:r w:rsidDel="00000000" w:rsidR="00000000" w:rsidRPr="00000000">
        <w:rPr>
          <w:rFonts w:ascii="Google Sans Text" w:cs="Google Sans Text" w:eastAsia="Google Sans Text" w:hAnsi="Google Sans Text"/>
          <w:color w:val="1b1c1d"/>
          <w:rtl w:val="0"/>
        </w:rPr>
        <w:t xml:space="preserve"> Becoming the undisputed authority on Willard batteries and their specific applications.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Topical Authority:</w:t>
      </w:r>
      <w:r w:rsidDel="00000000" w:rsidR="00000000" w:rsidRPr="00000000">
        <w:rPr>
          <w:rFonts w:ascii="Google Sans Text" w:cs="Google Sans Text" w:eastAsia="Google Sans Text" w:hAnsi="Google Sans Text"/>
          <w:color w:val="1b1c1d"/>
          <w:rtl w:val="0"/>
        </w:rPr>
        <w:t xml:space="preserve"> Establishing the business as the go-to expert for all battery-related problems, questions, and technical definitions.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High-Value Vertical Dominance:</w:t>
      </w:r>
      <w:r w:rsidDel="00000000" w:rsidR="00000000" w:rsidRPr="00000000">
        <w:rPr>
          <w:rFonts w:ascii="Google Sans Text" w:cs="Google Sans Text" w:eastAsia="Google Sans Text" w:hAnsi="Google Sans Text"/>
          <w:color w:val="1b1c1d"/>
          <w:rtl w:val="0"/>
        </w:rPr>
        <w:t xml:space="preserve"> Capturing the high-intent bakkie and commercial truck markets (B2B and B2C).</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Hyper-Local Dominance:</w:t>
      </w:r>
      <w:r w:rsidDel="00000000" w:rsidR="00000000" w:rsidRPr="00000000">
        <w:rPr>
          <w:rFonts w:ascii="Google Sans Text" w:cs="Google Sans Text" w:eastAsia="Google Sans Text" w:hAnsi="Google Sans Text"/>
          <w:color w:val="1b1c1d"/>
          <w:rtl w:val="0"/>
        </w:rPr>
        <w:t xml:space="preserve"> Systematically out-ranking and displacing all local competitors in Alberton-specific search results.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1: The Product Foundation: Dominating Willard Brand &amp; Model Searches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establish the business's website as the definitive, single-source-of-truth for the entire Willard product line. When a user researches a specific model, they must land on a page that demonstrates superior expertise and drives a sale.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Deconstructing the Willard Product Line (The "Willard 600 Series")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strategy begins with creating expert-level, individual landing pages for each target model. These pages will be more comprehensive than any competitor's.</w:t>
      </w:r>
    </w:p>
    <w:p w:rsidR="00000000" w:rsidDel="00000000" w:rsidP="00000000" w:rsidRDefault="00000000" w:rsidRPr="00000000" w14:paraId="0000001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Willard 616 (12V 35Ah)</w:t>
      </w:r>
    </w:p>
    <w:p w:rsidR="00000000" w:rsidDel="00000000" w:rsidP="00000000" w:rsidRDefault="00000000" w:rsidRPr="00000000" w14:paraId="00000017">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This is a compact, maintenance-free battery intended for smaller vehicles.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Fitment guides confirm its use in models like the Chana Star, Chana Rainbow, and Hyundai Atos.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8">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Strategic Approach:</w:t>
      </w:r>
      <w:r w:rsidDel="00000000" w:rsidR="00000000" w:rsidRPr="00000000">
        <w:rPr>
          <w:rFonts w:ascii="Google Sans Text" w:cs="Google Sans Text" w:eastAsia="Google Sans Text" w:hAnsi="Google Sans Text"/>
          <w:color w:val="1b1c1d"/>
          <w:rtl w:val="0"/>
        </w:rPr>
        <w:t xml:space="preserve"> Market analysis reveals conflicting data for this model. While several sources list it at </w:t>
      </w:r>
      <w:r w:rsidDel="00000000" w:rsidR="00000000" w:rsidRPr="00000000">
        <w:rPr>
          <w:rFonts w:ascii="Google Sans Text" w:cs="Google Sans Text" w:eastAsia="Google Sans Text" w:hAnsi="Google Sans Text"/>
          <w:b w:val="1"/>
          <w:bCs w:val="1"/>
          <w:color w:val="1b1c1d"/>
          <w:rtl w:val="0"/>
        </w:rPr>
        <w:t xml:space="preserve">280 CCA</w:t>
      </w:r>
      <w:r w:rsidDel="00000000" w:rsidR="00000000" w:rsidRPr="00000000">
        <w:rPr>
          <w:rFonts w:ascii="Google Sans Text" w:cs="Google Sans Text" w:eastAsia="Google Sans Text" w:hAnsi="Google Sans Text"/>
          <w:color w:val="1b1c1d"/>
          <w:rtl w:val="0"/>
        </w:rPr>
        <w:t xml:space="preserve"> (Cold Cranking Amps) with dimensions of 187mm x 127mm x 220mm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other major online retailers list a </w:t>
      </w:r>
      <w:r w:rsidDel="00000000" w:rsidR="00000000" w:rsidRPr="00000000">
        <w:rPr>
          <w:rFonts w:ascii="Google Sans Text" w:cs="Google Sans Text" w:eastAsia="Google Sans Text" w:hAnsi="Google Sans Text"/>
          <w:b w:val="1"/>
          <w:bCs w:val="1"/>
          <w:color w:val="1b1c1d"/>
          <w:rtl w:val="0"/>
        </w:rPr>
        <w:t xml:space="preserve">270 CCA</w:t>
      </w:r>
      <w:r w:rsidDel="00000000" w:rsidR="00000000" w:rsidRPr="00000000">
        <w:rPr>
          <w:rFonts w:ascii="Google Sans Text" w:cs="Google Sans Text" w:eastAsia="Google Sans Text" w:hAnsi="Google Sans Text"/>
          <w:color w:val="1b1c1d"/>
          <w:rtl w:val="0"/>
        </w:rPr>
        <w:t xml:space="preserve"> variant with different dimensions (200mm x 134mm x 225mm).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discrepancy creates customer confusion. An opportunity exists to build authority by creating content titled, for example, "Willard 616 Battery Specs: Resolving the 270 vs. 280 CCA Confusion." This page will explain the discrepancies (e.g., potential differences in SAE testing standards, old vs. new stock) and present the business's stocked model as the definitive version, thereby capturing search traffic for "Willard 616 compatibility" and "Willard 616 CCA".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Willard 619 (12V 43Ah)</w:t>
      </w:r>
    </w:p>
    <w:p w:rsidR="00000000" w:rsidDel="00000000" w:rsidP="00000000" w:rsidRDefault="00000000" w:rsidRPr="00000000" w14:paraId="0000001A">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This model presents a similar data conflict. The provided list specifies </w:t>
      </w:r>
      <w:r w:rsidDel="00000000" w:rsidR="00000000" w:rsidRPr="00000000">
        <w:rPr>
          <w:rFonts w:ascii="Google Sans Text" w:cs="Google Sans Text" w:eastAsia="Google Sans Text" w:hAnsi="Google Sans Text"/>
          <w:b w:val="1"/>
          <w:bCs w:val="1"/>
          <w:color w:val="1b1c1d"/>
          <w:rtl w:val="0"/>
        </w:rPr>
        <w:t xml:space="preserve">43Ah / 325CCA</w:t>
      </w:r>
      <w:r w:rsidDel="00000000" w:rsidR="00000000" w:rsidRPr="00000000">
        <w:rPr>
          <w:rFonts w:ascii="Google Sans Text" w:cs="Google Sans Text" w:eastAsia="Google Sans Text" w:hAnsi="Google Sans Text"/>
          <w:color w:val="1b1c1d"/>
          <w:rtl w:val="0"/>
        </w:rPr>
        <w:t xml:space="preserve">, which is corroborated by a major supplier.</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However, other retailers list a </w:t>
      </w:r>
      <w:r w:rsidDel="00000000" w:rsidR="00000000" w:rsidRPr="00000000">
        <w:rPr>
          <w:rFonts w:ascii="Google Sans Text" w:cs="Google Sans Text" w:eastAsia="Google Sans Text" w:hAnsi="Google Sans Text"/>
          <w:b w:val="1"/>
          <w:bCs w:val="1"/>
          <w:color w:val="1b1c1d"/>
          <w:rtl w:val="0"/>
        </w:rPr>
        <w:t xml:space="preserve">36Ah / 285CCA</w:t>
      </w:r>
      <w:r w:rsidDel="00000000" w:rsidR="00000000" w:rsidRPr="00000000">
        <w:rPr>
          <w:rFonts w:ascii="Google Sans Text" w:cs="Google Sans Text" w:eastAsia="Google Sans Text" w:hAnsi="Google Sans Text"/>
          <w:color w:val="1b1c1d"/>
          <w:rtl w:val="0"/>
        </w:rPr>
        <w:t xml:space="preserve"> version.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Strategic Approach:</w:t>
      </w:r>
      <w:r w:rsidDel="00000000" w:rsidR="00000000" w:rsidRPr="00000000">
        <w:rPr>
          <w:rFonts w:ascii="Google Sans Text" w:cs="Google Sans Text" w:eastAsia="Google Sans Text" w:hAnsi="Google Sans Text"/>
          <w:color w:val="1b1c1d"/>
          <w:rtl w:val="0"/>
        </w:rPr>
        <w:t xml:space="preserve"> The same authority-building strategy applies. Furthermore, there is a clear search intent for "Willard 616 vs 619 battery".</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A dedicated comparison page must be created. This page will explain the critical differences in Amp-hours (Ah), CCA, and, most importantly, terminal layout. The Willard 616 is typically a Right Positive terminal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while the 619 is a Left Positive terminal.</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Clarifying this technical detail prevents incorrect purchases and establishes expertise.</w:t>
      </w:r>
    </w:p>
    <w:p w:rsidR="00000000" w:rsidDel="00000000" w:rsidP="00000000" w:rsidRDefault="00000000" w:rsidRPr="00000000" w14:paraId="0000001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Willard 628/9 (12V 50Ah 335CCA)</w:t>
      </w:r>
    </w:p>
    <w:p w:rsidR="00000000" w:rsidDel="00000000" w:rsidP="00000000" w:rsidRDefault="00000000" w:rsidRPr="00000000" w14:paraId="0000001D">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A highly common battery with consistent specifications across retailers.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It is noted for "Enhanced Charge Acceptance" and is engineered for South African conditions.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E">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Strategic Approach:</w:t>
      </w:r>
      <w:r w:rsidDel="00000000" w:rsidR="00000000" w:rsidRPr="00000000">
        <w:rPr>
          <w:rFonts w:ascii="Google Sans Text" w:cs="Google Sans Text" w:eastAsia="Google Sans Text" w:hAnsi="Google Sans Text"/>
          <w:color w:val="1b1c1d"/>
          <w:rtl w:val="0"/>
        </w:rPr>
        <w:t xml:space="preserve"> This page will target "Willard 628/9 battery" and "Willard 628 vs 646 battery".</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Its primary vehicle target, confirmed by fitment guides, is the Volkswagen (VW) Polo.</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content will be optimized to capture "battery for VW Polo" searches.</w:t>
      </w:r>
    </w:p>
    <w:p w:rsidR="00000000" w:rsidDel="00000000" w:rsidP="00000000" w:rsidRDefault="00000000" w:rsidRPr="00000000" w14:paraId="0000001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Willard 646 (12V 55Ah 380CCA)</w:t>
      </w:r>
    </w:p>
    <w:p w:rsidR="00000000" w:rsidDel="00000000" w:rsidP="00000000" w:rsidRDefault="00000000" w:rsidRPr="00000000" w14:paraId="00000020">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This is a high-volume, cornerstone product. Specifications are consistent at 55Ah and 380CCA.</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It is a recommended fitment for a wide range of popular South African vehicles, including the Nissan NP 200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VW Polo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older Ford Rangers (2008-2011)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and various Toyota models.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1">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Strategic Approach:</w:t>
      </w:r>
      <w:r w:rsidDel="00000000" w:rsidR="00000000" w:rsidRPr="00000000">
        <w:rPr>
          <w:rFonts w:ascii="Google Sans Text" w:cs="Google Sans Text" w:eastAsia="Google Sans Text" w:hAnsi="Google Sans Text"/>
          <w:color w:val="1b1c1d"/>
          <w:rtl w:val="0"/>
        </w:rPr>
        <w:t xml:space="preserve"> The product page must target high-intent commercial queries like "Willard 646 price South Africa"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and informational queries like "Willard 646 fitment guide".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2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Willard 652 (12V 70Ah 590CCA)</w:t>
      </w:r>
    </w:p>
    <w:p w:rsidR="00000000" w:rsidDel="00000000" w:rsidP="00000000" w:rsidRDefault="00000000" w:rsidRPr="00000000" w14:paraId="00000023">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This is the quintessential "bakkie" battery. The </w:t>
      </w:r>
      <w:r w:rsidDel="00000000" w:rsidR="00000000" w:rsidRPr="00000000">
        <w:rPr>
          <w:rFonts w:ascii="Google Sans Text" w:cs="Google Sans Text" w:eastAsia="Google Sans Text" w:hAnsi="Google Sans Text"/>
          <w:b w:val="1"/>
          <w:bCs w:val="1"/>
          <w:color w:val="1b1c1d"/>
          <w:rtl w:val="0"/>
        </w:rPr>
        <w:t xml:space="preserve">590CCA</w:t>
      </w:r>
      <w:r w:rsidDel="00000000" w:rsidR="00000000" w:rsidRPr="00000000">
        <w:rPr>
          <w:rFonts w:ascii="Google Sans Text" w:cs="Google Sans Text" w:eastAsia="Google Sans Text" w:hAnsi="Google Sans Text"/>
          <w:color w:val="1b1c1d"/>
          <w:rtl w:val="0"/>
        </w:rPr>
        <w:t xml:space="preserve"> specification is supported by multiple retailers and user forums.</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However, another retailer lists a </w:t>
      </w:r>
      <w:r w:rsidDel="00000000" w:rsidR="00000000" w:rsidRPr="00000000">
        <w:rPr>
          <w:rFonts w:ascii="Google Sans Text" w:cs="Google Sans Text" w:eastAsia="Google Sans Text" w:hAnsi="Google Sans Text"/>
          <w:b w:val="1"/>
          <w:bCs w:val="1"/>
          <w:color w:val="1b1c1d"/>
          <w:rtl w:val="0"/>
        </w:rPr>
        <w:t xml:space="preserve">495A CCA</w:t>
      </w:r>
      <w:r w:rsidDel="00000000" w:rsidR="00000000" w:rsidRPr="00000000">
        <w:rPr>
          <w:rFonts w:ascii="Google Sans Text" w:cs="Google Sans Text" w:eastAsia="Google Sans Text" w:hAnsi="Google Sans Text"/>
          <w:color w:val="1b1c1d"/>
          <w:rtl w:val="0"/>
        </w:rPr>
        <w:t xml:space="preserve"> variant.</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This battery is strongly associated with the Toyota Hilux.</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An AGM (Absorbent Glass Mat) version also exists.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2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Strategic Approach:</w:t>
      </w:r>
      <w:r w:rsidDel="00000000" w:rsidR="00000000" w:rsidRPr="00000000">
        <w:rPr>
          <w:rFonts w:ascii="Google Sans Text" w:cs="Google Sans Text" w:eastAsia="Google Sans Text" w:hAnsi="Google Sans Text"/>
          <w:color w:val="1b1c1d"/>
          <w:rtl w:val="0"/>
        </w:rPr>
        <w:t xml:space="preserve"> This page is critical for capturing the lucrative Hilux market. The "590 vs 495 CCA" discrepancy will be leveraged, explaining the 590CCA model as the higher-performance standard for demanding diesel engines, thus justifying its fitment.</w:t>
      </w:r>
    </w:p>
    <w:p w:rsidR="00000000" w:rsidDel="00000000" w:rsidP="00000000" w:rsidRDefault="00000000" w:rsidRPr="00000000" w14:paraId="0000002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Willard 668 (12V 80Ah 590CCA)</w:t>
      </w:r>
    </w:p>
    <w:p w:rsidR="00000000" w:rsidDel="00000000" w:rsidP="00000000" w:rsidRDefault="00000000" w:rsidRPr="00000000" w14:paraId="00000026">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A larger, heavy-duty battery. Specifications are highly consistent across sources: 80Ah, 590CCA, 135 minutes Reserve Capacity, and 315mm length.</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27">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Strategic Approach:</w:t>
      </w:r>
      <w:r w:rsidDel="00000000" w:rsidR="00000000" w:rsidRPr="00000000">
        <w:rPr>
          <w:rFonts w:ascii="Google Sans Text" w:cs="Google Sans Text" w:eastAsia="Google Sans Text" w:hAnsi="Google Sans Text"/>
          <w:color w:val="1b1c1d"/>
          <w:rtl w:val="0"/>
        </w:rPr>
        <w:t xml:space="preserve"> This page will target "Willard 668 specifications"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and "Willard 652 vs 668 battery".</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It will be positioned for larger passenger vehicles, light trucks, and SUVs.</w:t>
      </w:r>
    </w:p>
    <w:p w:rsidR="00000000" w:rsidDel="00000000" w:rsidP="00000000" w:rsidRDefault="00000000" w:rsidRPr="00000000" w14:paraId="0000002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Willard 658 (12V 90Ah 630CCA)</w:t>
      </w:r>
    </w:p>
    <w:p w:rsidR="00000000" w:rsidDel="00000000" w:rsidP="00000000" w:rsidRDefault="00000000" w:rsidRPr="00000000" w14:paraId="00000029">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A high-capacity battery for modern diesel vehicles and other demanding applications. Specifications (90Ah, 630CCA) are consistent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and an AGM variant is also available.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2A">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Strategic Approach:</w:t>
      </w:r>
      <w:r w:rsidDel="00000000" w:rsidR="00000000" w:rsidRPr="00000000">
        <w:rPr>
          <w:rFonts w:ascii="Google Sans Text" w:cs="Google Sans Text" w:eastAsia="Google Sans Text" w:hAnsi="Google Sans Text"/>
          <w:color w:val="1b1c1d"/>
          <w:rtl w:val="0"/>
        </w:rPr>
        <w:t xml:space="preserve"> This page will target commercial-intent queries like "Willard 658 battery warranty"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and "Willard 658 price." The content will cross-sell this model as a premium upgrade for diesel bakkies like the Hilux and Ranger.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Proposed Asset: Willard Product Specification &amp; Application Matrix</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consolidate this fragmented data and establish a single source of truth, a comprehensive specification table should be created. This table will serve as a high-value, linkable asset that demonstrates authority and simplifies the customer's research phase.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1: Willard Product Specification &amp; Application Matrix</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Voltage (V)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Capacity (Ah)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CCA (Amps)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Dimensions (L x W x H,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Terminal Layout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Warranty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Common Vehicle Fits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Willard 616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35Ah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187 x 127 x 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Right Positive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Hyundai Atos, Chana Star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Willard 619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43Ah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207 x 175 x 175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Left Positive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Small petrol vehicles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Willard 628/9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207 x 175 x 190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Standard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VW Polo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shd w:fill="auto" w:val="clear"/>
                <w:rtl w:val="0"/>
              </w:rPr>
              <w:t xml:space="preserve">, various passenger cars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Willard 646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55Ah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242 x 175 x 190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Standard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VW Polo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shd w:fill="auto" w:val="clear"/>
                <w:rtl w:val="0"/>
              </w:rPr>
              <w:t xml:space="preserve">, Nissan NP 200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shd w:fill="auto" w:val="clear"/>
                <w:rtl w:val="0"/>
              </w:rPr>
              <w:t xml:space="preserve">, Ford Ranger (older)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Willard 652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70Ah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278 x 175 x 190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Left Positive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Toyota Hilux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shd w:fill="auto" w:val="clear"/>
                <w:rtl w:val="0"/>
              </w:rPr>
              <w:t xml:space="preserve">, Ford Kuga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Willard 668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80Ah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315 x 175 x 190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Standard </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Larger vehicles, light trucks </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Willard 658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90Ah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306 x 175 x 225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Standard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High-performance diesel bakkies </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Note: Dimensions and CCA values should reflect the specific stock carried, while acknowledging market variants.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Strategic Content: Willard vs. Sabat (The AutoX Advantage)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market is actively discussing the relationship between Willard and Sabat. Multiple sources, including user forums, confirm they are "exactly the same batteries, made in the same factory".</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Both brands are manufactured by AutoX in Port Elizabeth.</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This is not a threat; it is an opportunity to be leveraged.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Competitors will often push one brand over the other. A strategy of transparency will build more trust. Users are actively searching for "Willard vs Sabat battery reviews South Africa".</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A dedicated article titled "Willard vs. Sabat Batteries: An Alberton Expert's Guide" will intercept this traffic.</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article will state the facts: both brands are made by AutoX and are functionally identical. This transparency immediately builds trust, positioning the business as an honest expert, not a biased salesperson. The article's conclusion will pivot: "The 'best' battery is the one with the correct specifications (Ah/CCA) and warranty for your specific vehicle. We stock both and can provide expert, unbiased advice on the right fit for your budget." This tactic neutralizes Sabat as a direct competitor and transforms its brand search traffic into a lead-generation opportunity.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Strategic Content: Leveraging Warranty &amp; Technology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Willard prominently advertises its "25-Month Nationwide Guarantee".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is a strong selling point, but the official terms and conditions contain a critical clause: the "end user must register the Battery with AutoX within 30 (thirty) days of purchase... Failing to do so... will make the warranty null and void".</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a classic customer "gotcha" clause and a significant pain point. Customers will inevitably forget to register, only to discover their warranty is invalid 18 months later.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pain point can be transformed into a unique, premium service. All online and in-store marketing should promote the following value proposition: </w:t>
      </w:r>
      <w:r w:rsidDel="00000000" w:rsidR="00000000" w:rsidRPr="00000000">
        <w:rPr>
          <w:rFonts w:ascii="Google Sans Text" w:cs="Google Sans Text" w:eastAsia="Google Sans Text" w:hAnsi="Google Sans Text"/>
          <w:b w:val="1"/>
          <w:bCs w:val="1"/>
          <w:color w:val="1b1c1d"/>
          <w:rtl w:val="0"/>
        </w:rPr>
        <w:t xml:space="preserve">"Buy your Willard battery from us, and we will handle the official 25-month warranty registration for you </w:t>
      </w:r>
      <w:r w:rsidDel="00000000" w:rsidR="00000000" w:rsidRPr="00000000">
        <w:rPr>
          <w:rFonts w:ascii="Google Sans Text" w:cs="Google Sans Text" w:eastAsia="Google Sans Text" w:hAnsi="Google Sans Text"/>
          <w:b w:val="1"/>
          <w:bCs w:val="1"/>
          <w:i w:val="1"/>
          <w:iCs w:val="1"/>
          <w:color w:val="1b1c1d"/>
          <w:rtl w:val="0"/>
        </w:rPr>
        <w:t xml:space="preserve">before you leave the store</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This is a powerful, zero-cost conversion incentive that no competitor appears to be offering. It demonstrates professionalism, builds immense trust, and provides a compelling reason for a customer to choose this specific business over a competitor down the road.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2: Building Topical Authority: Capturing the Problem-Aware Customer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intercept users at the top of the sales funnel. These users do not know </w:t>
      </w:r>
      <w:r w:rsidDel="00000000" w:rsidR="00000000" w:rsidRPr="00000000">
        <w:rPr>
          <w:rFonts w:ascii="Google Sans Text" w:cs="Google Sans Text" w:eastAsia="Google Sans Text" w:hAnsi="Google Sans Text"/>
          <w:i w:val="1"/>
          <w:iCs w:val="1"/>
          <w:color w:val="1b1c1d"/>
          <w:rtl w:val="0"/>
        </w:rPr>
        <w:t xml:space="preserve">what</w:t>
      </w:r>
      <w:r w:rsidDel="00000000" w:rsidR="00000000" w:rsidRPr="00000000">
        <w:rPr>
          <w:rFonts w:ascii="Google Sans Text" w:cs="Google Sans Text" w:eastAsia="Google Sans Text" w:hAnsi="Google Sans Text"/>
          <w:color w:val="1b1c1d"/>
          <w:rtl w:val="0"/>
        </w:rPr>
        <w:t xml:space="preserve"> battery they need; they only know they have a </w:t>
      </w:r>
      <w:r w:rsidDel="00000000" w:rsidR="00000000" w:rsidRPr="00000000">
        <w:rPr>
          <w:rFonts w:ascii="Google Sans Text" w:cs="Google Sans Text" w:eastAsia="Google Sans Text" w:hAnsi="Google Sans Text"/>
          <w:i w:val="1"/>
          <w:i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By answering their questions, the business becomes the only logical source for the solution.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The "Battery Problem" Content Hub</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dedicated section of the website must be built to address every symptom of a failing battery. This content will rank for informational queries, building a funnel of users who will soon need a replacement. The content will target:</w:t>
      </w:r>
    </w:p>
    <w:p w:rsidR="00000000" w:rsidDel="00000000" w:rsidP="00000000" w:rsidRDefault="00000000" w:rsidRPr="00000000" w14:paraId="00000086">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"slow engine crank" or "slow starting engine" </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8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"dim or flickering headlights" </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8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"swollen or bloated battery case" (a sign of overcharging or end-of-life) </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8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"corrosion on terminals" (white, crystal-like substance) </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8A">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"strange smells (rotten egg)" (indicating a leak or overcharging) </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8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"car battery draining fast" (often related to a "parasitic drain") </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8C">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"car struggles after sitting parked" (a sign of the battery failing to hold a charge) </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powerful, non-obvious content angle exists around the "zombie battery" phenomenon. As one source details, a battery that has gone completely flat and been jump-started can enter a "zombie-like state".</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It </w:t>
      </w:r>
      <w:r w:rsidDel="00000000" w:rsidR="00000000" w:rsidRPr="00000000">
        <w:rPr>
          <w:rFonts w:ascii="Google Sans Text" w:cs="Google Sans Text" w:eastAsia="Google Sans Text" w:hAnsi="Google Sans Text"/>
          <w:i w:val="1"/>
          <w:iCs w:val="1"/>
          <w:color w:val="1b1c1d"/>
          <w:rtl w:val="0"/>
        </w:rPr>
        <w:t xml:space="preserve">seems</w:t>
      </w:r>
      <w:r w:rsidDel="00000000" w:rsidR="00000000" w:rsidRPr="00000000">
        <w:rPr>
          <w:rFonts w:ascii="Google Sans Text" w:cs="Google Sans Text" w:eastAsia="Google Sans Text" w:hAnsi="Google Sans Text"/>
          <w:color w:val="1b1c1d"/>
          <w:rtl w:val="0"/>
        </w:rPr>
        <w:t xml:space="preserve"> to function but may have internal damage. This damage can cause "voltage fluctuations" that, in turn, "quietly damage the alternator".</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article titled "The Zombie Battery: Why a Jump-Start Can Kill Your Alternator" will be highly effective. It targets users searching "is my battery okay after being flat" or "car flat again after jump start." The article explains that their "zombie" battery is a ticking time bomb for a much more expensive alternator repair. The call-to-action (CTA) becomes: "Don't risk a R5,000 alternator repair over a R1,500 battery. Bring it to our Alberton store for a FREE digital load test today." This creates powerful urgency and positions the free test as a high-value, risk-reduction service.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The "DIY &amp; Definitions" Hub</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content hub targets users who are confused by terminology or attempting to self-diagnose.</w:t>
      </w:r>
    </w:p>
    <w:p w:rsidR="00000000" w:rsidDel="00000000" w:rsidP="00000000" w:rsidRDefault="00000000" w:rsidRPr="00000000" w14:paraId="00000093">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Content Plan 1: "What does CCA Mean on a Car Battery?"</w:t>
      </w:r>
    </w:p>
    <w:p w:rsidR="00000000" w:rsidDel="00000000" w:rsidP="00000000" w:rsidRDefault="00000000" w:rsidRPr="00000000" w14:paraId="00000094">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This is a primary query.</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The content will provide a clear, simple definition: CCA (Cold Cranking Amps) measures a battery's ability to start an engine in cold weather. Specifically, it is the number of amps a 12V battery can deliver for 30 seconds at 0°F (-18°C) while maintaining at least 7.2 volts.</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This guide will also define the other key terms: CA (Cranking Amps, measured at 32°F), RC (Reserve Capacity, or how long the battery can run accessories), and Ah (Amp Hours, or total capacity).</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9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Content Plan 2: "How to Test a Car Battery at Home"</w:t>
      </w:r>
    </w:p>
    <w:p w:rsidR="00000000" w:rsidDel="00000000" w:rsidP="00000000" w:rsidRDefault="00000000" w:rsidRPr="00000000" w14:paraId="00000096">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This guide will walk users through the process, positioning the business as a helpful expert. The steps are clearly outlined in the data:</w:t>
      </w:r>
    </w:p>
    <w:p w:rsidR="00000000" w:rsidDel="00000000" w:rsidP="00000000" w:rsidRDefault="00000000" w:rsidRPr="00000000" w14:paraId="00000097">
      <w:pPr>
        <w:numPr>
          <w:ilvl w:val="2"/>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Obtain a multimeter.</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98">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Set the multimeter to 20 volts DC.</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99">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With the engine off, touch the red probe to the positive terminal and the black probe to the negative terminal.</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9A">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Check the resting voltage. A fully charged, healthy battery should read 12.6V or slightly higher.</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9B">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Have a second person start the car while the probes remain on the terminals.</w:t>
      </w:r>
    </w:p>
    <w:p w:rsidR="00000000" w:rsidDel="00000000" w:rsidP="00000000" w:rsidRDefault="00000000" w:rsidRPr="00000000" w14:paraId="0000009C">
      <w:pPr>
        <w:numPr>
          <w:ilvl w:val="2"/>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Watch the voltage reading during the crank. The voltage will drop, but it </w:t>
      </w:r>
      <w:r w:rsidDel="00000000" w:rsidR="00000000" w:rsidRPr="00000000">
        <w:rPr>
          <w:rFonts w:ascii="Google Sans Text" w:cs="Google Sans Text" w:eastAsia="Google Sans Text" w:hAnsi="Google Sans Text"/>
          <w:b w:val="1"/>
          <w:bCs w:val="1"/>
          <w:color w:val="1b1c1d"/>
          <w:rtl w:val="0"/>
        </w:rPr>
        <w:t xml:space="preserve">must not go below 10 volts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If it does, the battery has failed the load test and needs replacement.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DIY content is not intended to lose a sale; it is a "DIY-to-Service Bridge." The user will either successfully diagnose a bad battery (and the business that taught them how is the logical place to buy) or they will be confused or unsure of the reading. The CTA at the bottom of the page bridges this gap: "Did the voltage drop below 10V? Or are you unsure about the reading? Don't guess. Drive to our Alberton store for a FREE, professional digital battery test </w:t>
      </w:r>
      <w:r w:rsidDel="00000000" w:rsidR="00000000" w:rsidRPr="00000000">
        <w:rPr>
          <w:rFonts w:ascii="Google Sans Text" w:cs="Google Sans Text" w:eastAsia="Google Sans Text" w:hAnsi="Google Sans Text"/>
          <w:color w:val="444746"/>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and we'll confirm the diagnosis for you." This converts informational traffic into an in-store sales opportunity.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3: Targeting High-Value Verticals: Cornering the Bakkie &amp; Truck Markets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capture the specific, high-intent, high-value searches for South Africa's most popular vehicles and commercial fleets.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Dominating the Bakkie &amp; Passenger Market (Hilux, Ranger, Polo)</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a direct-response strategy for "money" keywords. The data provides clear recommendations for South Africa's most popular vehicles.</w:t>
      </w:r>
    </w:p>
    <w:p w:rsidR="00000000" w:rsidDel="00000000" w:rsidP="00000000" w:rsidRDefault="00000000" w:rsidRPr="00000000" w14:paraId="000000A6">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Toyota Hilux:</w:t>
      </w:r>
      <w:r w:rsidDel="00000000" w:rsidR="00000000" w:rsidRPr="00000000">
        <w:rPr>
          <w:rFonts w:ascii="Google Sans Text" w:cs="Google Sans Text" w:eastAsia="Google Sans Text" w:hAnsi="Google Sans Text"/>
          <w:color w:val="1b1c1d"/>
          <w:rtl w:val="0"/>
        </w:rPr>
        <w:t xml:space="preserve"> This is the most critical query. The </w:t>
      </w:r>
      <w:r w:rsidDel="00000000" w:rsidR="00000000" w:rsidRPr="00000000">
        <w:rPr>
          <w:rFonts w:ascii="Google Sans Text" w:cs="Google Sans Text" w:eastAsia="Google Sans Text" w:hAnsi="Google Sans Text"/>
          <w:b w:val="1"/>
          <w:bCs w:val="1"/>
          <w:color w:val="1b1c1d"/>
          <w:rtl w:val="0"/>
        </w:rPr>
        <w:t xml:space="preserve">Willard 652</w:t>
      </w:r>
      <w:r w:rsidDel="00000000" w:rsidR="00000000" w:rsidRPr="00000000">
        <w:rPr>
          <w:rFonts w:ascii="Google Sans Text" w:cs="Google Sans Text" w:eastAsia="Google Sans Text" w:hAnsi="Google Sans Text"/>
          <w:color w:val="1b1c1d"/>
          <w:rtl w:val="0"/>
        </w:rPr>
        <w:t xml:space="preserve"> is directly linked as a replacement for the Toyota Hilux.</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Other fitment guides suggest the </w:t>
      </w:r>
      <w:r w:rsidDel="00000000" w:rsidR="00000000" w:rsidRPr="00000000">
        <w:rPr>
          <w:rFonts w:ascii="Google Sans Text" w:cs="Google Sans Text" w:eastAsia="Google Sans Text" w:hAnsi="Google Sans Text"/>
          <w:b w:val="1"/>
          <w:bCs w:val="1"/>
          <w:color w:val="1b1c1d"/>
          <w:rtl w:val="0"/>
        </w:rPr>
        <w:t xml:space="preserve">650S/650</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57</w:t>
      </w:r>
      <w:r w:rsidDel="00000000" w:rsidR="00000000" w:rsidRPr="00000000">
        <w:rPr>
          <w:rFonts w:ascii="Google Sans Text" w:cs="Google Sans Text" w:eastAsia="Google Sans Text" w:hAnsi="Google Sans Text"/>
          <w:color w:val="1b1c1d"/>
          <w:rtl w:val="0"/>
        </w:rPr>
        <w:t xml:space="preserve"> A dedicated landing page, "Battery for Toyota Hilux South Africa," will recommend the Willard 652 as the primary fitment and the Willard 658 as a premium/AGM upgrade for diesel models.</w:t>
      </w:r>
    </w:p>
    <w:p w:rsidR="00000000" w:rsidDel="00000000" w:rsidP="00000000" w:rsidRDefault="00000000" w:rsidRPr="00000000" w14:paraId="000000A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Ford Ranger:</w:t>
      </w:r>
      <w:r w:rsidDel="00000000" w:rsidR="00000000" w:rsidRPr="00000000">
        <w:rPr>
          <w:rFonts w:ascii="Google Sans Text" w:cs="Google Sans Text" w:eastAsia="Google Sans Text" w:hAnsi="Google Sans Text"/>
          <w:color w:val="1b1c1d"/>
          <w:rtl w:val="0"/>
        </w:rPr>
        <w:t xml:space="preserve"> Fitment is more varied. Older models (2008-2011) take a </w:t>
      </w:r>
      <w:r w:rsidDel="00000000" w:rsidR="00000000" w:rsidRPr="00000000">
        <w:rPr>
          <w:rFonts w:ascii="Google Sans Text" w:cs="Google Sans Text" w:eastAsia="Google Sans Text" w:hAnsi="Google Sans Text"/>
          <w:b w:val="1"/>
          <w:bCs w:val="1"/>
          <w:color w:val="1b1c1d"/>
          <w:rtl w:val="0"/>
        </w:rPr>
        <w:t xml:space="preserve">646</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Newer models (2016+) are listed with the </w:t>
      </w:r>
      <w:r w:rsidDel="00000000" w:rsidR="00000000" w:rsidRPr="00000000">
        <w:rPr>
          <w:rFonts w:ascii="Google Sans Text" w:cs="Google Sans Text" w:eastAsia="Google Sans Text" w:hAnsi="Google Sans Text"/>
          <w:b w:val="1"/>
          <w:bCs w:val="1"/>
          <w:color w:val="1b1c1d"/>
          <w:rtl w:val="0"/>
        </w:rPr>
        <w:t xml:space="preserve">650S/650</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bCs w:val="1"/>
          <w:color w:val="1b1c1d"/>
          <w:rtl w:val="0"/>
        </w:rPr>
        <w:t xml:space="preserve">639/646</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57</w:t>
      </w:r>
      <w:r w:rsidDel="00000000" w:rsidR="00000000" w:rsidRPr="00000000">
        <w:rPr>
          <w:rFonts w:ascii="Google Sans Text" w:cs="Google Sans Text" w:eastAsia="Google Sans Text" w:hAnsi="Google Sans Text"/>
          <w:color w:val="1b1c1d"/>
          <w:rtl w:val="0"/>
        </w:rPr>
        <w:t xml:space="preserve">, while the 2.2 TDCI is linked to the </w:t>
      </w:r>
      <w:r w:rsidDel="00000000" w:rsidR="00000000" w:rsidRPr="00000000">
        <w:rPr>
          <w:rFonts w:ascii="Google Sans Text" w:cs="Google Sans Text" w:eastAsia="Google Sans Text" w:hAnsi="Google Sans Text"/>
          <w:b w:val="1"/>
          <w:bCs w:val="1"/>
          <w:color w:val="1b1c1d"/>
          <w:rtl w:val="0"/>
        </w:rPr>
        <w:t xml:space="preserve">651SMF</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This complexity is an advantage, as it encourages users to seek expert advice. The "Battery for Ford Ranger" page will recommend the appropriate Willard model based on engine and year.</w:t>
      </w:r>
    </w:p>
    <w:p w:rsidR="00000000" w:rsidDel="00000000" w:rsidP="00000000" w:rsidRDefault="00000000" w:rsidRPr="00000000" w14:paraId="000000A8">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VW Polo:</w:t>
      </w:r>
      <w:r w:rsidDel="00000000" w:rsidR="00000000" w:rsidRPr="00000000">
        <w:rPr>
          <w:rFonts w:ascii="Google Sans Text" w:cs="Google Sans Text" w:eastAsia="Google Sans Text" w:hAnsi="Google Sans Text"/>
          <w:color w:val="1b1c1d"/>
          <w:rtl w:val="0"/>
        </w:rPr>
        <w:t xml:space="preserve"> As a high-volume passenger car, this is a key target. Willard's own site uses the Polo as a "typical car" and recommends the </w:t>
      </w:r>
      <w:r w:rsidDel="00000000" w:rsidR="00000000" w:rsidRPr="00000000">
        <w:rPr>
          <w:rFonts w:ascii="Google Sans Text" w:cs="Google Sans Text" w:eastAsia="Google Sans Text" w:hAnsi="Google Sans Text"/>
          <w:b w:val="1"/>
          <w:bCs w:val="1"/>
          <w:color w:val="1b1c1d"/>
          <w:rtl w:val="0"/>
        </w:rPr>
        <w:t xml:space="preserve">646</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This is backed by multiple fitment guides.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b w:val="1"/>
          <w:bCs w:val="1"/>
          <w:color w:val="1b1c1d"/>
          <w:rtl w:val="0"/>
        </w:rPr>
        <w:t xml:space="preserve">Willard 628/9</w:t>
      </w:r>
      <w:r w:rsidDel="00000000" w:rsidR="00000000" w:rsidRPr="00000000">
        <w:rPr>
          <w:rFonts w:ascii="Google Sans Text" w:cs="Google Sans Text" w:eastAsia="Google Sans Text" w:hAnsi="Google Sans Text"/>
          <w:color w:val="1b1c1d"/>
          <w:rtl w:val="0"/>
        </w:rPr>
        <w:t xml:space="preserve"> is also a valid fitment.</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"Battery for VW Polo" page will feature the 646 and 628/9 as primary options.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Proposed Asset: Bakkie &amp; Car Battery Recommendation Guide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many competitors use slow, clunky "Battery Finder Tools"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a simple, fast-loading, static-page guide is often superior for both user experience and search engine indexing. This asset will directly answer the user's question without friction.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2: Bakkie &amp; Car Battery Recommendation Guide (Example)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Year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Recommended Willard Battery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Toyota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Hilux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2016 - 2024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 GD-6 Diesel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Willard 652</w:t>
            </w:r>
            <w:r w:rsidDel="00000000" w:rsidR="00000000" w:rsidRPr="00000000">
              <w:rPr>
                <w:rFonts w:ascii="Google Sans Text" w:cs="Google Sans Text" w:eastAsia="Google Sans Text" w:hAnsi="Google Sans Text"/>
                <w:color w:val="1b1c1d"/>
                <w:shd w:fill="auto" w:val="clear"/>
                <w:rtl w:val="0"/>
              </w:rPr>
              <w:t xml:space="preserve"> (590CCA) or </w:t>
            </w:r>
            <w:r w:rsidDel="00000000" w:rsidR="00000000" w:rsidRPr="00000000">
              <w:rPr>
                <w:rFonts w:ascii="Google Sans Text" w:cs="Google Sans Text" w:eastAsia="Google Sans Text" w:hAnsi="Google Sans Text"/>
                <w:b w:val="1"/>
                <w:bCs w:val="1"/>
                <w:color w:val="1b1c1d"/>
                <w:shd w:fill="auto" w:val="clear"/>
                <w:rtl w:val="0"/>
              </w:rPr>
              <w:t xml:space="preserve">658</w:t>
            </w:r>
            <w:r w:rsidDel="00000000" w:rsidR="00000000" w:rsidRPr="00000000">
              <w:rPr>
                <w:rFonts w:ascii="Google Sans Text" w:cs="Google Sans Text" w:eastAsia="Google Sans Text" w:hAnsi="Google Sans Text"/>
                <w:color w:val="1b1c1d"/>
                <w:shd w:fill="auto" w:val="clear"/>
                <w:rtl w:val="0"/>
              </w:rPr>
              <w:t xml:space="preserve"> (Upgrade)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Toyota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Hilux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2016 - 2024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2.7 VVTi Petrol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Willard 652</w:t>
            </w:r>
            <w:r w:rsidDel="00000000" w:rsidR="00000000" w:rsidRPr="00000000">
              <w:rPr>
                <w:rFonts w:ascii="Google Sans Text" w:cs="Google Sans Text" w:eastAsia="Google Sans Text" w:hAnsi="Google Sans Text"/>
                <w:color w:val="1b1c1d"/>
                <w:shd w:fill="auto" w:val="clear"/>
                <w:rtl w:val="0"/>
              </w:rPr>
              <w:t xml:space="preserve"> (590CCA)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2016 - 2022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 TDCI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Willard 651SMF</w:t>
            </w:r>
            <w:r w:rsidDel="00000000" w:rsidR="00000000" w:rsidRPr="00000000">
              <w:rPr>
                <w:rFonts w:ascii="Google Sans Text" w:cs="Google Sans Text" w:eastAsia="Google Sans Text" w:hAnsi="Google Sans Text"/>
                <w:color w:val="1b1c1d"/>
                <w:shd w:fill="auto" w:val="clear"/>
                <w:rtl w:val="0"/>
              </w:rPr>
              <w:t xml:space="preserve"> or </w:t>
            </w:r>
            <w:r w:rsidDel="00000000" w:rsidR="00000000" w:rsidRPr="00000000">
              <w:rPr>
                <w:rFonts w:ascii="Google Sans Text" w:cs="Google Sans Text" w:eastAsia="Google Sans Text" w:hAnsi="Google Sans Text"/>
                <w:b w:val="1"/>
                <w:bCs w:val="1"/>
                <w:color w:val="1b1c1d"/>
                <w:shd w:fill="auto" w:val="clear"/>
                <w:rtl w:val="0"/>
              </w:rPr>
              <w:t xml:space="preserve">652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2016 - 2022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3.2 TDCI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Willard 652</w:t>
            </w:r>
            <w:r w:rsidDel="00000000" w:rsidR="00000000" w:rsidRPr="00000000">
              <w:rPr>
                <w:rFonts w:ascii="Google Sans Text" w:cs="Google Sans Text" w:eastAsia="Google Sans Text" w:hAnsi="Google Sans Text"/>
                <w:color w:val="1b1c1d"/>
                <w:shd w:fill="auto" w:val="clear"/>
                <w:rtl w:val="0"/>
              </w:rPr>
              <w:t xml:space="preserve"> or </w:t>
            </w:r>
            <w:r w:rsidDel="00000000" w:rsidR="00000000" w:rsidRPr="00000000">
              <w:rPr>
                <w:rFonts w:ascii="Google Sans Text" w:cs="Google Sans Text" w:eastAsia="Google Sans Text" w:hAnsi="Google Sans Text"/>
                <w:b w:val="1"/>
                <w:bCs w:val="1"/>
                <w:color w:val="1b1c1d"/>
                <w:shd w:fill="auto" w:val="clear"/>
                <w:rtl w:val="0"/>
              </w:rPr>
              <w:t xml:space="preserve">658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2010 - 2017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 / 1.6 Petrol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Willard 628/9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Polo / Vivo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2018 - 2024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 TSI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Willard 646</w:t>
            </w:r>
            <w:r w:rsidDel="00000000" w:rsidR="00000000" w:rsidRPr="00000000">
              <w:rPr>
                <w:rFonts w:ascii="Google Sans Text" w:cs="Google Sans Text" w:eastAsia="Google Sans Text" w:hAnsi="Google Sans Text"/>
                <w:color w:val="1b1c1d"/>
                <w:shd w:fill="auto" w:val="clear"/>
                <w:rtl w:val="0"/>
              </w:rPr>
              <w:t xml:space="preserve"> (EFB)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Nissan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NP 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2010 - 2024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 Petrol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Willard 646</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bl>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Capturing the Commercial Fleet Market (B2B)</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is a high-value B2B vertical that must be targeted separately. The keywords are "truck batteries" </w:t>
      </w:r>
      <w:r w:rsidDel="00000000" w:rsidR="00000000" w:rsidRPr="00000000">
        <w:rPr>
          <w:rFonts w:ascii="Google Sans Text" w:cs="Google Sans Text" w:eastAsia="Google Sans Text" w:hAnsi="Google Sans Text"/>
          <w:color w:val="444746"/>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"heavy duty truck battery brands South Africa" </w:t>
      </w:r>
      <w:r w:rsidDel="00000000" w:rsidR="00000000" w:rsidRPr="00000000">
        <w:rPr>
          <w:rFonts w:ascii="Google Sans Text" w:cs="Google Sans Text" w:eastAsia="Google Sans Text" w:hAnsi="Google Sans Text"/>
          <w:color w:val="444746"/>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and "commercial battery solutions for fleets".</w:t>
      </w:r>
      <w:r w:rsidDel="00000000" w:rsidR="00000000" w:rsidRPr="00000000">
        <w:rPr>
          <w:rFonts w:ascii="Google Sans Text" w:cs="Google Sans Text" w:eastAsia="Google Sans Text" w:hAnsi="Google Sans Text"/>
          <w:color w:val="444746"/>
          <w:sz w:val="24"/>
          <w:szCs w:val="24"/>
          <w:vertAlign w:val="superscript"/>
          <w:rtl w:val="0"/>
        </w:rPr>
        <w:t xml:space="preserve">62</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Specific Models:</w:t>
      </w:r>
    </w:p>
    <w:p w:rsidR="00000000" w:rsidDel="00000000" w:rsidP="00000000" w:rsidRDefault="00000000" w:rsidRPr="00000000" w14:paraId="000000D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Isuzu NPR:</w:t>
      </w:r>
      <w:r w:rsidDel="00000000" w:rsidR="00000000" w:rsidRPr="00000000">
        <w:rPr>
          <w:rFonts w:ascii="Google Sans Text" w:cs="Google Sans Text" w:eastAsia="Google Sans Text" w:hAnsi="Google Sans Text"/>
          <w:color w:val="1b1c1d"/>
          <w:rtl w:val="0"/>
        </w:rPr>
        <w:t xml:space="preserve"> Fitment guides recommend the </w:t>
      </w:r>
      <w:r w:rsidDel="00000000" w:rsidR="00000000" w:rsidRPr="00000000">
        <w:rPr>
          <w:rFonts w:ascii="Google Sans Text" w:cs="Google Sans Text" w:eastAsia="Google Sans Text" w:hAnsi="Google Sans Text"/>
          <w:b w:val="1"/>
          <w:bCs w:val="1"/>
          <w:color w:val="1b1c1d"/>
          <w:rtl w:val="0"/>
        </w:rPr>
        <w:t xml:space="preserve">651SMF</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or, depending on the specific model (NPR 300/400), the </w:t>
      </w:r>
      <w:r w:rsidDel="00000000" w:rsidR="00000000" w:rsidRPr="00000000">
        <w:rPr>
          <w:rFonts w:ascii="Google Sans Text" w:cs="Google Sans Text" w:eastAsia="Google Sans Text" w:hAnsi="Google Sans Text"/>
          <w:b w:val="1"/>
          <w:bCs w:val="1"/>
          <w:color w:val="1b1c1d"/>
          <w:rtl w:val="0"/>
        </w:rPr>
        <w:t xml:space="preserve">649</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bCs w:val="1"/>
          <w:color w:val="1b1c1d"/>
          <w:rtl w:val="0"/>
        </w:rPr>
        <w:t xml:space="preserve">639</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64</w:t>
      </w:r>
    </w:p>
    <w:p w:rsidR="00000000" w:rsidDel="00000000" w:rsidP="00000000" w:rsidRDefault="00000000" w:rsidRPr="00000000" w14:paraId="000000DD">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Mercedes Actros:</w:t>
      </w:r>
      <w:r w:rsidDel="00000000" w:rsidR="00000000" w:rsidRPr="00000000">
        <w:rPr>
          <w:rFonts w:ascii="Google Sans Text" w:cs="Google Sans Text" w:eastAsia="Google Sans Text" w:hAnsi="Google Sans Text"/>
          <w:color w:val="1b1c1d"/>
          <w:rtl w:val="0"/>
        </w:rPr>
        <w:t xml:space="preserve"> These heavy-duty trucks require specialized batteries, typically 180Ah or 220Ah EFB models.</w:t>
      </w:r>
      <w:r w:rsidDel="00000000" w:rsidR="00000000" w:rsidRPr="00000000">
        <w:rPr>
          <w:rFonts w:ascii="Google Sans Text" w:cs="Google Sans Text" w:eastAsia="Google Sans Text" w:hAnsi="Google Sans Text"/>
          <w:color w:val="444746"/>
          <w:sz w:val="24"/>
          <w:szCs w:val="24"/>
          <w:vertAlign w:val="superscript"/>
          <w:rtl w:val="0"/>
        </w:rPr>
        <w:t xml:space="preserve">65</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market is not about one-off sales; it is about service contracts. Competitors in the Alberton area, specifically Deltec in Alrode, are already targeting this, offering "premium supply and technical support for freight and fleet operations".</w:t>
      </w:r>
      <w:r w:rsidDel="00000000" w:rsidR="00000000" w:rsidRPr="00000000">
        <w:rPr>
          <w:rFonts w:ascii="Google Sans Text" w:cs="Google Sans Text" w:eastAsia="Google Sans Text" w:hAnsi="Google Sans Text"/>
          <w:color w:val="444746"/>
          <w:sz w:val="24"/>
          <w:szCs w:val="24"/>
          <w:vertAlign w:val="superscript"/>
          <w:rtl w:val="0"/>
        </w:rPr>
        <w:t xml:space="preserve">62</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direct counter-strategy is required. A B2B-focused landing page, "Alberton Fleet Battery Maintenance Services," must be created. This page will target "fleet battery maintenance South Africa" </w:t>
      </w:r>
      <w:r w:rsidDel="00000000" w:rsidR="00000000" w:rsidRPr="00000000">
        <w:rPr>
          <w:rFonts w:ascii="Google Sans Text" w:cs="Google Sans Text" w:eastAsia="Google Sans Text" w:hAnsi="Google Sans Text"/>
          <w:color w:val="444746"/>
          <w:sz w:val="24"/>
          <w:szCs w:val="24"/>
          <w:vertAlign w:val="superscript"/>
          <w:rtl w:val="0"/>
        </w:rPr>
        <w:t xml:space="preserve">67</w:t>
      </w:r>
      <w:r w:rsidDel="00000000" w:rsidR="00000000" w:rsidRPr="00000000">
        <w:rPr>
          <w:rFonts w:ascii="Google Sans Text" w:cs="Google Sans Text" w:eastAsia="Google Sans Text" w:hAnsi="Google Sans Text"/>
          <w:color w:val="1b1c1d"/>
          <w:rtl w:val="0"/>
        </w:rPr>
        <w:t xml:space="preserve"> and "truck battery suppliers Alberton".</w:t>
      </w:r>
      <w:r w:rsidDel="00000000" w:rsidR="00000000" w:rsidRPr="00000000">
        <w:rPr>
          <w:rFonts w:ascii="Google Sans Text" w:cs="Google Sans Text" w:eastAsia="Google Sans Text" w:hAnsi="Google Sans Text"/>
          <w:color w:val="444746"/>
          <w:sz w:val="24"/>
          <w:szCs w:val="24"/>
          <w:vertAlign w:val="superscript"/>
          <w:rtl w:val="0"/>
        </w:rPr>
        <w:t xml:space="preserve">66</w:t>
      </w:r>
      <w:r w:rsidDel="00000000" w:rsidR="00000000" w:rsidRPr="00000000">
        <w:rPr>
          <w:rFonts w:ascii="Google Sans Text" w:cs="Google Sans Text" w:eastAsia="Google Sans Text" w:hAnsi="Google Sans Text"/>
          <w:color w:val="1b1c1d"/>
          <w:rtl w:val="0"/>
        </w:rPr>
        <w:t xml:space="preserve"> The offer must be built around reliability and service: "On-site battery testing, bulk supply, and emergency roadside support for your Alrode-based fleet." This directly challenges the B2B-focused competitors in the Alrode industrial area.</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4: The Hyper-Local Endgame: Competitive Annihilation in Alberton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dominate the Alberton market by owning every permutation of ** +** search queries, displacing all local competitors.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Mapping the Local Battlefield (Competitor Analysis)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data provides a precise map of the local competitive landscape, revealing a high concentration of competitors in specific areas.</w:t>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Global Batteries Alberton:</w:t>
      </w:r>
      <w:r w:rsidDel="00000000" w:rsidR="00000000" w:rsidRPr="00000000">
        <w:rPr>
          <w:rFonts w:ascii="Google Sans Text" w:cs="Google Sans Text" w:eastAsia="Google Sans Text" w:hAnsi="Google Sans Text"/>
          <w:color w:val="1b1c1d"/>
          <w:rtl w:val="0"/>
        </w:rPr>
        <w:t xml:space="preserve"> 6 Voortrekker Rd, New Redruth.</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A strong digital competitor that stocks Willard, Exide, and Varta </w:t>
      </w:r>
      <w:r w:rsidDel="00000000" w:rsidR="00000000" w:rsidRPr="00000000">
        <w:rPr>
          <w:rFonts w:ascii="Google Sans Text" w:cs="Google Sans Text" w:eastAsia="Google Sans Text" w:hAnsi="Google Sans Text"/>
          <w:color w:val="444746"/>
          <w:sz w:val="24"/>
          <w:szCs w:val="24"/>
          <w:vertAlign w:val="superscript"/>
          <w:rtl w:val="0"/>
        </w:rPr>
        <w:t xml:space="preserve">69</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directly</w:t>
      </w:r>
      <w:r w:rsidDel="00000000" w:rsidR="00000000" w:rsidRPr="00000000">
        <w:rPr>
          <w:rFonts w:ascii="Google Sans Text" w:cs="Google Sans Text" w:eastAsia="Google Sans Text" w:hAnsi="Google Sans Text"/>
          <w:color w:val="1b1c1d"/>
          <w:rtl w:val="0"/>
        </w:rPr>
        <w:t xml:space="preserve"> targets "Willard 658 car battery in Alberton".</w:t>
      </w:r>
      <w:r w:rsidDel="00000000" w:rsidR="00000000" w:rsidRPr="00000000">
        <w:rPr>
          <w:rFonts w:ascii="Google Sans Text" w:cs="Google Sans Text" w:eastAsia="Google Sans Text" w:hAnsi="Google Sans Text"/>
          <w:color w:val="444746"/>
          <w:sz w:val="24"/>
          <w:szCs w:val="24"/>
          <w:vertAlign w:val="superscript"/>
          <w:rtl w:val="0"/>
        </w:rPr>
        <w:t xml:space="preserve">71</w:t>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First Battery Centre Alberton:</w:t>
      </w:r>
      <w:r w:rsidDel="00000000" w:rsidR="00000000" w:rsidRPr="00000000">
        <w:rPr>
          <w:rFonts w:ascii="Google Sans Text" w:cs="Google Sans Text" w:eastAsia="Google Sans Text" w:hAnsi="Google Sans Text"/>
          <w:color w:val="1b1c1d"/>
          <w:rtl w:val="0"/>
        </w:rPr>
        <w:t xml:space="preserve"> 93 Voortrekker Road, New Redruth.</w:t>
      </w:r>
      <w:r w:rsidDel="00000000" w:rsidR="00000000" w:rsidRPr="00000000">
        <w:rPr>
          <w:rFonts w:ascii="Google Sans Text" w:cs="Google Sans Text" w:eastAsia="Google Sans Text" w:hAnsi="Google Sans Text"/>
          <w:color w:val="444746"/>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 Offers callouts and delivery.</w:t>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Battery HQ Alberton:</w:t>
      </w:r>
      <w:r w:rsidDel="00000000" w:rsidR="00000000" w:rsidRPr="00000000">
        <w:rPr>
          <w:rFonts w:ascii="Google Sans Text" w:cs="Google Sans Text" w:eastAsia="Google Sans Text" w:hAnsi="Google Sans Text"/>
          <w:color w:val="1b1c1d"/>
          <w:rtl w:val="0"/>
        </w:rPr>
        <w:t xml:space="preserve"> 84 Voortrekker Street, New Redruth.</w:t>
      </w:r>
      <w:r w:rsidDel="00000000" w:rsidR="00000000" w:rsidRPr="00000000">
        <w:rPr>
          <w:rFonts w:ascii="Google Sans Text" w:cs="Google Sans Text" w:eastAsia="Google Sans Text" w:hAnsi="Google Sans Text"/>
          <w:color w:val="444746"/>
          <w:sz w:val="24"/>
          <w:szCs w:val="24"/>
          <w:vertAlign w:val="superscript"/>
          <w:rtl w:val="0"/>
        </w:rPr>
        <w:t xml:space="preserve">73</w:t>
      </w:r>
      <w:r w:rsidDel="00000000" w:rsidR="00000000" w:rsidRPr="00000000">
        <w:rPr>
          <w:rFonts w:ascii="Google Sans Text" w:cs="Google Sans Text" w:eastAsia="Google Sans Text" w:hAnsi="Google Sans Text"/>
          <w:color w:val="1b1c1d"/>
          <w:rtl w:val="0"/>
        </w:rPr>
        <w:t xml:space="preserve"> Promotes "battery fitment, battery test, alternator test."</w:t>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American Battery Alberton:</w:t>
      </w:r>
      <w:r w:rsidDel="00000000" w:rsidR="00000000" w:rsidRPr="00000000">
        <w:rPr>
          <w:rFonts w:ascii="Google Sans Text" w:cs="Google Sans Text" w:eastAsia="Google Sans Text" w:hAnsi="Google Sans Text"/>
          <w:color w:val="1b1c1d"/>
          <w:rtl w:val="0"/>
        </w:rPr>
        <w:t xml:space="preserve"> Provides contact number 082 204 2045 and business hours.</w:t>
      </w:r>
      <w:r w:rsidDel="00000000" w:rsidR="00000000" w:rsidRPr="00000000">
        <w:rPr>
          <w:rFonts w:ascii="Google Sans Text" w:cs="Google Sans Text" w:eastAsia="Google Sans Text" w:hAnsi="Google Sans Text"/>
          <w:color w:val="444746"/>
          <w:sz w:val="24"/>
          <w:szCs w:val="24"/>
          <w:vertAlign w:val="superscript"/>
          <w:rtl w:val="0"/>
        </w:rPr>
        <w:t xml:space="preserve">74</w:t>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Deltec Energy Solutions:</w:t>
      </w:r>
      <w:r w:rsidDel="00000000" w:rsidR="00000000" w:rsidRPr="00000000">
        <w:rPr>
          <w:rFonts w:ascii="Google Sans Text" w:cs="Google Sans Text" w:eastAsia="Google Sans Text" w:hAnsi="Google Sans Text"/>
          <w:color w:val="1b1c1d"/>
          <w:rtl w:val="0"/>
        </w:rPr>
        <w:t xml:space="preserve"> 6 Liebenberg Street, Alrode.</w:t>
      </w:r>
      <w:r w:rsidDel="00000000" w:rsidR="00000000" w:rsidRPr="00000000">
        <w:rPr>
          <w:rFonts w:ascii="Google Sans Text" w:cs="Google Sans Text" w:eastAsia="Google Sans Text" w:hAnsi="Google Sans Text"/>
          <w:color w:val="444746"/>
          <w:sz w:val="24"/>
          <w:szCs w:val="24"/>
          <w:vertAlign w:val="superscript"/>
          <w:rtl w:val="0"/>
        </w:rPr>
        <w:t xml:space="preserve">66</w:t>
      </w:r>
      <w:r w:rsidDel="00000000" w:rsidR="00000000" w:rsidRPr="00000000">
        <w:rPr>
          <w:rFonts w:ascii="Google Sans Text" w:cs="Google Sans Text" w:eastAsia="Google Sans Text" w:hAnsi="Google Sans Text"/>
          <w:color w:val="1b1c1d"/>
          <w:rtl w:val="0"/>
        </w:rPr>
        <w:t xml:space="preserve"> This is the primary B2B distributor threat, located in the Alrode industrial hub.</w:t>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Willard Battery Xpress Alrode:</w:t>
      </w:r>
      <w:r w:rsidDel="00000000" w:rsidR="00000000" w:rsidRPr="00000000">
        <w:rPr>
          <w:rFonts w:ascii="Google Sans Text" w:cs="Google Sans Text" w:eastAsia="Google Sans Text" w:hAnsi="Google Sans Text"/>
          <w:color w:val="1b1c1d"/>
          <w:rtl w:val="0"/>
        </w:rPr>
        <w:t xml:space="preserve"> Cnr Hennie Alberts &amp; Bosworth St, Alrode South.</w:t>
      </w:r>
      <w:r w:rsidDel="00000000" w:rsidR="00000000" w:rsidRPr="00000000">
        <w:rPr>
          <w:rFonts w:ascii="Google Sans Text" w:cs="Google Sans Text" w:eastAsia="Google Sans Text" w:hAnsi="Google Sans Text"/>
          <w:color w:val="444746"/>
          <w:sz w:val="24"/>
          <w:szCs w:val="24"/>
          <w:vertAlign w:val="superscript"/>
          <w:rtl w:val="0"/>
        </w:rPr>
        <w:t xml:space="preserve">77</w:t>
      </w:r>
      <w:r w:rsidDel="00000000" w:rsidR="00000000" w:rsidRPr="00000000">
        <w:rPr>
          <w:rFonts w:ascii="Google Sans Text" w:cs="Google Sans Text" w:eastAsia="Google Sans Text" w:hAnsi="Google Sans Text"/>
          <w:color w:val="1b1c1d"/>
          <w:rtl w:val="0"/>
        </w:rPr>
        <w:t xml:space="preserve"> This is the "official" brand franchisee. The goal is to appear </w:t>
      </w:r>
      <w:r w:rsidDel="00000000" w:rsidR="00000000" w:rsidRPr="00000000">
        <w:rPr>
          <w:rFonts w:ascii="Google Sans Text" w:cs="Google Sans Text" w:eastAsia="Google Sans Text" w:hAnsi="Google Sans Text"/>
          <w:i w:val="1"/>
          <w:iCs w:val="1"/>
          <w:color w:val="1b1c1d"/>
          <w:rtl w:val="0"/>
        </w:rPr>
        <w:t xml:space="preserve">more</w:t>
      </w:r>
      <w:r w:rsidDel="00000000" w:rsidR="00000000" w:rsidRPr="00000000">
        <w:rPr>
          <w:rFonts w:ascii="Google Sans Text" w:cs="Google Sans Text" w:eastAsia="Google Sans Text" w:hAnsi="Google Sans Text"/>
          <w:color w:val="1b1c1d"/>
          <w:rtl w:val="0"/>
        </w:rPr>
        <w:t xml:space="preserve"> expert and </w:t>
      </w:r>
      <w:r w:rsidDel="00000000" w:rsidR="00000000" w:rsidRPr="00000000">
        <w:rPr>
          <w:rFonts w:ascii="Google Sans Text" w:cs="Google Sans Text" w:eastAsia="Google Sans Text" w:hAnsi="Google Sans Text"/>
          <w:i w:val="1"/>
          <w:iCs w:val="1"/>
          <w:color w:val="1b1c1d"/>
          <w:rtl w:val="0"/>
        </w:rPr>
        <w:t xml:space="preserve">more</w:t>
      </w:r>
      <w:r w:rsidDel="00000000" w:rsidR="00000000" w:rsidRPr="00000000">
        <w:rPr>
          <w:rFonts w:ascii="Google Sans Text" w:cs="Google Sans Text" w:eastAsia="Google Sans Text" w:hAnsi="Google Sans Text"/>
          <w:color w:val="1b1c1d"/>
          <w:rtl w:val="0"/>
        </w:rPr>
        <w:t xml:space="preserve"> local than this official channel.</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 is a "battery alley" on Voortrekker Road. Three key retail competitors are located on the same street (Global at #6, Battery HQ at #84, First Battery at #93). For a customer in New Redruth, the physical location is not a differentiator. The </w:t>
      </w:r>
      <w:r w:rsidDel="00000000" w:rsidR="00000000" w:rsidRPr="00000000">
        <w:rPr>
          <w:rFonts w:ascii="Google Sans Text" w:cs="Google Sans Text" w:eastAsia="Google Sans Text" w:hAnsi="Google Sans Text"/>
          <w:i w:val="1"/>
          <w:iCs w:val="1"/>
          <w:color w:val="1b1c1d"/>
          <w:rtl w:val="0"/>
        </w:rPr>
        <w:t xml:space="preserve">only</w:t>
      </w:r>
      <w:r w:rsidDel="00000000" w:rsidR="00000000" w:rsidRPr="00000000">
        <w:rPr>
          <w:rFonts w:ascii="Google Sans Text" w:cs="Google Sans Text" w:eastAsia="Google Sans Text" w:hAnsi="Google Sans Text"/>
          <w:color w:val="1b1c1d"/>
          <w:rtl w:val="0"/>
        </w:rPr>
        <w:t xml:space="preserve"> differentiators are price, service, and </w:t>
      </w:r>
      <w:r w:rsidDel="00000000" w:rsidR="00000000" w:rsidRPr="00000000">
        <w:rPr>
          <w:rFonts w:ascii="Google Sans Text" w:cs="Google Sans Text" w:eastAsia="Google Sans Text" w:hAnsi="Google Sans Text"/>
          <w:b w:val="1"/>
          <w:bCs w:val="1"/>
          <w:color w:val="1b1c1d"/>
          <w:rtl w:val="0"/>
        </w:rPr>
        <w:t xml:space="preserve">digital visibility</w:t>
      </w:r>
      <w:r w:rsidDel="00000000" w:rsidR="00000000" w:rsidRPr="00000000">
        <w:rPr>
          <w:rFonts w:ascii="Google Sans Text" w:cs="Google Sans Text" w:eastAsia="Google Sans Text" w:hAnsi="Google Sans Text"/>
          <w:color w:val="1b1c1d"/>
          <w:rtl w:val="0"/>
        </w:rPr>
        <w:t xml:space="preserve">. When a user stands on Voortrekker Road and searches "car battery near me," the business that wins the Google Map Pack wins the sale.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critical weakness has been identified: </w:t>
      </w:r>
      <w:r w:rsidDel="00000000" w:rsidR="00000000" w:rsidRPr="00000000">
        <w:rPr>
          <w:rFonts w:ascii="Google Sans Text" w:cs="Google Sans Text" w:eastAsia="Google Sans Text" w:hAnsi="Google Sans Text"/>
          <w:b w:val="1"/>
          <w:bCs w:val="1"/>
          <w:color w:val="1b1c1d"/>
          <w:rtl w:val="0"/>
        </w:rPr>
        <w:t xml:space="preserve">First Battery Centre Alberton</w:t>
      </w:r>
      <w:r w:rsidDel="00000000" w:rsidR="00000000" w:rsidRPr="00000000">
        <w:rPr>
          <w:rFonts w:ascii="Google Sans Text" w:cs="Google Sans Text" w:eastAsia="Google Sans Text" w:hAnsi="Google Sans Text"/>
          <w:color w:val="1b1c1d"/>
          <w:rtl w:val="0"/>
        </w:rPr>
        <w:t xml:space="preserve"> explicitly states </w:t>
      </w:r>
      <w:r w:rsidDel="00000000" w:rsidR="00000000" w:rsidRPr="00000000">
        <w:rPr>
          <w:rFonts w:ascii="Google Sans Text" w:cs="Google Sans Text" w:eastAsia="Google Sans Text" w:hAnsi="Google Sans Text"/>
          <w:b w:val="1"/>
          <w:bCs w:val="1"/>
          <w:color w:val="1b1c1d"/>
          <w:rtl w:val="0"/>
        </w:rPr>
        <w:t xml:space="preserve">"After Hour Callouts: No"</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 Batteries never fail at a convenient time. This documented weakness creates a massive market gap. By offering an emergency or after-hours call-out service (even just until 8 PM), a business can capture 100% of the market from 5 PM to 8 AM. This directly justifies the creation of "24 hour car battery replacement Alberton" and "emergency car battery jump start Alberton" service pages.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Proposed Asset: Alberton Local Competitor Matrix</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matrix consolidates all competitive intelligence into a single "battle plan," allowing for the identification of weaknesses and the development of counter-strategies.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3: Alberton Local Competitor Matrix</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Competitor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Suburb(s) Targeted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Brands Stocked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Stated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Known Weakness / Opportunity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Global Batteries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6 Voortrekker Rd, New Redruth </w:t>
            </w:r>
            <w:r w:rsidDel="00000000" w:rsidR="00000000" w:rsidRPr="00000000">
              <w:rPr>
                <w:rFonts w:ascii="Google Sans Text" w:cs="Google Sans Text" w:eastAsia="Google Sans Text" w:hAnsi="Google Sans Text"/>
                <w:color w:val="444746"/>
                <w:sz w:val="24"/>
                <w:szCs w:val="24"/>
                <w:vertAlign w:val="superscript"/>
                <w:rtl w:val="0"/>
              </w:rPr>
              <w:t xml:space="preserve">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Alberton, New Redruth, Gauteng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Willard, Exide, Varta, Global, Novax </w:t>
            </w:r>
            <w:r w:rsidDel="00000000" w:rsidR="00000000" w:rsidRPr="00000000">
              <w:rPr>
                <w:rFonts w:ascii="Google Sans Text" w:cs="Google Sans Text" w:eastAsia="Google Sans Text" w:hAnsi="Google Sans Text"/>
                <w:color w:val="444746"/>
                <w:sz w:val="24"/>
                <w:szCs w:val="24"/>
                <w:vertAlign w:val="superscript"/>
                <w:rtl w:val="0"/>
              </w:rPr>
              <w:t xml:space="preserve">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Delivery (Same-day in Alberton), Scrap trade-in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Strong digital presence.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First Battery Centre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93 Voortrekker Rd, New Redruth </w:t>
            </w:r>
            <w:r w:rsidDel="00000000" w:rsidR="00000000" w:rsidRPr="00000000">
              <w:rPr>
                <w:rFonts w:ascii="Google Sans Text" w:cs="Google Sans Text" w:eastAsia="Google Sans Text" w:hAnsi="Google Sans Text"/>
                <w:color w:val="444746"/>
                <w:sz w:val="24"/>
                <w:szCs w:val="24"/>
                <w:vertAlign w:val="superscript"/>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Alberton, New Redruth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Raylite (implied), First Battery </w:t>
            </w:r>
            <w:r w:rsidDel="00000000" w:rsidR="00000000" w:rsidRPr="00000000">
              <w:rPr>
                <w:rFonts w:ascii="Google Sans Text" w:cs="Google Sans Text" w:eastAsia="Google Sans Text" w:hAnsi="Google Sans Text"/>
                <w:color w:val="444746"/>
                <w:sz w:val="24"/>
                <w:szCs w:val="24"/>
                <w:vertAlign w:val="superscript"/>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Delivery, Callouts, Free battery check </w:t>
            </w:r>
            <w:r w:rsidDel="00000000" w:rsidR="00000000" w:rsidRPr="00000000">
              <w:rPr>
                <w:rFonts w:ascii="Google Sans Text" w:cs="Google Sans Text" w:eastAsia="Google Sans Text" w:hAnsi="Google Sans Text"/>
                <w:color w:val="444746"/>
                <w:sz w:val="24"/>
                <w:szCs w:val="24"/>
                <w:vertAlign w:val="superscript"/>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Weakness: No After-Hour Callouts</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Battery HQ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84 Voortrekker St, New Redruth </w:t>
            </w:r>
            <w:r w:rsidDel="00000000" w:rsidR="00000000" w:rsidRPr="00000000">
              <w:rPr>
                <w:rFonts w:ascii="Google Sans Text" w:cs="Google Sans Text" w:eastAsia="Google Sans Text" w:hAnsi="Google Sans Text"/>
                <w:color w:val="444746"/>
                <w:sz w:val="24"/>
                <w:szCs w:val="24"/>
                <w:vertAlign w:val="superscript"/>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Alberton, New Redruth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Battery fitment, Battery test, Alternator test </w:t>
            </w:r>
            <w:r w:rsidDel="00000000" w:rsidR="00000000" w:rsidRPr="00000000">
              <w:rPr>
                <w:rFonts w:ascii="Google Sans Text" w:cs="Google Sans Text" w:eastAsia="Google Sans Text" w:hAnsi="Google Sans Text"/>
                <w:color w:val="444746"/>
                <w:sz w:val="24"/>
                <w:szCs w:val="24"/>
                <w:vertAlign w:val="superscript"/>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Standard service offering.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Deltec Energy Solutions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6 Liebenberg St, Alrode </w:t>
            </w:r>
            <w:r w:rsidDel="00000000" w:rsidR="00000000" w:rsidRPr="00000000">
              <w:rPr>
                <w:rFonts w:ascii="Google Sans Text" w:cs="Google Sans Text" w:eastAsia="Google Sans Text" w:hAnsi="Google Sans Text"/>
                <w:color w:val="444746"/>
                <w:sz w:val="24"/>
                <w:szCs w:val="24"/>
                <w:vertAlign w:val="superscript"/>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Alrode,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Deltec, Jinko, Victron, etc. </w:t>
            </w:r>
            <w:r w:rsidDel="00000000" w:rsidR="00000000" w:rsidRPr="00000000">
              <w:rPr>
                <w:rFonts w:ascii="Google Sans Text" w:cs="Google Sans Text" w:eastAsia="Google Sans Text" w:hAnsi="Google Sans Text"/>
                <w:color w:val="444746"/>
                <w:sz w:val="24"/>
                <w:szCs w:val="24"/>
                <w:vertAlign w:val="superscript"/>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B2B, Fleet support, Solar, Automotive </w:t>
            </w:r>
            <w:r w:rsidDel="00000000" w:rsidR="00000000" w:rsidRPr="00000000">
              <w:rPr>
                <w:rFonts w:ascii="Google Sans Text" w:cs="Google Sans Text" w:eastAsia="Google Sans Text" w:hAnsi="Google Sans Text"/>
                <w:color w:val="444746"/>
                <w:sz w:val="24"/>
                <w:szCs w:val="24"/>
                <w:vertAlign w:val="superscript"/>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Opportunity: Primary B2B threat in Alrode.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Willard Xpress Alrode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Cnr Hennie Alberts &amp; Bosworth St </w:t>
            </w:r>
            <w:r w:rsidDel="00000000" w:rsidR="00000000" w:rsidRPr="00000000">
              <w:rPr>
                <w:rFonts w:ascii="Google Sans Text" w:cs="Google Sans Text" w:eastAsia="Google Sans Text" w:hAnsi="Google Sans Text"/>
                <w:color w:val="444746"/>
                <w:sz w:val="24"/>
                <w:szCs w:val="24"/>
                <w:vertAlign w:val="superscript"/>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Alrode South,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Willard (primary) </w:t>
            </w:r>
            <w:r w:rsidDel="00000000" w:rsidR="00000000" w:rsidRPr="00000000">
              <w:rPr>
                <w:rFonts w:ascii="Google Sans Text" w:cs="Google Sans Text" w:eastAsia="Google Sans Text" w:hAnsi="Google Sans Text"/>
                <w:color w:val="444746"/>
                <w:sz w:val="24"/>
                <w:szCs w:val="24"/>
                <w:vertAlign w:val="superscript"/>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Official brand fitment centre </w:t>
            </w:r>
            <w:r w:rsidDel="00000000" w:rsidR="00000000" w:rsidRPr="00000000">
              <w:rPr>
                <w:rFonts w:ascii="Google Sans Text" w:cs="Google Sans Text" w:eastAsia="Google Sans Text" w:hAnsi="Google Sans Text"/>
                <w:color w:val="444746"/>
                <w:sz w:val="24"/>
                <w:szCs w:val="24"/>
                <w:vertAlign w:val="superscript"/>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Opportunity: Out-perform as a </w:t>
            </w:r>
            <w:r w:rsidDel="00000000" w:rsidR="00000000" w:rsidRPr="00000000">
              <w:rPr>
                <w:rFonts w:ascii="Google Sans Text" w:cs="Google Sans Text" w:eastAsia="Google Sans Text" w:hAnsi="Google Sans Text"/>
                <w:b w:val="1"/>
                <w:bCs w:val="1"/>
                <w:i w:val="1"/>
                <w:iCs w:val="1"/>
                <w:color w:val="1b1c1d"/>
                <w:shd w:fill="auto" w:val="clear"/>
                <w:rtl w:val="0"/>
              </w:rPr>
              <w:t xml:space="preserve">local</w:t>
            </w:r>
            <w:r w:rsidDel="00000000" w:rsidR="00000000" w:rsidRPr="00000000">
              <w:rPr>
                <w:rFonts w:ascii="Google Sans Text" w:cs="Google Sans Text" w:eastAsia="Google Sans Text" w:hAnsi="Google Sans Text"/>
                <w:b w:val="1"/>
                <w:bCs w:val="1"/>
                <w:color w:val="1b1c1d"/>
                <w:shd w:fill="auto" w:val="clear"/>
                <w:rtl w:val="0"/>
              </w:rPr>
              <w:t xml:space="preserve"> expert.</w:t>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Dominating Local Service Keywords (The "Alberton" Playbook)</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matrix of dedicated, optimized landing pages for every ** +** combination must be created. This is the key to local market saturation.</w:t>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Targeted Service Keywords:</w:t>
      </w:r>
    </w:p>
    <w:p w:rsidR="00000000" w:rsidDel="00000000" w:rsidP="00000000" w:rsidRDefault="00000000" w:rsidRPr="00000000" w14:paraId="0000011F">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"car battery Alberton" </w:t>
      </w:r>
      <w:r w:rsidDel="00000000" w:rsidR="00000000" w:rsidRPr="00000000">
        <w:rPr>
          <w:rFonts w:ascii="Google Sans Text" w:cs="Google Sans Text" w:eastAsia="Google Sans Text" w:hAnsi="Google Sans Text"/>
          <w:color w:val="444746"/>
          <w:sz w:val="24"/>
          <w:szCs w:val="24"/>
          <w:vertAlign w:val="superscript"/>
          <w:rtl w:val="0"/>
        </w:rPr>
        <w:t xml:space="preserve">69</w:t>
      </w:r>
    </w:p>
    <w:p w:rsidR="00000000" w:rsidDel="00000000" w:rsidP="00000000" w:rsidRDefault="00000000" w:rsidRPr="00000000" w14:paraId="0000012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"Willard batteries Alberton" </w:t>
      </w:r>
      <w:r w:rsidDel="00000000" w:rsidR="00000000" w:rsidRPr="00000000">
        <w:rPr>
          <w:rFonts w:ascii="Google Sans Text" w:cs="Google Sans Text" w:eastAsia="Google Sans Text" w:hAnsi="Google Sans Text"/>
          <w:color w:val="444746"/>
          <w:sz w:val="24"/>
          <w:szCs w:val="24"/>
          <w:vertAlign w:val="superscript"/>
          <w:rtl w:val="0"/>
        </w:rPr>
        <w:t xml:space="preserve">77</w:t>
      </w:r>
    </w:p>
    <w:p w:rsidR="00000000" w:rsidDel="00000000" w:rsidP="00000000" w:rsidRDefault="00000000" w:rsidRPr="00000000" w14:paraId="0000012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"truck battery suppliers Alberton" </w:t>
      </w:r>
      <w:r w:rsidDel="00000000" w:rsidR="00000000" w:rsidRPr="00000000">
        <w:rPr>
          <w:rFonts w:ascii="Google Sans Text" w:cs="Google Sans Text" w:eastAsia="Google Sans Text" w:hAnsi="Google Sans Text"/>
          <w:color w:val="444746"/>
          <w:sz w:val="24"/>
          <w:szCs w:val="24"/>
          <w:vertAlign w:val="superscript"/>
          <w:rtl w:val="0"/>
        </w:rPr>
        <w:t xml:space="preserve">66</w:t>
      </w:r>
    </w:p>
    <w:p w:rsidR="00000000" w:rsidDel="00000000" w:rsidP="00000000" w:rsidRDefault="00000000" w:rsidRPr="00000000" w14:paraId="0000012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"truck battery suppliers Alrode" </w:t>
      </w:r>
      <w:r w:rsidDel="00000000" w:rsidR="00000000" w:rsidRPr="00000000">
        <w:rPr>
          <w:rFonts w:ascii="Google Sans Text" w:cs="Google Sans Text" w:eastAsia="Google Sans Text" w:hAnsi="Google Sans Text"/>
          <w:color w:val="444746"/>
          <w:sz w:val="24"/>
          <w:szCs w:val="24"/>
          <w:vertAlign w:val="superscript"/>
          <w:rtl w:val="0"/>
        </w:rPr>
        <w:t xml:space="preserve">66</w:t>
      </w:r>
    </w:p>
    <w:p w:rsidR="00000000" w:rsidDel="00000000" w:rsidP="00000000" w:rsidRDefault="00000000" w:rsidRPr="00000000" w14:paraId="00000123">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"car battery installation Alberton" </w:t>
      </w:r>
      <w:r w:rsidDel="00000000" w:rsidR="00000000" w:rsidRPr="00000000">
        <w:rPr>
          <w:rFonts w:ascii="Google Sans Text" w:cs="Google Sans Text" w:eastAsia="Google Sans Text" w:hAnsi="Google Sans Text"/>
          <w:color w:val="444746"/>
          <w:sz w:val="24"/>
          <w:szCs w:val="24"/>
          <w:vertAlign w:val="superscript"/>
          <w:rtl w:val="0"/>
        </w:rPr>
        <w:t xml:space="preserve">73</w:t>
      </w:r>
    </w:p>
    <w:p w:rsidR="00000000" w:rsidDel="00000000" w:rsidP="00000000" w:rsidRDefault="00000000" w:rsidRPr="00000000" w14:paraId="00000124">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"battery fitment Meyersdal" </w:t>
      </w:r>
      <w:r w:rsidDel="00000000" w:rsidR="00000000" w:rsidRPr="00000000">
        <w:rPr>
          <w:rFonts w:ascii="Google Sans Text" w:cs="Google Sans Text" w:eastAsia="Google Sans Text" w:hAnsi="Google Sans Text"/>
          <w:color w:val="444746"/>
          <w:sz w:val="24"/>
          <w:szCs w:val="24"/>
          <w:vertAlign w:val="superscript"/>
          <w:rtl w:val="0"/>
        </w:rPr>
        <w:t xml:space="preserve">82</w:t>
      </w:r>
    </w:p>
    <w:p w:rsidR="00000000" w:rsidDel="00000000" w:rsidP="00000000" w:rsidRDefault="00000000" w:rsidRPr="00000000" w14:paraId="0000012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"mobile car battery fitment Alberton" </w:t>
      </w:r>
      <w:r w:rsidDel="00000000" w:rsidR="00000000" w:rsidRPr="00000000">
        <w:rPr>
          <w:rFonts w:ascii="Google Sans Text" w:cs="Google Sans Text" w:eastAsia="Google Sans Text" w:hAnsi="Google Sans Text"/>
          <w:color w:val="444746"/>
          <w:sz w:val="24"/>
          <w:szCs w:val="24"/>
          <w:vertAlign w:val="superscript"/>
          <w:rtl w:val="0"/>
        </w:rPr>
        <w:t xml:space="preserve">82</w:t>
      </w:r>
    </w:p>
    <w:p w:rsidR="00000000" w:rsidDel="00000000" w:rsidP="00000000" w:rsidRDefault="00000000" w:rsidRPr="00000000" w14:paraId="0000012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"emergency car battery replacement New Redruth" </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2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"24 hour car battery replacement Alberton" </w:t>
      </w:r>
      <w:r w:rsidDel="00000000" w:rsidR="00000000" w:rsidRPr="00000000">
        <w:rPr>
          <w:rFonts w:ascii="Google Sans Text" w:cs="Google Sans Text" w:eastAsia="Google Sans Text" w:hAnsi="Google Sans Text"/>
          <w:color w:val="444746"/>
          <w:sz w:val="24"/>
          <w:szCs w:val="24"/>
          <w:vertAlign w:val="superscript"/>
          <w:rtl w:val="0"/>
        </w:rPr>
        <w:t xml:space="preserve">72</w:t>
      </w:r>
    </w:p>
    <w:p w:rsidR="00000000" w:rsidDel="00000000" w:rsidP="00000000" w:rsidRDefault="00000000" w:rsidRPr="00000000" w14:paraId="0000012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"emergency car battery jump start Alberton" </w:t>
      </w:r>
      <w:r w:rsidDel="00000000" w:rsidR="00000000" w:rsidRPr="00000000">
        <w:rPr>
          <w:rFonts w:ascii="Google Sans Text" w:cs="Google Sans Text" w:eastAsia="Google Sans Text" w:hAnsi="Google Sans Text"/>
          <w:color w:val="444746"/>
          <w:sz w:val="24"/>
          <w:szCs w:val="24"/>
          <w:vertAlign w:val="superscript"/>
          <w:rtl w:val="0"/>
        </w:rPr>
        <w:t xml:space="preserve">85</w:t>
      </w:r>
    </w:p>
    <w:p w:rsidR="00000000" w:rsidDel="00000000" w:rsidP="00000000" w:rsidRDefault="00000000" w:rsidRPr="00000000" w14:paraId="0000012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"free car battery testing Alberton" </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Targeted Location Keywords:</w:t>
      </w:r>
    </w:p>
    <w:p w:rsidR="00000000" w:rsidDel="00000000" w:rsidP="00000000" w:rsidRDefault="00000000" w:rsidRPr="00000000" w14:paraId="0000012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Alberton</w:t>
      </w:r>
    </w:p>
    <w:p w:rsidR="00000000" w:rsidDel="00000000" w:rsidP="00000000" w:rsidRDefault="00000000" w:rsidRPr="00000000" w14:paraId="0000012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Alberton Central</w:t>
      </w:r>
    </w:p>
    <w:p w:rsidR="00000000" w:rsidDel="00000000" w:rsidP="00000000" w:rsidRDefault="00000000" w:rsidRPr="00000000" w14:paraId="0000012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New Redruth </w:t>
      </w:r>
      <w:r w:rsidDel="00000000" w:rsidR="00000000" w:rsidRPr="00000000">
        <w:rPr>
          <w:rFonts w:ascii="Google Sans Text" w:cs="Google Sans Text" w:eastAsia="Google Sans Text" w:hAnsi="Google Sans Text"/>
          <w:color w:val="444746"/>
          <w:sz w:val="24"/>
          <w:szCs w:val="24"/>
          <w:vertAlign w:val="superscript"/>
          <w:rtl w:val="0"/>
        </w:rPr>
        <w:t xml:space="preserve">69</w:t>
      </w:r>
    </w:p>
    <w:p w:rsidR="00000000" w:rsidDel="00000000" w:rsidP="00000000" w:rsidRDefault="00000000" w:rsidRPr="00000000" w14:paraId="0000012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Meyersdal </w:t>
      </w:r>
      <w:r w:rsidDel="00000000" w:rsidR="00000000" w:rsidRPr="00000000">
        <w:rPr>
          <w:rFonts w:ascii="Google Sans Text" w:cs="Google Sans Text" w:eastAsia="Google Sans Text" w:hAnsi="Google Sans Text"/>
          <w:color w:val="444746"/>
          <w:sz w:val="24"/>
          <w:szCs w:val="24"/>
          <w:vertAlign w:val="superscript"/>
          <w:rtl w:val="0"/>
        </w:rPr>
        <w:t xml:space="preserve">82</w:t>
      </w:r>
    </w:p>
    <w:p w:rsidR="00000000" w:rsidDel="00000000" w:rsidP="00000000" w:rsidRDefault="00000000" w:rsidRPr="00000000" w14:paraId="0000012F">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Alrode / Alrode South </w:t>
      </w:r>
      <w:r w:rsidDel="00000000" w:rsidR="00000000" w:rsidRPr="00000000">
        <w:rPr>
          <w:rFonts w:ascii="Google Sans Text" w:cs="Google Sans Text" w:eastAsia="Google Sans Text" w:hAnsi="Google Sans Text"/>
          <w:color w:val="444746"/>
          <w:sz w:val="24"/>
          <w:szCs w:val="24"/>
          <w:vertAlign w:val="superscript"/>
          <w:rtl w:val="0"/>
        </w:rPr>
        <w:t xml:space="preserve">66</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blueprint dictates the website structure. There must be a primary page for "Car Batteries Alberton," but also </w:t>
      </w:r>
      <w:r w:rsidDel="00000000" w:rsidR="00000000" w:rsidRPr="00000000">
        <w:rPr>
          <w:rFonts w:ascii="Google Sans Text" w:cs="Google Sans Text" w:eastAsia="Google Sans Text" w:hAnsi="Google Sans Text"/>
          <w:i w:val="1"/>
          <w:iCs w:val="1"/>
          <w:color w:val="1b1c1d"/>
          <w:rtl w:val="0"/>
        </w:rPr>
        <w:t xml:space="preserve">specific, unique</w:t>
      </w:r>
      <w:r w:rsidDel="00000000" w:rsidR="00000000" w:rsidRPr="00000000">
        <w:rPr>
          <w:rFonts w:ascii="Google Sans Text" w:cs="Google Sans Text" w:eastAsia="Google Sans Text" w:hAnsi="Google Sans Text"/>
          <w:color w:val="1b1c1d"/>
          <w:rtl w:val="0"/>
        </w:rPr>
        <w:t xml:space="preserve"> pages for "Mobile Battery Fitment Meyersdal," "Free Battery Testing New Redruth," and "Commercial Truck Batteries Alrode." Each page will be optimized with unique content for that </w:t>
      </w:r>
      <w:r w:rsidDel="00000000" w:rsidR="00000000" w:rsidRPr="00000000">
        <w:rPr>
          <w:rFonts w:ascii="Google Sans Text" w:cs="Google Sans Text" w:eastAsia="Google Sans Text" w:hAnsi="Google Sans Text"/>
          <w:i w:val="1"/>
          <w:iCs w:val="1"/>
          <w:color w:val="1b1c1d"/>
          <w:rtl w:val="0"/>
        </w:rPr>
        <w:t xml:space="preserve">specific</w:t>
      </w:r>
      <w:r w:rsidDel="00000000" w:rsidR="00000000" w:rsidRPr="00000000">
        <w:rPr>
          <w:rFonts w:ascii="Google Sans Text" w:cs="Google Sans Text" w:eastAsia="Google Sans Text" w:hAnsi="Google Sans Text"/>
          <w:color w:val="1b1c1d"/>
          <w:rtl w:val="0"/>
        </w:rPr>
        <w:t xml:space="preserve"> service/location pairing, effectively surrounding the competition in search results.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5: Consolidated Strategic Action Plan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A prioritized roadmap to execute this strategy for maximum, immediate impact.</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On-Page &amp; Website Structure Recommendations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creation of new, high-value pages should be prioritized based on user intent and commercial value.</w:t>
      </w:r>
    </w:p>
    <w:p w:rsidR="00000000" w:rsidDel="00000000" w:rsidP="00000000" w:rsidRDefault="00000000" w:rsidRPr="00000000" w14:paraId="0000013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Priority 1: Local Service Pages (The "Money" Pages).</w:t>
      </w:r>
      <w:r w:rsidDel="00000000" w:rsidR="00000000" w:rsidRPr="00000000">
        <w:rPr>
          <w:rFonts w:ascii="Google Sans Text" w:cs="Google Sans Text" w:eastAsia="Google Sans Text" w:hAnsi="Google Sans Text"/>
          <w:color w:val="1b1c1d"/>
          <w:rtl w:val="0"/>
        </w:rPr>
        <w:t xml:space="preserve"> This includes the 10+ landing pages from Part 4.3 (e.g., "Car Battery Alberton," "Mobile Fitment Meyersdal," "Truck Battery Alrode"). These are designed to convert local, high-intent searchers </w:t>
      </w:r>
      <w:r w:rsidDel="00000000" w:rsidR="00000000" w:rsidRPr="00000000">
        <w:rPr>
          <w:rFonts w:ascii="Google Sans Text" w:cs="Google Sans Text" w:eastAsia="Google Sans Text" w:hAnsi="Google Sans Text"/>
          <w:i w:val="1"/>
          <w:iCs w:val="1"/>
          <w:color w:val="1b1c1d"/>
          <w:rtl w:val="0"/>
        </w:rPr>
        <w:t xml:space="preserve">immediately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3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Priority 2: High-Intent Vehicle Pages.</w:t>
      </w:r>
      <w:r w:rsidDel="00000000" w:rsidR="00000000" w:rsidRPr="00000000">
        <w:rPr>
          <w:rFonts w:ascii="Google Sans Text" w:cs="Google Sans Text" w:eastAsia="Google Sans Text" w:hAnsi="Google Sans Text"/>
          <w:color w:val="1b1c1d"/>
          <w:rtl w:val="0"/>
        </w:rPr>
        <w:t xml:space="preserve"> These are the pages from Part 3.1 ("Battery for Toyota Hilux," "Battery for Ford Ranger," "Battery for VW Polo"). These capture guaranteed, high-value sales.</w:t>
      </w:r>
    </w:p>
    <w:p w:rsidR="00000000" w:rsidDel="00000000" w:rsidP="00000000" w:rsidRDefault="00000000" w:rsidRPr="00000000" w14:paraId="0000013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Priority 3: Product Foundation Pages.</w:t>
      </w:r>
      <w:r w:rsidDel="00000000" w:rsidR="00000000" w:rsidRPr="00000000">
        <w:rPr>
          <w:rFonts w:ascii="Google Sans Text" w:cs="Google Sans Text" w:eastAsia="Google Sans Text" w:hAnsi="Google Sans Text"/>
          <w:color w:val="1b1c1d"/>
          <w:rtl w:val="0"/>
        </w:rPr>
        <w:t xml:space="preserve"> These are the 7+ product pages from Part 1.1 ("Willard 616," "Willard 652," etc.). These build brand authority and capture product-specific research traffic.</w:t>
      </w:r>
    </w:p>
    <w:p w:rsidR="00000000" w:rsidDel="00000000" w:rsidP="00000000" w:rsidRDefault="00000000" w:rsidRPr="00000000" w14:paraId="0000013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Priority 4: Topical Authority Hub.</w:t>
      </w:r>
      <w:r w:rsidDel="00000000" w:rsidR="00000000" w:rsidRPr="00000000">
        <w:rPr>
          <w:rFonts w:ascii="Google Sans Text" w:cs="Google Sans Text" w:eastAsia="Google Sans Text" w:hAnsi="Google Sans Text"/>
          <w:color w:val="1b1c1d"/>
          <w:rtl w:val="0"/>
        </w:rPr>
        <w:t xml:space="preserve"> These are the informational articles from Part 2 ("Symptoms of a Failing Battery," "How to Test," "Willard vs. Sabat"). These build long-term trust and capture top-of-funnel traffic, feeding the sales pipeline.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Local SEO &amp; Google Business Profile (The "Map Pack" Attack)</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win the "Voortrekker Road" map battle, the business's Google Business Profile (GBP) must be perfectly optimized. This profile must be more comprehensive and "locally relevant" than any competitor.</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strategy involves:</w:t>
      </w:r>
    </w:p>
    <w:p w:rsidR="00000000" w:rsidDel="00000000" w:rsidP="00000000" w:rsidRDefault="00000000" w:rsidRPr="00000000" w14:paraId="0000014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Service Listing:</w:t>
      </w:r>
      <w:r w:rsidDel="00000000" w:rsidR="00000000" w:rsidRPr="00000000">
        <w:rPr>
          <w:rFonts w:ascii="Google Sans Text" w:cs="Google Sans Text" w:eastAsia="Google Sans Text" w:hAnsi="Google Sans Text"/>
          <w:color w:val="1b1c1d"/>
          <w:rtl w:val="0"/>
        </w:rPr>
        <w:t xml:space="preserve"> Explicitly adding all identified services to the GBP profile: "Free Battery Testing" </w:t>
      </w:r>
      <w:r w:rsidDel="00000000" w:rsidR="00000000" w:rsidRPr="00000000">
        <w:rPr>
          <w:rFonts w:ascii="Google Sans Text" w:cs="Google Sans Text" w:eastAsia="Google Sans Text" w:hAnsi="Google Sans Text"/>
          <w:color w:val="444746"/>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"Mobile Battery Fitment" </w:t>
      </w:r>
      <w:r w:rsidDel="00000000" w:rsidR="00000000" w:rsidRPr="00000000">
        <w:rPr>
          <w:rFonts w:ascii="Google Sans Text" w:cs="Google Sans Text" w:eastAsia="Google Sans Text" w:hAnsi="Google Sans Text"/>
          <w:color w:val="444746"/>
          <w:sz w:val="24"/>
          <w:szCs w:val="24"/>
          <w:vertAlign w:val="superscript"/>
          <w:rtl w:val="0"/>
        </w:rPr>
        <w:t xml:space="preserve">82</w:t>
      </w:r>
      <w:r w:rsidDel="00000000" w:rsidR="00000000" w:rsidRPr="00000000">
        <w:rPr>
          <w:rFonts w:ascii="Google Sans Text" w:cs="Google Sans Text" w:eastAsia="Google Sans Text" w:hAnsi="Google Sans Text"/>
          <w:color w:val="1b1c1d"/>
          <w:rtl w:val="0"/>
        </w:rPr>
        <w:t xml:space="preserve">, "Car Battery Installation" </w:t>
      </w:r>
      <w:r w:rsidDel="00000000" w:rsidR="00000000" w:rsidRPr="00000000">
        <w:rPr>
          <w:rFonts w:ascii="Google Sans Text" w:cs="Google Sans Text" w:eastAsia="Google Sans Text" w:hAnsi="Google Sans Text"/>
          <w:color w:val="444746"/>
          <w:sz w:val="24"/>
          <w:szCs w:val="24"/>
          <w:vertAlign w:val="superscript"/>
          <w:rtl w:val="0"/>
        </w:rPr>
        <w:t xml:space="preserve">73</w:t>
      </w:r>
      <w:r w:rsidDel="00000000" w:rsidR="00000000" w:rsidRPr="00000000">
        <w:rPr>
          <w:rFonts w:ascii="Google Sans Text" w:cs="Google Sans Text" w:eastAsia="Google Sans Text" w:hAnsi="Google Sans Text"/>
          <w:color w:val="1b1c1d"/>
          <w:rtl w:val="0"/>
        </w:rPr>
        <w:t xml:space="preserve">, "Alternator Testing" </w:t>
      </w:r>
      <w:r w:rsidDel="00000000" w:rsidR="00000000" w:rsidRPr="00000000">
        <w:rPr>
          <w:rFonts w:ascii="Google Sans Text" w:cs="Google Sans Text" w:eastAsia="Google Sans Text" w:hAnsi="Google Sans Text"/>
          <w:color w:val="444746"/>
          <w:sz w:val="24"/>
          <w:szCs w:val="24"/>
          <w:vertAlign w:val="superscript"/>
          <w:rtl w:val="0"/>
        </w:rPr>
        <w:t xml:space="preserve">73</w:t>
      </w:r>
      <w:r w:rsidDel="00000000" w:rsidR="00000000" w:rsidRPr="00000000">
        <w:rPr>
          <w:rFonts w:ascii="Google Sans Text" w:cs="Google Sans Text" w:eastAsia="Google Sans Text" w:hAnsi="Google Sans Text"/>
          <w:color w:val="1b1c1d"/>
          <w:rtl w:val="0"/>
        </w:rPr>
        <w:t xml:space="preserve">, "Emergency Call-Outs" </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and "Fleet Battery Services".</w:t>
      </w:r>
      <w:r w:rsidDel="00000000" w:rsidR="00000000" w:rsidRPr="00000000">
        <w:rPr>
          <w:rFonts w:ascii="Google Sans Text" w:cs="Google Sans Text" w:eastAsia="Google Sans Text" w:hAnsi="Google Sans Text"/>
          <w:color w:val="444746"/>
          <w:sz w:val="24"/>
          <w:szCs w:val="24"/>
          <w:vertAlign w:val="superscript"/>
          <w:rtl w:val="0"/>
        </w:rPr>
        <w:t xml:space="preserve">67</w:t>
      </w:r>
    </w:p>
    <w:p w:rsidR="00000000" w:rsidDel="00000000" w:rsidP="00000000" w:rsidRDefault="00000000" w:rsidRPr="00000000" w14:paraId="0000014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Product Listing:</w:t>
      </w:r>
      <w:r w:rsidDel="00000000" w:rsidR="00000000" w:rsidRPr="00000000">
        <w:rPr>
          <w:rFonts w:ascii="Google Sans Text" w:cs="Google Sans Text" w:eastAsia="Google Sans Text" w:hAnsi="Google Sans Text"/>
          <w:color w:val="1b1c1d"/>
          <w:rtl w:val="0"/>
        </w:rPr>
        <w:t xml:space="preserve"> Adding all Willard 600-series batteries, as well as other stocked brands, as individual products within the GBP.</w:t>
      </w:r>
    </w:p>
    <w:p w:rsidR="00000000" w:rsidDel="00000000" w:rsidP="00000000" w:rsidRDefault="00000000" w:rsidRPr="00000000" w14:paraId="0000014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Geotagged Content:</w:t>
      </w:r>
      <w:r w:rsidDel="00000000" w:rsidR="00000000" w:rsidRPr="00000000">
        <w:rPr>
          <w:rFonts w:ascii="Google Sans Text" w:cs="Google Sans Text" w:eastAsia="Google Sans Text" w:hAnsi="Google Sans Text"/>
          <w:color w:val="1b1c1d"/>
          <w:rtl w:val="0"/>
        </w:rPr>
        <w:t xml:space="preserve"> Systematically uploading photos and videos that are heavily geotagged and descriptively captioned with local keywords: "Installing a Willard 652 in a Toyota Hilux in </w:t>
      </w:r>
      <w:r w:rsidDel="00000000" w:rsidR="00000000" w:rsidRPr="00000000">
        <w:rPr>
          <w:rFonts w:ascii="Google Sans Text" w:cs="Google Sans Text" w:eastAsia="Google Sans Text" w:hAnsi="Google Sans Text"/>
          <w:i w:val="1"/>
          <w:iCs w:val="1"/>
          <w:color w:val="1b1c1d"/>
          <w:rtl w:val="0"/>
        </w:rPr>
        <w:t xml:space="preserve">Meyersdal</w:t>
      </w:r>
      <w:r w:rsidDel="00000000" w:rsidR="00000000" w:rsidRPr="00000000">
        <w:rPr>
          <w:rFonts w:ascii="Google Sans Text" w:cs="Google Sans Text" w:eastAsia="Google Sans Text" w:hAnsi="Google Sans Text"/>
          <w:color w:val="1b1c1d"/>
          <w:rtl w:val="0"/>
        </w:rPr>
        <w:t xml:space="preserve">," "Delivering a pallet of heavy-duty truck batteries to our client in </w:t>
      </w:r>
      <w:r w:rsidDel="00000000" w:rsidR="00000000" w:rsidRPr="00000000">
        <w:rPr>
          <w:rFonts w:ascii="Google Sans Text" w:cs="Google Sans Text" w:eastAsia="Google Sans Text" w:hAnsi="Google Sans Text"/>
          <w:i w:val="1"/>
          <w:iCs w:val="1"/>
          <w:color w:val="1b1c1d"/>
          <w:rtl w:val="0"/>
        </w:rPr>
        <w:t xml:space="preserve">Alrode</w:t>
      </w:r>
      <w:r w:rsidDel="00000000" w:rsidR="00000000" w:rsidRPr="00000000">
        <w:rPr>
          <w:rFonts w:ascii="Google Sans Text" w:cs="Google Sans Text" w:eastAsia="Google Sans Text" w:hAnsi="Google Sans Text"/>
          <w:color w:val="1b1c1d"/>
          <w:rtl w:val="0"/>
        </w:rPr>
        <w:t xml:space="preserve">," "Our team performing a free battery test for a customer from </w:t>
      </w:r>
      <w:r w:rsidDel="00000000" w:rsidR="00000000" w:rsidRPr="00000000">
        <w:rPr>
          <w:rFonts w:ascii="Google Sans Text" w:cs="Google Sans Text" w:eastAsia="Google Sans Text" w:hAnsi="Google Sans Text"/>
          <w:i w:val="1"/>
          <w:iCs w:val="1"/>
          <w:color w:val="1b1c1d"/>
          <w:rtl w:val="0"/>
        </w:rPr>
        <w:t xml:space="preserve">New Redruth</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creates an undeniable "local relevance" signal for Google, pushing the GBP to the top of the Map Pack for all target suburbs.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Prioritized Implementation Roadmap (The 90-Day Plan)</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phased implementation will yield the fastest results.</w:t>
      </w:r>
    </w:p>
    <w:p w:rsidR="00000000" w:rsidDel="00000000" w:rsidP="00000000" w:rsidRDefault="00000000" w:rsidRPr="00000000" w14:paraId="0000014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Phase 1: The First 30 Days (Build the Fortress)</w:t>
      </w:r>
    </w:p>
    <w:p w:rsidR="00000000" w:rsidDel="00000000" w:rsidP="00000000" w:rsidRDefault="00000000" w:rsidRPr="00000000" w14:paraId="0000014B">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Create and launch the Top 10 Local Service Pages (from Part 4.3).</w:t>
      </w:r>
    </w:p>
    <w:p w:rsidR="00000000" w:rsidDel="00000000" w:rsidP="00000000" w:rsidRDefault="00000000" w:rsidRPr="00000000" w14:paraId="0000014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Create and launch the Top 3 Vehicle Pages (Hilux, Ranger, Polo) (from Part 3.1).</w:t>
      </w:r>
    </w:p>
    <w:p w:rsidR="00000000" w:rsidDel="00000000" w:rsidP="00000000" w:rsidRDefault="00000000" w:rsidRPr="00000000" w14:paraId="0000014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Perform the complete Google Business Profile optimization (from Part 5.2).</w:t>
      </w:r>
    </w:p>
    <w:p w:rsidR="00000000" w:rsidDel="00000000" w:rsidP="00000000" w:rsidRDefault="00000000" w:rsidRPr="00000000" w14:paraId="0000014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Immediately capture all high-intent, local, "ready-to-buy" traffic.</w:t>
      </w:r>
    </w:p>
    <w:p w:rsidR="00000000" w:rsidDel="00000000" w:rsidP="00000000" w:rsidRDefault="00000000" w:rsidRPr="00000000" w14:paraId="0000014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Phase 2: Days 30-90 (Establish Authority)</w:t>
      </w:r>
    </w:p>
    <w:p w:rsidR="00000000" w:rsidDel="00000000" w:rsidP="00000000" w:rsidRDefault="00000000" w:rsidRPr="00000000" w14:paraId="00000150">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Create and launch all 7+ Willard Product Pages (from Part 1.1).</w:t>
      </w:r>
    </w:p>
    <w:p w:rsidR="00000000" w:rsidDel="00000000" w:rsidP="00000000" w:rsidRDefault="00000000" w:rsidRPr="00000000" w14:paraId="00000151">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Create and publish the "Willard vs. Sabat" strategic article (from Part 1.3).</w:t>
      </w:r>
    </w:p>
    <w:p w:rsidR="00000000" w:rsidDel="00000000" w:rsidP="00000000" w:rsidRDefault="00000000" w:rsidRPr="00000000" w14:paraId="00000152">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Create and publish the "Zombie Battery" and "Symptoms" articles (from Part 2.1).</w:t>
      </w:r>
    </w:p>
    <w:p w:rsidR="00000000" w:rsidDel="00000000" w:rsidP="00000000" w:rsidRDefault="00000000" w:rsidRPr="00000000" w14:paraId="0000015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Emerge as the local expert, capturing brand-specific and problem-aware search traffic.</w:t>
      </w:r>
    </w:p>
    <w:p w:rsidR="00000000" w:rsidDel="00000000" w:rsidP="00000000" w:rsidRDefault="00000000" w:rsidRPr="00000000" w14:paraId="0000015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Phase 3: Days 90+ (Dominate the Market)</w:t>
      </w:r>
    </w:p>
    <w:p w:rsidR="00000000" w:rsidDel="00000000" w:rsidP="00000000" w:rsidRDefault="00000000" w:rsidRPr="00000000" w14:paraId="00000155">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Roll out the full B2B/Commercial content for fleet managers (from Part 3.3).</w:t>
      </w:r>
    </w:p>
    <w:p w:rsidR="00000000" w:rsidDel="00000000" w:rsidP="00000000" w:rsidRDefault="00000000" w:rsidRPr="00000000" w14:paraId="0000015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Roll out the full "DIY &amp; Definitions" hub (from Part 2.2).</w:t>
      </w:r>
    </w:p>
    <w:p w:rsidR="00000000" w:rsidDel="00000000" w:rsidP="00000000" w:rsidRDefault="00000000" w:rsidRPr="00000000" w14:paraId="00000157">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Expand the vehicle-specific pages to cover 10+ models.</w:t>
      </w:r>
    </w:p>
    <w:p w:rsidR="00000000" w:rsidDel="00000000" w:rsidP="00000000" w:rsidRDefault="00000000" w:rsidRPr="00000000" w14:paraId="00000158">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Achieve total market saturation, building a "digital moat" where all search queries in the Alberton battery ecosystem lead back to this business.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