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rllsw1gmn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 of Search Results for "Car Battery Alberton"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mxwdwby0q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1: Analysis and SEO Opportunities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Global Batteries Alberton ranks prominently on Page 1, particularly under Google My Business (GMB). This placement is crucial for attracting local search traffic. Page 1 results likely include highly optimized local business listings, service-specific landing pages, and relevant blog content.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92eceeu56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Main Search Term: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 battery Alberton:</w:t>
      </w:r>
      <w:r w:rsidDel="00000000" w:rsidR="00000000" w:rsidRPr="00000000">
        <w:rPr>
          <w:rtl w:val="0"/>
        </w:rPr>
        <w:t xml:space="preserve"> A general and highly searched term.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xsc6prhfaa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Ideas for SEO: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for Car Battery Alberton: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services offered (battery replacement, installation).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top brands like Willard, Exide, and Sabat.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competitive pricing and excellent customer service.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Post Topics: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much does a car battery cost in Alberton?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Discuss factors affecting car battery prices (size, brand, type).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Offer an estimated price range and emphasize free quotes.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Are Sabat and Willard batteries the same?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Compare strengths and weaknesses of each brand.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Highlight that your store stocks both brands.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Which car battery lasts the longest?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Explain factors affecting battery lifespan (climate, driving habits, maintenance).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tips to maximize battery life.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do I know if my car battery needs replacing?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Outline common signs of a failing battery (e.g., slow start, flickering lights).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Promote free battery checks at your store.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car battery Alberton: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Compare top brands available locally.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Emphasize why your store is the best choice (e.g., wide selection, expert advice).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sqvz39n2l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Tips: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website content with keywords like “Willard battery Alberton” and “car battery replacement Alberton.”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customer reviews on GMB and other platforms.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backlinks from local directories and Alberton-related websites.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3irq9knyl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2: Analysis and SEO Opportunities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Page 2 likely features a mix of general business directories, forum discussions, Q&amp;A sites, and blog posts from smaller businesses. These results often have lower optimization levels, offering an opportunity to outrank them with strategic content.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6oomia70r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Hypothetical Page 2 Content and Ideas: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Post Topics: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5 Things to Consider When Buying a Car Battery in Alberton:</w:t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factors like CCA (Cold Cranking Amps), battery size, warranty, and brand.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Tailor content to Alberton’s hot summers.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Choose a Local Battery Shop in Alberton?</w:t>
      </w:r>
    </w:p>
    <w:p w:rsidR="00000000" w:rsidDel="00000000" w:rsidP="00000000" w:rsidRDefault="00000000" w:rsidRPr="00000000" w14:paraId="0000002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Highlight the benefits of buying locally: faster service, expert advice, local warranties, and community support.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 Battery Maintenance Tips for Alberton Drivers: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maintenance tips tailored to Alberton’s climate.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Include tips like cleaning terminals and protecting batteries from extreme heat.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Common Car Battery Problems in Alberton (and How to Avoid Them):</w:t>
      </w:r>
    </w:p>
    <w:p w:rsidR="00000000" w:rsidDel="00000000" w:rsidP="00000000" w:rsidRDefault="00000000" w:rsidRPr="00000000" w14:paraId="0000002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Discuss issues like sulfation and corrosion.</w:t>
      </w:r>
    </w:p>
    <w:p w:rsidR="00000000" w:rsidDel="00000000" w:rsidP="00000000" w:rsidRDefault="00000000" w:rsidRPr="00000000" w14:paraId="0000002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Offer solutions, such as regular battery checks at your store.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Ask the Expert: Your Car Battery Questions Answered: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FAQs about car batteries.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Invite readers to submit their own questions.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Testimonials: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Share positive experiences from past customers to build trust.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szqrtct54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Strategies for Page 2: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Directory Listings:</w:t>
      </w:r>
      <w:r w:rsidDel="00000000" w:rsidR="00000000" w:rsidRPr="00000000">
        <w:rPr>
          <w:rtl w:val="0"/>
        </w:rPr>
        <w:t xml:space="preserve"> Ensure your business information is accurate and consistent.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Forum Engagement:</w:t>
      </w:r>
      <w:r w:rsidDel="00000000" w:rsidR="00000000" w:rsidRPr="00000000">
        <w:rPr>
          <w:rtl w:val="0"/>
        </w:rPr>
        <w:t xml:space="preserve"> Monitor forums and Q&amp;A sites for relevant discussions, offer helpful advice, and subtly promote your store.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Collaborations:</w:t>
      </w:r>
      <w:r w:rsidDel="00000000" w:rsidR="00000000" w:rsidRPr="00000000">
        <w:rPr>
          <w:rtl w:val="0"/>
        </w:rPr>
        <w:t xml:space="preserve"> Reach out to smaller local businesses for guest blogging or cross-promotion.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ud3yi1po2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3: Analysis and SEO Opportunities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Page 3 often contains results from national retailers, local hardware stores, and businesses from neighboring areas. These are less optimized for Alberton-specific searches, presenting an opportunity to target highly specific user needs.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nx7iyokxh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Ideas for Page 3: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Post Topics: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Same-Day Car Battery Replacement in Alberton: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Emphasize fast service and quick turnaround times.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Compare Car Battery Prices in Alberton: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 comparison table highlighting your competitive prices.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Showcase added benefits like free installation and testing.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You Carry [Specific Battery Brand] in Alberton?: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Target brand-specific searches with detailed content about the brands you stock.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Strategies: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 with online reviews to improve your reputation.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local ads targeting Alberton and nearby areas.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ao8ivwt10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Takeaways for Page 3: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your location advantage with faster service and lower delivery fees.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competitive pricing and unique services.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convenience seekers, price-conscious customers, and brand loyalists.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494qgtmtb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and Content Ideas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Pages: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Features well-optimized local listings and relevant blog content. Focus on creating a highly targeted landing page and informative blog posts.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Includes directories, forums, and smaller business blogs. Opportunities lie in detailed guides, expert tips, and community engagement.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Mix of national and local retailers with less Alberton-specific content. Emphasize your local presence and offer highly tailored services.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dedicated landing page for “Car Battery Alberton.”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blog posts comparing popular brands and addressing common questions.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maintenance tips and troubleshooting advice tailored to Alberton’s climate.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same-day replacement services and competitive pricing.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customer testimonials and case studies to build credibility.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all content with Alberton-specific keywords and build local backlinks.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implementing these strategies, you can improve your website’s visibility, attract more local customers, and establish your business as the top choice for car batteries in Alberton.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