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Digital Asset Maintenance Framework: A Comprehensive Facebook Advertising &amp; Direct-Response Architecture for Maverick Painting South Africa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Market Analysis and Brand Positioning Strategy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South African Construction Landscape and the Trust Deficit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residential and commercial maintenance sector in South Africa operates within a highly fragmented and often unregulated market environment. The barrier to entry for "painting contractors" is negligible, leading to a saturation of service providers competing primarily on price per square meter. Data from aggregator platforms like ProCompare highlights this commoditization, where consumers are presented with varying quotes for "painters" ranging from R63 to R100 per square meter, often without a clear differentiation in technical scope or material quality.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environment creates a profound "trust deficit" among property owners, particularly those managing high-value assets such as sectional title complexes, commercial facilities, and industrial plants.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this context, Maverick Painting’s market positioning is not merely distinct; it is fundamentally oppositional to the prevailing industry norms. The company explicitly rejects the label of "general painters," positioning itself instead as "structural remediation specialists" and "advanced coating experts".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distinction is critical for the formulation of a digital advertising strategy. An effective Facebook Ads campaign for Maverick Painting cannot follow the standard trajectory of residential renovation marketing, which typically emphasizes aesthetics, color trends, and low cost. Instead, the strategy must leverage the psychology of risk mitigation, asset protection, and engineering compliance.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core value proposition, as derived from the research, pivots on "de-risking multi-million rand assets".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is achieved through a unique operational model that includes independent third-party Quality Assurance (QA), verifiable bi-weekly reporting, and adherence to manufacturer specifications from global leaders like Sika and Marmoran.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Consequently, the advertising narrative must shift the consumer's focus from the immediate cost of painting to the long-term cost of structural failure. The target audience is not looking for a "painter"; they are looking for an "asset partner" who can navigate the complexities of "concrete cancer" (spalling), waterproofing failures, and legislative compliance under the Sectional Titles Schemes Management Act (STSMA).</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Service Ecosystem and Profitability Matrix</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allocate advertising budget efficiency, we must dissect the service portfolio into distinct advertising funnels. The research identifies four primary service pillars, each requiring a tailored audience segment, creative angle, and conversion logic.</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Structural Remediation and Spalling Repair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service line addresses "concrete cancer," structural cracks, and rebar passivation.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It is the highest-trust, highest-value offering. The target demographic here is the Sectional Title Trustee or Commercial Landlord who is facing a crisis of confidence regarding the structural integrity of their building. The advertising angle must be educational, explaining the pathology of spalling—how carbonation leads to rebar corrosion and subsequent concrete failure—and positioning Maverick’s engineering-led workflow as the only permanent cure.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Advanced Waterproofing Systems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Waterproofing in South Africa is a distress purchase, often driven by seasonal rainfall patterns in Gauteng. The offerings include torch-on systems for flat roofs and specialized Liquid Applied Membranes (LAM) for complex geometries.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 critical Unique Selling Proposition (USP) identified is the ability to repair leaking balconies without the demolition of tiles, using injection technologies.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specific capability addresses a massive pain point for Body Corporates: the disruption and noise associated with traditional jackhammering. Advertising this specific "non-invasive" solution can yield a high click-through rate (CTR) among friction-averse estate managers.</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 Specialized Industrial and Flooring Coatings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segment targets a B2B industrial audience, offering epoxy flooring, hygienic food-grade floors (HACCP compliant), and corrosion control.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decision-makers here are Factory Managers and Compliance Officers. The advertising strategy for this pillar must be hyper-targeted based on industry verticals (e.g., food processing, pharmaceuticals) and focus on "downtime reduction" and "regulatory compliance" rather than aesthetics.</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1.2.4 High-Access and Rope Access Maintenance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ability to deploy rope access teams for high-rise maintenance is a significant logistical and financial advantage over competitors requiring expensive scaffolding.</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service appeals specifically to high-rise Body Corporates and commercial property managers in dense urban nodes like Sandton and Pretoria East. The visual potential of this service—images of technicians suspended from ropes—is high and serves as a powerful "scroll-stopper" in the Facebook Newsfeed, signaling professional capability instantly.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"Click-to-WhatsApp" Imperative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client’s requirement for a WhatsApp-centric conversion funnel aligns perfectly with the current digital behavior in South Africa. WhatsApp is the dominant communication channel, used by practically every demographic from homeowners to corporate executives.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However, for high-ticket services, a raw WhatsApp link can be perilous. It invites low-intent inquiries (e.g., "How much for one room?") that clog the sales pipeline.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Therefore, the strategy must implement a </w:t>
      </w:r>
      <w:r w:rsidDel="00000000" w:rsidR="00000000" w:rsidRPr="00000000">
        <w:rPr>
          <w:rFonts w:ascii="Google Sans Text" w:cs="Google Sans Text" w:eastAsia="Google Sans Text" w:hAnsi="Google Sans Text"/>
          <w:b w:val="1"/>
          <w:bCs w:val="1"/>
          <w:color w:val="1f1f1f"/>
          <w:rtl w:val="0"/>
        </w:rPr>
        <w:t xml:space="preserve">WhatsApp Business API</w:t>
      </w:r>
      <w:r w:rsidDel="00000000" w:rsidR="00000000" w:rsidRPr="00000000">
        <w:rPr>
          <w:rFonts w:ascii="Google Sans Text" w:cs="Google Sans Text" w:eastAsia="Google Sans Text" w:hAnsi="Google Sans Text"/>
          <w:color w:val="1f1f1f"/>
          <w:rtl w:val="0"/>
        </w:rPr>
        <w:t xml:space="preserve"> solution rather than a standard WhatsApp Business App.</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allows for the deployment of automated chatbots and "WhatsApp Flows" to pre-qualify leads before they reach a human agent.</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This "digital gatekeeper" ensures that the high-cost advertising spend generates high-quality conversations with decision-makers who have the budget and authority to commission structural work.</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Demographic and Psychographic Audience Architecture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success of Facebook advertising relies heavily on the "Audience Network" and the algorithm's ability to find users based on obscure behavioral signals. For Maverick Painting, we must construct detailed "Avatars" that represent the ideal client.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Primary Avatar: The Sectional Title Trustee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individual is the "Gatekeeper of the Budget." Under South African law, specifically the Sectional Titles Schemes Management Act (STSMA), trustees have a fiduciary duty to the Body Corporate.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Demographic Profile:</w:t>
      </w:r>
    </w:p>
    <w:p w:rsidR="00000000" w:rsidDel="00000000" w:rsidP="00000000" w:rsidRDefault="00000000" w:rsidRPr="00000000" w14:paraId="00000019">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Age:</w:t>
      </w:r>
      <w:r w:rsidDel="00000000" w:rsidR="00000000" w:rsidRPr="00000000">
        <w:rPr>
          <w:rFonts w:ascii="Google Sans Text" w:cs="Google Sans Text" w:eastAsia="Google Sans Text" w:hAnsi="Google Sans Text"/>
          <w:color w:val="1f1f1f"/>
          <w:rtl w:val="0"/>
        </w:rPr>
        <w:t xml:space="preserve"> 45 – 65+. The research indicates that trustees are often retirees or senior professionals with the time to volunteer for board duties.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A">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Location:</w:t>
      </w:r>
      <w:r w:rsidDel="00000000" w:rsidR="00000000" w:rsidRPr="00000000">
        <w:rPr>
          <w:rFonts w:ascii="Google Sans Text" w:cs="Google Sans Text" w:eastAsia="Google Sans Text" w:hAnsi="Google Sans Text"/>
          <w:color w:val="1f1f1f"/>
          <w:rtl w:val="0"/>
        </w:rPr>
        <w:t xml:space="preserve"> Resides in the specific high-value estates Maverick targets (e.g., Midrand, Benoni, Pretoria East).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B">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Education:</w:t>
      </w:r>
      <w:r w:rsidDel="00000000" w:rsidR="00000000" w:rsidRPr="00000000">
        <w:rPr>
          <w:rFonts w:ascii="Google Sans Text" w:cs="Google Sans Text" w:eastAsia="Google Sans Text" w:hAnsi="Google Sans Text"/>
          <w:color w:val="1f1f1f"/>
          <w:rtl w:val="0"/>
        </w:rPr>
        <w:t xml:space="preserve"> Tertiary education is likely (Lawyers, Accountants, Engineers).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Psychographic Drivers:</w:t>
      </w:r>
    </w:p>
    <w:p w:rsidR="00000000" w:rsidDel="00000000" w:rsidP="00000000" w:rsidRDefault="00000000" w:rsidRPr="00000000" w14:paraId="0000001D">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Fear of Personal Liability:</w:t>
      </w:r>
      <w:r w:rsidDel="00000000" w:rsidR="00000000" w:rsidRPr="00000000">
        <w:rPr>
          <w:rFonts w:ascii="Google Sans Text" w:cs="Google Sans Text" w:eastAsia="Google Sans Text" w:hAnsi="Google Sans Text"/>
          <w:color w:val="1f1f1f"/>
          <w:rtl w:val="0"/>
        </w:rPr>
        <w:t xml:space="preserve"> They are terrified of being sued for negligence or mismanagement of funds.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E">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Conflict Aversion:</w:t>
      </w:r>
      <w:r w:rsidDel="00000000" w:rsidR="00000000" w:rsidRPr="00000000">
        <w:rPr>
          <w:rFonts w:ascii="Google Sans Text" w:cs="Google Sans Text" w:eastAsia="Google Sans Text" w:hAnsi="Google Sans Text"/>
          <w:color w:val="1f1f1f"/>
          <w:rtl w:val="0"/>
        </w:rPr>
        <w:t xml:space="preserve"> They want to avoid fights with aggressive owners ("Body Corporate Bullies").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F">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Legacy:</w:t>
      </w:r>
      <w:r w:rsidDel="00000000" w:rsidR="00000000" w:rsidRPr="00000000">
        <w:rPr>
          <w:rFonts w:ascii="Google Sans Text" w:cs="Google Sans Text" w:eastAsia="Google Sans Text" w:hAnsi="Google Sans Text"/>
          <w:color w:val="1f1f1f"/>
          <w:rtl w:val="0"/>
        </w:rPr>
        <w:t xml:space="preserve"> They want to leave the complex in a better state than they found it.</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Facebook Behaviors:</w:t>
      </w:r>
    </w:p>
    <w:p w:rsidR="00000000" w:rsidDel="00000000" w:rsidP="00000000" w:rsidRDefault="00000000" w:rsidRPr="00000000" w14:paraId="00000021">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Members of groups like "Sectional Title Living in SA" or "Community Schemes Ombud Service (CSOS) Discussion".</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22">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Follows pages related to property law (e.g., Paddocks, Jennifer Paddock).</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3">
      <w:pPr>
        <w:numPr>
          <w:ilvl w:val="1"/>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Engages with content regarding "Property Values" and "Estate Living."</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Secondary Avatar: The Professional Estate Manager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Unlike the volunteer Trustee, this is a paid professional responsible for the operational uptime of the estate.</w:t>
      </w:r>
    </w:p>
    <w:p w:rsidR="00000000" w:rsidDel="00000000" w:rsidP="00000000" w:rsidRDefault="00000000" w:rsidRPr="00000000" w14:paraId="00000026">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Demographic Profile:</w:t>
      </w:r>
    </w:p>
    <w:p w:rsidR="00000000" w:rsidDel="00000000" w:rsidP="00000000" w:rsidRDefault="00000000" w:rsidRPr="00000000" w14:paraId="00000027">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Age:</w:t>
      </w:r>
      <w:r w:rsidDel="00000000" w:rsidR="00000000" w:rsidRPr="00000000">
        <w:rPr>
          <w:rFonts w:ascii="Google Sans Text" w:cs="Google Sans Text" w:eastAsia="Google Sans Text" w:hAnsi="Google Sans Text"/>
          <w:color w:val="1f1f1f"/>
          <w:rtl w:val="0"/>
        </w:rPr>
        <w:t xml:space="preserve"> 30 – 50.</w:t>
      </w:r>
    </w:p>
    <w:p w:rsidR="00000000" w:rsidDel="00000000" w:rsidP="00000000" w:rsidRDefault="00000000" w:rsidRPr="00000000" w14:paraId="00000028">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Job Titles:</w:t>
      </w:r>
      <w:r w:rsidDel="00000000" w:rsidR="00000000" w:rsidRPr="00000000">
        <w:rPr>
          <w:rFonts w:ascii="Google Sans Text" w:cs="Google Sans Text" w:eastAsia="Google Sans Text" w:hAnsi="Google Sans Text"/>
          <w:color w:val="1f1f1f"/>
          <w:rtl w:val="0"/>
        </w:rPr>
        <w:t xml:space="preserve"> Estate Manager, Facility Manager, Building Manager, Portfolio Manager (at managing agencies like Trafalgar or Whitfields).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29">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Psychographic Drivers:</w:t>
      </w:r>
    </w:p>
    <w:p w:rsidR="00000000" w:rsidDel="00000000" w:rsidP="00000000" w:rsidRDefault="00000000" w:rsidRPr="00000000" w14:paraId="0000002A">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Efficiency:</w:t>
      </w:r>
      <w:r w:rsidDel="00000000" w:rsidR="00000000" w:rsidRPr="00000000">
        <w:rPr>
          <w:rFonts w:ascii="Google Sans Text" w:cs="Google Sans Text" w:eastAsia="Google Sans Text" w:hAnsi="Google Sans Text"/>
          <w:color w:val="1f1f1f"/>
          <w:rtl w:val="0"/>
        </w:rPr>
        <w:t xml:space="preserve"> They want a contractor who submits OHS files on time, doesn't need babysitting, and handles tenant complaints professionally.</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B">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Reputation:</w:t>
      </w:r>
      <w:r w:rsidDel="00000000" w:rsidR="00000000" w:rsidRPr="00000000">
        <w:rPr>
          <w:rFonts w:ascii="Google Sans Text" w:cs="Google Sans Text" w:eastAsia="Google Sans Text" w:hAnsi="Google Sans Text"/>
          <w:color w:val="1f1f1f"/>
          <w:rtl w:val="0"/>
        </w:rPr>
        <w:t xml:space="preserve"> They need the estate to look pristine to ensure their contract is renewed.</w:t>
      </w:r>
    </w:p>
    <w:p w:rsidR="00000000" w:rsidDel="00000000" w:rsidP="00000000" w:rsidRDefault="00000000" w:rsidRPr="00000000" w14:paraId="0000002C">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Facebook Behaviors:</w:t>
      </w:r>
    </w:p>
    <w:p w:rsidR="00000000" w:rsidDel="00000000" w:rsidP="00000000" w:rsidRDefault="00000000" w:rsidRPr="00000000" w14:paraId="0000002D">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Interests in "Property Management Software" (e.g., MRI Software, Rentbook).</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2E">
      <w:pPr>
        <w:numPr>
          <w:ilvl w:val="1"/>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Members of "National Association of Managing Agents (NAMA)" groups.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Tertiary Avatar: The High-Net-Worth Homeowner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individual owns a freehold property in a luxury estate (e.g., Waterfall Equestrian, Silver Lakes).</w:t>
      </w:r>
    </w:p>
    <w:p w:rsidR="00000000" w:rsidDel="00000000" w:rsidP="00000000" w:rsidRDefault="00000000" w:rsidRPr="00000000" w14:paraId="00000031">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Demographic Profile:</w:t>
      </w:r>
    </w:p>
    <w:p w:rsidR="00000000" w:rsidDel="00000000" w:rsidP="00000000" w:rsidRDefault="00000000" w:rsidRPr="00000000" w14:paraId="00000032">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Age:</w:t>
      </w:r>
      <w:r w:rsidDel="00000000" w:rsidR="00000000" w:rsidRPr="00000000">
        <w:rPr>
          <w:rFonts w:ascii="Google Sans Text" w:cs="Google Sans Text" w:eastAsia="Google Sans Text" w:hAnsi="Google Sans Text"/>
          <w:color w:val="1f1f1f"/>
          <w:rtl w:val="0"/>
        </w:rPr>
        <w:t xml:space="preserve"> 35 – 55.</w:t>
      </w:r>
    </w:p>
    <w:p w:rsidR="00000000" w:rsidDel="00000000" w:rsidP="00000000" w:rsidRDefault="00000000" w:rsidRPr="00000000" w14:paraId="00000033">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Income:</w:t>
      </w:r>
      <w:r w:rsidDel="00000000" w:rsidR="00000000" w:rsidRPr="00000000">
        <w:rPr>
          <w:rFonts w:ascii="Google Sans Text" w:cs="Google Sans Text" w:eastAsia="Google Sans Text" w:hAnsi="Google Sans Text"/>
          <w:color w:val="1f1f1f"/>
          <w:rtl w:val="0"/>
        </w:rPr>
        <w:t xml:space="preserve"> Top 10% of household income (LSM 10).</w:t>
      </w:r>
    </w:p>
    <w:p w:rsidR="00000000" w:rsidDel="00000000" w:rsidP="00000000" w:rsidRDefault="00000000" w:rsidRPr="00000000" w14:paraId="00000034">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Psychographic Drivers:</w:t>
      </w:r>
    </w:p>
    <w:p w:rsidR="00000000" w:rsidDel="00000000" w:rsidP="00000000" w:rsidRDefault="00000000" w:rsidRPr="00000000" w14:paraId="00000035">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Asset Protection:</w:t>
      </w:r>
      <w:r w:rsidDel="00000000" w:rsidR="00000000" w:rsidRPr="00000000">
        <w:rPr>
          <w:rFonts w:ascii="Google Sans Text" w:cs="Google Sans Text" w:eastAsia="Google Sans Text" w:hAnsi="Google Sans Text"/>
          <w:color w:val="1f1f1f"/>
          <w:rtl w:val="0"/>
        </w:rPr>
        <w:t xml:space="preserve"> Their home is their primary financial asset.</w:t>
      </w:r>
    </w:p>
    <w:p w:rsidR="00000000" w:rsidDel="00000000" w:rsidP="00000000" w:rsidRDefault="00000000" w:rsidRPr="00000000" w14:paraId="00000036">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Aesthetics:</w:t>
      </w:r>
      <w:r w:rsidDel="00000000" w:rsidR="00000000" w:rsidRPr="00000000">
        <w:rPr>
          <w:rFonts w:ascii="Google Sans Text" w:cs="Google Sans Text" w:eastAsia="Google Sans Text" w:hAnsi="Google Sans Text"/>
          <w:color w:val="1f1f1f"/>
          <w:rtl w:val="0"/>
        </w:rPr>
        <w:t xml:space="preserve"> They are driven by "curb appeal" and modernization trends.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7">
      <w:pPr>
        <w:numPr>
          <w:ilvl w:val="1"/>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Quality Assurance:</w:t>
      </w:r>
      <w:r w:rsidDel="00000000" w:rsidR="00000000" w:rsidRPr="00000000">
        <w:rPr>
          <w:rFonts w:ascii="Google Sans Text" w:cs="Google Sans Text" w:eastAsia="Google Sans Text" w:hAnsi="Google Sans Text"/>
          <w:color w:val="1f1f1f"/>
          <w:rtl w:val="0"/>
        </w:rPr>
        <w:t xml:space="preserve"> They are willing to pay a premium for "peace of mind" and warranties.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The "Lookalike" Strategy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Facebook’s algorithm is adept at finding people "like" your existing customers.</w:t>
      </w:r>
    </w:p>
    <w:p w:rsidR="00000000" w:rsidDel="00000000" w:rsidP="00000000" w:rsidRDefault="00000000" w:rsidRPr="00000000" w14:paraId="0000003A">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Seed Audience:</w:t>
      </w:r>
      <w:r w:rsidDel="00000000" w:rsidR="00000000" w:rsidRPr="00000000">
        <w:rPr>
          <w:rFonts w:ascii="Google Sans Text" w:cs="Google Sans Text" w:eastAsia="Google Sans Text" w:hAnsi="Google Sans Text"/>
          <w:color w:val="1f1f1f"/>
          <w:rtl w:val="0"/>
        </w:rPr>
        <w:t xml:space="preserve"> We will upload a list of Maverick’s past 500 clients (hashed email/phone numbers) to create a </w:t>
      </w:r>
      <w:r w:rsidDel="00000000" w:rsidR="00000000" w:rsidRPr="00000000">
        <w:rPr>
          <w:rFonts w:ascii="Google Sans Text" w:cs="Google Sans Text" w:eastAsia="Google Sans Text" w:hAnsi="Google Sans Text"/>
          <w:b w:val="1"/>
          <w:bCs w:val="1"/>
          <w:color w:val="1f1f1f"/>
          <w:rtl w:val="0"/>
        </w:rPr>
        <w:t xml:space="preserve">1% Lookalike Audience</w:t>
      </w:r>
      <w:r w:rsidDel="00000000" w:rsidR="00000000" w:rsidRPr="00000000">
        <w:rPr>
          <w:rFonts w:ascii="Google Sans Text" w:cs="Google Sans Text" w:eastAsia="Google Sans Text" w:hAnsi="Google Sans Text"/>
          <w:color w:val="1f1f1f"/>
          <w:rtl w:val="0"/>
        </w:rPr>
        <w:t xml:space="preserve">. This tells Facebook: "Find more people who have the same data profile as the Trustees and Managers we have already worked with."</w:t>
      </w:r>
    </w:p>
    <w:p w:rsidR="00000000" w:rsidDel="00000000" w:rsidP="00000000" w:rsidRDefault="00000000" w:rsidRPr="00000000" w14:paraId="0000003B">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Engagement Custom Audiences:</w:t>
      </w:r>
      <w:r w:rsidDel="00000000" w:rsidR="00000000" w:rsidRPr="00000000">
        <w:rPr>
          <w:rFonts w:ascii="Google Sans Text" w:cs="Google Sans Text" w:eastAsia="Google Sans Text" w:hAnsi="Google Sans Text"/>
          <w:color w:val="1f1f1f"/>
          <w:rtl w:val="0"/>
        </w:rPr>
        <w:t xml:space="preserve"> We will target people who have watched 50% or more of Maverick’s video content (e.g., a video on spalling repair). These users have self-selected as being interested in technical maintenance issues.</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Geo-Spatial Targeting Strategy: The "Estate Fencing" Protocol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Maverick Painting’s portfolio is heavily concentrated in specific "Lifestyle Estates" in Gauteng. The research lists projects in Midrand, Pretoria East, North Riding, and Benoni.</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Advertising to the entire province of Gauteng is inefficient. Instead, we will deploy a </w:t>
      </w:r>
      <w:r w:rsidDel="00000000" w:rsidR="00000000" w:rsidRPr="00000000">
        <w:rPr>
          <w:rFonts w:ascii="Google Sans Text" w:cs="Google Sans Text" w:eastAsia="Google Sans Text" w:hAnsi="Google Sans Text"/>
          <w:b w:val="1"/>
          <w:bCs w:val="1"/>
          <w:color w:val="1f1f1f"/>
          <w:rtl w:val="0"/>
        </w:rPr>
        <w:t xml:space="preserve">Hyper-Local Geo-Fencing Strategy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"Pin-Drop" Methodology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will place targeting pins with a 1-3km radius directly over high-density sectional title hubs.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Priority 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Suburbs/Estates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Zone A: Midrand Hub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Munyaka, Kikuyu, Waterfall 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These are massive Balwin developments with thousands of units. Maverick already has social proof here ("We worked on your neighbor's block"). The density of decision-makers is extremely 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Zone B: Pretoria East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Blyde, Silver Lakes, Green Creek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 corridor of rapid development. New complexes often have "snag" issues or latent defects (waterproofing) that appear after the developer warranty expires, creating an opening for remedial specialists.</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Zone C: North Riding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Celebration Estate, Jackal Creek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This area has one of the highest concentrations of sectional title townhouses in Johannesburg. Many were built in the mid-2000s and are now entering the "15-year maintenance cycle" where painting and waterproofing are critical.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Zone D: Benoni/East Rand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Eastlands Mature Lifestyle Estate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Retirement villages are a goldmine for maintenance contracts. The Trustees (residents) are meticulous, budget-conscious, and value the "Independent QA" promise highly.</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bl>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Exclusion Zones and Negative Targeting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the budget is not wasted on demographics that cannot afford specialized structural services, we will apply negative geographic targeting.</w:t>
      </w:r>
    </w:p>
    <w:p w:rsidR="00000000" w:rsidDel="00000000" w:rsidP="00000000" w:rsidRDefault="00000000" w:rsidRPr="00000000" w14:paraId="00000052">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Exclusions:</w:t>
      </w:r>
      <w:r w:rsidDel="00000000" w:rsidR="00000000" w:rsidRPr="00000000">
        <w:rPr>
          <w:rFonts w:ascii="Google Sans Text" w:cs="Google Sans Text" w:eastAsia="Google Sans Text" w:hAnsi="Google Sans Text"/>
          <w:color w:val="1f1f1f"/>
          <w:rtl w:val="0"/>
        </w:rPr>
        <w:t xml:space="preserve"> We will explicitly exclude areas with predominantly low-income housing or government-subsidized housing (RDP) zones. While these areas have painting needs, they do not align with the "high-value asset maintenance" proposition.</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53">
      <w:pPr>
        <w:numPr>
          <w:ilvl w:val="0"/>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Demographic Exclusions:</w:t>
      </w:r>
      <w:r w:rsidDel="00000000" w:rsidR="00000000" w:rsidRPr="00000000">
        <w:rPr>
          <w:rFonts w:ascii="Google Sans Text" w:cs="Google Sans Text" w:eastAsia="Google Sans Text" w:hAnsi="Google Sans Text"/>
          <w:color w:val="1f1f1f"/>
          <w:rtl w:val="0"/>
        </w:rPr>
        <w:t xml:space="preserve"> We will exclude "University Students" and users with interests in "Rental Properties" (as tenants), focusing instead on "Real Estate Investing" and "Home Ownership."</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Technical Architecture: The "Click-to-WhatsApp" Engine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client’s specific request for WhatsApp integration requires a sophisticated technical setup to handle lead volume and qualification. A manual WhatsApp process is unscalable and prone to data loss.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WhatsApp Business API Integration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 recommend integrating the </w:t>
      </w:r>
      <w:r w:rsidDel="00000000" w:rsidR="00000000" w:rsidRPr="00000000">
        <w:rPr>
          <w:rFonts w:ascii="Google Sans Text" w:cs="Google Sans Text" w:eastAsia="Google Sans Text" w:hAnsi="Google Sans Text"/>
          <w:b w:val="1"/>
          <w:bCs w:val="1"/>
          <w:color w:val="1f1f1f"/>
          <w:rtl w:val="0"/>
        </w:rPr>
        <w:t xml:space="preserve">WhatsApp Business API</w:t>
      </w:r>
      <w:r w:rsidDel="00000000" w:rsidR="00000000" w:rsidRPr="00000000">
        <w:rPr>
          <w:rFonts w:ascii="Google Sans Text" w:cs="Google Sans Text" w:eastAsia="Google Sans Text" w:hAnsi="Google Sans Text"/>
          <w:color w:val="1f1f1f"/>
          <w:rtl w:val="0"/>
        </w:rPr>
        <w:t xml:space="preserve"> via a South African Business Solution Provider (BSP) such as </w:t>
      </w:r>
      <w:r w:rsidDel="00000000" w:rsidR="00000000" w:rsidRPr="00000000">
        <w:rPr>
          <w:rFonts w:ascii="Google Sans Text" w:cs="Google Sans Text" w:eastAsia="Google Sans Text" w:hAnsi="Google Sans Text"/>
          <w:b w:val="1"/>
          <w:bCs w:val="1"/>
          <w:color w:val="1f1f1f"/>
          <w:rtl w:val="0"/>
        </w:rPr>
        <w:t xml:space="preserve">Clickatell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Infobip</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CM.com</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Alternatively, global tools like </w:t>
      </w:r>
      <w:r w:rsidDel="00000000" w:rsidR="00000000" w:rsidRPr="00000000">
        <w:rPr>
          <w:rFonts w:ascii="Google Sans Text" w:cs="Google Sans Text" w:eastAsia="Google Sans Text" w:hAnsi="Google Sans Text"/>
          <w:b w:val="1"/>
          <w:bCs w:val="1"/>
          <w:color w:val="1f1f1f"/>
          <w:rtl w:val="0"/>
        </w:rPr>
        <w:t xml:space="preserve">WATI</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Twilio</w:t>
      </w:r>
      <w:r w:rsidDel="00000000" w:rsidR="00000000" w:rsidRPr="00000000">
        <w:rPr>
          <w:rFonts w:ascii="Google Sans Text" w:cs="Google Sans Text" w:eastAsia="Google Sans Text" w:hAnsi="Google Sans Text"/>
          <w:color w:val="1f1f1f"/>
          <w:rtl w:val="0"/>
        </w:rPr>
        <w:t xml:space="preserve"> can be used.</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Advantages of the API:</w:t>
      </w:r>
    </w:p>
    <w:p w:rsidR="00000000" w:rsidDel="00000000" w:rsidP="00000000" w:rsidRDefault="00000000" w:rsidRPr="00000000" w14:paraId="00000059">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Multi-Agent Access:</w:t>
      </w:r>
      <w:r w:rsidDel="00000000" w:rsidR="00000000" w:rsidRPr="00000000">
        <w:rPr>
          <w:rFonts w:ascii="Google Sans Text" w:cs="Google Sans Text" w:eastAsia="Google Sans Text" w:hAnsi="Google Sans Text"/>
          <w:color w:val="1f1f1f"/>
          <w:rtl w:val="0"/>
        </w:rPr>
        <w:t xml:space="preserve"> Allows the sales director, project manager, and admin staff to view and reply to messages from a single dashboard, ensuring no lead is missed.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A">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Automation (Flows):</w:t>
      </w:r>
      <w:r w:rsidDel="00000000" w:rsidR="00000000" w:rsidRPr="00000000">
        <w:rPr>
          <w:rFonts w:ascii="Google Sans Text" w:cs="Google Sans Text" w:eastAsia="Google Sans Text" w:hAnsi="Google Sans Text"/>
          <w:color w:val="1f1f1f"/>
          <w:rtl w:val="0"/>
        </w:rPr>
        <w:t xml:space="preserve"> Enables the deployment of interactive menus within the chat to qualify leads automatically.</w:t>
      </w:r>
    </w:p>
    <w:p w:rsidR="00000000" w:rsidDel="00000000" w:rsidP="00000000" w:rsidRDefault="00000000" w:rsidRPr="00000000" w14:paraId="0000005B">
      <w:pPr>
        <w:numPr>
          <w:ilvl w:val="0"/>
          <w:numId w:val="5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Verification:</w:t>
      </w:r>
      <w:r w:rsidDel="00000000" w:rsidR="00000000" w:rsidRPr="00000000">
        <w:rPr>
          <w:rFonts w:ascii="Google Sans Text" w:cs="Google Sans Text" w:eastAsia="Google Sans Text" w:hAnsi="Google Sans Text"/>
          <w:color w:val="1f1f1f"/>
          <w:rtl w:val="0"/>
        </w:rPr>
        <w:t xml:space="preserve"> Provides the "Green Tick" verification badge, which is a powerful psychological trust signal for a company claiming to offer "Independent QA".</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Automated Qualification Flow (The "Digital Gatekeeper")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a user clicks "Send Message" on a Facebook ad, they should not be met with silence or a generic greeting. We will design a </w:t>
      </w:r>
      <w:r w:rsidDel="00000000" w:rsidR="00000000" w:rsidRPr="00000000">
        <w:rPr>
          <w:rFonts w:ascii="Google Sans Text" w:cs="Google Sans Text" w:eastAsia="Google Sans Text" w:hAnsi="Google Sans Text"/>
          <w:b w:val="1"/>
          <w:bCs w:val="1"/>
          <w:color w:val="1f1f1f"/>
          <w:rtl w:val="0"/>
        </w:rPr>
        <w:t xml:space="preserve">WhatsApp Flow</w:t>
      </w:r>
      <w:r w:rsidDel="00000000" w:rsidR="00000000" w:rsidRPr="00000000">
        <w:rPr>
          <w:rFonts w:ascii="Google Sans Text" w:cs="Google Sans Text" w:eastAsia="Google Sans Text" w:hAnsi="Google Sans Text"/>
          <w:color w:val="1f1f1f"/>
          <w:rtl w:val="0"/>
        </w:rPr>
        <w:t xml:space="preserve"> to triage the lead immediately.</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Scripted Flow Design:</w:t>
      </w:r>
    </w:p>
    <w:p w:rsidR="00000000" w:rsidDel="00000000" w:rsidP="00000000" w:rsidRDefault="00000000" w:rsidRPr="00000000" w14:paraId="0000005F">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User clicks ad.</w:t>
      </w:r>
    </w:p>
    <w:p w:rsidR="00000000" w:rsidDel="00000000" w:rsidP="00000000" w:rsidRDefault="00000000" w:rsidRPr="00000000" w14:paraId="00000060">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Auto-Message:</w:t>
      </w:r>
      <w:r w:rsidDel="00000000" w:rsidR="00000000" w:rsidRPr="00000000">
        <w:rPr>
          <w:rFonts w:ascii="Google Sans Text" w:cs="Google Sans Text" w:eastAsia="Google Sans Text" w:hAnsi="Google Sans Text"/>
          <w:color w:val="1f1f1f"/>
          <w:rtl w:val="0"/>
        </w:rPr>
        <w:t xml:space="preserve"> "Hi! You're through to Maverick Painting. We specialize in structural maintenance. To route your query to the right specialist, please select your role:"</w:t>
      </w:r>
    </w:p>
    <w:p w:rsidR="00000000" w:rsidDel="00000000" w:rsidP="00000000" w:rsidRDefault="00000000" w:rsidRPr="00000000" w14:paraId="00000061">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Button A:</w:t>
      </w:r>
      <w:r w:rsidDel="00000000" w:rsidR="00000000" w:rsidRPr="00000000">
        <w:rPr>
          <w:rFonts w:ascii="Google Sans Text" w:cs="Google Sans Text" w:eastAsia="Google Sans Text" w:hAnsi="Google Sans Text"/>
          <w:color w:val="1f1f1f"/>
          <w:rtl w:val="0"/>
        </w:rPr>
        <w:t xml:space="preserve"> Sectional Title Trustee / Body Corporate</w:t>
      </w:r>
    </w:p>
    <w:p w:rsidR="00000000" w:rsidDel="00000000" w:rsidP="00000000" w:rsidRDefault="00000000" w:rsidRPr="00000000" w14:paraId="00000062">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Button B:</w:t>
      </w:r>
      <w:r w:rsidDel="00000000" w:rsidR="00000000" w:rsidRPr="00000000">
        <w:rPr>
          <w:rFonts w:ascii="Google Sans Text" w:cs="Google Sans Text" w:eastAsia="Google Sans Text" w:hAnsi="Google Sans Text"/>
          <w:color w:val="1f1f1f"/>
          <w:rtl w:val="0"/>
        </w:rPr>
        <w:t xml:space="preserve"> Commercial / Industrial Manager</w:t>
      </w:r>
    </w:p>
    <w:p w:rsidR="00000000" w:rsidDel="00000000" w:rsidP="00000000" w:rsidRDefault="00000000" w:rsidRPr="00000000" w14:paraId="00000063">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Button C:</w:t>
      </w:r>
      <w:r w:rsidDel="00000000" w:rsidR="00000000" w:rsidRPr="00000000">
        <w:rPr>
          <w:rFonts w:ascii="Google Sans Text" w:cs="Google Sans Text" w:eastAsia="Google Sans Text" w:hAnsi="Google Sans Text"/>
          <w:color w:val="1f1f1f"/>
          <w:rtl w:val="0"/>
        </w:rPr>
        <w:t xml:space="preserve"> Residential Homeowner</w:t>
      </w:r>
    </w:p>
    <w:p w:rsidR="00000000" w:rsidDel="00000000" w:rsidP="00000000" w:rsidRDefault="00000000" w:rsidRPr="00000000" w14:paraId="00000064">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Branching Logic:</w:t>
      </w:r>
    </w:p>
    <w:p w:rsidR="00000000" w:rsidDel="00000000" w:rsidP="00000000" w:rsidRDefault="00000000" w:rsidRPr="00000000" w14:paraId="00000065">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If A (Trustee):</w:t>
      </w:r>
      <w:r w:rsidDel="00000000" w:rsidR="00000000" w:rsidRPr="00000000">
        <w:rPr>
          <w:rFonts w:ascii="Google Sans Text" w:cs="Google Sans Text" w:eastAsia="Google Sans Text" w:hAnsi="Google Sans Text"/>
          <w:color w:val="1f1f1f"/>
          <w:rtl w:val="0"/>
        </w:rPr>
        <w:t xml:space="preserve"> "Thanks. Does your complex require: [Painting] | |?"</w:t>
      </w:r>
    </w:p>
    <w:p w:rsidR="00000000" w:rsidDel="00000000" w:rsidP="00000000" w:rsidRDefault="00000000" w:rsidRPr="00000000" w14:paraId="0000006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If B (Commercial):</w:t>
      </w:r>
      <w:r w:rsidDel="00000000" w:rsidR="00000000" w:rsidRPr="00000000">
        <w:rPr>
          <w:rFonts w:ascii="Google Sans Text" w:cs="Google Sans Text" w:eastAsia="Google Sans Text" w:hAnsi="Google Sans Text"/>
          <w:color w:val="1f1f1f"/>
          <w:rtl w:val="0"/>
        </w:rPr>
        <w:t xml:space="preserve"> "Thanks. Are you inquiring about: [Epoxy Flooring] | | [Corrosion Control]?"</w:t>
      </w:r>
    </w:p>
    <w:p w:rsidR="00000000" w:rsidDel="00000000" w:rsidP="00000000" w:rsidRDefault="00000000" w:rsidRPr="00000000" w14:paraId="0000006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If C (Homeowner):</w:t>
      </w:r>
      <w:r w:rsidDel="00000000" w:rsidR="00000000" w:rsidRPr="00000000">
        <w:rPr>
          <w:rFonts w:ascii="Google Sans Text" w:cs="Google Sans Text" w:eastAsia="Google Sans Text" w:hAnsi="Google Sans Text"/>
          <w:color w:val="1f1f1f"/>
          <w:rtl w:val="0"/>
        </w:rPr>
        <w:t xml:space="preserve"> "Thanks. Please note our minimum project value is R15,000. Is your project: [Interior] | [Exterior] |?"</w:t>
      </w:r>
    </w:p>
    <w:p w:rsidR="00000000" w:rsidDel="00000000" w:rsidP="00000000" w:rsidRDefault="00000000" w:rsidRPr="00000000" w14:paraId="00000068">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Data Capture:</w:t>
      </w:r>
      <w:r w:rsidDel="00000000" w:rsidR="00000000" w:rsidRPr="00000000">
        <w:rPr>
          <w:rFonts w:ascii="Google Sans Text" w:cs="Google Sans Text" w:eastAsia="Google Sans Text" w:hAnsi="Google Sans Text"/>
          <w:color w:val="1f1f1f"/>
          <w:rtl w:val="0"/>
        </w:rPr>
        <w:t xml:space="preserve"> "Great. Please share your email address for us to send our Company Profile and QA Methodology."</w:t>
      </w:r>
    </w:p>
    <w:p w:rsidR="00000000" w:rsidDel="00000000" w:rsidP="00000000" w:rsidRDefault="00000000" w:rsidRPr="00000000" w14:paraId="00000069">
      <w:pPr>
        <w:numPr>
          <w:ilvl w:val="0"/>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Human Handoff:</w:t>
      </w:r>
      <w:r w:rsidDel="00000000" w:rsidR="00000000" w:rsidRPr="00000000">
        <w:rPr>
          <w:rFonts w:ascii="Google Sans Text" w:cs="Google Sans Text" w:eastAsia="Google Sans Text" w:hAnsi="Google Sans Text"/>
          <w:color w:val="1f1f1f"/>
          <w:rtl w:val="0"/>
        </w:rPr>
        <w:t xml:space="preserve"> "Thank you. A specialist has been notified and will review your details shortly."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Strategic Value:</w:t>
      </w:r>
      <w:r w:rsidDel="00000000" w:rsidR="00000000" w:rsidRPr="00000000">
        <w:rPr>
          <w:rFonts w:ascii="Google Sans Text" w:cs="Google Sans Text" w:eastAsia="Google Sans Text" w:hAnsi="Google Sans Text"/>
          <w:color w:val="1f1f1f"/>
          <w:rtl w:val="0"/>
        </w:rPr>
        <w:t xml:space="preserve"> This flow filters out low-value leads (e.g., someone wanting a single door painted) and prioritizes high-value B2B leads for immediate human intervention.</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WhatsApp Retargeting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Using the API, we can send templated follow-up messages (subject to the 24-hour window rules or paid templates) to leads who dropped off.</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Template:</w:t>
      </w:r>
      <w:r w:rsidDel="00000000" w:rsidR="00000000" w:rsidRPr="00000000">
        <w:rPr>
          <w:rFonts w:ascii="Google Sans Text" w:cs="Google Sans Text" w:eastAsia="Google Sans Text" w:hAnsi="Google Sans Text"/>
          <w:color w:val="1f1f1f"/>
          <w:rtl w:val="0"/>
        </w:rPr>
        <w:t xml:space="preserve"> "Hi [Name], we noticed you were interested in Spalling Repair. Here is a link to a Case Study on how we fixed Munyaka Estate's structural issues: [Link]."</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Creative Rhetoric and Visual Semiotics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creative strategy must communicate "Authority," "Trust," and "Technical Competence." We will avoid the typical "smiling painter" stock photos in favor of gritty, realistic documentation of structural work.</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"PAS" Copywriting Framework</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 will utilize the </w:t>
      </w:r>
      <w:r w:rsidDel="00000000" w:rsidR="00000000" w:rsidRPr="00000000">
        <w:rPr>
          <w:rFonts w:ascii="Google Sans Text" w:cs="Google Sans Text" w:eastAsia="Google Sans Text" w:hAnsi="Google Sans Text"/>
          <w:b w:val="1"/>
          <w:bCs w:val="1"/>
          <w:color w:val="1f1f1f"/>
          <w:rtl w:val="0"/>
        </w:rPr>
        <w:t xml:space="preserve">Problem-Agitation-Solution (PAS)</w:t>
      </w:r>
      <w:r w:rsidDel="00000000" w:rsidR="00000000" w:rsidRPr="00000000">
        <w:rPr>
          <w:rFonts w:ascii="Google Sans Text" w:cs="Google Sans Text" w:eastAsia="Google Sans Text" w:hAnsi="Google Sans Text"/>
          <w:color w:val="1f1f1f"/>
          <w:rtl w:val="0"/>
        </w:rPr>
        <w:t xml:space="preserve"> framework, which is highly effective for technical services.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Ad Concept A: The "Trustee's Nightmare" (Targeting Body Corporates)</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Headline:</w:t>
      </w:r>
      <w:r w:rsidDel="00000000" w:rsidR="00000000" w:rsidRPr="00000000">
        <w:rPr>
          <w:rFonts w:ascii="Google Sans Text" w:cs="Google Sans Text" w:eastAsia="Google Sans Text" w:hAnsi="Google Sans Text"/>
          <w:color w:val="1f1f1f"/>
          <w:rtl w:val="0"/>
        </w:rPr>
        <w:t xml:space="preserve"> "Trustees: Are You Painting Over Concrete Cancer?"</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Problem:</w:t>
      </w:r>
      <w:r w:rsidDel="00000000" w:rsidR="00000000" w:rsidRPr="00000000">
        <w:rPr>
          <w:rFonts w:ascii="Google Sans Text" w:cs="Google Sans Text" w:eastAsia="Google Sans Text" w:hAnsi="Google Sans Text"/>
          <w:color w:val="1f1f1f"/>
          <w:rtl w:val="0"/>
        </w:rPr>
        <w:t xml:space="preserve"> "Standard cosmetic painting doesn't fix spalling (exposed rebar). It just hides the rust while the structure continues to degrade."</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Agitation:</w:t>
      </w:r>
      <w:r w:rsidDel="00000000" w:rsidR="00000000" w:rsidRPr="00000000">
        <w:rPr>
          <w:rFonts w:ascii="Google Sans Text" w:cs="Google Sans Text" w:eastAsia="Google Sans Text" w:hAnsi="Google Sans Text"/>
          <w:color w:val="1f1f1f"/>
          <w:rtl w:val="0"/>
        </w:rPr>
        <w:t xml:space="preserve"> "Ignored structural defects lead to massive special levies, insurance rejections, and personal liability for Trustees. Don't risk the asset you are mandated to protect."</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Solution:</w:t>
      </w:r>
      <w:r w:rsidDel="00000000" w:rsidR="00000000" w:rsidRPr="00000000">
        <w:rPr>
          <w:rFonts w:ascii="Google Sans Text" w:cs="Google Sans Text" w:eastAsia="Google Sans Text" w:hAnsi="Google Sans Text"/>
          <w:color w:val="1f1f1f"/>
          <w:rtl w:val="0"/>
        </w:rPr>
        <w:t xml:space="preserve"> "Maverick Painting’s 4-Phase Remedial Workflow: 1. Diagnose. 2. Passivate. 3. Repair. 4. Coat. All verified by Independent 3rd Party QA. We don't mark our own homework."</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Proof:</w:t>
      </w:r>
      <w:r w:rsidDel="00000000" w:rsidR="00000000" w:rsidRPr="00000000">
        <w:rPr>
          <w:rFonts w:ascii="Google Sans Text" w:cs="Google Sans Text" w:eastAsia="Google Sans Text" w:hAnsi="Google Sans Text"/>
          <w:color w:val="1f1f1f"/>
          <w:rtl w:val="0"/>
        </w:rPr>
        <w:t xml:space="preserve"> "See our work at Munyaka &amp; The Blyde."</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CTA:</w:t>
      </w:r>
      <w:r w:rsidDel="00000000" w:rsidR="00000000" w:rsidRPr="00000000">
        <w:rPr>
          <w:rFonts w:ascii="Google Sans Text" w:cs="Google Sans Text" w:eastAsia="Google Sans Text" w:hAnsi="Google Sans Text"/>
          <w:color w:val="1f1f1f"/>
          <w:rtl w:val="0"/>
        </w:rPr>
        <w:t xml:space="preserve"> "Get a Structural Assessment."</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Ad Concept B: The "No-Demolition" Promise (Targeting Waterproofing)</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Headline:</w:t>
      </w:r>
      <w:r w:rsidDel="00000000" w:rsidR="00000000" w:rsidRPr="00000000">
        <w:rPr>
          <w:rFonts w:ascii="Google Sans Text" w:cs="Google Sans Text" w:eastAsia="Google Sans Text" w:hAnsi="Google Sans Text"/>
          <w:color w:val="1f1f1f"/>
          <w:rtl w:val="0"/>
        </w:rPr>
        <w:t xml:space="preserve"> "Leaking Balcony? Don't Hack Up Your Tiles."</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Problem:</w:t>
      </w:r>
      <w:r w:rsidDel="00000000" w:rsidR="00000000" w:rsidRPr="00000000">
        <w:rPr>
          <w:rFonts w:ascii="Google Sans Text" w:cs="Google Sans Text" w:eastAsia="Google Sans Text" w:hAnsi="Google Sans Text"/>
          <w:color w:val="1f1f1f"/>
          <w:rtl w:val="0"/>
        </w:rPr>
        <w:t xml:space="preserve"> "Water ingress from balconies is the #1 cause of damp in sectional title units. But traditional repairs require noisy, messy demolition."</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Agitation:</w:t>
      </w:r>
      <w:r w:rsidDel="00000000" w:rsidR="00000000" w:rsidRPr="00000000">
        <w:rPr>
          <w:rFonts w:ascii="Google Sans Text" w:cs="Google Sans Text" w:eastAsia="Google Sans Text" w:hAnsi="Google Sans Text"/>
          <w:color w:val="1f1f1f"/>
          <w:rtl w:val="0"/>
        </w:rPr>
        <w:t xml:space="preserve"> "The noise disrupts tenants, the dust ruins interiors, and the cost is astronomical."</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Solution:</w:t>
      </w:r>
      <w:r w:rsidDel="00000000" w:rsidR="00000000" w:rsidRPr="00000000">
        <w:rPr>
          <w:rFonts w:ascii="Google Sans Text" w:cs="Google Sans Text" w:eastAsia="Google Sans Text" w:hAnsi="Google Sans Text"/>
          <w:color w:val="1f1f1f"/>
          <w:rtl w:val="0"/>
        </w:rPr>
        <w:t xml:space="preserve"> "Maverick's Injection Waterproofing System seals leaks from the inside out. No hacking. No mess. 100% Watertight Guarantee."</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CTA:</w:t>
      </w:r>
      <w:r w:rsidDel="00000000" w:rsidR="00000000" w:rsidRPr="00000000">
        <w:rPr>
          <w:rFonts w:ascii="Google Sans Text" w:cs="Google Sans Text" w:eastAsia="Google Sans Text" w:hAnsi="Google Sans Text"/>
          <w:color w:val="1f1f1f"/>
          <w:rtl w:val="0"/>
        </w:rPr>
        <w:t xml:space="preserve"> "Chat to a Waterproofing Expert."</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Visual Strategy: The "Audit Aesthetic"</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"Badge" of Trust:</w:t>
      </w:r>
      <w:r w:rsidDel="00000000" w:rsidR="00000000" w:rsidRPr="00000000">
        <w:rPr>
          <w:rFonts w:ascii="Google Sans Text" w:cs="Google Sans Text" w:eastAsia="Google Sans Text" w:hAnsi="Google Sans Text"/>
          <w:color w:val="1f1f1f"/>
          <w:rtl w:val="0"/>
        </w:rPr>
        <w:t xml:space="preserve"> Every image should feature a graphic overlay badge: </w:t>
      </w:r>
      <w:r w:rsidDel="00000000" w:rsidR="00000000" w:rsidRPr="00000000">
        <w:rPr>
          <w:rFonts w:ascii="Google Sans Text" w:cs="Google Sans Text" w:eastAsia="Google Sans Text" w:hAnsi="Google Sans Text"/>
          <w:b w:val="1"/>
          <w:bCs w:val="1"/>
          <w:color w:val="1f1f1f"/>
          <w:rtl w:val="0"/>
        </w:rPr>
        <w:t xml:space="preserve">"Independent 3rd Party QA Verified."</w:t>
      </w:r>
      <w:r w:rsidDel="00000000" w:rsidR="00000000" w:rsidRPr="00000000">
        <w:rPr>
          <w:rFonts w:ascii="Google Sans Text" w:cs="Google Sans Text" w:eastAsia="Google Sans Text" w:hAnsi="Google Sans Text"/>
          <w:color w:val="1f1f1f"/>
          <w:rtl w:val="0"/>
        </w:rPr>
        <w:t xml:space="preserve"> This visually reinforces the USP.</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Before/After Sliders:</w:t>
      </w:r>
      <w:r w:rsidDel="00000000" w:rsidR="00000000" w:rsidRPr="00000000">
        <w:rPr>
          <w:rFonts w:ascii="Google Sans Text" w:cs="Google Sans Text" w:eastAsia="Google Sans Text" w:hAnsi="Google Sans Text"/>
          <w:color w:val="1f1f1f"/>
          <w:rtl w:val="0"/>
        </w:rPr>
        <w:t xml:space="preserve"> Interactive carousels showing "Rusted/Spalling Wall" vs. "Passivated &amp; Coated Wall." The visual contrast serves as proof of competence.</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Rope Access Imagery:</w:t>
      </w:r>
      <w:r w:rsidDel="00000000" w:rsidR="00000000" w:rsidRPr="00000000">
        <w:rPr>
          <w:rFonts w:ascii="Google Sans Text" w:cs="Google Sans Text" w:eastAsia="Google Sans Text" w:hAnsi="Google Sans Text"/>
          <w:color w:val="1f1f1f"/>
          <w:rtl w:val="0"/>
        </w:rPr>
        <w:t xml:space="preserve"> High-quality photos of technicians hanging from ropes on high-rise buildings. This signals "We are a major contractor" and immediately disqualifies smaller "bakkie brigade" competitors.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"Report" Snapshot:</w:t>
      </w:r>
      <w:r w:rsidDel="00000000" w:rsidR="00000000" w:rsidRPr="00000000">
        <w:rPr>
          <w:rFonts w:ascii="Google Sans Text" w:cs="Google Sans Text" w:eastAsia="Google Sans Text" w:hAnsi="Google Sans Text"/>
          <w:color w:val="1f1f1f"/>
          <w:rtl w:val="0"/>
        </w:rPr>
        <w:t xml:space="preserve"> An image of an actual QA report with graphs and thickness readings. This appeals to the analytical nature of Trustees (Accountants/Lawyers).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Campaign Execution and Budgetary Deployment</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Campaign Structure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will adopt a simplified but robust campaign structure to maximize the machine learning capabilities of Meta's algorithm.</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Campaign 1: B2B Lead Generation (The "Trustee" Engine)</w:t>
      </w:r>
    </w:p>
    <w:p w:rsidR="00000000" w:rsidDel="00000000" w:rsidP="00000000" w:rsidRDefault="00000000" w:rsidRPr="00000000" w14:paraId="00000088">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Leads (Instant Forms + WhatsApp).</w:t>
      </w:r>
    </w:p>
    <w:p w:rsidR="00000000" w:rsidDel="00000000" w:rsidP="00000000" w:rsidRDefault="00000000" w:rsidRPr="00000000" w14:paraId="00000089">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Targeting:</w:t>
      </w:r>
      <w:r w:rsidDel="00000000" w:rsidR="00000000" w:rsidRPr="00000000">
        <w:rPr>
          <w:rFonts w:ascii="Google Sans Text" w:cs="Google Sans Text" w:eastAsia="Google Sans Text" w:hAnsi="Google Sans Text"/>
          <w:color w:val="1f1f1f"/>
          <w:rtl w:val="0"/>
        </w:rPr>
        <w:t xml:space="preserve"> Geo-fenced Estates + Interest Stack (Sectional Title, Property Mgmt).</w:t>
      </w:r>
    </w:p>
    <w:p w:rsidR="00000000" w:rsidDel="00000000" w:rsidP="00000000" w:rsidRDefault="00000000" w:rsidRPr="00000000" w14:paraId="0000008A">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Budget:</w:t>
      </w:r>
      <w:r w:rsidDel="00000000" w:rsidR="00000000" w:rsidRPr="00000000">
        <w:rPr>
          <w:rFonts w:ascii="Google Sans Text" w:cs="Google Sans Text" w:eastAsia="Google Sans Text" w:hAnsi="Google Sans Text"/>
          <w:color w:val="1f1f1f"/>
          <w:rtl w:val="0"/>
        </w:rPr>
        <w:t xml:space="preserve"> 50% of total spend.</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Campaign 2: B2C/Symptom Specific (The "Spalling" Engine)</w:t>
      </w:r>
    </w:p>
    <w:p w:rsidR="00000000" w:rsidDel="00000000" w:rsidP="00000000" w:rsidRDefault="00000000" w:rsidRPr="00000000" w14:paraId="0000008C">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Messages (Click-to-WhatsApp).</w:t>
      </w:r>
    </w:p>
    <w:p w:rsidR="00000000" w:rsidDel="00000000" w:rsidP="00000000" w:rsidRDefault="00000000" w:rsidRPr="00000000" w14:paraId="0000008D">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Targeting:</w:t>
      </w:r>
      <w:r w:rsidDel="00000000" w:rsidR="00000000" w:rsidRPr="00000000">
        <w:rPr>
          <w:rFonts w:ascii="Google Sans Text" w:cs="Google Sans Text" w:eastAsia="Google Sans Text" w:hAnsi="Google Sans Text"/>
          <w:color w:val="1f1f1f"/>
          <w:rtl w:val="0"/>
        </w:rPr>
        <w:t xml:space="preserve"> Broad (Algorithmic) + Lookalikes.</w:t>
      </w:r>
    </w:p>
    <w:p w:rsidR="00000000" w:rsidDel="00000000" w:rsidP="00000000" w:rsidRDefault="00000000" w:rsidRPr="00000000" w14:paraId="0000008E">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Creative:</w:t>
      </w:r>
      <w:r w:rsidDel="00000000" w:rsidR="00000000" w:rsidRPr="00000000">
        <w:rPr>
          <w:rFonts w:ascii="Google Sans Text" w:cs="Google Sans Text" w:eastAsia="Google Sans Text" w:hAnsi="Google Sans Text"/>
          <w:color w:val="1f1f1f"/>
          <w:rtl w:val="0"/>
        </w:rPr>
        <w:t xml:space="preserve"> Focus on specific symptoms (Cracks, Damp, Peeling Paint).</w:t>
      </w:r>
    </w:p>
    <w:p w:rsidR="00000000" w:rsidDel="00000000" w:rsidP="00000000" w:rsidRDefault="00000000" w:rsidRPr="00000000" w14:paraId="0000008F">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Budget:</w:t>
      </w:r>
      <w:r w:rsidDel="00000000" w:rsidR="00000000" w:rsidRPr="00000000">
        <w:rPr>
          <w:rFonts w:ascii="Google Sans Text" w:cs="Google Sans Text" w:eastAsia="Google Sans Text" w:hAnsi="Google Sans Text"/>
          <w:color w:val="1f1f1f"/>
          <w:rtl w:val="0"/>
        </w:rPr>
        <w:t xml:space="preserve"> 30% of total spend.</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Campaign 3: Retargeting (The "Trust" Engine)</w:t>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Engagement / Video Views.</w:t>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Targeting:</w:t>
      </w:r>
      <w:r w:rsidDel="00000000" w:rsidR="00000000" w:rsidRPr="00000000">
        <w:rPr>
          <w:rFonts w:ascii="Google Sans Text" w:cs="Google Sans Text" w:eastAsia="Google Sans Text" w:hAnsi="Google Sans Text"/>
          <w:color w:val="1f1f1f"/>
          <w:rtl w:val="0"/>
        </w:rPr>
        <w:t xml:space="preserve"> Custom Audience (Website Visitors 30 Days, Video Viewers 50%).</w:t>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Creative:</w:t>
      </w:r>
      <w:r w:rsidDel="00000000" w:rsidR="00000000" w:rsidRPr="00000000">
        <w:rPr>
          <w:rFonts w:ascii="Google Sans Text" w:cs="Google Sans Text" w:eastAsia="Google Sans Text" w:hAnsi="Google Sans Text"/>
          <w:color w:val="1f1f1f"/>
          <w:rtl w:val="0"/>
        </w:rPr>
        <w:t xml:space="preserve"> Testimonials, Case Studies, "Meet the Team" videos.</w:t>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Budget:</w:t>
      </w:r>
      <w:r w:rsidDel="00000000" w:rsidR="00000000" w:rsidRPr="00000000">
        <w:rPr>
          <w:rFonts w:ascii="Google Sans Text" w:cs="Google Sans Text" w:eastAsia="Google Sans Text" w:hAnsi="Google Sans Text"/>
          <w:color w:val="1f1f1f"/>
          <w:rtl w:val="0"/>
        </w:rPr>
        <w:t xml:space="preserve"> 20% of total spend.</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Seasonality and Timing</w:t>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"Dry Season" Push (May - August):</w:t>
      </w:r>
      <w:r w:rsidDel="00000000" w:rsidR="00000000" w:rsidRPr="00000000">
        <w:rPr>
          <w:rFonts w:ascii="Google Sans Text" w:cs="Google Sans Text" w:eastAsia="Google Sans Text" w:hAnsi="Google Sans Text"/>
          <w:color w:val="1f1f1f"/>
          <w:rtl w:val="0"/>
        </w:rPr>
        <w:t xml:space="preserve"> Gauteng's winter is dry. This is the prime window for exterior painting and structural repairs. Ad spend should be maximized here to fill the project pipeline.</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"Wet Season" Shift (September - April):</w:t>
      </w:r>
      <w:r w:rsidDel="00000000" w:rsidR="00000000" w:rsidRPr="00000000">
        <w:rPr>
          <w:rFonts w:ascii="Google Sans Text" w:cs="Google Sans Text" w:eastAsia="Google Sans Text" w:hAnsi="Google Sans Text"/>
          <w:color w:val="1f1f1f"/>
          <w:rtl w:val="0"/>
        </w:rPr>
        <w:t xml:space="preserve"> As summer rains begin, the strategy pivots to </w:t>
      </w:r>
      <w:r w:rsidDel="00000000" w:rsidR="00000000" w:rsidRPr="00000000">
        <w:rPr>
          <w:rFonts w:ascii="Google Sans Text" w:cs="Google Sans Text" w:eastAsia="Google Sans Text" w:hAnsi="Google Sans Text"/>
          <w:b w:val="1"/>
          <w:bCs w:val="1"/>
          <w:color w:val="1f1f1f"/>
          <w:rtl w:val="0"/>
        </w:rPr>
        <w:t xml:space="preserve">Waterproofing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Roof Repairs</w:t>
      </w:r>
      <w:r w:rsidDel="00000000" w:rsidR="00000000" w:rsidRPr="00000000">
        <w:rPr>
          <w:rFonts w:ascii="Google Sans Text" w:cs="Google Sans Text" w:eastAsia="Google Sans Text" w:hAnsi="Google Sans Text"/>
          <w:color w:val="1f1f1f"/>
          <w:rtl w:val="0"/>
        </w:rPr>
        <w:t xml:space="preserve">. Trustees react to leaks immediately. The copy shifts from "Maintenance" to "Emergency Repair".</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"Budgeting" Window (February - May):</w:t>
      </w:r>
      <w:r w:rsidDel="00000000" w:rsidR="00000000" w:rsidRPr="00000000">
        <w:rPr>
          <w:rFonts w:ascii="Google Sans Text" w:cs="Google Sans Text" w:eastAsia="Google Sans Text" w:hAnsi="Google Sans Text"/>
          <w:color w:val="1f1f1f"/>
          <w:rtl w:val="0"/>
        </w:rPr>
        <w:t xml:space="preserve"> Most Body Corporates hold their AGMs and finalize budgets in the first half of the year. Advertising during this period ensures Maverick is included in the annual maintenance budget.</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Budget Benchmarks for South Africa (2025)</w:t>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Per Click (CPC):</w:t>
      </w:r>
      <w:r w:rsidDel="00000000" w:rsidR="00000000" w:rsidRPr="00000000">
        <w:rPr>
          <w:rFonts w:ascii="Google Sans Text" w:cs="Google Sans Text" w:eastAsia="Google Sans Text" w:hAnsi="Google Sans Text"/>
          <w:color w:val="1f1f1f"/>
          <w:rtl w:val="0"/>
        </w:rPr>
        <w:t xml:space="preserve"> The South African market averages </w:t>
      </w:r>
      <w:r w:rsidDel="00000000" w:rsidR="00000000" w:rsidRPr="00000000">
        <w:rPr>
          <w:rFonts w:ascii="Google Sans Text" w:cs="Google Sans Text" w:eastAsia="Google Sans Text" w:hAnsi="Google Sans Text"/>
          <w:b w:val="1"/>
          <w:bCs w:val="1"/>
          <w:color w:val="1f1f1f"/>
          <w:rtl w:val="0"/>
        </w:rPr>
        <w:t xml:space="preserve">R4.00 – R8.00</w:t>
      </w:r>
      <w:r w:rsidDel="00000000" w:rsidR="00000000" w:rsidRPr="00000000">
        <w:rPr>
          <w:rFonts w:ascii="Google Sans Text" w:cs="Google Sans Text" w:eastAsia="Google Sans Text" w:hAnsi="Google Sans Text"/>
          <w:color w:val="1f1f1f"/>
          <w:rtl w:val="0"/>
        </w:rPr>
        <w:t xml:space="preserve"> ($0.22 - $0.45) for construction-related clicks.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Per Lead (CPL):</w:t>
      </w:r>
      <w:r w:rsidDel="00000000" w:rsidR="00000000" w:rsidRPr="00000000">
        <w:rPr>
          <w:rFonts w:ascii="Google Sans Text" w:cs="Google Sans Text" w:eastAsia="Google Sans Text" w:hAnsi="Google Sans Text"/>
          <w:color w:val="1f1f1f"/>
          <w:rtl w:val="0"/>
        </w:rPr>
        <w:t xml:space="preserve"> A qualified B2B lead (Trustee) via WhatsApp will likely cost between </w:t>
      </w:r>
      <w:r w:rsidDel="00000000" w:rsidR="00000000" w:rsidRPr="00000000">
        <w:rPr>
          <w:rFonts w:ascii="Google Sans Text" w:cs="Google Sans Text" w:eastAsia="Google Sans Text" w:hAnsi="Google Sans Text"/>
          <w:b w:val="1"/>
          <w:bCs w:val="1"/>
          <w:color w:val="1f1f1f"/>
          <w:rtl w:val="0"/>
        </w:rPr>
        <w:t xml:space="preserve">R150 and R450</w:t>
      </w:r>
      <w:r w:rsidDel="00000000" w:rsidR="00000000" w:rsidRPr="00000000">
        <w:rPr>
          <w:rFonts w:ascii="Google Sans Text" w:cs="Google Sans Text" w:eastAsia="Google Sans Text" w:hAnsi="Google Sans Text"/>
          <w:color w:val="1f1f1f"/>
          <w:rtl w:val="0"/>
        </w:rPr>
        <w:t xml:space="preserve">. While higher than a standard lead, the Lifetime Value (LTV) of a complex painting contract (R500k – R5m) justifies this cost.</w:t>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Minimum Viable Budget:</w:t>
      </w:r>
      <w:r w:rsidDel="00000000" w:rsidR="00000000" w:rsidRPr="00000000">
        <w:rPr>
          <w:rFonts w:ascii="Google Sans Text" w:cs="Google Sans Text" w:eastAsia="Google Sans Text" w:hAnsi="Google Sans Text"/>
          <w:color w:val="1f1f1f"/>
          <w:rtl w:val="0"/>
        </w:rPr>
        <w:t xml:space="preserve"> To generate sufficient data for optimization, a minimum daily spend of </w:t>
      </w:r>
      <w:r w:rsidDel="00000000" w:rsidR="00000000" w:rsidRPr="00000000">
        <w:rPr>
          <w:rFonts w:ascii="Google Sans Text" w:cs="Google Sans Text" w:eastAsia="Google Sans Text" w:hAnsi="Google Sans Text"/>
          <w:b w:val="1"/>
          <w:bCs w:val="1"/>
          <w:color w:val="1f1f1f"/>
          <w:rtl w:val="0"/>
        </w:rPr>
        <w:t xml:space="preserve">R500 – R1,000</w:t>
      </w:r>
      <w:r w:rsidDel="00000000" w:rsidR="00000000" w:rsidRPr="00000000">
        <w:rPr>
          <w:rFonts w:ascii="Google Sans Text" w:cs="Google Sans Text" w:eastAsia="Google Sans Text" w:hAnsi="Google Sans Text"/>
          <w:color w:val="1f1f1f"/>
          <w:rtl w:val="0"/>
        </w:rPr>
        <w:t xml:space="preserve"> is recommended across all campaigns.</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Operationalizing the Strategy: Implementation Roadmap</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Foundation (Weeks 1-2)</w:t>
      </w:r>
    </w:p>
    <w:p w:rsidR="00000000" w:rsidDel="00000000" w:rsidP="00000000" w:rsidRDefault="00000000" w:rsidRPr="00000000" w14:paraId="0000009F">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Website Audit:</w:t>
      </w:r>
      <w:r w:rsidDel="00000000" w:rsidR="00000000" w:rsidRPr="00000000">
        <w:rPr>
          <w:rFonts w:ascii="Google Sans Text" w:cs="Google Sans Text" w:eastAsia="Google Sans Text" w:hAnsi="Google Sans Text"/>
          <w:color w:val="1f1f1f"/>
          <w:rtl w:val="0"/>
        </w:rPr>
        <w:t xml:space="preserve"> Install Meta Pixel. Create a dedicated landing page for "Structural Repairs" that mirrors the ad copy.</w:t>
      </w:r>
    </w:p>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WhatsApp Setup:</w:t>
      </w:r>
      <w:r w:rsidDel="00000000" w:rsidR="00000000" w:rsidRPr="00000000">
        <w:rPr>
          <w:rFonts w:ascii="Google Sans Text" w:cs="Google Sans Text" w:eastAsia="Google Sans Text" w:hAnsi="Google Sans Text"/>
          <w:color w:val="1f1f1f"/>
          <w:rtl w:val="0"/>
        </w:rPr>
        <w:t xml:space="preserve"> Contract a BSP (e.g., Clickatell/WATI). Verify the business number. Build the "Qualification Flow" script.</w:t>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Asset Gathering:</w:t>
      </w:r>
      <w:r w:rsidDel="00000000" w:rsidR="00000000" w:rsidRPr="00000000">
        <w:rPr>
          <w:rFonts w:ascii="Google Sans Text" w:cs="Google Sans Text" w:eastAsia="Google Sans Text" w:hAnsi="Google Sans Text"/>
          <w:color w:val="1f1f1f"/>
          <w:rtl w:val="0"/>
        </w:rPr>
        <w:t xml:space="preserve"> Collect "site" photos (spalling, rope access, QA reports) from Lawrence Brooks or the project team.</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Launch &amp; Learn (Weeks 3-6)</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Launch Campaign 1 (Trustees) and Campaign 2 (Spalling).</w:t>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Monitor "Message Volume" vs. "Message Quality."</w:t>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Optimization:</w:t>
      </w:r>
      <w:r w:rsidDel="00000000" w:rsidR="00000000" w:rsidRPr="00000000">
        <w:rPr>
          <w:rFonts w:ascii="Google Sans Text" w:cs="Google Sans Text" w:eastAsia="Google Sans Text" w:hAnsi="Google Sans Text"/>
          <w:color w:val="1f1f1f"/>
          <w:rtl w:val="0"/>
        </w:rPr>
        <w:t xml:space="preserve"> If too many low-quality leads, add an extra question to the WhatsApp flow (e.g., "What is your estimated budget?").</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Scale &amp; Authority (Month 2+)</w:t>
      </w:r>
    </w:p>
    <w:p w:rsidR="00000000" w:rsidDel="00000000" w:rsidP="00000000" w:rsidRDefault="00000000" w:rsidRPr="00000000" w14:paraId="000000A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Introduce Video Ads (Drone footage of Munyaka/Blyde projects).</w:t>
      </w:r>
    </w:p>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Launch Retargeting ads to close the loop on hesitant Trustees.</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Publish a "Trustee's Guide to Maintenance" PDF lead magnet to capture emails for a newsletter strategy.</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Conclusion: The "Maverick" Advantage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strategy outlined above transforms Maverick Painting’s digital presence from a passive brochure into an active lead-generation engine. By respecting the nuances of the South African property market—specifically the legal and psychological pressures on Sectional Title Trustees—and leveraging the ubiquity of WhatsApp, Maverick can bypass the "race to the bottom" on price.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focus on </w:t>
      </w:r>
      <w:r w:rsidDel="00000000" w:rsidR="00000000" w:rsidRPr="00000000">
        <w:rPr>
          <w:rFonts w:ascii="Google Sans Text" w:cs="Google Sans Text" w:eastAsia="Google Sans Text" w:hAnsi="Google Sans Text"/>
          <w:b w:val="1"/>
          <w:bCs w:val="1"/>
          <w:color w:val="1f1f1f"/>
          <w:rtl w:val="0"/>
        </w:rPr>
        <w:t xml:space="preserve">Independent QA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Structural Integrity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Geo-Fenced Dominance</w:t>
      </w:r>
      <w:r w:rsidDel="00000000" w:rsidR="00000000" w:rsidRPr="00000000">
        <w:rPr>
          <w:rFonts w:ascii="Google Sans Text" w:cs="Google Sans Text" w:eastAsia="Google Sans Text" w:hAnsi="Google Sans Text"/>
          <w:color w:val="1f1f1f"/>
          <w:rtl w:val="0"/>
        </w:rPr>
        <w:t xml:space="preserve"> creates a defensible market position. This is not just an advertising strategy; it is a declaration of market leadership in the specialized field of asset maintenance. The goal is not to get more "painting quotes," but to become the default partner for every Body Corporate in Gauteng facing the inevitable challenge of structural aging.</w:t>
      </w:r>
    </w:p>
    <w:p w:rsidR="00000000" w:rsidDel="00000000" w:rsidP="00000000" w:rsidRDefault="00000000" w:rsidRPr="00000000" w14:paraId="000000AD">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1: Detailed Brand Audit and Service-Market Fit</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"Maverick" Identity: Deconstructing the USP</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build an effective Facebook ad, we must first deeply understand what we are selling. Maverick Painting is not selling "paint on walls"; they are selling </w:t>
      </w:r>
      <w:r w:rsidDel="00000000" w:rsidR="00000000" w:rsidRPr="00000000">
        <w:rPr>
          <w:rFonts w:ascii="Google Sans Text" w:cs="Google Sans Text" w:eastAsia="Google Sans Text" w:hAnsi="Google Sans Text"/>
          <w:b w:val="1"/>
          <w:bCs w:val="1"/>
          <w:color w:val="1f1f1f"/>
          <w:rtl w:val="0"/>
        </w:rPr>
        <w:t xml:space="preserve">Asset Assurance</w:t>
      </w:r>
      <w:r w:rsidDel="00000000" w:rsidR="00000000" w:rsidRPr="00000000">
        <w:rPr>
          <w:rFonts w:ascii="Google Sans Text" w:cs="Google Sans Text" w:eastAsia="Google Sans Text" w:hAnsi="Google Sans Text"/>
          <w:color w:val="1f1f1f"/>
          <w:rtl w:val="0"/>
        </w:rPr>
        <w:t xml:space="preserve">. The research explicitly states: "We are not general painters. We are structural remediation specialists".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is the cornerstone of the entire strategy.</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The Independent QA Factor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potent tool in Maverick’s arsenal is the </w:t>
      </w:r>
      <w:r w:rsidDel="00000000" w:rsidR="00000000" w:rsidRPr="00000000">
        <w:rPr>
          <w:rFonts w:ascii="Google Sans Text" w:cs="Google Sans Text" w:eastAsia="Google Sans Text" w:hAnsi="Google Sans Text"/>
          <w:b w:val="1"/>
          <w:bCs w:val="1"/>
          <w:color w:val="1f1f1f"/>
          <w:rtl w:val="0"/>
        </w:rPr>
        <w:t xml:space="preserve">Independent 3rd Party Quality Assurance</w:t>
      </w:r>
      <w:r w:rsidDel="00000000" w:rsidR="00000000" w:rsidRPr="00000000">
        <w:rPr>
          <w:rFonts w:ascii="Google Sans Text" w:cs="Google Sans Text" w:eastAsia="Google Sans Text" w:hAnsi="Google Sans Text"/>
          <w:color w:val="1f1f1f"/>
          <w:rtl w:val="0"/>
        </w:rPr>
        <w:t xml:space="preserve">. In the South African construction industry, "self-regulation" is often a euphemism for cutting corners. Contractors frequently dilute paint, skip primer layers, or paint over damp to save time.</w:t>
      </w:r>
    </w:p>
    <w:p w:rsidR="00000000" w:rsidDel="00000000" w:rsidP="00000000" w:rsidRDefault="00000000" w:rsidRPr="00000000" w14:paraId="000000B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Marketing Hook:</w:t>
      </w:r>
      <w:r w:rsidDel="00000000" w:rsidR="00000000" w:rsidRPr="00000000">
        <w:rPr>
          <w:rFonts w:ascii="Google Sans Text" w:cs="Google Sans Text" w:eastAsia="Google Sans Text" w:hAnsi="Google Sans Text"/>
          <w:color w:val="1f1f1f"/>
          <w:rtl w:val="0"/>
        </w:rPr>
        <w:t xml:space="preserve"> Maverick uses an external, unbiased auditor to verify every stage of the project. This includes "Substrate Specification," "Continuous Application Inspection," and "Verifiable Bi-Weekly Reporting".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 Relevance:</w:t>
      </w:r>
      <w:r w:rsidDel="00000000" w:rsidR="00000000" w:rsidRPr="00000000">
        <w:rPr>
          <w:rFonts w:ascii="Google Sans Text" w:cs="Google Sans Text" w:eastAsia="Google Sans Text" w:hAnsi="Google Sans Text"/>
          <w:color w:val="1f1f1f"/>
          <w:rtl w:val="0"/>
        </w:rPr>
        <w:t xml:space="preserve"> This addresses the Trustee's primary fear: "Am I paying R1 million for a job that will peel in six months?" The ad copy should aggressively feature phrases like "Don't Mark Your Own Homework" and "Audited Quality."</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The "Turn-Key" Solution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Trustees and Estate Managers are busy. They do not want to hire a separate engineer to diagnose a crack, a separate builder to fix the concrete, and a separate painter to coat it. Maverick offers a "Turn-Key" solution: </w:t>
      </w:r>
      <w:r w:rsidDel="00000000" w:rsidR="00000000" w:rsidRPr="00000000">
        <w:rPr>
          <w:rFonts w:ascii="Google Sans Text" w:cs="Google Sans Text" w:eastAsia="Google Sans Text" w:hAnsi="Google Sans Text"/>
          <w:b w:val="1"/>
          <w:bCs w:val="1"/>
          <w:color w:val="1f1f1f"/>
          <w:rtl w:val="0"/>
        </w:rPr>
        <w:t xml:space="preserve">Defect Identification -&gt; Structural Repair -&gt; Waterproofing -&gt; Coating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Marketing Hook:</w:t>
      </w:r>
      <w:r w:rsidDel="00000000" w:rsidR="00000000" w:rsidRPr="00000000">
        <w:rPr>
          <w:rFonts w:ascii="Google Sans Text" w:cs="Google Sans Text" w:eastAsia="Google Sans Text" w:hAnsi="Google Sans Text"/>
          <w:color w:val="1f1f1f"/>
          <w:rtl w:val="0"/>
        </w:rPr>
        <w:t xml:space="preserve"> "One Contractor. One Guarantee. Zero Blame-Shifting."</w:t>
      </w:r>
    </w:p>
    <w:p w:rsidR="00000000" w:rsidDel="00000000" w:rsidP="00000000" w:rsidRDefault="00000000" w:rsidRPr="00000000" w14:paraId="000000B7">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 Relevance:</w:t>
      </w:r>
      <w:r w:rsidDel="00000000" w:rsidR="00000000" w:rsidRPr="00000000">
        <w:rPr>
          <w:rFonts w:ascii="Google Sans Text" w:cs="Google Sans Text" w:eastAsia="Google Sans Text" w:hAnsi="Google Sans Text"/>
          <w:color w:val="1f1f1f"/>
          <w:rtl w:val="0"/>
        </w:rPr>
        <w:t xml:space="preserve"> This appeals to the Estate Manager's need for simplicity and accountability.</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Service Line Analysis and "Hook" Development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Service 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 Detail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Marketing "Hook"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Audience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Structural Repairs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Spalling (Concrete Cancer), Rebar Passivation, Crack Injection.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"Stop the Rot. Paint Won't Fix Spalling."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Trustees, Commercial Owners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Waterproofing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Liquid Applied Membranes, Torch-on, Balcony Injection.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"Leak-Free Balconies Without the Demolition."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Homeowners, Body Corporates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Flooring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Epoxy, Polyurethane, HACCP Food Grade.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"Floors That Pass the Health Inspector's Audit."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Factory Managers, Food Plants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Rope Access, Cherry Pickers, Scaffolding.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 Reach the Unreachable. Safe, Fast, Compliant."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High-Rise Buildings, Hotels</w:t>
            </w:r>
          </w:p>
        </w:tc>
      </w:tr>
    </w:tbl>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The Spalling / Concrete Cancer Niche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arguably the most lucrative niche. Spalling occurs when the steel reinforcement inside concrete rusts and expands, cracking the concrete. It is common in older coastal buildings but also in inland complexes with poor initial construction quality.</w:t>
      </w:r>
    </w:p>
    <w:p w:rsidR="00000000" w:rsidDel="00000000" w:rsidP="00000000" w:rsidRDefault="00000000" w:rsidRPr="00000000" w14:paraId="000000CF">
      <w:pPr>
        <w:numPr>
          <w:ilvl w:val="0"/>
          <w:numId w:val="2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Angle:</w:t>
      </w:r>
      <w:r w:rsidDel="00000000" w:rsidR="00000000" w:rsidRPr="00000000">
        <w:rPr>
          <w:rFonts w:ascii="Google Sans Text" w:cs="Google Sans Text" w:eastAsia="Google Sans Text" w:hAnsi="Google Sans Text"/>
          <w:color w:val="1f1f1f"/>
          <w:rtl w:val="0"/>
        </w:rPr>
        <w:t xml:space="preserve"> It is a "ticking time bomb." Ads should use fear-based imagery (rust stains, falling concrete chunks) to prompt immediate action. The message is urgency: "The longer you wait, the more expensive it gets."</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The Damp &amp; Waterproofing Niche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Damp is the most common complaint in sectional title schemes.</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It causes mold (health risk) and ruins interiors.</w:t>
      </w:r>
    </w:p>
    <w:p w:rsidR="00000000" w:rsidDel="00000000" w:rsidP="00000000" w:rsidRDefault="00000000" w:rsidRPr="00000000" w14:paraId="000000D2">
      <w:pPr>
        <w:numPr>
          <w:ilvl w:val="0"/>
          <w:numId w:val="2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Angle:</w:t>
      </w:r>
      <w:r w:rsidDel="00000000" w:rsidR="00000000" w:rsidRPr="00000000">
        <w:rPr>
          <w:rFonts w:ascii="Google Sans Text" w:cs="Google Sans Text" w:eastAsia="Google Sans Text" w:hAnsi="Google Sans Text"/>
          <w:color w:val="1f1f1f"/>
          <w:rtl w:val="0"/>
        </w:rPr>
        <w:t xml:space="preserve"> "Health and Value." For homeowners, focus on the health risk of mold to their families. For landlords, focus on the destruction of rental yield and property value.</w:t>
      </w:r>
    </w:p>
    <w:p w:rsidR="00000000" w:rsidDel="00000000" w:rsidP="00000000" w:rsidRDefault="00000000" w:rsidRPr="00000000" w14:paraId="000000D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2: Deep Dive into the Target Audience</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Regulatory Landscape: Why Trustees are Scared</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write effective copy for Trustees, we must understand the </w:t>
      </w:r>
      <w:r w:rsidDel="00000000" w:rsidR="00000000" w:rsidRPr="00000000">
        <w:rPr>
          <w:rFonts w:ascii="Google Sans Text" w:cs="Google Sans Text" w:eastAsia="Google Sans Text" w:hAnsi="Google Sans Text"/>
          <w:b w:val="1"/>
          <w:bCs w:val="1"/>
          <w:color w:val="1f1f1f"/>
          <w:rtl w:val="0"/>
        </w:rPr>
        <w:t xml:space="preserve">Sectional Titles Schemes Management Act (STSMA)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6">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Fiduciary Duty:</w:t>
      </w:r>
      <w:r w:rsidDel="00000000" w:rsidR="00000000" w:rsidRPr="00000000">
        <w:rPr>
          <w:rFonts w:ascii="Google Sans Text" w:cs="Google Sans Text" w:eastAsia="Google Sans Text" w:hAnsi="Google Sans Text"/>
          <w:color w:val="1f1f1f"/>
          <w:rtl w:val="0"/>
        </w:rPr>
        <w:t xml:space="preserve"> Trustees are personally liable if they fail to act in the best interest of the scheme. If they hire a cheap contractor who ruins the building, owners can sue the Trustees personally.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D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Reserve Funds:</w:t>
      </w:r>
      <w:r w:rsidDel="00000000" w:rsidR="00000000" w:rsidRPr="00000000">
        <w:rPr>
          <w:rFonts w:ascii="Google Sans Text" w:cs="Google Sans Text" w:eastAsia="Google Sans Text" w:hAnsi="Google Sans Text"/>
          <w:color w:val="1f1f1f"/>
          <w:rtl w:val="0"/>
        </w:rPr>
        <w:t xml:space="preserve"> Schemes are legally required to have a 10-Year Maintenance Plan and a Reserve Fund. Maverick’s "Long-Term Guarantees" (5/7/15 years)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speak directly to this requirement, as they align with the 10-year planning cycle.</w:t>
      </w:r>
    </w:p>
    <w:p w:rsidR="00000000" w:rsidDel="00000000" w:rsidP="00000000" w:rsidRDefault="00000000" w:rsidRPr="00000000" w14:paraId="000000D8">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CSOS (Community Schemes Ombud Service):</w:t>
      </w:r>
      <w:r w:rsidDel="00000000" w:rsidR="00000000" w:rsidRPr="00000000">
        <w:rPr>
          <w:rFonts w:ascii="Google Sans Text" w:cs="Google Sans Text" w:eastAsia="Google Sans Text" w:hAnsi="Google Sans Text"/>
          <w:color w:val="1f1f1f"/>
          <w:rtl w:val="0"/>
        </w:rPr>
        <w:t xml:space="preserve"> Disputes often end up at CSOS. Trustees want to avoid this at all costs. Hiring a reputable contractor with Independent QA is a defense strategy against future disputes.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Ad Copy Implication: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"Trustees: Protect your fiduciary standing. Choose the contractor with audited, independent quality assurance. Compliance is not optional."</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"Estate Living" Demographic</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South Africa has seen a massive trend toward "Estate Living" for security and lifestyle. The estates mentioned in Maverick’s portfolio—</w:t>
      </w:r>
      <w:r w:rsidDel="00000000" w:rsidR="00000000" w:rsidRPr="00000000">
        <w:rPr>
          <w:rFonts w:ascii="Google Sans Text" w:cs="Google Sans Text" w:eastAsia="Google Sans Text" w:hAnsi="Google Sans Text"/>
          <w:b w:val="1"/>
          <w:bCs w:val="1"/>
          <w:color w:val="1f1f1f"/>
          <w:rtl w:val="0"/>
        </w:rPr>
        <w:t xml:space="preserve">Munyaka, The Blyde, Green Creek</w:t>
      </w:r>
      <w:r w:rsidDel="00000000" w:rsidR="00000000" w:rsidRPr="00000000">
        <w:rPr>
          <w:rFonts w:ascii="Google Sans Text" w:cs="Google Sans Text" w:eastAsia="Google Sans Text" w:hAnsi="Google Sans Text"/>
          <w:color w:val="1f1f1f"/>
          <w:rtl w:val="0"/>
        </w:rPr>
        <w:t xml:space="preserve">—are "Lifestyle Estates" developed by companies like Balwin.</w:t>
      </w:r>
    </w:p>
    <w:p w:rsidR="00000000" w:rsidDel="00000000" w:rsidP="00000000" w:rsidRDefault="00000000" w:rsidRPr="00000000" w14:paraId="000000DD">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Demographic:</w:t>
      </w:r>
      <w:r w:rsidDel="00000000" w:rsidR="00000000" w:rsidRPr="00000000">
        <w:rPr>
          <w:rFonts w:ascii="Google Sans Text" w:cs="Google Sans Text" w:eastAsia="Google Sans Text" w:hAnsi="Google Sans Text"/>
          <w:color w:val="1f1f1f"/>
          <w:rtl w:val="0"/>
        </w:rPr>
        <w:t xml:space="preserve"> These are often young professionals (25-45) and young families. They pay high levies and expect "hotel-like" maintenance.</w:t>
      </w:r>
    </w:p>
    <w:p w:rsidR="00000000" w:rsidDel="00000000" w:rsidP="00000000" w:rsidRDefault="00000000" w:rsidRPr="00000000" w14:paraId="000000D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Conflict:</w:t>
      </w:r>
      <w:r w:rsidDel="00000000" w:rsidR="00000000" w:rsidRPr="00000000">
        <w:rPr>
          <w:rFonts w:ascii="Google Sans Text" w:cs="Google Sans Text" w:eastAsia="Google Sans Text" w:hAnsi="Google Sans Text"/>
          <w:color w:val="1f1f1f"/>
          <w:rtl w:val="0"/>
        </w:rPr>
        <w:t xml:space="preserve"> When paint peels or roofs leak, these residents are vocal on WhatsApp groups and social media. The Estate Manager is under immense pressure to keep them happy.</w:t>
      </w:r>
    </w:p>
    <w:p w:rsidR="00000000" w:rsidDel="00000000" w:rsidP="00000000" w:rsidRDefault="00000000" w:rsidRPr="00000000" w14:paraId="000000DF">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Ad Strategy:</w:t>
      </w:r>
      <w:r w:rsidDel="00000000" w:rsidR="00000000" w:rsidRPr="00000000">
        <w:rPr>
          <w:rFonts w:ascii="Google Sans Text" w:cs="Google Sans Text" w:eastAsia="Google Sans Text" w:hAnsi="Google Sans Text"/>
          <w:color w:val="1f1f1f"/>
          <w:rtl w:val="0"/>
        </w:rPr>
        <w:t xml:space="preserve"> Target the Estate Manager with messaging about "Tenant Satisfaction" and "Speed of Delivery."</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"Semigration" Factor</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 is a trend of people moving to the Western Cape, but Gauteng remains the economic hub. The people staying in Gauteng are investing heavily in their "Castles"—their primary residences in secure estates.</w:t>
      </w:r>
    </w:p>
    <w:p w:rsidR="00000000" w:rsidDel="00000000" w:rsidP="00000000" w:rsidRDefault="00000000" w:rsidRPr="00000000" w14:paraId="000000E2">
      <w:pPr>
        <w:numPr>
          <w:ilvl w:val="0"/>
          <w:numId w:val="2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They have the budget for premium renovations. They are not looking for "cheap"; they are looking for "value" and "security." They don't want strangers (contractors) in their house for weeks. Maverick’s "Speed" and "Professionalism" are key selling points here.</w:t>
      </w:r>
    </w:p>
    <w:p w:rsidR="00000000" w:rsidDel="00000000" w:rsidP="00000000" w:rsidRDefault="00000000" w:rsidRPr="00000000" w14:paraId="000000E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3: Geographic &amp; Platform Strategy</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"Gauteng Ring" Strategy</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have identified specific nodes of high-value sectional title density. We will group these into "Ad Sets" to track performance by region.</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Ad Set A: The "New North" (Midrand/Waterfall)</w:t>
      </w:r>
    </w:p>
    <w:p w:rsidR="00000000" w:rsidDel="00000000" w:rsidP="00000000" w:rsidRDefault="00000000" w:rsidRPr="00000000" w14:paraId="000000E7">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Characteristics:</w:t>
      </w:r>
      <w:r w:rsidDel="00000000" w:rsidR="00000000" w:rsidRPr="00000000">
        <w:rPr>
          <w:rFonts w:ascii="Google Sans Text" w:cs="Google Sans Text" w:eastAsia="Google Sans Text" w:hAnsi="Google Sans Text"/>
          <w:color w:val="1f1f1f"/>
          <w:rtl w:val="0"/>
        </w:rPr>
        <w:t xml:space="preserve"> High density, modern apartments (4-story walk-ups).</w:t>
      </w:r>
    </w:p>
    <w:p w:rsidR="00000000" w:rsidDel="00000000" w:rsidP="00000000" w:rsidRDefault="00000000" w:rsidRPr="00000000" w14:paraId="000000E8">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Specific Targets:</w:t>
      </w:r>
      <w:r w:rsidDel="00000000" w:rsidR="00000000" w:rsidRPr="00000000">
        <w:rPr>
          <w:rFonts w:ascii="Google Sans Text" w:cs="Google Sans Text" w:eastAsia="Google Sans Text" w:hAnsi="Google Sans Text"/>
          <w:color w:val="1f1f1f"/>
          <w:rtl w:val="0"/>
        </w:rPr>
        <w:t xml:space="preserve"> Munyaka, Kikuyu, Polofields, Waterfall City.</w:t>
      </w:r>
    </w:p>
    <w:p w:rsidR="00000000" w:rsidDel="00000000" w:rsidP="00000000" w:rsidRDefault="00000000" w:rsidRPr="00000000" w14:paraId="000000E9">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Message:</w:t>
      </w:r>
      <w:r w:rsidDel="00000000" w:rsidR="00000000" w:rsidRPr="00000000">
        <w:rPr>
          <w:rFonts w:ascii="Google Sans Text" w:cs="Google Sans Text" w:eastAsia="Google Sans Text" w:hAnsi="Google Sans Text"/>
          <w:color w:val="1f1f1f"/>
          <w:rtl w:val="0"/>
        </w:rPr>
        <w:t xml:space="preserve"> "Keep your investment pristine. Specialist maintenance for Waterfall’s premier estates."</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Ad Set B: The "Old Money" Ring (Sandton/Bryanston)</w:t>
      </w:r>
    </w:p>
    <w:p w:rsidR="00000000" w:rsidDel="00000000" w:rsidP="00000000" w:rsidRDefault="00000000" w:rsidRPr="00000000" w14:paraId="000000EB">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Characteristics:</w:t>
      </w:r>
      <w:r w:rsidDel="00000000" w:rsidR="00000000" w:rsidRPr="00000000">
        <w:rPr>
          <w:rFonts w:ascii="Google Sans Text" w:cs="Google Sans Text" w:eastAsia="Google Sans Text" w:hAnsi="Google Sans Text"/>
          <w:color w:val="1f1f1f"/>
          <w:rtl w:val="0"/>
        </w:rPr>
        <w:t xml:space="preserve"> Older complexes (20+ years). Prone to spalling and rising damp due to age.</w:t>
      </w:r>
    </w:p>
    <w:p w:rsidR="00000000" w:rsidDel="00000000" w:rsidP="00000000" w:rsidRDefault="00000000" w:rsidRPr="00000000" w14:paraId="000000EC">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Specific Targets:</w:t>
      </w:r>
      <w:r w:rsidDel="00000000" w:rsidR="00000000" w:rsidRPr="00000000">
        <w:rPr>
          <w:rFonts w:ascii="Google Sans Text" w:cs="Google Sans Text" w:eastAsia="Google Sans Text" w:hAnsi="Google Sans Text"/>
          <w:color w:val="1f1f1f"/>
          <w:rtl w:val="0"/>
        </w:rPr>
        <w:t xml:space="preserve"> Bryanston, Douglasdale, Fourways, Morningside.</w:t>
      </w:r>
    </w:p>
    <w:p w:rsidR="00000000" w:rsidDel="00000000" w:rsidP="00000000" w:rsidRDefault="00000000" w:rsidRPr="00000000" w14:paraId="000000ED">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Message:</w:t>
      </w:r>
      <w:r w:rsidDel="00000000" w:rsidR="00000000" w:rsidRPr="00000000">
        <w:rPr>
          <w:rFonts w:ascii="Google Sans Text" w:cs="Google Sans Text" w:eastAsia="Google Sans Text" w:hAnsi="Google Sans Text"/>
          <w:color w:val="1f1f1f"/>
          <w:rtl w:val="0"/>
        </w:rPr>
        <w:t xml:space="preserve"> "Restoring the legacy of Sandton’s classic complexes. Fix spalling and damp permanently."</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3.1.3 Ad Set C: The "Growth Hub" (Pretoria East)</w:t>
      </w:r>
    </w:p>
    <w:p w:rsidR="00000000" w:rsidDel="00000000" w:rsidP="00000000" w:rsidRDefault="00000000" w:rsidRPr="00000000" w14:paraId="000000EF">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Characteristics:</w:t>
      </w:r>
      <w:r w:rsidDel="00000000" w:rsidR="00000000" w:rsidRPr="00000000">
        <w:rPr>
          <w:rFonts w:ascii="Google Sans Text" w:cs="Google Sans Text" w:eastAsia="Google Sans Text" w:hAnsi="Google Sans Text"/>
          <w:color w:val="1f1f1f"/>
          <w:rtl w:val="0"/>
        </w:rPr>
        <w:t xml:space="preserve"> Massive new developments.</w:t>
      </w:r>
    </w:p>
    <w:p w:rsidR="00000000" w:rsidDel="00000000" w:rsidP="00000000" w:rsidRDefault="00000000" w:rsidRPr="00000000" w14:paraId="000000F0">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Specific Targets:</w:t>
      </w:r>
      <w:r w:rsidDel="00000000" w:rsidR="00000000" w:rsidRPr="00000000">
        <w:rPr>
          <w:rFonts w:ascii="Google Sans Text" w:cs="Google Sans Text" w:eastAsia="Google Sans Text" w:hAnsi="Google Sans Text"/>
          <w:color w:val="1f1f1f"/>
          <w:rtl w:val="0"/>
        </w:rPr>
        <w:t xml:space="preserve"> The Blyde (Crystal Lagoon), Silver Lakes, Hazeldean.</w:t>
      </w:r>
    </w:p>
    <w:p w:rsidR="00000000" w:rsidDel="00000000" w:rsidP="00000000" w:rsidRDefault="00000000" w:rsidRPr="00000000" w14:paraId="000000F1">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Message:</w:t>
      </w:r>
      <w:r w:rsidDel="00000000" w:rsidR="00000000" w:rsidRPr="00000000">
        <w:rPr>
          <w:rFonts w:ascii="Google Sans Text" w:cs="Google Sans Text" w:eastAsia="Google Sans Text" w:hAnsi="Google Sans Text"/>
          <w:color w:val="1f1f1f"/>
          <w:rtl w:val="0"/>
        </w:rPr>
        <w:t xml:space="preserve"> "Specialized waterproofing and maintenance for Pretoria’s lifestyle estates."</w:t>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Platform Choice: Why Facebook &amp; Instagram?</w:t>
      </w:r>
    </w:p>
    <w:p w:rsidR="00000000" w:rsidDel="00000000" w:rsidP="00000000" w:rsidRDefault="00000000" w:rsidRPr="00000000" w14:paraId="000000F3">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Facebook:</w:t>
      </w:r>
      <w:r w:rsidDel="00000000" w:rsidR="00000000" w:rsidRPr="00000000">
        <w:rPr>
          <w:rFonts w:ascii="Google Sans Text" w:cs="Google Sans Text" w:eastAsia="Google Sans Text" w:hAnsi="Google Sans Text"/>
          <w:color w:val="1f1f1f"/>
          <w:rtl w:val="0"/>
        </w:rPr>
        <w:t xml:space="preserve"> This is where the </w:t>
      </w:r>
      <w:r w:rsidDel="00000000" w:rsidR="00000000" w:rsidRPr="00000000">
        <w:rPr>
          <w:rFonts w:ascii="Google Sans Text" w:cs="Google Sans Text" w:eastAsia="Google Sans Text" w:hAnsi="Google Sans Text"/>
          <w:b w:val="1"/>
          <w:bCs w:val="1"/>
          <w:color w:val="1f1f1f"/>
          <w:rtl w:val="0"/>
        </w:rPr>
        <w:t xml:space="preserve">Trustees</w:t>
      </w:r>
      <w:r w:rsidDel="00000000" w:rsidR="00000000" w:rsidRPr="00000000">
        <w:rPr>
          <w:rFonts w:ascii="Google Sans Text" w:cs="Google Sans Text" w:eastAsia="Google Sans Text" w:hAnsi="Google Sans Text"/>
          <w:color w:val="1f1f1f"/>
          <w:rtl w:val="0"/>
        </w:rPr>
        <w:t xml:space="preserve"> hang out. Community groups, neighborhood watches, and news consumption happen here. It is the primary channel for B2B/Trustee lead generation.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F4">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Instagram:</w:t>
      </w:r>
      <w:r w:rsidDel="00000000" w:rsidR="00000000" w:rsidRPr="00000000">
        <w:rPr>
          <w:rFonts w:ascii="Google Sans Text" w:cs="Google Sans Text" w:eastAsia="Google Sans Text" w:hAnsi="Google Sans Text"/>
          <w:color w:val="1f1f1f"/>
          <w:rtl w:val="0"/>
        </w:rPr>
        <w:t xml:space="preserve"> This is the </w:t>
      </w:r>
      <w:r w:rsidDel="00000000" w:rsidR="00000000" w:rsidRPr="00000000">
        <w:rPr>
          <w:rFonts w:ascii="Google Sans Text" w:cs="Google Sans Text" w:eastAsia="Google Sans Text" w:hAnsi="Google Sans Text"/>
          <w:b w:val="1"/>
          <w:bCs w:val="1"/>
          <w:color w:val="1f1f1f"/>
          <w:rtl w:val="0"/>
        </w:rPr>
        <w:t xml:space="preserve">Visual Portfolio</w:t>
      </w:r>
      <w:r w:rsidDel="00000000" w:rsidR="00000000" w:rsidRPr="00000000">
        <w:rPr>
          <w:rFonts w:ascii="Google Sans Text" w:cs="Google Sans Text" w:eastAsia="Google Sans Text" w:hAnsi="Google Sans Text"/>
          <w:color w:val="1f1f1f"/>
          <w:rtl w:val="0"/>
        </w:rPr>
        <w:t xml:space="preserve">. It builds brand equity. High-quality images of the "Crystal Lagoons" at Munyaka or the "Rope Access Teams" work well here. It influences the younger homeowners and Estate Managers.</w:t>
      </w:r>
    </w:p>
    <w:p w:rsidR="00000000" w:rsidDel="00000000" w:rsidP="00000000" w:rsidRDefault="00000000" w:rsidRPr="00000000" w14:paraId="000000F5">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WhatsApp:</w:t>
      </w:r>
      <w:r w:rsidDel="00000000" w:rsidR="00000000" w:rsidRPr="00000000">
        <w:rPr>
          <w:rFonts w:ascii="Google Sans Text" w:cs="Google Sans Text" w:eastAsia="Google Sans Text" w:hAnsi="Google Sans Text"/>
          <w:color w:val="1f1f1f"/>
          <w:rtl w:val="0"/>
        </w:rPr>
        <w:t xml:space="preserve"> This is the </w:t>
      </w:r>
      <w:r w:rsidDel="00000000" w:rsidR="00000000" w:rsidRPr="00000000">
        <w:rPr>
          <w:rFonts w:ascii="Google Sans Text" w:cs="Google Sans Text" w:eastAsia="Google Sans Text" w:hAnsi="Google Sans Text"/>
          <w:b w:val="1"/>
          <w:bCs w:val="1"/>
          <w:color w:val="1f1f1f"/>
          <w:rtl w:val="0"/>
        </w:rPr>
        <w:t xml:space="preserve">Conversion Channel</w:t>
      </w:r>
      <w:r w:rsidDel="00000000" w:rsidR="00000000" w:rsidRPr="00000000">
        <w:rPr>
          <w:rFonts w:ascii="Google Sans Text" w:cs="Google Sans Text" w:eastAsia="Google Sans Text" w:hAnsi="Google Sans Text"/>
          <w:color w:val="1f1f1f"/>
          <w:rtl w:val="0"/>
        </w:rPr>
        <w:t xml:space="preserve">. It bridges the gap between the "Scroll" and the "Sale."</w:t>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4: The Click-to-WhatsApp Technical Ecosystem</w:t>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Architecture of the Solution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satisfy the client's request for "people to WhatsApp him," we must engineer a robust backend. A simple link to a personal number is unprofessional and risky.</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WhatsApp Business API Providers (BSPs)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need a "middleman" to connect Maverick to the WhatsApp API.</w:t>
      </w:r>
    </w:p>
    <w:p w:rsidR="00000000" w:rsidDel="00000000" w:rsidP="00000000" w:rsidRDefault="00000000" w:rsidRPr="00000000" w14:paraId="000000FB">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WATI (recommended for SMEs):</w:t>
      </w:r>
      <w:r w:rsidDel="00000000" w:rsidR="00000000" w:rsidRPr="00000000">
        <w:rPr>
          <w:rFonts w:ascii="Google Sans Text" w:cs="Google Sans Text" w:eastAsia="Google Sans Text" w:hAnsi="Google Sans Text"/>
          <w:color w:val="1f1f1f"/>
          <w:rtl w:val="0"/>
        </w:rPr>
        <w:t xml:space="preserve"> User-friendly, good mobile app, affordable.</w:t>
      </w:r>
    </w:p>
    <w:p w:rsidR="00000000" w:rsidDel="00000000" w:rsidP="00000000" w:rsidRDefault="00000000" w:rsidRPr="00000000" w14:paraId="000000F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Clickatell / Infobip (Enterprise):</w:t>
      </w:r>
      <w:r w:rsidDel="00000000" w:rsidR="00000000" w:rsidRPr="00000000">
        <w:rPr>
          <w:rFonts w:ascii="Google Sans Text" w:cs="Google Sans Text" w:eastAsia="Google Sans Text" w:hAnsi="Google Sans Text"/>
          <w:color w:val="1f1f1f"/>
          <w:rtl w:val="0"/>
        </w:rPr>
        <w:t xml:space="preserve"> Good for massive volumes, but likely overkill for a painting company.</w:t>
      </w:r>
    </w:p>
    <w:p w:rsidR="00000000" w:rsidDel="00000000" w:rsidP="00000000" w:rsidRDefault="00000000" w:rsidRPr="00000000" w14:paraId="000000FD">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Twilio:</w:t>
      </w:r>
      <w:r w:rsidDel="00000000" w:rsidR="00000000" w:rsidRPr="00000000">
        <w:rPr>
          <w:rFonts w:ascii="Google Sans Text" w:cs="Google Sans Text" w:eastAsia="Google Sans Text" w:hAnsi="Google Sans Text"/>
          <w:color w:val="1f1f1f"/>
          <w:rtl w:val="0"/>
        </w:rPr>
        <w:t xml:space="preserve"> For custom builds if they have a developer.</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WATI</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Interakt</w:t>
      </w:r>
      <w:r w:rsidDel="00000000" w:rsidR="00000000" w:rsidRPr="00000000">
        <w:rPr>
          <w:rFonts w:ascii="Google Sans Text" w:cs="Google Sans Text" w:eastAsia="Google Sans Text" w:hAnsi="Google Sans Text"/>
          <w:color w:val="1f1f1f"/>
          <w:rtl w:val="0"/>
        </w:rPr>
        <w:t xml:space="preserve">. These platforms allow for a "Shared Inbox" where Lawrence (the owner) and his sales team can all see messages, assign them, and add notes.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"Green Tick" Verification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Maverick deals with "Trust." Nothing says trust like the Green Verified Badge on WhatsApp. To get this, the Facebook Business Manager must be verified, and the display name must match the legal entity. This is a crucial step in the setup phase.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Designing the Automation Flow (The "Bot")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goal of the bot is </w:t>
      </w:r>
      <w:r w:rsidDel="00000000" w:rsidR="00000000" w:rsidRPr="00000000">
        <w:rPr>
          <w:rFonts w:ascii="Google Sans Text" w:cs="Google Sans Text" w:eastAsia="Google Sans Text" w:hAnsi="Google Sans Text"/>
          <w:b w:val="1"/>
          <w:bCs w:val="1"/>
          <w:color w:val="1f1f1f"/>
          <w:rtl w:val="0"/>
        </w:rPr>
        <w:t xml:space="preserve">Qualification</w:t>
      </w:r>
      <w:r w:rsidDel="00000000" w:rsidR="00000000" w:rsidRPr="00000000">
        <w:rPr>
          <w:rFonts w:ascii="Google Sans Text" w:cs="Google Sans Text" w:eastAsia="Google Sans Text" w:hAnsi="Google Sans Text"/>
          <w:color w:val="1f1f1f"/>
          <w:rtl w:val="0"/>
        </w:rPr>
        <w:t xml:space="preserve">. We need to know:</w:t>
      </w:r>
    </w:p>
    <w:p w:rsidR="00000000" w:rsidDel="00000000" w:rsidP="00000000" w:rsidRDefault="00000000" w:rsidRPr="00000000" w14:paraId="00000103">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Who are they?</w:t>
      </w:r>
      <w:r w:rsidDel="00000000" w:rsidR="00000000" w:rsidRPr="00000000">
        <w:rPr>
          <w:rFonts w:ascii="Google Sans Text" w:cs="Google Sans Text" w:eastAsia="Google Sans Text" w:hAnsi="Google Sans Text"/>
          <w:color w:val="1f1f1f"/>
          <w:rtl w:val="0"/>
        </w:rPr>
        <w:t xml:space="preserve"> (Trustee vs. Homeowner).</w:t>
      </w:r>
    </w:p>
    <w:p w:rsidR="00000000" w:rsidDel="00000000" w:rsidP="00000000" w:rsidRDefault="00000000" w:rsidRPr="00000000" w14:paraId="00000104">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What do they want?</w:t>
      </w:r>
      <w:r w:rsidDel="00000000" w:rsidR="00000000" w:rsidRPr="00000000">
        <w:rPr>
          <w:rFonts w:ascii="Google Sans Text" w:cs="Google Sans Text" w:eastAsia="Google Sans Text" w:hAnsi="Google Sans Text"/>
          <w:color w:val="1f1f1f"/>
          <w:rtl w:val="0"/>
        </w:rPr>
        <w:t xml:space="preserve"> (Spalling vs. Painting).</w:t>
      </w:r>
    </w:p>
    <w:p w:rsidR="00000000" w:rsidDel="00000000" w:rsidP="00000000" w:rsidRDefault="00000000" w:rsidRPr="00000000" w14:paraId="00000105">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Where are they?</w:t>
      </w:r>
      <w:r w:rsidDel="00000000" w:rsidR="00000000" w:rsidRPr="00000000">
        <w:rPr>
          <w:rFonts w:ascii="Google Sans Text" w:cs="Google Sans Text" w:eastAsia="Google Sans Text" w:hAnsi="Google Sans Text"/>
          <w:color w:val="1f1f1f"/>
          <w:rtl w:val="0"/>
        </w:rPr>
        <w:t xml:space="preserve"> (Suburb).</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Detailed Script Logic:</w:t>
      </w:r>
    </w:p>
    <w:p w:rsidR="00000000" w:rsidDel="00000000" w:rsidP="00000000" w:rsidRDefault="00000000" w:rsidRPr="00000000" w14:paraId="00000107">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User:</w:t>
      </w:r>
      <w:r w:rsidDel="00000000" w:rsidR="00000000" w:rsidRPr="00000000">
        <w:rPr>
          <w:rFonts w:ascii="Google Sans Text" w:cs="Google Sans Text" w:eastAsia="Google Sans Text" w:hAnsi="Google Sans Text"/>
          <w:color w:val="1f1f1f"/>
          <w:rtl w:val="0"/>
        </w:rPr>
        <w:t xml:space="preserve"> [Clicks Ad] "I'm interested in Spalling Repair."</w:t>
      </w:r>
    </w:p>
    <w:p w:rsidR="00000000" w:rsidDel="00000000" w:rsidP="00000000" w:rsidRDefault="00000000" w:rsidRPr="00000000" w14:paraId="00000108">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Bot:</w:t>
      </w:r>
      <w:r w:rsidDel="00000000" w:rsidR="00000000" w:rsidRPr="00000000">
        <w:rPr>
          <w:rFonts w:ascii="Google Sans Text" w:cs="Google Sans Text" w:eastAsia="Google Sans Text" w:hAnsi="Google Sans Text"/>
          <w:color w:val="1f1f1f"/>
          <w:rtl w:val="0"/>
        </w:rPr>
        <w:t xml:space="preserve"> "Hi! You've reached Maverick Painting. I'm your virtual assistant. To get you a quote, I need a few details. First, is this for a </w:t>
      </w:r>
      <w:r w:rsidDel="00000000" w:rsidR="00000000" w:rsidRPr="00000000">
        <w:rPr>
          <w:rFonts w:ascii="Google Sans Text" w:cs="Google Sans Text" w:eastAsia="Google Sans Text" w:hAnsi="Google Sans Text"/>
          <w:b w:val="1"/>
          <w:bCs w:val="1"/>
          <w:color w:val="1f1f1f"/>
          <w:rtl w:val="0"/>
        </w:rPr>
        <w:t xml:space="preserve">Complex</w:t>
      </w:r>
      <w:r w:rsidDel="00000000" w:rsidR="00000000" w:rsidRPr="00000000">
        <w:rPr>
          <w:rFonts w:ascii="Google Sans Text" w:cs="Google Sans Text" w:eastAsia="Google Sans Text" w:hAnsi="Google Sans Text"/>
          <w:color w:val="1f1f1f"/>
          <w:rtl w:val="0"/>
        </w:rPr>
        <w:t xml:space="preserve"> or a </w:t>
      </w:r>
      <w:r w:rsidDel="00000000" w:rsidR="00000000" w:rsidRPr="00000000">
        <w:rPr>
          <w:rFonts w:ascii="Google Sans Text" w:cs="Google Sans Text" w:eastAsia="Google Sans Text" w:hAnsi="Google Sans Text"/>
          <w:b w:val="1"/>
          <w:bCs w:val="1"/>
          <w:color w:val="1f1f1f"/>
          <w:rtl w:val="0"/>
        </w:rPr>
        <w:t xml:space="preserve">Private Home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9">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User selects:</w:t>
      </w:r>
      <w:r w:rsidDel="00000000" w:rsidR="00000000" w:rsidRPr="00000000">
        <w:rPr>
          <w:rFonts w:ascii="Google Sans Text" w:cs="Google Sans Text" w:eastAsia="Google Sans Text" w:hAnsi="Google Sans Text"/>
          <w:color w:val="1f1f1f"/>
          <w:rtl w:val="0"/>
        </w:rPr>
        <w:t xml:space="preserve"> "Complex."</w:t>
      </w:r>
    </w:p>
    <w:p w:rsidR="00000000" w:rsidDel="00000000" w:rsidP="00000000" w:rsidRDefault="00000000" w:rsidRPr="00000000" w14:paraId="0000010A">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Bot:</w:t>
      </w:r>
      <w:r w:rsidDel="00000000" w:rsidR="00000000" w:rsidRPr="00000000">
        <w:rPr>
          <w:rFonts w:ascii="Google Sans Text" w:cs="Google Sans Text" w:eastAsia="Google Sans Text" w:hAnsi="Google Sans Text"/>
          <w:color w:val="1f1f1f"/>
          <w:rtl w:val="0"/>
        </w:rPr>
        <w:t xml:space="preserve"> "Thanks. Are you a </w:t>
      </w:r>
      <w:r w:rsidDel="00000000" w:rsidR="00000000" w:rsidRPr="00000000">
        <w:rPr>
          <w:rFonts w:ascii="Google Sans Text" w:cs="Google Sans Text" w:eastAsia="Google Sans Text" w:hAnsi="Google Sans Text"/>
          <w:b w:val="1"/>
          <w:bCs w:val="1"/>
          <w:color w:val="1f1f1f"/>
          <w:rtl w:val="0"/>
        </w:rPr>
        <w:t xml:space="preserve">Trustee/Manager</w:t>
      </w:r>
      <w:r w:rsidDel="00000000" w:rsidR="00000000" w:rsidRPr="00000000">
        <w:rPr>
          <w:rFonts w:ascii="Google Sans Text" w:cs="Google Sans Text" w:eastAsia="Google Sans Text" w:hAnsi="Google Sans Text"/>
          <w:color w:val="1f1f1f"/>
          <w:rtl w:val="0"/>
        </w:rPr>
        <w:t xml:space="preserve"> or an </w:t>
      </w:r>
      <w:r w:rsidDel="00000000" w:rsidR="00000000" w:rsidRPr="00000000">
        <w:rPr>
          <w:rFonts w:ascii="Google Sans Text" w:cs="Google Sans Text" w:eastAsia="Google Sans Text" w:hAnsi="Google Sans Text"/>
          <w:b w:val="1"/>
          <w:bCs w:val="1"/>
          <w:color w:val="1f1f1f"/>
          <w:rtl w:val="0"/>
        </w:rPr>
        <w:t xml:space="preserve">Owner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B">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User selects:</w:t>
      </w:r>
      <w:r w:rsidDel="00000000" w:rsidR="00000000" w:rsidRPr="00000000">
        <w:rPr>
          <w:rFonts w:ascii="Google Sans Text" w:cs="Google Sans Text" w:eastAsia="Google Sans Text" w:hAnsi="Google Sans Text"/>
          <w:color w:val="1f1f1f"/>
          <w:rtl w:val="0"/>
        </w:rPr>
        <w:t xml:space="preserve"> "Trustee."</w:t>
      </w:r>
    </w:p>
    <w:p w:rsidR="00000000" w:rsidDel="00000000" w:rsidP="00000000" w:rsidRDefault="00000000" w:rsidRPr="00000000" w14:paraId="0000010C">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Bot:</w:t>
      </w:r>
      <w:r w:rsidDel="00000000" w:rsidR="00000000" w:rsidRPr="00000000">
        <w:rPr>
          <w:rFonts w:ascii="Google Sans Text" w:cs="Google Sans Text" w:eastAsia="Google Sans Text" w:hAnsi="Google Sans Text"/>
          <w:color w:val="1f1f1f"/>
          <w:rtl w:val="0"/>
        </w:rPr>
        <w:t xml:space="preserve"> "Understood. We specialize in Body Corporate work. Roughly how many units are in the complex?"</w:t>
      </w:r>
    </w:p>
    <w:p w:rsidR="00000000" w:rsidDel="00000000" w:rsidP="00000000" w:rsidRDefault="00000000" w:rsidRPr="00000000" w14:paraId="0000010D">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User selects:</w:t>
      </w:r>
      <w:r w:rsidDel="00000000" w:rsidR="00000000" w:rsidRPr="00000000">
        <w:rPr>
          <w:rFonts w:ascii="Google Sans Text" w:cs="Google Sans Text" w:eastAsia="Google Sans Text" w:hAnsi="Google Sans Text"/>
          <w:color w:val="1f1f1f"/>
          <w:rtl w:val="0"/>
        </w:rPr>
        <w:t xml:space="preserve"> "50-100."</w:t>
      </w:r>
    </w:p>
    <w:p w:rsidR="00000000" w:rsidDel="00000000" w:rsidP="00000000" w:rsidRDefault="00000000" w:rsidRPr="00000000" w14:paraId="0000010E">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Bot:</w:t>
      </w:r>
      <w:r w:rsidDel="00000000" w:rsidR="00000000" w:rsidRPr="00000000">
        <w:rPr>
          <w:rFonts w:ascii="Google Sans Text" w:cs="Google Sans Text" w:eastAsia="Google Sans Text" w:hAnsi="Google Sans Text"/>
          <w:color w:val="1f1f1f"/>
          <w:rtl w:val="0"/>
        </w:rPr>
        <w:t xml:space="preserve"> "Great. Please type your </w:t>
      </w:r>
      <w:r w:rsidDel="00000000" w:rsidR="00000000" w:rsidRPr="00000000">
        <w:rPr>
          <w:rFonts w:ascii="Google Sans Text" w:cs="Google Sans Text" w:eastAsia="Google Sans Text" w:hAnsi="Google Sans Text"/>
          <w:b w:val="1"/>
          <w:bCs w:val="1"/>
          <w:color w:val="1f1f1f"/>
          <w:rtl w:val="0"/>
        </w:rPr>
        <w:t xml:space="preserve">Email Address</w:t>
      </w:r>
      <w:r w:rsidDel="00000000" w:rsidR="00000000" w:rsidRPr="00000000">
        <w:rPr>
          <w:rFonts w:ascii="Google Sans Text" w:cs="Google Sans Text" w:eastAsia="Google Sans Text" w:hAnsi="Google Sans Text"/>
          <w:color w:val="1f1f1f"/>
          <w:rtl w:val="0"/>
        </w:rPr>
        <w:t xml:space="preserve"> so we can send our Company Profile and QA Methodology."</w:t>
      </w:r>
    </w:p>
    <w:p w:rsidR="00000000" w:rsidDel="00000000" w:rsidP="00000000" w:rsidRDefault="00000000" w:rsidRPr="00000000" w14:paraId="0000010F">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User types:</w:t>
      </w:r>
      <w:r w:rsidDel="00000000" w:rsidR="00000000" w:rsidRPr="00000000">
        <w:rPr>
          <w:rFonts w:ascii="Google Sans Text" w:cs="Google Sans Text" w:eastAsia="Google Sans Text" w:hAnsi="Google Sans Text"/>
          <w:color w:val="1f1f1f"/>
          <w:rtl w:val="0"/>
        </w:rPr>
        <w:t xml:space="preserve"> "trustee@complex.co.za"</w:t>
      </w:r>
    </w:p>
    <w:p w:rsidR="00000000" w:rsidDel="00000000" w:rsidP="00000000" w:rsidRDefault="00000000" w:rsidRPr="00000000" w14:paraId="00000110">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Bot:</w:t>
      </w:r>
      <w:r w:rsidDel="00000000" w:rsidR="00000000" w:rsidRPr="00000000">
        <w:rPr>
          <w:rFonts w:ascii="Google Sans Text" w:cs="Google Sans Text" w:eastAsia="Google Sans Text" w:hAnsi="Google Sans Text"/>
          <w:color w:val="1f1f1f"/>
          <w:rtl w:val="0"/>
        </w:rPr>
        <w:t xml:space="preserve"> "Thanks! A senior estimator will WhatsApp you shortly to arrange a site visit."</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This flow creates a "Micro-Commitment" ladder. By answering small questions, the user becomes invested. The collection of the email ensures we have a secondary channel if they block us on WhatsApp.</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11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5: Creative Strategy &amp; Copywriting Frameworks</w:t>
      </w:r>
    </w:p>
    <w:p w:rsidR="00000000" w:rsidDel="00000000" w:rsidP="00000000" w:rsidRDefault="00000000" w:rsidRPr="00000000" w14:paraId="000001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"Trust-Building" Visual Language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Construction marketing is often plagued by "fake" stock photos. Maverick must go the opposite direction: </w:t>
      </w:r>
      <w:r w:rsidDel="00000000" w:rsidR="00000000" w:rsidRPr="00000000">
        <w:rPr>
          <w:rFonts w:ascii="Google Sans Text" w:cs="Google Sans Text" w:eastAsia="Google Sans Text" w:hAnsi="Google Sans Text"/>
          <w:b w:val="1"/>
          <w:bCs w:val="1"/>
          <w:color w:val="1f1f1f"/>
          <w:rtl w:val="0"/>
        </w:rPr>
        <w:t xml:space="preserve">Hyper-Realism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15">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"Gross" Close-Up:</w:t>
      </w:r>
      <w:r w:rsidDel="00000000" w:rsidR="00000000" w:rsidRPr="00000000">
        <w:rPr>
          <w:rFonts w:ascii="Google Sans Text" w:cs="Google Sans Text" w:eastAsia="Google Sans Text" w:hAnsi="Google Sans Text"/>
          <w:color w:val="1f1f1f"/>
          <w:rtl w:val="0"/>
        </w:rPr>
        <w:t xml:space="preserve"> Show the rust. Show the cracked concrete. It elicits a visceral reaction ("My building looks like that!").</w:t>
      </w:r>
    </w:p>
    <w:p w:rsidR="00000000" w:rsidDel="00000000" w:rsidP="00000000" w:rsidRDefault="00000000" w:rsidRPr="00000000" w14:paraId="00000116">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"Engineering" Overlay:</w:t>
      </w:r>
      <w:r w:rsidDel="00000000" w:rsidR="00000000" w:rsidRPr="00000000">
        <w:rPr>
          <w:rFonts w:ascii="Google Sans Text" w:cs="Google Sans Text" w:eastAsia="Google Sans Text" w:hAnsi="Google Sans Text"/>
          <w:color w:val="1f1f1f"/>
          <w:rtl w:val="0"/>
        </w:rPr>
        <w:t xml:space="preserve"> Use graphical overlays on photos. Draw lines pointing to "Carbonation Depth," "Rebar Exposure," "Water Ingress Point." This positions Maverick as </w:t>
      </w:r>
      <w:r w:rsidDel="00000000" w:rsidR="00000000" w:rsidRPr="00000000">
        <w:rPr>
          <w:rFonts w:ascii="Google Sans Text" w:cs="Google Sans Text" w:eastAsia="Google Sans Text" w:hAnsi="Google Sans Text"/>
          <w:i w:val="1"/>
          <w:iCs w:val="1"/>
          <w:color w:val="1f1f1f"/>
          <w:rtl w:val="0"/>
        </w:rPr>
        <w:t xml:space="preserve">Diagnostic Experts</w:t>
      </w:r>
      <w:r w:rsidDel="00000000" w:rsidR="00000000" w:rsidRPr="00000000">
        <w:rPr>
          <w:rFonts w:ascii="Google Sans Text" w:cs="Google Sans Text" w:eastAsia="Google Sans Text" w:hAnsi="Google Sans Text"/>
          <w:color w:val="1f1f1f"/>
          <w:rtl w:val="0"/>
        </w:rPr>
        <w:t xml:space="preserve">, not just laborers.</w:t>
      </w:r>
    </w:p>
    <w:p w:rsidR="00000000" w:rsidDel="00000000" w:rsidP="00000000" w:rsidRDefault="00000000" w:rsidRPr="00000000" w14:paraId="00000117">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"Uniform" Shot:</w:t>
      </w:r>
      <w:r w:rsidDel="00000000" w:rsidR="00000000" w:rsidRPr="00000000">
        <w:rPr>
          <w:rFonts w:ascii="Google Sans Text" w:cs="Google Sans Text" w:eastAsia="Google Sans Text" w:hAnsi="Google Sans Text"/>
          <w:color w:val="1f1f1f"/>
          <w:rtl w:val="0"/>
        </w:rPr>
        <w:t xml:space="preserve"> Show the team in branded uniforms, wearing full PPE (helmets, harnesses). This signals </w:t>
      </w:r>
      <w:r w:rsidDel="00000000" w:rsidR="00000000" w:rsidRPr="00000000">
        <w:rPr>
          <w:rFonts w:ascii="Google Sans Text" w:cs="Google Sans Text" w:eastAsia="Google Sans Text" w:hAnsi="Google Sans Text"/>
          <w:b w:val="1"/>
          <w:bCs w:val="1"/>
          <w:color w:val="1f1f1f"/>
          <w:rtl w:val="0"/>
        </w:rPr>
        <w:t xml:space="preserve">OHS Compliance</w:t>
      </w:r>
      <w:r w:rsidDel="00000000" w:rsidR="00000000" w:rsidRPr="00000000">
        <w:rPr>
          <w:rFonts w:ascii="Google Sans Text" w:cs="Google Sans Text" w:eastAsia="Google Sans Text" w:hAnsi="Google Sans Text"/>
          <w:color w:val="1f1f1f"/>
          <w:rtl w:val="0"/>
        </w:rPr>
        <w:t xml:space="preserve">, which is a major tick-box for Estate Managers.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Copywriting: The "De-Risking" Narrative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will use three distinct narrative arcs.</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5.2.1 The "Fiduciary Responsibility" Arc (B2B)</w:t>
      </w:r>
    </w:p>
    <w:p w:rsidR="00000000" w:rsidDel="00000000" w:rsidP="00000000" w:rsidRDefault="00000000" w:rsidRPr="00000000" w14:paraId="0000011B">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Headline:</w:t>
      </w:r>
      <w:r w:rsidDel="00000000" w:rsidR="00000000" w:rsidRPr="00000000">
        <w:rPr>
          <w:rFonts w:ascii="Google Sans Text" w:cs="Google Sans Text" w:eastAsia="Google Sans Text" w:hAnsi="Google Sans Text"/>
          <w:color w:val="1f1f1f"/>
          <w:rtl w:val="0"/>
        </w:rPr>
        <w:t xml:space="preserve"> "Trustees: Don't let a 'cheap quote' become a 'special levy'."</w:t>
      </w:r>
    </w:p>
    <w:p w:rsidR="00000000" w:rsidDel="00000000" w:rsidP="00000000" w:rsidRDefault="00000000" w:rsidRPr="00000000" w14:paraId="0000011C">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Body:</w:t>
      </w:r>
      <w:r w:rsidDel="00000000" w:rsidR="00000000" w:rsidRPr="00000000">
        <w:rPr>
          <w:rFonts w:ascii="Google Sans Text" w:cs="Google Sans Text" w:eastAsia="Google Sans Text" w:hAnsi="Google Sans Text"/>
          <w:color w:val="1f1f1f"/>
          <w:rtl w:val="0"/>
        </w:rPr>
        <w:t xml:space="preserve"> "The STSMA mandates you to protect the asset. Hiring a painter to fix structural spalling is negligence. You need an engineering-led solution. Maverick provides Independent QA on every project, giving you a verifiable audit trail. Protect the building. Protect yourself."</w:t>
      </w:r>
    </w:p>
    <w:p w:rsidR="00000000" w:rsidDel="00000000" w:rsidP="00000000" w:rsidRDefault="00000000" w:rsidRPr="00000000" w14:paraId="0000011D">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CTA:</w:t>
      </w:r>
      <w:r w:rsidDel="00000000" w:rsidR="00000000" w:rsidRPr="00000000">
        <w:rPr>
          <w:rFonts w:ascii="Google Sans Text" w:cs="Google Sans Text" w:eastAsia="Google Sans Text" w:hAnsi="Google Sans Text"/>
          <w:color w:val="1f1f1f"/>
          <w:rtl w:val="0"/>
        </w:rPr>
        <w:t xml:space="preserve"> WhatsApp Us for a Compliance Audit.</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5.2.2 The "Science of Paint" Arc (B2C/B2B)</w:t>
      </w:r>
    </w:p>
    <w:p w:rsidR="00000000" w:rsidDel="00000000" w:rsidP="00000000" w:rsidRDefault="00000000" w:rsidRPr="00000000" w14:paraId="0000011F">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Headline:</w:t>
      </w:r>
      <w:r w:rsidDel="00000000" w:rsidR="00000000" w:rsidRPr="00000000">
        <w:rPr>
          <w:rFonts w:ascii="Google Sans Text" w:cs="Google Sans Text" w:eastAsia="Google Sans Text" w:hAnsi="Google Sans Text"/>
          <w:color w:val="1f1f1f"/>
          <w:rtl w:val="0"/>
        </w:rPr>
        <w:t xml:space="preserve"> "Why paint peels (and how we stop it)."</w:t>
      </w:r>
    </w:p>
    <w:p w:rsidR="00000000" w:rsidDel="00000000" w:rsidP="00000000" w:rsidRDefault="00000000" w:rsidRPr="00000000" w14:paraId="00000120">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Body:</w:t>
      </w:r>
      <w:r w:rsidDel="00000000" w:rsidR="00000000" w:rsidRPr="00000000">
        <w:rPr>
          <w:rFonts w:ascii="Google Sans Text" w:cs="Google Sans Text" w:eastAsia="Google Sans Text" w:hAnsi="Google Sans Text"/>
          <w:color w:val="1f1f1f"/>
          <w:rtl w:val="0"/>
        </w:rPr>
        <w:t xml:space="preserve"> "90% of paint failures are due to moisture in the substrate. If you don't measure the moisture, you're painting on borrowed time. Maverick uses moisture meters and thermal imaging to ensure your walls are ready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we open a can of paint. That's why we offer a 15-Year Guarantee."</w:t>
      </w:r>
    </w:p>
    <w:p w:rsidR="00000000" w:rsidDel="00000000" w:rsidP="00000000" w:rsidRDefault="00000000" w:rsidRPr="00000000" w14:paraId="00000121">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CTA:</w:t>
      </w:r>
      <w:r w:rsidDel="00000000" w:rsidR="00000000" w:rsidRPr="00000000">
        <w:rPr>
          <w:rFonts w:ascii="Google Sans Text" w:cs="Google Sans Text" w:eastAsia="Google Sans Text" w:hAnsi="Google Sans Text"/>
          <w:color w:val="1f1f1f"/>
          <w:rtl w:val="0"/>
        </w:rPr>
        <w:t xml:space="preserve"> Chat to a Technical Expert.</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5.2.3 The "Social Proof" Arc (Retargeting)</w:t>
      </w:r>
    </w:p>
    <w:p w:rsidR="00000000" w:rsidDel="00000000" w:rsidP="00000000" w:rsidRDefault="00000000" w:rsidRPr="00000000" w14:paraId="00000123">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Headline:</w:t>
      </w:r>
      <w:r w:rsidDel="00000000" w:rsidR="00000000" w:rsidRPr="00000000">
        <w:rPr>
          <w:rFonts w:ascii="Google Sans Text" w:cs="Google Sans Text" w:eastAsia="Google Sans Text" w:hAnsi="Google Sans Text"/>
          <w:color w:val="1f1f1f"/>
          <w:rtl w:val="0"/>
        </w:rPr>
        <w:t xml:space="preserve"> "Trusted by Munyaka, The Blyde, and Celebration Estate."</w:t>
      </w:r>
    </w:p>
    <w:p w:rsidR="00000000" w:rsidDel="00000000" w:rsidP="00000000" w:rsidRDefault="00000000" w:rsidRPr="00000000" w14:paraId="00000124">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Body:</w:t>
      </w:r>
      <w:r w:rsidDel="00000000" w:rsidR="00000000" w:rsidRPr="00000000">
        <w:rPr>
          <w:rFonts w:ascii="Google Sans Text" w:cs="Google Sans Text" w:eastAsia="Google Sans Text" w:hAnsi="Google Sans Text"/>
          <w:color w:val="1f1f1f"/>
          <w:rtl w:val="0"/>
        </w:rPr>
        <w:t xml:space="preserve"> "When Gauteng's premier lifestyle estates need structural maintenance, they call Maverick. From rope access to epoxy flooring, we deliver turn-key results with zero drama. See why leading Body Corporates trust our Independent QA process."</w:t>
      </w:r>
    </w:p>
    <w:p w:rsidR="00000000" w:rsidDel="00000000" w:rsidP="00000000" w:rsidRDefault="00000000" w:rsidRPr="00000000" w14:paraId="00000125">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CTA:</w:t>
      </w:r>
      <w:r w:rsidDel="00000000" w:rsidR="00000000" w:rsidRPr="00000000">
        <w:rPr>
          <w:rFonts w:ascii="Google Sans Text" w:cs="Google Sans Text" w:eastAsia="Google Sans Text" w:hAnsi="Google Sans Text"/>
          <w:color w:val="1f1f1f"/>
          <w:rtl w:val="0"/>
        </w:rPr>
        <w:t xml:space="preserve"> View Our Portfolio.</w:t>
      </w:r>
    </w:p>
    <w:p w:rsidR="00000000" w:rsidDel="00000000" w:rsidP="00000000" w:rsidRDefault="00000000" w:rsidRPr="00000000" w14:paraId="00000126">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6: Campaign Management &amp; Optimization</w:t>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Bidding Strategies</w:t>
      </w:r>
    </w:p>
    <w:p w:rsidR="00000000" w:rsidDel="00000000" w:rsidP="00000000" w:rsidRDefault="00000000" w:rsidRPr="00000000" w14:paraId="00000128">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Lowest Cost (Auto-Bid):</w:t>
      </w:r>
      <w:r w:rsidDel="00000000" w:rsidR="00000000" w:rsidRPr="00000000">
        <w:rPr>
          <w:rFonts w:ascii="Google Sans Text" w:cs="Google Sans Text" w:eastAsia="Google Sans Text" w:hAnsi="Google Sans Text"/>
          <w:color w:val="1f1f1f"/>
          <w:rtl w:val="0"/>
        </w:rPr>
        <w:t xml:space="preserve"> Start here to let Facebook find the cheapest leads.</w:t>
      </w:r>
    </w:p>
    <w:p w:rsidR="00000000" w:rsidDel="00000000" w:rsidP="00000000" w:rsidRDefault="00000000" w:rsidRPr="00000000" w14:paraId="00000129">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Cap:</w:t>
      </w:r>
      <w:r w:rsidDel="00000000" w:rsidR="00000000" w:rsidRPr="00000000">
        <w:rPr>
          <w:rFonts w:ascii="Google Sans Text" w:cs="Google Sans Text" w:eastAsia="Google Sans Text" w:hAnsi="Google Sans Text"/>
          <w:color w:val="1f1f1f"/>
          <w:rtl w:val="0"/>
        </w:rPr>
        <w:t xml:space="preserve"> Once we know a lead costs R150, set a "Cost Cap" at R200. This tells Facebook: "Get me as many leads as possible, but don't spend more than R200 per lead." This protects the budget during competitive times (e.g., Black Friday).</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Data Columns to Monitor</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judge success, we don't just look at "Leads." We look at:</w:t>
      </w:r>
    </w:p>
    <w:p w:rsidR="00000000" w:rsidDel="00000000" w:rsidP="00000000" w:rsidRDefault="00000000" w:rsidRPr="00000000" w14:paraId="0000012C">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CTR (Click-Through Rate):</w:t>
      </w:r>
      <w:r w:rsidDel="00000000" w:rsidR="00000000" w:rsidRPr="00000000">
        <w:rPr>
          <w:rFonts w:ascii="Google Sans Text" w:cs="Google Sans Text" w:eastAsia="Google Sans Text" w:hAnsi="Google Sans Text"/>
          <w:color w:val="1f1f1f"/>
          <w:rtl w:val="0"/>
        </w:rPr>
        <w:t xml:space="preserve"> Should be above 1%. If lower, the Creative (Image/Headline) is boring.</w:t>
      </w:r>
    </w:p>
    <w:p w:rsidR="00000000" w:rsidDel="00000000" w:rsidP="00000000" w:rsidRDefault="00000000" w:rsidRPr="00000000" w14:paraId="0000012D">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CPC (Cost Per Click):</w:t>
      </w:r>
      <w:r w:rsidDel="00000000" w:rsidR="00000000" w:rsidRPr="00000000">
        <w:rPr>
          <w:rFonts w:ascii="Google Sans Text" w:cs="Google Sans Text" w:eastAsia="Google Sans Text" w:hAnsi="Google Sans Text"/>
          <w:color w:val="1f1f1f"/>
          <w:rtl w:val="0"/>
        </w:rPr>
        <w:t xml:space="preserve"> Should be under R8.00. If higher, the Audience is too narrow or competitive.</w:t>
      </w:r>
    </w:p>
    <w:p w:rsidR="00000000" w:rsidDel="00000000" w:rsidP="00000000" w:rsidRDefault="00000000" w:rsidRPr="00000000" w14:paraId="0000012E">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Hook Rate (Video):</w:t>
      </w:r>
      <w:r w:rsidDel="00000000" w:rsidR="00000000" w:rsidRPr="00000000">
        <w:rPr>
          <w:rFonts w:ascii="Google Sans Text" w:cs="Google Sans Text" w:eastAsia="Google Sans Text" w:hAnsi="Google Sans Text"/>
          <w:color w:val="1f1f1f"/>
          <w:rtl w:val="0"/>
        </w:rPr>
        <w:t xml:space="preserve"> Percentage of people who watched the first 3 seconds. Should be above 25%.</w:t>
      </w:r>
    </w:p>
    <w:p w:rsidR="00000000" w:rsidDel="00000000" w:rsidP="00000000" w:rsidRDefault="00000000" w:rsidRPr="00000000" w14:paraId="0000012F">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WhatsApp Conversion Rate:</w:t>
      </w:r>
      <w:r w:rsidDel="00000000" w:rsidR="00000000" w:rsidRPr="00000000">
        <w:rPr>
          <w:rFonts w:ascii="Google Sans Text" w:cs="Google Sans Text" w:eastAsia="Google Sans Text" w:hAnsi="Google Sans Text"/>
          <w:color w:val="1f1f1f"/>
          <w:rtl w:val="0"/>
        </w:rPr>
        <w:t xml:space="preserve"> Percentage of clicks that result in a started conversation. Should be above 10%.</w:t>
      </w:r>
    </w:p>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"Feedback Loop"</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sales team (Lawrence) must feed data back to the ads team.</w:t>
      </w:r>
    </w:p>
    <w:p w:rsidR="00000000" w:rsidDel="00000000" w:rsidP="00000000" w:rsidRDefault="00000000" w:rsidRPr="00000000" w14:paraId="00000132">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"We are getting too many tenants." -&gt; </w:t>
      </w: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Tighten targeting, add "Homeowner" interest, add "Trustee" question to bot.</w:t>
      </w:r>
    </w:p>
    <w:p w:rsidR="00000000" w:rsidDel="00000000" w:rsidP="00000000" w:rsidRDefault="00000000" w:rsidRPr="00000000" w14:paraId="00000133">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leads from Pretoria are great." -&gt; </w:t>
      </w: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Shift budget to the Pretoria Ad Set.</w:t>
      </w:r>
    </w:p>
    <w:p w:rsidR="00000000" w:rsidDel="00000000" w:rsidP="00000000" w:rsidRDefault="00000000" w:rsidRPr="00000000" w14:paraId="00000134">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7: Financial Modeling &amp; ROI Projection</w:t>
      </w:r>
    </w:p>
    <w:p w:rsidR="00000000" w:rsidDel="00000000" w:rsidP="00000000" w:rsidRDefault="00000000" w:rsidRPr="00000000" w14:paraId="000001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"Mathematics" of the Ad Spend</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Let's assume a starting budget of </w:t>
      </w:r>
      <w:r w:rsidDel="00000000" w:rsidR="00000000" w:rsidRPr="00000000">
        <w:rPr>
          <w:rFonts w:ascii="Google Sans Text" w:cs="Google Sans Text" w:eastAsia="Google Sans Text" w:hAnsi="Google Sans Text"/>
          <w:b w:val="1"/>
          <w:bCs w:val="1"/>
          <w:color w:val="1f1f1f"/>
          <w:rtl w:val="0"/>
        </w:rPr>
        <w:t xml:space="preserve">R15,000 per month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37">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Daily Budget:</w:t>
      </w:r>
      <w:r w:rsidDel="00000000" w:rsidR="00000000" w:rsidRPr="00000000">
        <w:rPr>
          <w:rFonts w:ascii="Google Sans Text" w:cs="Google Sans Text" w:eastAsia="Google Sans Text" w:hAnsi="Google Sans Text"/>
          <w:color w:val="1f1f1f"/>
          <w:rtl w:val="0"/>
        </w:rPr>
        <w:t xml:space="preserve"> R500.</w:t>
      </w:r>
    </w:p>
    <w:p w:rsidR="00000000" w:rsidDel="00000000" w:rsidP="00000000" w:rsidRDefault="00000000" w:rsidRPr="00000000" w14:paraId="00000138">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Estimated CPM (Cost per 1,000 impressions):</w:t>
      </w:r>
      <w:r w:rsidDel="00000000" w:rsidR="00000000" w:rsidRPr="00000000">
        <w:rPr>
          <w:rFonts w:ascii="Google Sans Text" w:cs="Google Sans Text" w:eastAsia="Google Sans Text" w:hAnsi="Google Sans Text"/>
          <w:color w:val="1f1f1f"/>
          <w:rtl w:val="0"/>
        </w:rPr>
        <w:t xml:space="preserve"> R100 - R150.</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139">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Estimated Reach:</w:t>
      </w:r>
      <w:r w:rsidDel="00000000" w:rsidR="00000000" w:rsidRPr="00000000">
        <w:rPr>
          <w:rFonts w:ascii="Google Sans Text" w:cs="Google Sans Text" w:eastAsia="Google Sans Text" w:hAnsi="Google Sans Text"/>
          <w:color w:val="1f1f1f"/>
          <w:rtl w:val="0"/>
        </w:rPr>
        <w:t xml:space="preserve"> ~100,000 - 150,000 unique people per month.</w:t>
      </w:r>
    </w:p>
    <w:p w:rsidR="00000000" w:rsidDel="00000000" w:rsidP="00000000" w:rsidRDefault="00000000" w:rsidRPr="00000000" w14:paraId="0000013A">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Estimated Clicks (1% CTR):</w:t>
      </w:r>
      <w:r w:rsidDel="00000000" w:rsidR="00000000" w:rsidRPr="00000000">
        <w:rPr>
          <w:rFonts w:ascii="Google Sans Text" w:cs="Google Sans Text" w:eastAsia="Google Sans Text" w:hAnsi="Google Sans Text"/>
          <w:color w:val="1f1f1f"/>
          <w:rtl w:val="0"/>
        </w:rPr>
        <w:t xml:space="preserve"> 1,000 - 1,500 clicks.</w:t>
      </w:r>
    </w:p>
    <w:p w:rsidR="00000000" w:rsidDel="00000000" w:rsidP="00000000" w:rsidRDefault="00000000" w:rsidRPr="00000000" w14:paraId="0000013B">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Estimated WhatsApp Starts (10% conv):</w:t>
      </w:r>
      <w:r w:rsidDel="00000000" w:rsidR="00000000" w:rsidRPr="00000000">
        <w:rPr>
          <w:rFonts w:ascii="Google Sans Text" w:cs="Google Sans Text" w:eastAsia="Google Sans Text" w:hAnsi="Google Sans Text"/>
          <w:color w:val="1f1f1f"/>
          <w:rtl w:val="0"/>
        </w:rPr>
        <w:t xml:space="preserve"> 100 - 150 conversations.</w:t>
      </w:r>
    </w:p>
    <w:p w:rsidR="00000000" w:rsidDel="00000000" w:rsidP="00000000" w:rsidRDefault="00000000" w:rsidRPr="00000000" w14:paraId="0000013C">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Estimated Qualified Leads (20%):</w:t>
      </w:r>
      <w:r w:rsidDel="00000000" w:rsidR="00000000" w:rsidRPr="00000000">
        <w:rPr>
          <w:rFonts w:ascii="Google Sans Text" w:cs="Google Sans Text" w:eastAsia="Google Sans Text" w:hAnsi="Google Sans Text"/>
          <w:color w:val="1f1f1f"/>
          <w:rtl w:val="0"/>
        </w:rPr>
        <w:t xml:space="preserve"> 20 - 30 High-Value Leads (Trustees/Managers).</w:t>
      </w:r>
    </w:p>
    <w:p w:rsidR="00000000" w:rsidDel="00000000" w:rsidP="00000000" w:rsidRDefault="00000000" w:rsidRPr="00000000" w14:paraId="0000013D">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Estimated Closing Rate (10%):</w:t>
      </w:r>
      <w:r w:rsidDel="00000000" w:rsidR="00000000" w:rsidRPr="00000000">
        <w:rPr>
          <w:rFonts w:ascii="Google Sans Text" w:cs="Google Sans Text" w:eastAsia="Google Sans Text" w:hAnsi="Google Sans Text"/>
          <w:color w:val="1f1f1f"/>
          <w:rtl w:val="0"/>
        </w:rPr>
        <w:t xml:space="preserve"> 2 - 3 Signed Contracts.</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ROI Calculation:</w:t>
      </w:r>
    </w:p>
    <w:p w:rsidR="00000000" w:rsidDel="00000000" w:rsidP="00000000" w:rsidRDefault="00000000" w:rsidRPr="00000000" w14:paraId="0000013F">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 Spend:</w:t>
      </w:r>
      <w:r w:rsidDel="00000000" w:rsidR="00000000" w:rsidRPr="00000000">
        <w:rPr>
          <w:rFonts w:ascii="Google Sans Text" w:cs="Google Sans Text" w:eastAsia="Google Sans Text" w:hAnsi="Google Sans Text"/>
          <w:color w:val="1f1f1f"/>
          <w:rtl w:val="0"/>
        </w:rPr>
        <w:t xml:space="preserve"> R15,000.</w:t>
      </w:r>
    </w:p>
    <w:p w:rsidR="00000000" w:rsidDel="00000000" w:rsidP="00000000" w:rsidRDefault="00000000" w:rsidRPr="00000000" w14:paraId="00000140">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Revenue (Conservative):</w:t>
      </w:r>
      <w:r w:rsidDel="00000000" w:rsidR="00000000" w:rsidRPr="00000000">
        <w:rPr>
          <w:rFonts w:ascii="Google Sans Text" w:cs="Google Sans Text" w:eastAsia="Google Sans Text" w:hAnsi="Google Sans Text"/>
          <w:color w:val="1f1f1f"/>
          <w:rtl w:val="0"/>
        </w:rPr>
        <w:t xml:space="preserve"> 2 x R200,000 (Small Complex Jobs) = R400,000.</w:t>
      </w:r>
    </w:p>
    <w:p w:rsidR="00000000" w:rsidDel="00000000" w:rsidP="00000000" w:rsidRDefault="00000000" w:rsidRPr="00000000" w14:paraId="00000141">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ROAS (Return on Ad Spend):</w:t>
      </w:r>
      <w:r w:rsidDel="00000000" w:rsidR="00000000" w:rsidRPr="00000000">
        <w:rPr>
          <w:rFonts w:ascii="Google Sans Text" w:cs="Google Sans Text" w:eastAsia="Google Sans Text" w:hAnsi="Google Sans Text"/>
          <w:color w:val="1f1f1f"/>
          <w:rtl w:val="0"/>
        </w:rPr>
        <w:t xml:space="preserve"> 26x.</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Even if the campaign performs at </w:t>
      </w:r>
      <w:r w:rsidDel="00000000" w:rsidR="00000000" w:rsidRPr="00000000">
        <w:rPr>
          <w:rFonts w:ascii="Google Sans Text" w:cs="Google Sans Text" w:eastAsia="Google Sans Text" w:hAnsi="Google Sans Text"/>
          <w:i w:val="1"/>
          <w:iCs w:val="1"/>
          <w:color w:val="1f1f1f"/>
          <w:rtl w:val="0"/>
        </w:rPr>
        <w:t xml:space="preserve">half</w:t>
      </w:r>
      <w:r w:rsidDel="00000000" w:rsidR="00000000" w:rsidRPr="00000000">
        <w:rPr>
          <w:rFonts w:ascii="Google Sans Text" w:cs="Google Sans Text" w:eastAsia="Google Sans Text" w:hAnsi="Google Sans Text"/>
          <w:color w:val="1f1f1f"/>
          <w:rtl w:val="0"/>
        </w:rPr>
        <w:t xml:space="preserve"> this efficiency, the ROAS is still over 10x, making it a highly profitable channel.</w:t>
      </w:r>
    </w:p>
    <w:p w:rsidR="00000000" w:rsidDel="00000000" w:rsidP="00000000" w:rsidRDefault="00000000" w:rsidRPr="00000000" w14:paraId="0000014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8: Conclusion and Action Plan</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Maverick Painting stands at a unique vantage point. They possess the technical credentials (QA, Sika/Marmoran approvals) that the market desperately needs, but the market is crowded with noisy, low-quality competitors.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strategy defined in this report is a </w:t>
      </w:r>
      <w:r w:rsidDel="00000000" w:rsidR="00000000" w:rsidRPr="00000000">
        <w:rPr>
          <w:rFonts w:ascii="Google Sans Text" w:cs="Google Sans Text" w:eastAsia="Google Sans Text" w:hAnsi="Google Sans Text"/>
          <w:b w:val="1"/>
          <w:bCs w:val="1"/>
          <w:color w:val="1f1f1f"/>
          <w:rtl w:val="0"/>
        </w:rPr>
        <w:t xml:space="preserve">"Blue Ocean" Strategy</w:t>
      </w:r>
      <w:r w:rsidDel="00000000" w:rsidR="00000000" w:rsidRPr="00000000">
        <w:rPr>
          <w:rFonts w:ascii="Google Sans Text" w:cs="Google Sans Text" w:eastAsia="Google Sans Text" w:hAnsi="Google Sans Text"/>
          <w:color w:val="1f1f1f"/>
          <w:rtl w:val="0"/>
        </w:rPr>
        <w:t xml:space="preserve">. By ignoring the "Residential Repainting" market and focusing entirely on </w:t>
      </w:r>
      <w:r w:rsidDel="00000000" w:rsidR="00000000" w:rsidRPr="00000000">
        <w:rPr>
          <w:rFonts w:ascii="Google Sans Text" w:cs="Google Sans Text" w:eastAsia="Google Sans Text" w:hAnsi="Google Sans Text"/>
          <w:b w:val="1"/>
          <w:bCs w:val="1"/>
          <w:color w:val="1f1f1f"/>
          <w:rtl w:val="0"/>
        </w:rPr>
        <w:t xml:space="preserve">"Structural Asset Maintenance"</w:t>
      </w:r>
      <w:r w:rsidDel="00000000" w:rsidR="00000000" w:rsidRPr="00000000">
        <w:rPr>
          <w:rFonts w:ascii="Google Sans Text" w:cs="Google Sans Text" w:eastAsia="Google Sans Text" w:hAnsi="Google Sans Text"/>
          <w:color w:val="1f1f1f"/>
          <w:rtl w:val="0"/>
        </w:rPr>
        <w:t xml:space="preserve"> for Bodies Corporate, Maverick moves out of the commodity trap.</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Immediate Next Steps:</w:t>
      </w:r>
    </w:p>
    <w:p w:rsidR="00000000" w:rsidDel="00000000" w:rsidP="00000000" w:rsidRDefault="00000000" w:rsidRPr="00000000" w14:paraId="00000147">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Technical:</w:t>
      </w:r>
      <w:r w:rsidDel="00000000" w:rsidR="00000000" w:rsidRPr="00000000">
        <w:rPr>
          <w:rFonts w:ascii="Google Sans Text" w:cs="Google Sans Text" w:eastAsia="Google Sans Text" w:hAnsi="Google Sans Text"/>
          <w:color w:val="1f1f1f"/>
          <w:rtl w:val="0"/>
        </w:rPr>
        <w:t xml:space="preserve"> Register for WATI or a similar WhatsApp API provider and verify the business.</w:t>
      </w:r>
    </w:p>
    <w:p w:rsidR="00000000" w:rsidDel="00000000" w:rsidP="00000000" w:rsidRDefault="00000000" w:rsidRPr="00000000" w14:paraId="00000148">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Creative:</w:t>
      </w:r>
      <w:r w:rsidDel="00000000" w:rsidR="00000000" w:rsidRPr="00000000">
        <w:rPr>
          <w:rFonts w:ascii="Google Sans Text" w:cs="Google Sans Text" w:eastAsia="Google Sans Text" w:hAnsi="Google Sans Text"/>
          <w:color w:val="1f1f1f"/>
          <w:rtl w:val="0"/>
        </w:rPr>
        <w:t xml:space="preserve"> Commission a photographer to visit a current site (like Munyaka) to get "Gritty/Technical" photos and "Rope Access" videos.</w:t>
      </w:r>
    </w:p>
    <w:p w:rsidR="00000000" w:rsidDel="00000000" w:rsidP="00000000" w:rsidRDefault="00000000" w:rsidRPr="00000000" w14:paraId="00000149">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Content:</w:t>
      </w:r>
      <w:r w:rsidDel="00000000" w:rsidR="00000000" w:rsidRPr="00000000">
        <w:rPr>
          <w:rFonts w:ascii="Google Sans Text" w:cs="Google Sans Text" w:eastAsia="Google Sans Text" w:hAnsi="Google Sans Text"/>
          <w:color w:val="1f1f1f"/>
          <w:rtl w:val="0"/>
        </w:rPr>
        <w:t xml:space="preserve"> Draft the "Trustee's Guide to Spalling" PDF.</w:t>
      </w:r>
    </w:p>
    <w:p w:rsidR="00000000" w:rsidDel="00000000" w:rsidP="00000000" w:rsidRDefault="00000000" w:rsidRPr="00000000" w14:paraId="0000014A">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Launch:</w:t>
      </w:r>
      <w:r w:rsidDel="00000000" w:rsidR="00000000" w:rsidRPr="00000000">
        <w:rPr>
          <w:rFonts w:ascii="Google Sans Text" w:cs="Google Sans Text" w:eastAsia="Google Sans Text" w:hAnsi="Google Sans Text"/>
          <w:color w:val="1f1f1f"/>
          <w:rtl w:val="0"/>
        </w:rPr>
        <w:t xml:space="preserve"> Set up the "Geo-Fenced" campaigns targeting the specific estates identified.</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framework provides a robust, data-driven path to dominating the niche of structural maintenance in Gauteng, leveraging the power of Facebook's targeting and the immediacy of WhatsApp to drive significant business growth.</w:t>
      </w:r>
    </w:p>
    <w:p w:rsidR="00000000" w:rsidDel="00000000" w:rsidP="00000000" w:rsidRDefault="00000000" w:rsidRPr="00000000" w14:paraId="0000014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D">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Maverick Paint Professionals | Exterior painting, Roof painters - Procompare.co.za, accessed January 22, 2026, </w:t>
      </w:r>
      <w:hyperlink r:id="rId6">
        <w:r w:rsidDel="00000000" w:rsidR="00000000" w:rsidRPr="00000000">
          <w:rPr>
            <w:rFonts w:ascii="Google Sans" w:cs="Google Sans" w:eastAsia="Google Sans" w:hAnsi="Google Sans"/>
            <w:color w:val="0000ee"/>
            <w:sz w:val="24"/>
            <w:szCs w:val="24"/>
            <w:u w:val="single"/>
            <w:rtl w:val="0"/>
          </w:rPr>
          <w:t xml:space="preserve">https://www.procompare.co.za/providers/maverick-paint-professionals</w:t>
        </w:r>
      </w:hyperlink>
      <w:r w:rsidDel="00000000" w:rsidR="00000000" w:rsidRPr="00000000">
        <w:rPr>
          <w:rtl w:val="0"/>
        </w:rPr>
      </w:r>
    </w:p>
    <w:p w:rsidR="00000000" w:rsidDel="00000000" w:rsidP="00000000" w:rsidRDefault="00000000" w:rsidRPr="00000000" w14:paraId="0000014E">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Specialized Painting, Waterproofing &amp; Structural Repair Services | Gauteng Contractor - maverick, accessed January 22, 2026, </w:t>
      </w:r>
      <w:hyperlink r:id="rId7">
        <w:r w:rsidDel="00000000" w:rsidR="00000000" w:rsidRPr="00000000">
          <w:rPr>
            <w:rFonts w:ascii="Google Sans" w:cs="Google Sans" w:eastAsia="Google Sans" w:hAnsi="Google Sans"/>
            <w:color w:val="0000ee"/>
            <w:sz w:val="24"/>
            <w:szCs w:val="24"/>
            <w:u w:val="single"/>
            <w:rtl w:val="0"/>
          </w:rPr>
          <w:t xml:space="preserve">https://www.maverickpainting.co.za/services</w:t>
        </w:r>
      </w:hyperlink>
      <w:r w:rsidDel="00000000" w:rsidR="00000000" w:rsidRPr="00000000">
        <w:rPr>
          <w:rtl w:val="0"/>
        </w:rPr>
      </w:r>
    </w:p>
    <w:p w:rsidR="00000000" w:rsidDel="00000000" w:rsidP="00000000" w:rsidRDefault="00000000" w:rsidRPr="00000000" w14:paraId="0000014F">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Owner Supervised Painting Contractors - 50+ Years Experience | Maverick, accessed January 22, 2026, </w:t>
      </w:r>
      <w:hyperlink r:id="rId8">
        <w:r w:rsidDel="00000000" w:rsidR="00000000" w:rsidRPr="00000000">
          <w:rPr>
            <w:rFonts w:ascii="Google Sans" w:cs="Google Sans" w:eastAsia="Google Sans" w:hAnsi="Google Sans"/>
            <w:color w:val="0000ee"/>
            <w:sz w:val="24"/>
            <w:szCs w:val="24"/>
            <w:u w:val="single"/>
            <w:rtl w:val="0"/>
          </w:rPr>
          <w:t xml:space="preserve">https://www.maverickpainting.co.za/about-us</w:t>
        </w:r>
      </w:hyperlink>
      <w:r w:rsidDel="00000000" w:rsidR="00000000" w:rsidRPr="00000000">
        <w:rPr>
          <w:rtl w:val="0"/>
        </w:rPr>
      </w:r>
    </w:p>
    <w:p w:rsidR="00000000" w:rsidDel="00000000" w:rsidP="00000000" w:rsidRDefault="00000000" w:rsidRPr="00000000" w14:paraId="00000150">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Applicators - Marmoran, accessed January 22, 2026, </w:t>
      </w:r>
      <w:hyperlink r:id="rId9">
        <w:r w:rsidDel="00000000" w:rsidR="00000000" w:rsidRPr="00000000">
          <w:rPr>
            <w:rFonts w:ascii="Google Sans" w:cs="Google Sans" w:eastAsia="Google Sans" w:hAnsi="Google Sans"/>
            <w:color w:val="0000ee"/>
            <w:sz w:val="24"/>
            <w:szCs w:val="24"/>
            <w:u w:val="single"/>
            <w:rtl w:val="0"/>
          </w:rPr>
          <w:t xml:space="preserve">https://www.marmoran.co.za/master-applicators/</w:t>
        </w:r>
      </w:hyperlink>
      <w:r w:rsidDel="00000000" w:rsidR="00000000" w:rsidRPr="00000000">
        <w:rPr>
          <w:rtl w:val="0"/>
        </w:rPr>
      </w:r>
    </w:p>
    <w:p w:rsidR="00000000" w:rsidDel="00000000" w:rsidP="00000000" w:rsidRDefault="00000000" w:rsidRPr="00000000" w14:paraId="00000151">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Gauteng Painting &amp; Waterproofing Experts | Structural Repairs ..., accessed January 22, 2026, </w:t>
      </w:r>
      <w:hyperlink r:id="rId10">
        <w:r w:rsidDel="00000000" w:rsidR="00000000" w:rsidRPr="00000000">
          <w:rPr>
            <w:rFonts w:ascii="Google Sans" w:cs="Google Sans" w:eastAsia="Google Sans" w:hAnsi="Google Sans"/>
            <w:color w:val="0000ee"/>
            <w:sz w:val="24"/>
            <w:szCs w:val="24"/>
            <w:u w:val="single"/>
            <w:rtl w:val="0"/>
          </w:rPr>
          <w:t xml:space="preserve">https://www.maverickpainting.co.za/</w:t>
        </w:r>
      </w:hyperlink>
      <w:r w:rsidDel="00000000" w:rsidR="00000000" w:rsidRPr="00000000">
        <w:rPr>
          <w:rtl w:val="0"/>
        </w:rPr>
      </w:r>
    </w:p>
    <w:p w:rsidR="00000000" w:rsidDel="00000000" w:rsidP="00000000" w:rsidRDefault="00000000" w:rsidRPr="00000000" w14:paraId="00000152">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Ensuring a smooth trustee handover in sectional title schemes, accessed January 22, 2026, </w:t>
      </w:r>
      <w:hyperlink r:id="rId11">
        <w:r w:rsidDel="00000000" w:rsidR="00000000" w:rsidRPr="00000000">
          <w:rPr>
            <w:rFonts w:ascii="Google Sans" w:cs="Google Sans" w:eastAsia="Google Sans" w:hAnsi="Google Sans"/>
            <w:color w:val="0000ee"/>
            <w:sz w:val="24"/>
            <w:szCs w:val="24"/>
            <w:u w:val="single"/>
            <w:rtl w:val="0"/>
          </w:rPr>
          <w:t xml:space="preserve">https://www.stsolutions.co.za/ensuring-a-smooth-trustee-handover-in-sectional-title-schemes/</w:t>
        </w:r>
      </w:hyperlink>
      <w:r w:rsidDel="00000000" w:rsidR="00000000" w:rsidRPr="00000000">
        <w:rPr>
          <w:rtl w:val="0"/>
        </w:rPr>
      </w:r>
    </w:p>
    <w:p w:rsidR="00000000" w:rsidDel="00000000" w:rsidP="00000000" w:rsidRDefault="00000000" w:rsidRPr="00000000" w14:paraId="00000153">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Click to WhatsApp ads: How to create, optimize &amp; scale campaigns - Infobip, accessed January 22, 2026, </w:t>
      </w:r>
      <w:hyperlink r:id="rId12">
        <w:r w:rsidDel="00000000" w:rsidR="00000000" w:rsidRPr="00000000">
          <w:rPr>
            <w:rFonts w:ascii="Google Sans" w:cs="Google Sans" w:eastAsia="Google Sans" w:hAnsi="Google Sans"/>
            <w:color w:val="0000ee"/>
            <w:sz w:val="24"/>
            <w:szCs w:val="24"/>
            <w:u w:val="single"/>
            <w:rtl w:val="0"/>
          </w:rPr>
          <w:t xml:space="preserve">https://www.infobip.com/blog/click-to-whatsapp-ads</w:t>
        </w:r>
      </w:hyperlink>
      <w:r w:rsidDel="00000000" w:rsidR="00000000" w:rsidRPr="00000000">
        <w:rPr>
          <w:rtl w:val="0"/>
        </w:rPr>
      </w:r>
    </w:p>
    <w:p w:rsidR="00000000" w:rsidDel="00000000" w:rsidP="00000000" w:rsidRDefault="00000000" w:rsidRPr="00000000" w14:paraId="00000154">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WhatsApp Chatbots in South Africa (2026) | Reviewed - Swiftsell AI, accessed January 22, 2026, </w:t>
      </w:r>
      <w:hyperlink r:id="rId13">
        <w:r w:rsidDel="00000000" w:rsidR="00000000" w:rsidRPr="00000000">
          <w:rPr>
            <w:rFonts w:ascii="Google Sans" w:cs="Google Sans" w:eastAsia="Google Sans" w:hAnsi="Google Sans"/>
            <w:color w:val="0000ee"/>
            <w:sz w:val="24"/>
            <w:szCs w:val="24"/>
            <w:u w:val="single"/>
            <w:rtl w:val="0"/>
          </w:rPr>
          <w:t xml:space="preserve">https://swiftsellai.com/blog/best-whatsapp-chatbots-in-south-africa/</w:t>
        </w:r>
      </w:hyperlink>
      <w:r w:rsidDel="00000000" w:rsidR="00000000" w:rsidRPr="00000000">
        <w:rPr>
          <w:rtl w:val="0"/>
        </w:rPr>
      </w:r>
    </w:p>
    <w:p w:rsidR="00000000" w:rsidDel="00000000" w:rsidP="00000000" w:rsidRDefault="00000000" w:rsidRPr="00000000" w14:paraId="00000155">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Businesses Can Do with WhatsApp Flows - LINK Mobility, accessed January 22, 2026, </w:t>
      </w:r>
      <w:hyperlink r:id="rId14">
        <w:r w:rsidDel="00000000" w:rsidR="00000000" w:rsidRPr="00000000">
          <w:rPr>
            <w:rFonts w:ascii="Google Sans" w:cs="Google Sans" w:eastAsia="Google Sans" w:hAnsi="Google Sans"/>
            <w:color w:val="0000ee"/>
            <w:sz w:val="24"/>
            <w:szCs w:val="24"/>
            <w:u w:val="single"/>
            <w:rtl w:val="0"/>
          </w:rPr>
          <w:t xml:space="preserve">https://www.linkmobility.com/blog/what-businesses-can-do-with-whatsapp-flows</w:t>
        </w:r>
      </w:hyperlink>
      <w:r w:rsidDel="00000000" w:rsidR="00000000" w:rsidRPr="00000000">
        <w:rPr>
          <w:rtl w:val="0"/>
        </w:rPr>
      </w:r>
    </w:p>
    <w:p w:rsidR="00000000" w:rsidDel="00000000" w:rsidP="00000000" w:rsidRDefault="00000000" w:rsidRPr="00000000" w14:paraId="00000156">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Eight Valuable Lessons for Body Corporate Trustees from the King IV Report - Sectional Title Solutions, accessed January 22, 2026, </w:t>
      </w:r>
      <w:hyperlink r:id="rId15">
        <w:r w:rsidDel="00000000" w:rsidR="00000000" w:rsidRPr="00000000">
          <w:rPr>
            <w:rFonts w:ascii="Google Sans" w:cs="Google Sans" w:eastAsia="Google Sans" w:hAnsi="Google Sans"/>
            <w:color w:val="0000ee"/>
            <w:sz w:val="24"/>
            <w:szCs w:val="24"/>
            <w:u w:val="single"/>
            <w:rtl w:val="0"/>
          </w:rPr>
          <w:t xml:space="preserve">https://www.stsolutions.co.za/wp-content/uploads/2023/09/STS-Article-Eight-Valuable-Lessons-for-Body-Corporate-Trustees-from-the-King-IV-Report-Sep-23-.pdf</w:t>
        </w:r>
      </w:hyperlink>
      <w:r w:rsidDel="00000000" w:rsidR="00000000" w:rsidRPr="00000000">
        <w:rPr>
          <w:rtl w:val="0"/>
        </w:rPr>
      </w:r>
    </w:p>
    <w:p w:rsidR="00000000" w:rsidDel="00000000" w:rsidP="00000000" w:rsidRDefault="00000000" w:rsidRPr="00000000" w14:paraId="00000157">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trustees in a Sectional Title Estate - Private Property, accessed January 22, 2026, </w:t>
      </w:r>
      <w:hyperlink r:id="rId16">
        <w:r w:rsidDel="00000000" w:rsidR="00000000" w:rsidRPr="00000000">
          <w:rPr>
            <w:rFonts w:ascii="Google Sans" w:cs="Google Sans" w:eastAsia="Google Sans" w:hAnsi="Google Sans"/>
            <w:color w:val="0000ee"/>
            <w:sz w:val="24"/>
            <w:szCs w:val="24"/>
            <w:u w:val="single"/>
            <w:rtl w:val="0"/>
          </w:rPr>
          <w:t xml:space="preserve">https://www.privateproperty.co.za/advice/property/articles/the-role-of-trustees-in-a-sectional-title-estate/9332</w:t>
        </w:r>
      </w:hyperlink>
      <w:r w:rsidDel="00000000" w:rsidR="00000000" w:rsidRPr="00000000">
        <w:rPr>
          <w:rtl w:val="0"/>
        </w:rPr>
      </w:r>
    </w:p>
    <w:p w:rsidR="00000000" w:rsidDel="00000000" w:rsidP="00000000" w:rsidRDefault="00000000" w:rsidRPr="00000000" w14:paraId="00000158">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Bodies Corporate Bullies - Private Property, accessed January 22, 2026, </w:t>
      </w:r>
      <w:hyperlink r:id="rId17">
        <w:r w:rsidDel="00000000" w:rsidR="00000000" w:rsidRPr="00000000">
          <w:rPr>
            <w:rFonts w:ascii="Google Sans" w:cs="Google Sans" w:eastAsia="Google Sans" w:hAnsi="Google Sans"/>
            <w:color w:val="0000ee"/>
            <w:sz w:val="24"/>
            <w:szCs w:val="24"/>
            <w:u w:val="single"/>
            <w:rtl w:val="0"/>
          </w:rPr>
          <w:t xml:space="preserve">https://www.privateproperty.co.za/advice/property/articles/how-to-handle-bodies-corporate-bullies/1764</w:t>
        </w:r>
      </w:hyperlink>
      <w:r w:rsidDel="00000000" w:rsidR="00000000" w:rsidRPr="00000000">
        <w:rPr>
          <w:rtl w:val="0"/>
        </w:rPr>
      </w:r>
    </w:p>
    <w:p w:rsidR="00000000" w:rsidDel="00000000" w:rsidP="00000000" w:rsidRDefault="00000000" w:rsidRPr="00000000" w14:paraId="00000159">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CSOS, accessed January 22, 2026, </w:t>
      </w:r>
      <w:hyperlink r:id="rId18">
        <w:r w:rsidDel="00000000" w:rsidR="00000000" w:rsidRPr="00000000">
          <w:rPr>
            <w:rFonts w:ascii="Google Sans" w:cs="Google Sans" w:eastAsia="Google Sans" w:hAnsi="Google Sans"/>
            <w:color w:val="0000ee"/>
            <w:sz w:val="24"/>
            <w:szCs w:val="24"/>
            <w:u w:val="single"/>
            <w:rtl w:val="0"/>
          </w:rPr>
          <w:t xml:space="preserve">https://csos.org.za/</w:t>
        </w:r>
      </w:hyperlink>
      <w:r w:rsidDel="00000000" w:rsidR="00000000" w:rsidRPr="00000000">
        <w:rPr>
          <w:rtl w:val="0"/>
        </w:rPr>
      </w:r>
    </w:p>
    <w:p w:rsidR="00000000" w:rsidDel="00000000" w:rsidP="00000000" w:rsidRDefault="00000000" w:rsidRPr="00000000" w14:paraId="0000015A">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actions trustees approve - Paddocks | Sectional Title Specialists, accessed January 22, 2026, </w:t>
      </w:r>
      <w:hyperlink r:id="rId19">
        <w:r w:rsidDel="00000000" w:rsidR="00000000" w:rsidRPr="00000000">
          <w:rPr>
            <w:rFonts w:ascii="Google Sans" w:cs="Google Sans" w:eastAsia="Google Sans" w:hAnsi="Google Sans"/>
            <w:color w:val="0000ee"/>
            <w:sz w:val="24"/>
            <w:szCs w:val="24"/>
            <w:u w:val="single"/>
            <w:rtl w:val="0"/>
          </w:rPr>
          <w:t xml:space="preserve">https://www.paddocks.co.za/paddocks-press-newsletter/11-actions-trustees-can-approve-in-sectional-title/</w:t>
        </w:r>
      </w:hyperlink>
      <w:r w:rsidDel="00000000" w:rsidR="00000000" w:rsidRPr="00000000">
        <w:rPr>
          <w:rtl w:val="0"/>
        </w:rPr>
      </w:r>
    </w:p>
    <w:p w:rsidR="00000000" w:rsidDel="00000000" w:rsidP="00000000" w:rsidRDefault="00000000" w:rsidRPr="00000000" w14:paraId="0000015B">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Trustees Body Corporate | Every Owner Becomes A Member - Trafalgar Training, accessed January 22, 2026, </w:t>
      </w:r>
      <w:hyperlink r:id="rId20">
        <w:r w:rsidDel="00000000" w:rsidR="00000000" w:rsidRPr="00000000">
          <w:rPr>
            <w:rFonts w:ascii="Google Sans" w:cs="Google Sans" w:eastAsia="Google Sans" w:hAnsi="Google Sans"/>
            <w:color w:val="0000ee"/>
            <w:sz w:val="24"/>
            <w:szCs w:val="24"/>
            <w:u w:val="single"/>
            <w:rtl w:val="0"/>
          </w:rPr>
          <w:t xml:space="preserve">https://training.trafalgar.co.za/owners-guide/trustees-body-corporate/</w:t>
        </w:r>
      </w:hyperlink>
      <w:r w:rsidDel="00000000" w:rsidR="00000000" w:rsidRPr="00000000">
        <w:rPr>
          <w:rtl w:val="0"/>
        </w:rPr>
      </w:r>
    </w:p>
    <w:p w:rsidR="00000000" w:rsidDel="00000000" w:rsidP="00000000" w:rsidRDefault="00000000" w:rsidRPr="00000000" w14:paraId="0000015C">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 Your Property Management Business Using Facebook - PropertyMe, accessed January 22, 2026, </w:t>
      </w:r>
      <w:hyperlink r:id="rId21">
        <w:r w:rsidDel="00000000" w:rsidR="00000000" w:rsidRPr="00000000">
          <w:rPr>
            <w:rFonts w:ascii="Google Sans" w:cs="Google Sans" w:eastAsia="Google Sans" w:hAnsi="Google Sans"/>
            <w:color w:val="0000ee"/>
            <w:sz w:val="24"/>
            <w:szCs w:val="24"/>
            <w:u w:val="single"/>
            <w:rtl w:val="0"/>
          </w:rPr>
          <w:t xml:space="preserve">https://www.propertyme.com.au/blog/property-management/how-to-grow-your-property-management-business-using-facebook</w:t>
        </w:r>
      </w:hyperlink>
      <w:r w:rsidDel="00000000" w:rsidR="00000000" w:rsidRPr="00000000">
        <w:rPr>
          <w:rtl w:val="0"/>
        </w:rPr>
      </w:r>
    </w:p>
    <w:p w:rsidR="00000000" w:rsidDel="00000000" w:rsidP="00000000" w:rsidRDefault="00000000" w:rsidRPr="00000000" w14:paraId="0000015D">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Property Management Software | MRI Rentbook, accessed January 22, 2026, </w:t>
      </w:r>
      <w:hyperlink r:id="rId22">
        <w:r w:rsidDel="00000000" w:rsidR="00000000" w:rsidRPr="00000000">
          <w:rPr>
            <w:rFonts w:ascii="Google Sans" w:cs="Google Sans" w:eastAsia="Google Sans" w:hAnsi="Google Sans"/>
            <w:color w:val="0000ee"/>
            <w:sz w:val="24"/>
            <w:szCs w:val="24"/>
            <w:u w:val="single"/>
            <w:rtl w:val="0"/>
          </w:rPr>
          <w:t xml:space="preserve">https://www.mrisoftware.com/za/products/rentbook/</w:t>
        </w:r>
      </w:hyperlink>
      <w:r w:rsidDel="00000000" w:rsidR="00000000" w:rsidRPr="00000000">
        <w:rPr>
          <w:rtl w:val="0"/>
        </w:rPr>
      </w:r>
    </w:p>
    <w:p w:rsidR="00000000" w:rsidDel="00000000" w:rsidP="00000000" w:rsidRDefault="00000000" w:rsidRPr="00000000" w14:paraId="0000015E">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 Remodeling Market Size and Forecasts 2031 - Mobility Foresights, accessed January 22, 2026, </w:t>
      </w:r>
      <w:hyperlink r:id="rId23">
        <w:r w:rsidDel="00000000" w:rsidR="00000000" w:rsidRPr="00000000">
          <w:rPr>
            <w:rFonts w:ascii="Google Sans" w:cs="Google Sans" w:eastAsia="Google Sans" w:hAnsi="Google Sans"/>
            <w:color w:val="0000ee"/>
            <w:sz w:val="24"/>
            <w:szCs w:val="24"/>
            <w:u w:val="single"/>
            <w:rtl w:val="0"/>
          </w:rPr>
          <w:t xml:space="preserve">https://mobilityforesights.com/product/south-africa-remodeling-market</w:t>
        </w:r>
      </w:hyperlink>
      <w:r w:rsidDel="00000000" w:rsidR="00000000" w:rsidRPr="00000000">
        <w:rPr>
          <w:rtl w:val="0"/>
        </w:rPr>
      </w:r>
    </w:p>
    <w:p w:rsidR="00000000" w:rsidDel="00000000" w:rsidP="00000000" w:rsidRDefault="00000000" w:rsidRPr="00000000" w14:paraId="0000015F">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South African households in 2023 - Statistics South Africa, accessed January 22, 2026, </w:t>
      </w:r>
      <w:hyperlink r:id="rId24">
        <w:r w:rsidDel="00000000" w:rsidR="00000000" w:rsidRPr="00000000">
          <w:rPr>
            <w:rFonts w:ascii="Google Sans" w:cs="Google Sans" w:eastAsia="Google Sans" w:hAnsi="Google Sans"/>
            <w:color w:val="0000ee"/>
            <w:sz w:val="24"/>
            <w:szCs w:val="24"/>
            <w:u w:val="single"/>
            <w:rtl w:val="0"/>
          </w:rPr>
          <w:t xml:space="preserve">https://www.statssa.gov.za/?p=17283</w:t>
        </w:r>
      </w:hyperlink>
      <w:r w:rsidDel="00000000" w:rsidR="00000000" w:rsidRPr="00000000">
        <w:rPr>
          <w:rtl w:val="0"/>
        </w:rPr>
      </w:r>
    </w:p>
    <w:p w:rsidR="00000000" w:rsidDel="00000000" w:rsidP="00000000" w:rsidRDefault="00000000" w:rsidRPr="00000000" w14:paraId="00000160">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Business API Solution - CM.com, accessed January 22, 2026, </w:t>
      </w:r>
      <w:hyperlink r:id="rId25">
        <w:r w:rsidDel="00000000" w:rsidR="00000000" w:rsidRPr="00000000">
          <w:rPr>
            <w:rFonts w:ascii="Google Sans" w:cs="Google Sans" w:eastAsia="Google Sans" w:hAnsi="Google Sans"/>
            <w:color w:val="0000ee"/>
            <w:sz w:val="24"/>
            <w:szCs w:val="24"/>
            <w:u w:val="single"/>
            <w:rtl w:val="0"/>
          </w:rPr>
          <w:t xml:space="preserve">https://www.cm.com/en-za/whatsapp/</w:t>
        </w:r>
      </w:hyperlink>
      <w:r w:rsidDel="00000000" w:rsidR="00000000" w:rsidRPr="00000000">
        <w:rPr>
          <w:rtl w:val="0"/>
        </w:rPr>
      </w:r>
    </w:p>
    <w:p w:rsidR="00000000" w:rsidDel="00000000" w:rsidP="00000000" w:rsidRDefault="00000000" w:rsidRPr="00000000" w14:paraId="00000161">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Integrations for WhatsApp Store - SME South Africa, accessed January 22, 2026, </w:t>
      </w:r>
      <w:hyperlink r:id="rId26">
        <w:r w:rsidDel="00000000" w:rsidR="00000000" w:rsidRPr="00000000">
          <w:rPr>
            <w:rFonts w:ascii="Google Sans" w:cs="Google Sans" w:eastAsia="Google Sans" w:hAnsi="Google Sans"/>
            <w:color w:val="0000ee"/>
            <w:sz w:val="24"/>
            <w:szCs w:val="24"/>
            <w:u w:val="single"/>
            <w:rtl w:val="0"/>
          </w:rPr>
          <w:t xml:space="preserve">https://smesouthafrica.co.za/api-integrations-for-whatsapp-store/</w:t>
        </w:r>
      </w:hyperlink>
      <w:r w:rsidDel="00000000" w:rsidR="00000000" w:rsidRPr="00000000">
        <w:rPr>
          <w:rtl w:val="0"/>
        </w:rPr>
      </w:r>
    </w:p>
    <w:p w:rsidR="00000000" w:rsidDel="00000000" w:rsidP="00000000" w:rsidRDefault="00000000" w:rsidRPr="00000000" w14:paraId="00000162">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API Providers South Africa: Top 10 Business API Partners (2026) - Local Pros, accessed January 22, 2026, </w:t>
      </w:r>
      <w:hyperlink r:id="rId27">
        <w:r w:rsidDel="00000000" w:rsidR="00000000" w:rsidRPr="00000000">
          <w:rPr>
            <w:rFonts w:ascii="Google Sans" w:cs="Google Sans" w:eastAsia="Google Sans" w:hAnsi="Google Sans"/>
            <w:color w:val="0000ee"/>
            <w:sz w:val="24"/>
            <w:szCs w:val="24"/>
            <w:u w:val="single"/>
            <w:rtl w:val="0"/>
          </w:rPr>
          <w:t xml:space="preserve">https://www.localpros.co.za/whatsapp/south-africa/best-business-api-providers/</w:t>
        </w:r>
      </w:hyperlink>
      <w:r w:rsidDel="00000000" w:rsidR="00000000" w:rsidRPr="00000000">
        <w:rPr>
          <w:rtl w:val="0"/>
        </w:rPr>
      </w:r>
    </w:p>
    <w:p w:rsidR="00000000" w:rsidDel="00000000" w:rsidP="00000000" w:rsidRDefault="00000000" w:rsidRPr="00000000" w14:paraId="00000163">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Qualify leads with automatic messages on WhatsApp - SleekFlow, accessed January 22, 2026, </w:t>
      </w:r>
      <w:hyperlink r:id="rId28">
        <w:r w:rsidDel="00000000" w:rsidR="00000000" w:rsidRPr="00000000">
          <w:rPr>
            <w:rFonts w:ascii="Google Sans" w:cs="Google Sans" w:eastAsia="Google Sans" w:hAnsi="Google Sans"/>
            <w:color w:val="0000ee"/>
            <w:sz w:val="24"/>
            <w:szCs w:val="24"/>
            <w:u w:val="single"/>
            <w:rtl w:val="0"/>
          </w:rPr>
          <w:t xml:space="preserve">https://sleekflow.io/blog/how-to-qualify-leads-automatic-messages-whatsapp</w:t>
        </w:r>
      </w:hyperlink>
      <w:r w:rsidDel="00000000" w:rsidR="00000000" w:rsidRPr="00000000">
        <w:rPr>
          <w:rtl w:val="0"/>
        </w:rPr>
      </w:r>
    </w:p>
    <w:p w:rsidR="00000000" w:rsidDel="00000000" w:rsidP="00000000" w:rsidRDefault="00000000" w:rsidRPr="00000000" w14:paraId="00000164">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Proven Copywriting Formulas (With Real-Life Examples) - Drip, accessed January 22, 2026, </w:t>
      </w:r>
      <w:hyperlink r:id="rId29">
        <w:r w:rsidDel="00000000" w:rsidR="00000000" w:rsidRPr="00000000">
          <w:rPr>
            <w:rFonts w:ascii="Google Sans" w:cs="Google Sans" w:eastAsia="Google Sans" w:hAnsi="Google Sans"/>
            <w:color w:val="0000ee"/>
            <w:sz w:val="24"/>
            <w:szCs w:val="24"/>
            <w:u w:val="single"/>
            <w:rtl w:val="0"/>
          </w:rPr>
          <w:t xml:space="preserve">https://www.drip.com/blog/copywriting-formulas</w:t>
        </w:r>
      </w:hyperlink>
      <w:r w:rsidDel="00000000" w:rsidR="00000000" w:rsidRPr="00000000">
        <w:rPr>
          <w:rtl w:val="0"/>
        </w:rPr>
      </w:r>
    </w:p>
    <w:p w:rsidR="00000000" w:rsidDel="00000000" w:rsidP="00000000" w:rsidRDefault="00000000" w:rsidRPr="00000000" w14:paraId="00000165">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Sectional Title Management Issues: A Guide for Trustees Part One | Paddocks, accessed January 22, 2026, </w:t>
      </w:r>
      <w:hyperlink r:id="rId30">
        <w:r w:rsidDel="00000000" w:rsidR="00000000" w:rsidRPr="00000000">
          <w:rPr>
            <w:rFonts w:ascii="Google Sans" w:cs="Google Sans" w:eastAsia="Google Sans" w:hAnsi="Google Sans"/>
            <w:color w:val="0000ee"/>
            <w:sz w:val="24"/>
            <w:szCs w:val="24"/>
            <w:u w:val="single"/>
            <w:rtl w:val="0"/>
          </w:rPr>
          <w:t xml:space="preserve">https://www.paddocks.co.za/paddocks-press-newsletter/top-10-sectional-title-management-issues-part-1/</w:t>
        </w:r>
      </w:hyperlink>
      <w:r w:rsidDel="00000000" w:rsidR="00000000" w:rsidRPr="00000000">
        <w:rPr>
          <w:rtl w:val="0"/>
        </w:rPr>
      </w:r>
    </w:p>
    <w:p w:rsidR="00000000" w:rsidDel="00000000" w:rsidP="00000000" w:rsidRDefault="00000000" w:rsidRPr="00000000" w14:paraId="00000166">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Facebook Ads CPC Benchmarks in South Africa (2025) - Superads, accessed January 22, 2026, </w:t>
      </w:r>
      <w:hyperlink r:id="rId31">
        <w:r w:rsidDel="00000000" w:rsidR="00000000" w:rsidRPr="00000000">
          <w:rPr>
            <w:rFonts w:ascii="Google Sans" w:cs="Google Sans" w:eastAsia="Google Sans" w:hAnsi="Google Sans"/>
            <w:color w:val="0000ee"/>
            <w:sz w:val="24"/>
            <w:szCs w:val="24"/>
            <w:u w:val="single"/>
            <w:rtl w:val="0"/>
          </w:rPr>
          <w:t xml:space="preserve">https://www.superads.ai/facebook-ads-costs/cpc-cost-per-click/south-africa</w:t>
        </w:r>
      </w:hyperlink>
      <w:r w:rsidDel="00000000" w:rsidR="00000000" w:rsidRPr="00000000">
        <w:rPr>
          <w:rtl w:val="0"/>
        </w:rPr>
      </w:r>
    </w:p>
    <w:p w:rsidR="00000000" w:rsidDel="00000000" w:rsidP="00000000" w:rsidRDefault="00000000" w:rsidRPr="00000000" w14:paraId="00000167">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Sectional Title Insurance: What Trustees Must Know | SBS - Specialised Broker Services, accessed January 22, 2026, </w:t>
      </w:r>
      <w:hyperlink r:id="rId32">
        <w:r w:rsidDel="00000000" w:rsidR="00000000" w:rsidRPr="00000000">
          <w:rPr>
            <w:rFonts w:ascii="Google Sans" w:cs="Google Sans" w:eastAsia="Google Sans" w:hAnsi="Google Sans"/>
            <w:color w:val="0000ee"/>
            <w:sz w:val="24"/>
            <w:szCs w:val="24"/>
            <w:u w:val="single"/>
            <w:rtl w:val="0"/>
          </w:rPr>
          <w:t xml:space="preserve">https://specialisedbrokerservices.co.za/blog/sectional-title-insurance-claims-how-to-avoid-them/</w:t>
        </w:r>
      </w:hyperlink>
      <w:r w:rsidDel="00000000" w:rsidR="00000000" w:rsidRPr="00000000">
        <w:rPr>
          <w:rtl w:val="0"/>
        </w:rPr>
      </w:r>
    </w:p>
    <w:p w:rsidR="00000000" w:rsidDel="00000000" w:rsidP="00000000" w:rsidRDefault="00000000" w:rsidRPr="00000000" w14:paraId="00000168">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community becomes conflict - addressing harassment between trustees and members, accessed January 22, 2026, </w:t>
      </w:r>
      <w:hyperlink r:id="rId33">
        <w:r w:rsidDel="00000000" w:rsidR="00000000" w:rsidRPr="00000000">
          <w:rPr>
            <w:rFonts w:ascii="Google Sans" w:cs="Google Sans" w:eastAsia="Google Sans" w:hAnsi="Google Sans"/>
            <w:color w:val="0000ee"/>
            <w:sz w:val="24"/>
            <w:szCs w:val="24"/>
            <w:u w:val="single"/>
            <w:rtl w:val="0"/>
          </w:rPr>
          <w:t xml:space="preserve">https://www.stsolutions.co.za/addressing-harassment-between-trustees-and-members/</w:t>
        </w:r>
      </w:hyperlink>
      <w:r w:rsidDel="00000000" w:rsidR="00000000" w:rsidRPr="00000000">
        <w:rPr>
          <w:rtl w:val="0"/>
        </w:rPr>
      </w:r>
    </w:p>
    <w:p w:rsidR="00000000" w:rsidDel="00000000" w:rsidP="00000000" w:rsidRDefault="00000000" w:rsidRPr="00000000" w14:paraId="00000169">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Facebook Ad Objectives In Property Management - SOCi, accessed January 22, 2026, </w:t>
      </w:r>
      <w:hyperlink r:id="rId34">
        <w:r w:rsidDel="00000000" w:rsidR="00000000" w:rsidRPr="00000000">
          <w:rPr>
            <w:rFonts w:ascii="Google Sans" w:cs="Google Sans" w:eastAsia="Google Sans" w:hAnsi="Google Sans"/>
            <w:color w:val="0000ee"/>
            <w:sz w:val="24"/>
            <w:szCs w:val="24"/>
            <w:u w:val="single"/>
            <w:rtl w:val="0"/>
          </w:rPr>
          <w:t xml:space="preserve">https://www.soci.ai/blog/how-to-use-facebook-ad-objectives-in-property-management/</w:t>
        </w:r>
      </w:hyperlink>
      <w:r w:rsidDel="00000000" w:rsidR="00000000" w:rsidRPr="00000000">
        <w:rPr>
          <w:rtl w:val="0"/>
        </w:rPr>
      </w:r>
    </w:p>
    <w:p w:rsidR="00000000" w:rsidDel="00000000" w:rsidP="00000000" w:rsidRDefault="00000000" w:rsidRPr="00000000" w14:paraId="0000016A">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lead generation: Capture and convert leads efficiently - Infobip, accessed January 22, 2026, </w:t>
      </w:r>
      <w:hyperlink r:id="rId35">
        <w:r w:rsidDel="00000000" w:rsidR="00000000" w:rsidRPr="00000000">
          <w:rPr>
            <w:rFonts w:ascii="Google Sans" w:cs="Google Sans" w:eastAsia="Google Sans" w:hAnsi="Google Sans"/>
            <w:color w:val="0000ee"/>
            <w:sz w:val="24"/>
            <w:szCs w:val="24"/>
            <w:u w:val="single"/>
            <w:rtl w:val="0"/>
          </w:rPr>
          <w:t xml:space="preserve">https://www.infobip.com/blog/whatsapp-lead-generation</w:t>
        </w:r>
      </w:hyperlink>
      <w:r w:rsidDel="00000000" w:rsidR="00000000" w:rsidRPr="00000000">
        <w:rPr>
          <w:rtl w:val="0"/>
        </w:rPr>
      </w:r>
    </w:p>
    <w:p w:rsidR="00000000" w:rsidDel="00000000" w:rsidP="00000000" w:rsidRDefault="00000000" w:rsidRPr="00000000" w14:paraId="0000016B">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Facebook Ads Cost in November 2025 - Shopify South Africa, accessed January 22, 2026, </w:t>
      </w:r>
      <w:hyperlink r:id="rId36">
        <w:r w:rsidDel="00000000" w:rsidR="00000000" w:rsidRPr="00000000">
          <w:rPr>
            <w:rFonts w:ascii="Google Sans" w:cs="Google Sans" w:eastAsia="Google Sans" w:hAnsi="Google Sans"/>
            <w:color w:val="0000ee"/>
            <w:sz w:val="24"/>
            <w:szCs w:val="24"/>
            <w:u w:val="single"/>
            <w:rtl w:val="0"/>
          </w:rPr>
          <w:t xml:space="preserve">https://www.shopify.com/za/blog/facebook-ads-cost</w:t>
        </w:r>
      </w:hyperlink>
      <w:r w:rsidDel="00000000" w:rsidR="00000000" w:rsidRPr="00000000">
        <w:rPr>
          <w:rtl w:val="0"/>
        </w:rPr>
      </w:r>
    </w:p>
    <w:p w:rsidR="00000000" w:rsidDel="00000000" w:rsidP="00000000" w:rsidRDefault="00000000" w:rsidRPr="00000000" w14:paraId="0000016C">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Facebook Ads Cost Per Lead Benchmarks in South Africa - Superads, accessed January 22, 2026, </w:t>
      </w:r>
      <w:hyperlink r:id="rId37">
        <w:r w:rsidDel="00000000" w:rsidR="00000000" w:rsidRPr="00000000">
          <w:rPr>
            <w:rFonts w:ascii="Google Sans" w:cs="Google Sans" w:eastAsia="Google Sans" w:hAnsi="Google Sans"/>
            <w:color w:val="0000ee"/>
            <w:sz w:val="24"/>
            <w:szCs w:val="24"/>
            <w:u w:val="single"/>
            <w:rtl w:val="0"/>
          </w:rPr>
          <w:t xml:space="preserve">https://www.superads.ai/facebook-ads-costs/cost-per-lead/south-africa</w:t>
        </w:r>
      </w:hyperlink>
      <w:r w:rsidDel="00000000" w:rsidR="00000000" w:rsidRPr="00000000">
        <w:rPr>
          <w:rtl w:val="0"/>
        </w:rPr>
      </w:r>
    </w:p>
    <w:p w:rsidR="00000000" w:rsidDel="00000000" w:rsidP="00000000" w:rsidRDefault="00000000" w:rsidRPr="00000000" w14:paraId="0000016D">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Facebook Ads CPM Benchmarks for Construction in South Africa for Conversion Campaigns, accessed January 22, 2026, </w:t>
      </w:r>
      <w:hyperlink r:id="rId38">
        <w:r w:rsidDel="00000000" w:rsidR="00000000" w:rsidRPr="00000000">
          <w:rPr>
            <w:rFonts w:ascii="Google Sans" w:cs="Google Sans" w:eastAsia="Google Sans" w:hAnsi="Google Sans"/>
            <w:color w:val="0000ee"/>
            <w:sz w:val="24"/>
            <w:szCs w:val="24"/>
            <w:u w:val="single"/>
            <w:rtl w:val="0"/>
          </w:rPr>
          <w:t xml:space="preserve">https://www.superads.ai/facebook-ads-costs/cpm-cost-per-mille/construction/south-africa/conversion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raining.trafalgar.co.za/owners-guide/trustees-body-corporate/" TargetMode="External"/><Relationship Id="rId22" Type="http://schemas.openxmlformats.org/officeDocument/2006/relationships/hyperlink" Target="https://www.mrisoftware.com/za/products/rentbook/" TargetMode="External"/><Relationship Id="rId21" Type="http://schemas.openxmlformats.org/officeDocument/2006/relationships/hyperlink" Target="https://www.propertyme.com.au/blog/property-management/how-to-grow-your-property-management-business-using-facebook" TargetMode="External"/><Relationship Id="rId24" Type="http://schemas.openxmlformats.org/officeDocument/2006/relationships/hyperlink" Target="https://www.statssa.gov.za/?p=17283" TargetMode="External"/><Relationship Id="rId23" Type="http://schemas.openxmlformats.org/officeDocument/2006/relationships/hyperlink" Target="https://mobilityforesights.com/product/south-africa-remodeling-mark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rmoran.co.za/master-applicators/" TargetMode="External"/><Relationship Id="rId26" Type="http://schemas.openxmlformats.org/officeDocument/2006/relationships/hyperlink" Target="https://smesouthafrica.co.za/api-integrations-for-whatsapp-store/" TargetMode="External"/><Relationship Id="rId25" Type="http://schemas.openxmlformats.org/officeDocument/2006/relationships/hyperlink" Target="https://www.cm.com/en-za/whatsapp/" TargetMode="External"/><Relationship Id="rId28" Type="http://schemas.openxmlformats.org/officeDocument/2006/relationships/hyperlink" Target="https://sleekflow.io/blog/how-to-qualify-leads-automatic-messages-whatsapp" TargetMode="External"/><Relationship Id="rId27" Type="http://schemas.openxmlformats.org/officeDocument/2006/relationships/hyperlink" Target="https://www.localpros.co.za/whatsapp/south-africa/best-business-api-providers/" TargetMode="External"/><Relationship Id="rId5" Type="http://schemas.openxmlformats.org/officeDocument/2006/relationships/styles" Target="styles.xml"/><Relationship Id="rId6" Type="http://schemas.openxmlformats.org/officeDocument/2006/relationships/hyperlink" Target="https://www.procompare.co.za/providers/maverick-paint-professionals" TargetMode="External"/><Relationship Id="rId29" Type="http://schemas.openxmlformats.org/officeDocument/2006/relationships/hyperlink" Target="https://www.drip.com/blog/copywriting-formulas" TargetMode="External"/><Relationship Id="rId7" Type="http://schemas.openxmlformats.org/officeDocument/2006/relationships/hyperlink" Target="https://www.maverickpainting.co.za/services" TargetMode="External"/><Relationship Id="rId8" Type="http://schemas.openxmlformats.org/officeDocument/2006/relationships/hyperlink" Target="https://www.maverickpainting.co.za/about-us" TargetMode="External"/><Relationship Id="rId31" Type="http://schemas.openxmlformats.org/officeDocument/2006/relationships/hyperlink" Target="https://www.superads.ai/facebook-ads-costs/cpc-cost-per-click/south-africa" TargetMode="External"/><Relationship Id="rId30" Type="http://schemas.openxmlformats.org/officeDocument/2006/relationships/hyperlink" Target="https://www.paddocks.co.za/paddocks-press-newsletter/top-10-sectional-title-management-issues-part-1/" TargetMode="External"/><Relationship Id="rId11" Type="http://schemas.openxmlformats.org/officeDocument/2006/relationships/hyperlink" Target="https://www.stsolutions.co.za/ensuring-a-smooth-trustee-handover-in-sectional-title-schemes/" TargetMode="External"/><Relationship Id="rId33" Type="http://schemas.openxmlformats.org/officeDocument/2006/relationships/hyperlink" Target="https://www.stsolutions.co.za/addressing-harassment-between-trustees-and-members/" TargetMode="External"/><Relationship Id="rId10" Type="http://schemas.openxmlformats.org/officeDocument/2006/relationships/hyperlink" Target="https://www.maverickpainting.co.za/" TargetMode="External"/><Relationship Id="rId32" Type="http://schemas.openxmlformats.org/officeDocument/2006/relationships/hyperlink" Target="https://specialisedbrokerservices.co.za/blog/sectional-title-insurance-claims-how-to-avoid-them/" TargetMode="External"/><Relationship Id="rId13" Type="http://schemas.openxmlformats.org/officeDocument/2006/relationships/hyperlink" Target="https://swiftsellai.com/blog/best-whatsapp-chatbots-in-south-africa/" TargetMode="External"/><Relationship Id="rId35" Type="http://schemas.openxmlformats.org/officeDocument/2006/relationships/hyperlink" Target="https://www.infobip.com/blog/whatsapp-lead-generation" TargetMode="External"/><Relationship Id="rId12" Type="http://schemas.openxmlformats.org/officeDocument/2006/relationships/hyperlink" Target="https://www.infobip.com/blog/click-to-whatsapp-ads" TargetMode="External"/><Relationship Id="rId34" Type="http://schemas.openxmlformats.org/officeDocument/2006/relationships/hyperlink" Target="https://www.soci.ai/blog/how-to-use-facebook-ad-objectives-in-property-management/" TargetMode="External"/><Relationship Id="rId15" Type="http://schemas.openxmlformats.org/officeDocument/2006/relationships/hyperlink" Target="https://www.stsolutions.co.za/wp-content/uploads/2023/09/STS-Article-Eight-Valuable-Lessons-for-Body-Corporate-Trustees-from-the-King-IV-Report-Sep-23-.pdf" TargetMode="External"/><Relationship Id="rId37" Type="http://schemas.openxmlformats.org/officeDocument/2006/relationships/hyperlink" Target="https://www.superads.ai/facebook-ads-costs/cost-per-lead/south-africa" TargetMode="External"/><Relationship Id="rId14" Type="http://schemas.openxmlformats.org/officeDocument/2006/relationships/hyperlink" Target="https://www.linkmobility.com/blog/what-businesses-can-do-with-whatsapp-flows" TargetMode="External"/><Relationship Id="rId36" Type="http://schemas.openxmlformats.org/officeDocument/2006/relationships/hyperlink" Target="https://www.shopify.com/za/blog/facebook-ads-cost" TargetMode="External"/><Relationship Id="rId17" Type="http://schemas.openxmlformats.org/officeDocument/2006/relationships/hyperlink" Target="https://www.privateproperty.co.za/advice/property/articles/how-to-handle-bodies-corporate-bullies/1764" TargetMode="External"/><Relationship Id="rId16" Type="http://schemas.openxmlformats.org/officeDocument/2006/relationships/hyperlink" Target="https://www.privateproperty.co.za/advice/property/articles/the-role-of-trustees-in-a-sectional-title-estate/9332" TargetMode="External"/><Relationship Id="rId38" Type="http://schemas.openxmlformats.org/officeDocument/2006/relationships/hyperlink" Target="https://www.superads.ai/facebook-ads-costs/cpm-cost-per-mille/construction/south-africa/conversion" TargetMode="External"/><Relationship Id="rId19" Type="http://schemas.openxmlformats.org/officeDocument/2006/relationships/hyperlink" Target="https://www.paddocks.co.za/paddocks-press-newsletter/11-actions-trustees-can-approve-in-sectional-title/" TargetMode="External"/><Relationship Id="rId18" Type="http://schemas.openxmlformats.org/officeDocument/2006/relationships/hyperlink" Target="https://csos.org.z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