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Fungus Farming and Sustainable Agriculture: A Comprehensive Analysis of Leafcutter Ant Cultivation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delves into the intricate biological and ecological dimensions of fungus farming by leafcutter ants, highlighting the sophisticated mutualism that underpins their agricultural system. It explores the central role of the fungal cultivar, the complex foraging strategies employed by the ants, and the meticulous cultivation and maintenance practices within their subterranean nests.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The Fungus – The Heart of the Colony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introduces </w:t>
      </w:r>
      <w:r w:rsidDel="00000000" w:rsidR="00000000" w:rsidRPr="00000000">
        <w:rPr>
          <w:i w:val="1"/>
          <w:iCs w:val="1"/>
          <w:rtl w:val="0"/>
        </w:rPr>
        <w:t xml:space="preserve">Leucocoprinus gongylophorus</w:t>
      </w:r>
      <w:r w:rsidDel="00000000" w:rsidR="00000000" w:rsidRPr="00000000">
        <w:rPr>
          <w:rtl w:val="0"/>
        </w:rPr>
        <w:t xml:space="preserve">, the exclusive fungal crop, and elucidates the profound mutualistic relationship it shares with its ant cultivators. It further details the structural and functional aspects of the fungus garden and the sophisticated nutrient exchange mechanisms that sustain the entire colony.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Introducing </w:t>
      </w:r>
      <w:r w:rsidDel="00000000" w:rsidR="00000000" w:rsidRPr="00000000">
        <w:rPr>
          <w:b w:val="1"/>
          <w:bCs w:val="1"/>
          <w:i w:val="1"/>
          <w:iCs w:val="1"/>
          <w:sz w:val="28"/>
          <w:szCs w:val="28"/>
          <w:rtl w:val="0"/>
        </w:rPr>
        <w:t xml:space="preserve">Leucocoprinus gongylophorus</w:t>
      </w:r>
      <w:r w:rsidDel="00000000" w:rsidR="00000000" w:rsidRPr="00000000">
        <w:rPr>
          <w:rtl w:val="0"/>
        </w:rPr>
        <w:t xml:space="preserve">: The Exclusive Crop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fungus, </w:t>
      </w:r>
      <w:r w:rsidDel="00000000" w:rsidR="00000000" w:rsidRPr="00000000">
        <w:rPr>
          <w:i w:val="1"/>
          <w:iCs w:val="1"/>
          <w:rtl w:val="0"/>
        </w:rPr>
        <w:t xml:space="preserve">Leucocoprinus gongylophorus</w:t>
      </w:r>
      <w:r w:rsidDel="00000000" w:rsidR="00000000" w:rsidRPr="00000000">
        <w:rPr>
          <w:rtl w:val="0"/>
        </w:rPr>
        <w:t xml:space="preserve">, is a member of the Agaricaceae family and is exclusively cultivated by specific leafcutter ant species, predominantly those within the </w:t>
      </w:r>
      <w:r w:rsidDel="00000000" w:rsidR="00000000" w:rsidRPr="00000000">
        <w:rPr>
          <w:i w:val="1"/>
          <w:iCs w:val="1"/>
          <w:rtl w:val="0"/>
        </w:rPr>
        <w:t xml:space="preserve">Atta</w:t>
      </w:r>
      <w:r w:rsidDel="00000000" w:rsidR="00000000" w:rsidRPr="00000000">
        <w:rPr>
          <w:rtl w:val="0"/>
        </w:rPr>
        <w:t xml:space="preserve"> and </w:t>
      </w:r>
      <w:r w:rsidDel="00000000" w:rsidR="00000000" w:rsidRPr="00000000">
        <w:rPr>
          <w:i w:val="1"/>
          <w:iCs w:val="1"/>
          <w:rtl w:val="0"/>
        </w:rPr>
        <w:t xml:space="preserve">Acromyrmex</w:t>
      </w:r>
      <w:r w:rsidDel="00000000" w:rsidR="00000000" w:rsidRPr="00000000">
        <w:rPr>
          <w:rtl w:val="0"/>
        </w:rPr>
        <w:t xml:space="preserve"> genera. This fungus serves as the primary, and in many cases, sole food source for the ant colony, proving particularly vital for larvae and the queen.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fungus produces specialized, nutrient-rich hyphal swellings known as gongylidia, or bromatia, which the ants consume. These structures are crucial for nourishing the ant larvae.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relationship exemplifies an extraordinary degree of co-evolution. </w:t>
      </w:r>
      <w:r w:rsidDel="00000000" w:rsidR="00000000" w:rsidRPr="00000000">
        <w:rPr>
          <w:i w:val="1"/>
          <w:iCs w:val="1"/>
          <w:rtl w:val="0"/>
        </w:rPr>
        <w:t xml:space="preserve">L. gongylophorus</w:t>
      </w:r>
      <w:r w:rsidDel="00000000" w:rsidR="00000000" w:rsidRPr="00000000">
        <w:rPr>
          <w:rtl w:val="0"/>
        </w:rPr>
        <w:t xml:space="preserve"> has been continuously propagated by ants for over 23 million years, leading to its complete dependence on the ants for survival, nutrition, and dispersal. Over this vast evolutionary timescale, the fungus has lost its ability to produce sexual spores as a viable survival mechanism. Consequently, mature fruiting bodies, or mushrooms, are rarely observed in the wild, as the ants actively suppress their production through harvesting immature mushrooms.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profound specialization of </w:t>
      </w:r>
      <w:r w:rsidDel="00000000" w:rsidR="00000000" w:rsidRPr="00000000">
        <w:rPr>
          <w:i w:val="1"/>
          <w:iCs w:val="1"/>
          <w:rtl w:val="0"/>
        </w:rPr>
        <w:t xml:space="preserve">L. gongylophorus</w:t>
      </w:r>
      <w:r w:rsidDel="00000000" w:rsidR="00000000" w:rsidRPr="00000000">
        <w:rPr>
          <w:rtl w:val="0"/>
        </w:rPr>
        <w:t xml:space="preserve"> in degrading lignocellulose under the controlled conditions of the ant nest presents a compelling natural system for understanding and developing industrial bioremediation and biofuel production. The extreme co-evolution and obligate dependence mean that the fungus has, over millions of years, been "optimized" to efficiently break down complex plant matter. Its metabolic output is tightly coupled to the ant colony's nutritional requirements, suggesting a highly efficient, waste-minimizing biological process. This natural system could serve as a blueprint for engineering bioreactors that leverage similarly specialized microbial consortia for targeted and efficient degradation of agricultural waste or lignocellulosic biomass, potentially contributing to cleaner energy solutions. The ants' consistent suppression of mushroom formation further indicates a redirection of the fungus's energy towards the production of gongylidia and the degradation of biomass, thereby optimizing the yield for their "farming" enterprise.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its role as a food source, </w:t>
      </w:r>
      <w:r w:rsidDel="00000000" w:rsidR="00000000" w:rsidRPr="00000000">
        <w:rPr>
          <w:i w:val="1"/>
          <w:iCs w:val="1"/>
          <w:rtl w:val="0"/>
        </w:rPr>
        <w:t xml:space="preserve">L. gongylophorus</w:t>
      </w:r>
      <w:r w:rsidDel="00000000" w:rsidR="00000000" w:rsidRPr="00000000">
        <w:rPr>
          <w:rtl w:val="0"/>
        </w:rPr>
        <w:t xml:space="preserve"> plays a significant ecological role as a primary driver of plant biomass degradation within its forest ecosystems. It secretes a diverse array of enzymes, including lignocellulases, cellulases, and laccases, which are essential for breaking down recalcitrant plant polymers such as lignin and cellulose. This enzymatic capability allows the ants to access nutrients from plant biomass that would otherwise be metabolically inaccessible.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Symbiosis: A Mutualistic Masterpiece (Ants need fungus, fungus needs ants)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between leafcutter ants and </w:t>
      </w:r>
      <w:r w:rsidDel="00000000" w:rsidR="00000000" w:rsidRPr="00000000">
        <w:rPr>
          <w:i w:val="1"/>
          <w:iCs w:val="1"/>
          <w:rtl w:val="0"/>
        </w:rPr>
        <w:t xml:space="preserve">Leucocoprinus gongylophorus</w:t>
      </w:r>
      <w:r w:rsidDel="00000000" w:rsidR="00000000" w:rsidRPr="00000000">
        <w:rPr>
          <w:rtl w:val="0"/>
        </w:rPr>
        <w:t xml:space="preserve"> is a classic example of obligate mutualism, where the survival of each species is entirely reliant on the other. This ancient partnership, believed to have originated 45-50 million years ago in the Amazon basin, has been a key factor in the remarkable diversification of over 230 species of attine ants across the Americas.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Benefits for the Ants:</w:t>
      </w:r>
      <w:r w:rsidDel="00000000" w:rsidR="00000000" w:rsidRPr="00000000">
        <w:rPr>
          <w:rtl w:val="0"/>
        </w:rPr>
        <w:t xml:space="preserve"> The fungus acts as an exclusive food source, converting complex plant material that ants cannot directly digest into bioavailable nutrients. These include gongylidia, soluble sugars (such as glucose and xylose), proteins, amino acids, and modified lipids. This effectively functions as an "edible external digestive system" for the colony. Through this association, ants gain access to a broad spectrum of nutrients from plant biomass that would otherwise be unavailable to them. Over evolutionary time, the ants have even lost the genetic capacity to synthesize certain essential nutrients, making them completely dependent on the fungus for these vital compounds.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Benefits for the Fungus:</w:t>
      </w:r>
      <w:r w:rsidDel="00000000" w:rsidR="00000000" w:rsidRPr="00000000">
        <w:rPr>
          <w:rtl w:val="0"/>
        </w:rPr>
        <w:t xml:space="preserve"> The ants provide the fungus with a consistent and continuous supply of freshly cut plant material, which serves as its primary growth substrate. Ants actively cultivate the fungus, meticulously maintaining optimal temperature and humidity within their subterranean nest chambers, conditions critical for fungal proliferation. A crucial service provided by the ants is protection from pests and pathogens. They diligently weed out competing fungi and harmful parasites, notably </w:t>
      </w:r>
      <w:r w:rsidDel="00000000" w:rsidR="00000000" w:rsidRPr="00000000">
        <w:rPr>
          <w:i w:val="1"/>
          <w:iCs w:val="1"/>
          <w:rtl w:val="0"/>
        </w:rPr>
        <w:t xml:space="preserve">Escovopsis</w:t>
      </w:r>
      <w:r w:rsidDel="00000000" w:rsidR="00000000" w:rsidRPr="00000000">
        <w:rPr>
          <w:rtl w:val="0"/>
        </w:rPr>
        <w:t xml:space="preserve">, employing a combination of behavioral and chemical defenses. This defense system is significantly bolstered by the presence of symbiotic bacteria, particularly </w:t>
      </w:r>
      <w:r w:rsidDel="00000000" w:rsidR="00000000" w:rsidRPr="00000000">
        <w:rPr>
          <w:i w:val="1"/>
          <w:iCs w:val="1"/>
          <w:rtl w:val="0"/>
        </w:rPr>
        <w:t xml:space="preserve">Pseudonocardia</w:t>
      </w:r>
      <w:r w:rsidDel="00000000" w:rsidR="00000000" w:rsidRPr="00000000">
        <w:rPr>
          <w:rtl w:val="0"/>
        </w:rPr>
        <w:t xml:space="preserve">. Ants facilitate the dispersal and propagation of the fungus. New queens, upon leaving their natal colony to establish new nests, carry a small piece of mycelium in a specialized oral pocket, ensuring the clonal transmission and establishment of the fungal lineage in new colonies.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mutualistic relationship extends to a tripartite symbiosis involving </w:t>
      </w:r>
      <w:r w:rsidDel="00000000" w:rsidR="00000000" w:rsidRPr="00000000">
        <w:rPr>
          <w:i w:val="1"/>
          <w:iCs w:val="1"/>
          <w:rtl w:val="0"/>
        </w:rPr>
        <w:t xml:space="preserve">Pseudonocardia</w:t>
      </w:r>
      <w:r w:rsidDel="00000000" w:rsidR="00000000" w:rsidRPr="00000000">
        <w:rPr>
          <w:rtl w:val="0"/>
        </w:rPr>
        <w:t xml:space="preserve"> bacteria. These bacteria reside on the ants' exoskeleton, producing a range of antibiotics that safeguard the fungal garden from mycoparasitic microfungi, especially members of the </w:t>
      </w:r>
      <w:r w:rsidDel="00000000" w:rsidR="00000000" w:rsidRPr="00000000">
        <w:rPr>
          <w:i w:val="1"/>
          <w:iCs w:val="1"/>
          <w:rtl w:val="0"/>
        </w:rPr>
        <w:t xml:space="preserve">Escovopsis</w:t>
      </w:r>
      <w:r w:rsidDel="00000000" w:rsidR="00000000" w:rsidRPr="00000000">
        <w:rPr>
          <w:rtl w:val="0"/>
        </w:rPr>
        <w:t xml:space="preserve"> genus. The absence of this bacterial defense mechanism could lead to the destruction of the fungal crop and, consequently, the collapse of the entire ant colony.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strong selective pressure exerted by </w:t>
      </w:r>
      <w:r w:rsidDel="00000000" w:rsidR="00000000" w:rsidRPr="00000000">
        <w:rPr>
          <w:i w:val="1"/>
          <w:iCs w:val="1"/>
          <w:rtl w:val="0"/>
        </w:rPr>
        <w:t xml:space="preserve">Escovopsis</w:t>
      </w:r>
      <w:r w:rsidDel="00000000" w:rsidR="00000000" w:rsidRPr="00000000">
        <w:rPr>
          <w:rtl w:val="0"/>
        </w:rPr>
        <w:t xml:space="preserve">, a specialized pathogen of the fungal gardens , appears to be a powerful evolutionary driver. This continuous threat compels the ants to maintain and refine their sophisticated defensive strategies, including their reliance on the </w:t>
      </w:r>
      <w:r w:rsidDel="00000000" w:rsidR="00000000" w:rsidRPr="00000000">
        <w:rPr>
          <w:i w:val="1"/>
          <w:iCs w:val="1"/>
          <w:rtl w:val="0"/>
        </w:rPr>
        <w:t xml:space="preserve">Pseudonocardia</w:t>
      </w:r>
      <w:r w:rsidDel="00000000" w:rsidR="00000000" w:rsidRPr="00000000">
        <w:rPr>
          <w:rtl w:val="0"/>
        </w:rPr>
        <w:t xml:space="preserve"> symbiosis. This dynamic interplay ensures the enduring interdependence and "loyalty" between the ant and fungus partners. The resilience of this system is not merely a function of internal cooperation but also its remarkable capacity to manage external biological threats effectively. This natural system serves as a compelling example of an integrated pest management approach. The complex of ant-fungus-bacteria demonstrates how a multi-species strategy for pest control can achieve high efficacy and sustainability over millions of years, without the need for external, broad-spectrum chemical interventions. The observation that </w:t>
      </w:r>
      <w:r w:rsidDel="00000000" w:rsidR="00000000" w:rsidRPr="00000000">
        <w:rPr>
          <w:i w:val="1"/>
          <w:iCs w:val="1"/>
          <w:rtl w:val="0"/>
        </w:rPr>
        <w:t xml:space="preserve">Escovopsis</w:t>
      </w:r>
      <w:r w:rsidDel="00000000" w:rsidR="00000000" w:rsidRPr="00000000">
        <w:rPr>
          <w:rtl w:val="0"/>
        </w:rPr>
        <w:t xml:space="preserve"> has not developed resistance to </w:t>
      </w:r>
      <w:r w:rsidDel="00000000" w:rsidR="00000000" w:rsidRPr="00000000">
        <w:rPr>
          <w:i w:val="1"/>
          <w:iCs w:val="1"/>
          <w:rtl w:val="0"/>
        </w:rPr>
        <w:t xml:space="preserve">Pseudonocardia</w:t>
      </w:r>
      <w:r w:rsidDel="00000000" w:rsidR="00000000" w:rsidRPr="00000000">
        <w:rPr>
          <w:rtl w:val="0"/>
        </w:rPr>
        <w:t xml:space="preserve"> antibiotics over such an extended period presents a significant area of inquiry for researchers and offers profound implications for developing new, resistance-resistant antimicrobial agents in human agriculture and medicine.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The Fungus Garden: Structure, Growth, and Maintenance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Leafcutter ant nests are remarkable feats of biological engineering, comprising extensive underground networks of tunnels and numerous ball-shaped chambers. A mature colony can house millions of individuals and span considerable areas, sometimes exceeding 0.5 square kilometers.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these elaborate subterranean structures, ants construct and meticulously maintain specialized fungal gardens where </w:t>
      </w:r>
      <w:r w:rsidDel="00000000" w:rsidR="00000000" w:rsidRPr="00000000">
        <w:rPr>
          <w:i w:val="1"/>
          <w:iCs w:val="1"/>
          <w:rtl w:val="0"/>
        </w:rPr>
        <w:t xml:space="preserve">Leucocoprinus gongylophorus</w:t>
      </w:r>
      <w:r w:rsidDel="00000000" w:rsidR="00000000" w:rsidRPr="00000000">
        <w:rPr>
          <w:rtl w:val="0"/>
        </w:rPr>
        <w:t xml:space="preserve"> flourishes. These gardens are sponge-like masses formed from processed plant material interwoven with fungal mycelium. The highest density of fungal garden chambers is typically located near the central core of the nest.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Growth and Maintenance Dynamics:</w:t>
      </w:r>
      <w:r w:rsidDel="00000000" w:rsidR="00000000" w:rsidRPr="00000000">
        <w:rPr>
          <w:rtl w:val="0"/>
        </w:rPr>
        <w:t xml:space="preserve"> The ants continuously cultivate and tend their fungal gardens, which are always in a state of active growth and care. Fresh plant material is systematically incorporated into the upper layers, or strata, of the garden, serving as the primary substrate for fungal growth. As the plant material undergoes enzymatic digestion by the fungus, it gradually descends towards the bottom of the garden, establishing a vertical gradient of biomass degradation. More readily degradable compounds, such as starch and pectin, are extracted in the upper regions, while more recalcitrant materials progress downwards.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Ants constantly take small cuttings of mycelium from healthy, established portions of the garden and "inoculate" them onto the newly introduced fresh substrate, pressing fungal threads into the cut edges of the leaves. The fungus then rapidly colonizes this new material, often covering it within 24 hours. Specialized worker castes, particularly Minors and Mediae, are dedicated to tending the fungal gardens. They patrol the gardens, performing cultivation and cleaning tasks. In periods of limited leaf availability, the ants intensify their pruning of the fungal gardens, a behavior that stimulates increased food production by the fungus.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observed vertical gradient of biomass degradation within the fungus gardens, with fresh material introduced at the top and depleted material removed from the bottom, represents a highly efficient and naturally optimized bioreactor. This continuous flow-through design, meticulously managed by the ants, ensures a constant supply of nutrients to the fungus while simultaneously facilitating the efficient removal of metabolic byproducts. This prevents the accumulation of inhibitory substances and maximizes the overall efficiency of nutrient extraction over time. This principle of "flow-through" processing is directly applicable to the design of engineered bioreactors for various industrial applications, including composting, anaerobic digestion, and the production of biofuels. The ant system demonstrates a robust, self-regulating biological process that sustains high productivity over extended periods, offering a valuable blueprint for developing more sustainable and efficient biotechnological systems.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Nutrient Exchange between Ants and Fungus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intricate mutualism between ants and fungus is fundamentally driven by a highly efficient and reciprocal exchange of nutrients. The ants supply the raw plant material, which the fungus then transforms into forms digestible and assimilable by the ant colony.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Nutrient Provision from Fungus to Ants:</w:t>
      </w:r>
      <w:r w:rsidDel="00000000" w:rsidR="00000000" w:rsidRPr="00000000">
        <w:rPr>
          <w:rtl w:val="0"/>
        </w:rPr>
        <w:t xml:space="preserve"> The fungal cultivar, </w:t>
      </w:r>
      <w:r w:rsidDel="00000000" w:rsidR="00000000" w:rsidRPr="00000000">
        <w:rPr>
          <w:i w:val="1"/>
          <w:iCs w:val="1"/>
          <w:rtl w:val="0"/>
        </w:rPr>
        <w:t xml:space="preserve">Leucocoprinus gongylophorus</w:t>
      </w:r>
      <w:r w:rsidDel="00000000" w:rsidR="00000000" w:rsidRPr="00000000">
        <w:rPr>
          <w:rtl w:val="0"/>
        </w:rPr>
        <w:t xml:space="preserve">, is equipped with a sophisticated enzymatic machinery that digests the fresh plant material delivered by the ants. This process converts the complex energy and nutrients locked within the plant biomass into specialized hyphal swellings called gongylidia, which are rich in essential fats and sugars. The fungus produces a diverse spectrum of enzymes, including xylanases, amylase, cellulase, pectinase, lignocellulases, and laccases. These enzymes systematically break down complex plant polysaccharides into simpler, readily absorbable nutrients such as glucose and xylose, as well as proteins and amino acids. Advanced lipidomic studies have revealed that the fungus actively modifies plant lipids, transforming them into a usable energy source for the ants. The resulting lipid profile within the gongylidia is distinctly different from that of the original leaf material, highlighting the fungal metabolic conversion. While larvae, pupae, and the queen primarily subsist on the liquid nutrients derived from the gongylidia , adult worker ants also consume these fungal structures. Additionally, some adult workers, particularly foragers, may supplement their diet by consuming plant sap from the leaves they cut.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Nutrient Provision from Ants to Fungus:</w:t>
      </w:r>
      <w:r w:rsidDel="00000000" w:rsidR="00000000" w:rsidRPr="00000000">
        <w:rPr>
          <w:rtl w:val="0"/>
        </w:rPr>
        <w:t xml:space="preserve"> The ants provide the fungus with a continuous and meticulously prepared supply of plant material. This involves a multi-step process: cutting leaves into small fragments, chewing them into a pulp, and then incorporating this processed material into the fungus garden. A critical contribution from the ants is the "manuring" of the fungal gardens through the deposition of fecal droplets. These droplets are not merely waste; they contain fungus-derived plant biomass-degrading enzymes, such as chitinases and lignocellulases, originating from the ant's midgut. These enzymes play a vital role in initiating lignocellulose degradation and actively promoting fungal growth. Beyond substrate provision, the ants diligently maintain optimal humidity and temperature conditions within the nest, parameters that are absolutely critical for robust fungal growth. The symbiotic bacteria, particularly </w:t>
      </w:r>
      <w:r w:rsidDel="00000000" w:rsidR="00000000" w:rsidRPr="00000000">
        <w:rPr>
          <w:i w:val="1"/>
          <w:iCs w:val="1"/>
          <w:rtl w:val="0"/>
        </w:rPr>
        <w:t xml:space="preserve">Pseudonocardia</w:t>
      </w:r>
      <w:r w:rsidDel="00000000" w:rsidR="00000000" w:rsidRPr="00000000">
        <w:rPr>
          <w:rtl w:val="0"/>
        </w:rPr>
        <w:t xml:space="preserve">, residing on the ants' bodies, further enhance the nutrient cycle. These bacteria are known to produce essential amino acids and vitamins that directly support the fungus, thereby accelerating both fungal growth and the overall degradation of plant material within the garden ecosystem.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fungal garden, supported by the ants and their bacterial symbionts, functions as a highly efficient, multi-stage biochemical processing unit. It takes complex, difficult-to-degrade plant biomass as its input and yields highly bioavailable nutrients as its output. The precise metabolic pathways and enzymatic cascades involved, particularly how the fungus transforms lipids and how the associated bacteria supply crucial co-factors , represent a naturally evolved biological innovation. Understanding these intricate molecular mechanisms, facilitated by advanced techniques like metabolome-informed proteome imaging (MIPI) , could profoundly impact biotechnological applications. This natural system offers detailed blueprints for developing novel enzymes for industrial biomass conversion, creating sustainable bioproducts such as biofuels, detergents, and bioplastics , and designing more efficient nutrient cycling systems in controlled agricultural environments, emulating the ants' capacity to extract maximum value from plant waste.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Harvesting the Crop – Foraging Strategies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chapter explores the sophisticated foraging behaviors of leafcutter ants, from the establishment and maintenance of their extensive trails to the precise techniques of leaf cutting and the factors influencing their plant selection and journey home.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Foraging Trail: Pheromones, Navigation, and Traffic Control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Leafcutter ants are renowned for establishing and maintaining highly visible and durable foraging trails that can extend considerable distances from their nests to vegetation sources. These trails can reach lengths of 100 yards or even up to 300 meters , and are actively cleared of debris by worker ants.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Pheromones and Navigation:</w:t>
      </w:r>
      <w:r w:rsidDel="00000000" w:rsidR="00000000" w:rsidRPr="00000000">
        <w:rPr>
          <w:rtl w:val="0"/>
        </w:rPr>
        <w:t xml:space="preserve"> The primary mechanism underlying the establishment and ongoing maintenance of these trails is the use of odor-trail pheromones. When scouting workers discover a suitable food source, they deposit this pheromone substance by touching their abdomens to the ground at regular intervals, typically every two to three millimeters, as they return to the nest. This chemical signal serves as a guide for other foragers, directing them to the resource. The pheromone's insolubility in water is a key adaptation, allowing foraging activities to persist even during light rainfall. Ants possess a highly developed capacity for olfactory communication, evidenced by the presence of pheromone-sensitive synapse clusters in their brains and specialized receptor nerve cells on their antennae.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Traffic Control:</w:t>
      </w:r>
      <w:r w:rsidDel="00000000" w:rsidR="00000000" w:rsidRPr="00000000">
        <w:rPr>
          <w:rtl w:val="0"/>
        </w:rPr>
        <w:t xml:space="preserve"> Leafcutter ant trails exhibit complex traffic dynamics that have been likened to fluid dynamics. Despite being composed of eusocial organisms with a shared objective of colony success, the macroscopic behavior of </w:t>
      </w:r>
      <w:r w:rsidDel="00000000" w:rsidR="00000000" w:rsidRPr="00000000">
        <w:rPr>
          <w:i w:val="1"/>
          <w:iCs w:val="1"/>
          <w:rtl w:val="0"/>
        </w:rPr>
        <w:t xml:space="preserve">Atta</w:t>
      </w:r>
      <w:r w:rsidDel="00000000" w:rsidR="00000000" w:rsidRPr="00000000">
        <w:rPr>
          <w:rtl w:val="0"/>
        </w:rPr>
        <w:t xml:space="preserve"> traffic displays surprisingly little individual coordination. Maximum flow rates, which are directly linked to the colony's overall rate of resource acquisition, are achieved at relatively high concentrations of workers. This density keeps individual ant speeds below their "free flow" maximum, optimizing the collective throughput. Ants are observed to clear their trails to an optimal width that facilitates this ideal concentration.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human transportation systems, ant trails are typically bidirectional, with both inbound (laden) and outbound (unladen) ants sharing the same path. Consequently, collisions are a common occurrence, as traffic is not segregated into unidirectional lanes. Counterintuitively, studies suggest that flow rates can be higher when the traffic comprises a near 50:50 mix of outbound and returning ants, compared to situations where there are majority flows in a single direction. This mixed-direction traffic may facilitate the dispersal of laden ants, whose agility is reduced by their loads, thereby preventing localized congestion and "clogging" of the trail. Research indicates the presence of local priority rules that govern ant interactions. For instance, unladen ants may wait for laden ants, and outbound ants often yield to those carrying loads. Workers also actively remove obstacles from the path if the flow is impeded. Spatial organization can involve a degree of lane segregation on wider trails, with leaf-carrying ants tending to occupy the central section, while narrower trails may exhibit temporal organization characterized by alternating clusters of inbound and outbound ants.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ant traffic system, despite its apparent simplicity at the individual level, achieves remarkable efficiency through decentralized optimization. Individual ants adhere to straightforward, local behavioral rules—such as following pheromone trails, observing priority in encounters, and clearing impediments. When aggregated across millions of individuals, these simple rules give rise to complex, emergent, and highly efficient collective behavior without the need for a central command structure. The counterintuitive benefit of mixed-direction traffic further highlights a self-organizing principle that actively mitigates potential bottlenecks caused by the reduced agility of laden ants. This biological model offers significant implications for designing robust and efficient logistical networks in human systems, particularly in fields such as automated vehicle control, swarm robotics , and supply chain management. By comprehending how uncomplicated, decentralized rules can lead to global efficiency and resilience in the face of fluctuating conditions (e.g., varying traffic density, presence of obstacles), more adaptable and fault-tolerant systems can be developed for applications in agriculture (e.g., automated harvesting robots) and beyond.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Leaf Cutting: Mandibles, Speed, and Efficiency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Leafcutter ants are equipped with specialized, sharp mandibles that are fundamental to their foraging activities. In some species, these mandibles are reinforced with metallic zinc, enhancing their effectiveness for cutting soft plant material.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Cutting Mechanisms:</w:t>
      </w:r>
      <w:r w:rsidDel="00000000" w:rsidR="00000000" w:rsidRPr="00000000">
        <w:rPr>
          <w:rtl w:val="0"/>
        </w:rPr>
        <w:t xml:space="preserve"> The most common cutting technique is "knife-cutting," where one mandible is firmly anchored onto the leaf lamina while the other slices through it like a blade. When initiating cuts from straight leaf edges, foragers may adopt a "scissor-cutting" technique, utilizing both mandibles symmetrically. This creates a small notch, after which they typically revert to knife-cutting. Scissor-cutting is particularly advantageous for thin leaves and flower petals, as it helps to prevent out-of-plane deformations and reduces the high initiation forces that would otherwise be required for knife-cutting on wide notches. This adaptation allows smaller ants to efficiently cut a broader range of plant materials. For tougher challenges, such as thick leaf veins, ants employ their entire body, moving back and forth to generate additional leverage. An intriguing adaptation is an organ on the ant's abdomen that can produce vibrations, thereby boosting cutting efficiency in a manner analogous to an electric knife or jigsaw.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Impact of Mandible Wear:</w:t>
      </w:r>
      <w:r w:rsidDel="00000000" w:rsidR="00000000" w:rsidRPr="00000000">
        <w:rPr>
          <w:rtl w:val="0"/>
        </w:rPr>
        <w:t xml:space="preserve"> Mechanical wear on the mandibles significantly compromises cutting efficiency. Mandibles, which are initially razor-sharp (with a 50-nanometer radius), can become dulled (to approximately a 10-micrometer radius) or even severely worn away on active foragers. Worn mandibles dramatically impair cutting performance: ants cut at half the speed and expend twice the energy for the same task. The force required to cut leaves can increase by a factor of 2.5 due to tooth wear. The degree of mandible wear is directly correlated with behavioral changes within the colony's division of labor. Foragers with the most severely worn mandibles tend to shift roles, almost exclusively engaging in carrying leaves rather than cutting them. This previously undocumented form of task partitioning demonstrates how eusociality extends the productive lifespan of individual ants. By reassigning workers to tasks where their diminished physical capabilities (e.g., cutting) are less critical (e.g., carrying), the colony optimizes its overall resource acquisition and labor force.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biological strategy offers a compelling lesson in resource management and adaptive system design. In many human-engineered systems, components that degrade in performance are typically discarded. The ant colony's approach of "repurposing" or "re-tasking" individuals whose efficiency has declined, rather than simply replacing them, could inspire more sustainable manufacturing processes, robotics, or even human resource management models. By reallocating aging or less-efficient components or workers to less demanding but still essential roles, the overall system's productivity can be extended, and waste can be minimized. The evolution of diverse cutting strategies, such as knife-cutting versus scissor-cutting, further illustrates the adaptive flexibility inherent in this system to cope with varying material properties.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Targeting Plants: What They Cut and Why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Leafcutter ants are prominent herbivores within Neotropical ecosystems, capable of defoliating significant portions of plant biomass—up to 17%—and rapidly stripping entire trees. Their foraging repertoire includes hundreds of different plant species, encompassing leaves, flowers, and fruit parts.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Plant Preferences:</w:t>
      </w:r>
      <w:r w:rsidDel="00000000" w:rsidR="00000000" w:rsidRPr="00000000">
        <w:rPr>
          <w:rtl w:val="0"/>
        </w:rPr>
        <w:t xml:space="preserve"> Ants exhibit distinct preferences for certain plant species as forage material. Laboratory observations of </w:t>
      </w:r>
      <w:r w:rsidDel="00000000" w:rsidR="00000000" w:rsidRPr="00000000">
        <w:rPr>
          <w:i w:val="1"/>
          <w:iCs w:val="1"/>
          <w:rtl w:val="0"/>
        </w:rPr>
        <w:t xml:space="preserve">Atta texana</w:t>
      </w:r>
      <w:r w:rsidDel="00000000" w:rsidR="00000000" w:rsidRPr="00000000">
        <w:rPr>
          <w:rtl w:val="0"/>
        </w:rPr>
        <w:t xml:space="preserve"> workers indicate a preference for wild geranium, hackberry, sweet clover, beech, and mushrooms, with occasional collection of pine, dock, white ash, and redbud. They tend to favor disturbed and secondary forests over primary forests, primarily because younger, more nutrient-rich leaves are readily available in these altered environments. From an agricultural perspective, leafcutter ants are considered significant pests, causing substantial damage to crops such as sugarcane, citrus trees, cocoa, coffee, and various fruit trees. The economic impact can be severe, with damage potentially affecting up to 20% of infested areas.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Selection Criteria:</w:t>
      </w:r>
      <w:r w:rsidDel="00000000" w:rsidR="00000000" w:rsidRPr="00000000">
        <w:rPr>
          <w:rtl w:val="0"/>
        </w:rPr>
        <w:t xml:space="preserve"> A crucial point is that ants do not directly consume the leaves they cut; the harvested plant material is exclusively used as a substrate for cultivating their symbiotic fungus. Therefore, their plant selection is primarily dictated by what best supports the growth and health of the fungal cultivar. It is widely believed that ants tend to specialize in collecting one type of foliage at a time. This strategy provides the fungus with a consistent diet, which is considered optimal for its growth and metabolic efficiency. Ants communicate information about plant quality along foraging routes through chemical signals (pheromones) and direct head-to-head encounters.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Avoided Plants:</w:t>
      </w:r>
      <w:r w:rsidDel="00000000" w:rsidR="00000000" w:rsidRPr="00000000">
        <w:rPr>
          <w:rtl w:val="0"/>
        </w:rPr>
        <w:t xml:space="preserve"> Certain plants are consistently avoided by leafcutter ants. Examples include the castor bean plant, and sesame, which farmers strategically use as a companion plant to protect desired crops. This suggests that these plants may contain natural repellents or compounds that are detrimental to either the ants or, more likely, their symbiotic fungus.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ants' plant targeting behavior represents an indirect yet highly sophisticated form of resource management. The "consumer" (the ant colony) optimizes its "raw material" acquisition based not on its immediate dietary needs, but on the requirements of its "processing factory" (the fungal garden). This implies a complex ability to assess plant suitability for fungal growth and nutrient conversion. The observed avoidance of specific plants suggests a natural chemical defense mechanism employed by these plants against this specialized herbivore, potentially through compounds that inhibit the fungus or are toxic to the ants. This understanding offers valuable implications for sustainable agriculture and pest control. Identifying the active compounds in these avoided plants could lead to the development of natural, fungus-specific biopesticides or repellents targeting leafcutter ants, providing an environmentally friendly alternative to highly polluting chemical insecticides. The practice of using "sacrificial plants" or intercropping with avoided species effectively mimics a natural ecological defense, promoting biodiversity and reducing reliance on synthetic interventions in agricultural systems.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Environmental Factors Influencing Foraging (Rain, temperature, moon cycles)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Foraging activity in leafcutter ants, being ectothermic organisms, is profoundly influenced by ambient environmental factors, including temperature, humidity, rainfall, and the presence of predators.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Rainfall:</w:t>
      </w:r>
      <w:r w:rsidDel="00000000" w:rsidR="00000000" w:rsidRPr="00000000">
        <w:rPr>
          <w:rtl w:val="0"/>
        </w:rPr>
        <w:t xml:space="preserve"> Rainfall can significantly restrict ant foraging through a combination of direct and indirect mechanisms. Rain directly disturbs the ants themselves. During heavy rain, workers are observed to drop their leaf sections and seek immediate shelter, resulting in a substantial loss of foraging time for the colony. Watered leaf fragments can experience a weight increase of up to 143%, making them considerably more difficult to maneuver and carry, which frequently leads to ants dropping their loads. While initial anecdotal observations suggested that muddy trails might impede movement, experimental evidence indicates that watering the trail itself does not significantly alter the proportion of dropped loads. Ants display adaptive behavioral responses to mitigate the adverse effects of rain. They can increase their walking speed by as much as 30% following experimental increases in relative humidity and the auditory cues of raindrops on nearby leaves. This suggests that ants are capable of responding to environmental predictors of rainfall, accelerating their return to the nest to minimize the loss of collected fragments. Rain can disrupt the typical diurnal foraging patterns of leafcutter ants, sometimes inducing a shift towards nocturnal activity.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Temperature:</w:t>
      </w:r>
      <w:r w:rsidDel="00000000" w:rsidR="00000000" w:rsidRPr="00000000">
        <w:rPr>
          <w:rtl w:val="0"/>
        </w:rPr>
        <w:t xml:space="preserve"> Generally, warmer air and soil temperatures correlate with increased foraging activity. Temperature is a well-documented climatic variable that shapes ant foraging behavior, and leafcutter ants exhibit both physiological and behavioral adaptations that enable them to forage effectively even under extreme temperature conditions. The temperature requirements for the fungal cultivar are stringent; optimal growth occurs around 25°C, with growth stagnating below 20°C, and prolonged exposure to temperatures below 10°C proving lethal to tropical </w:t>
      </w:r>
      <w:r w:rsidDel="00000000" w:rsidR="00000000" w:rsidRPr="00000000">
        <w:rPr>
          <w:i w:val="1"/>
          <w:iCs w:val="1"/>
          <w:rtl w:val="0"/>
        </w:rPr>
        <w:t xml:space="preserve">Attamyces</w:t>
      </w:r>
      <w:r w:rsidDel="00000000" w:rsidR="00000000" w:rsidRPr="00000000">
        <w:rPr>
          <w:rtl w:val="0"/>
        </w:rPr>
        <w:t xml:space="preserve"> fungi. This critical requirement dictates that ants maintain their fungal chambers within a narrow temperature window, typically 20-30°C, which mirrors the stable temperatures found in tropical rainforest soils. Leafcutter ants possess an exceptionally acute antennal sensitivity to temperature gradients, enabling them to quickly assess and respond to thermal changes. If fungal gardens are experimentally displaced to unfavorable temperatures, workers rapidly relocate them to more suitable thermal conditions within minutes. While ants can regulate garden moisture, their control over winter temperatures is limited, primarily achieved by relocating gardens vertically to deeper, warmer soil layers.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Lunar Cycles and Nocturnal/Diurnal Foraging:</w:t>
      </w:r>
      <w:r w:rsidDel="00000000" w:rsidR="00000000" w:rsidRPr="00000000">
        <w:rPr>
          <w:rtl w:val="0"/>
        </w:rPr>
        <w:t xml:space="preserve"> Leafcutter ant colonies can be active both during the day and at night, with some colonies exhibiting exclusively nocturnal foraging patterns. Factors such as daytime parasitism by phorid flies and rain are known to suppress daytime activity, encouraging nocturnal foraging. Warmer air and soil temperatures, conversely, tend to increase overall activity. Studies on </w:t>
      </w:r>
      <w:r w:rsidDel="00000000" w:rsidR="00000000" w:rsidRPr="00000000">
        <w:rPr>
          <w:i w:val="1"/>
          <w:iCs w:val="1"/>
          <w:rtl w:val="0"/>
        </w:rPr>
        <w:t xml:space="preserve">Atta</w:t>
      </w:r>
      <w:r w:rsidDel="00000000" w:rsidR="00000000" w:rsidRPr="00000000">
        <w:rPr>
          <w:rtl w:val="0"/>
        </w:rPr>
        <w:t xml:space="preserve"> species have shown varied foraging patterns. Some studies indicate higher foraging rates during the day , while others, particularly with captive </w:t>
      </w:r>
      <w:r w:rsidDel="00000000" w:rsidR="00000000" w:rsidRPr="00000000">
        <w:rPr>
          <w:i w:val="1"/>
          <w:iCs w:val="1"/>
          <w:rtl w:val="0"/>
        </w:rPr>
        <w:t xml:space="preserve">Atta sexdens</w:t>
      </w:r>
      <w:r w:rsidDel="00000000" w:rsidR="00000000" w:rsidRPr="00000000">
        <w:rPr>
          <w:rtl w:val="0"/>
        </w:rPr>
        <w:t xml:space="preserve"> colonies, report higher food delivery rates at night, often by smaller workers. The presence of predators can also induce a shift from diurnal to nocturnal foraging activity. For example, </w:t>
      </w:r>
      <w:r w:rsidDel="00000000" w:rsidR="00000000" w:rsidRPr="00000000">
        <w:rPr>
          <w:i w:val="1"/>
          <w:iCs w:val="1"/>
          <w:rtl w:val="0"/>
        </w:rPr>
        <w:t xml:space="preserve">Atta cephalotes</w:t>
      </w:r>
      <w:r w:rsidDel="00000000" w:rsidR="00000000" w:rsidRPr="00000000">
        <w:rPr>
          <w:rtl w:val="0"/>
        </w:rPr>
        <w:t xml:space="preserve"> may delay its feeding cycle throughout the day due to parasitic fly interventions, leading to increased nocturnal activity. While specific research on direct lunar cycle influence is less prominent in the provided material, the general activity patterns are clearly influenced by light-dark cycles and other environmental pressures that can cause "masking" or phase inversion of their circadian rhythms.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sensitivity of leafcutter ant foraging to environmental variables underscores the adaptive flexibility required for their agricultural success. Their ability to adjust foraging schedules (e.g., shifting to nocturnal activity during rain or predator presence) and modify load-carrying behavior in response to increased weight due to moisture demonstrates a dynamic optimization of labor and resource acquisition. This highlights how biological systems develop sophisticated strategies to maintain productivity and colony survival in fluctuating and challenging environments, offering valuable lessons for designing resilient agricultural systems that can adapt to changing climatic conditions.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7.5. The Journey Home: Carrying the Load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cutting leaf fragments, leafcutter ants embark on the journey back to their nests, carrying their loads along well-maintained trails. These ants are remarkably strong, capable of carrying leaves that are up to 30 times or even 50 times their own body weight. The image of parades of busy worker ants carrying chlorophyll-rich fragments above their heads, resembling "running streams of chlorophyll," vividly illustrates the scale of this activity.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Load Management and Efficiency:</w:t>
      </w:r>
      <w:r w:rsidDel="00000000" w:rsidR="00000000" w:rsidRPr="00000000">
        <w:rPr>
          <w:rtl w:val="0"/>
        </w:rPr>
        <w:t xml:space="preserve"> The physical characteristics of foraging trails, such as gradients, significantly influence the cost of load transport. Ants adjust their load-mass selection in response to these conditions; for instance, they select heavier loads when returning to the nest vertically downwards compared to horizontal or vertically upwards returns. This individual flexibility in load selection is an adaptive response to physical trail characteristics pertinent to their natural habitat. Walking speed is considerably reduced on upward returns to the nest and is also slower when traveling vertically downwards compared to horizontal trails, indicating that vertical trails inherently increase the time costs of foraging. The division of labor within the colony extends to load management. Instead of a single ant carrying a load the entire distance, it often operates as a relay system. Harvesters may drop their loads at transition sites, where "transport ants" then retrieve them to carry them further into the nest. This relay system allows for specialized tasks and potentially more efficient overall transport.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Protection During Transit:</w:t>
      </w:r>
      <w:r w:rsidDel="00000000" w:rsidR="00000000" w:rsidRPr="00000000">
        <w:rPr>
          <w:rtl w:val="0"/>
        </w:rPr>
        <w:t xml:space="preserve"> Smaller worker ants, known as Minims, sometimes "hitchhike" on the leaf fragments being transported back to the nest by larger workers. Their presence serves a protective function, helping to deter parasitic phorid flies that attempt to lay eggs in the necks of the larger foragers. Minims are also believed to initiate the leaf-cleaning process even before the leaf fragments reach the nest.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Activity Patterns:</w:t>
      </w:r>
      <w:r w:rsidDel="00000000" w:rsidR="00000000" w:rsidRPr="00000000">
        <w:rPr>
          <w:rtl w:val="0"/>
        </w:rPr>
        <w:t xml:space="preserve"> Colonies can be active both during the day and at night. While some studies suggest higher foraging rates during the day for </w:t>
      </w:r>
      <w:r w:rsidDel="00000000" w:rsidR="00000000" w:rsidRPr="00000000">
        <w:rPr>
          <w:i w:val="1"/>
          <w:iCs w:val="1"/>
          <w:rtl w:val="0"/>
        </w:rPr>
        <w:t xml:space="preserve">Atta</w:t>
      </w:r>
      <w:r w:rsidDel="00000000" w:rsidR="00000000" w:rsidRPr="00000000">
        <w:rPr>
          <w:rtl w:val="0"/>
        </w:rPr>
        <w:t xml:space="preserve"> species , others indicate nocturnal activity, particularly from May to September in certain climates. Rain and daytime parasitism by phorid flies tend to suppress daytime activity, while warmer temperatures increase it.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journey home is a testament to the ants' collective efficiency and adaptive load management. The ability of individual ants to adjust their load based on trail gradient, coupled with the relay system for transport, demonstrates a sophisticated optimization of energy expenditure and delivery rates. The protective role of smaller ants riding on leaves further highlights the multi-faceted strategies employed to safeguard the "crop" during transit. This complex system of load selection, task partitioning, and defense during transport provides valuable understandings into optimizing logistical challenges in diverse environments, emphasizing the importance of adaptive strategies and collaborative effort in overcoming physical and biological constraints.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Cultivating the Garden – From Leaf to Loaf</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Processing the Plant Material (Chewing, salivating, adding fecal droplets)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arrival at the nest, the harvested plant material undergoes a meticulous processing sequence before it is incorporated into the fungal garden. This is a critical step in preparing the substrate for fungal cultivation.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Initial Processing:</w:t>
      </w:r>
      <w:r w:rsidDel="00000000" w:rsidR="00000000" w:rsidRPr="00000000">
        <w:rPr>
          <w:rtl w:val="0"/>
        </w:rPr>
        <w:t xml:space="preserve"> Inside the nest, the leaves are cut into much smaller fragments, typically about 1 to 2 millimeters across. These fragments are then thoroughly chewed into a pulp-like material.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Addition of Secretions:</w:t>
      </w:r>
      <w:r w:rsidDel="00000000" w:rsidR="00000000" w:rsidRPr="00000000">
        <w:rPr>
          <w:rtl w:val="0"/>
        </w:rPr>
        <w:t xml:space="preserve"> The ants do not simply deposit the chewed leaves; they actively combine them with their saliva and fecal matter. This creates a nutrient-rich base that is ideal for fungal growth. The deposition of fecal droplets is a deliberate and crucial act of "manuring" the fungal gardens. These droplets contain high levels of chitinases and lignocellulases, enzymes likely secreted from the ant's midgut. These enzymes are vital for initiating the degradation of complex plant polymers like lignocellulose, thereby promoting the growth of the symbiotic fungus. In addition to enzymes, ants also secrete phenylacetic acid and short-chain fatty acids. These compounds possess antimicrobial properties and are conveniently deposited as the ants tend their gardens, helping to keep the crop free from pests and invading microbes. The mandibular glands of worker ants also produce secretions with potential antimicrobial qualities.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detailed processing of plant material by leafcutter ants, involving mechanical breakdown, enzymatic inoculation via fecal matter, and the strategic application of antimicrobial secretions, illustrates a highly evolved and integrated pre-digestion system. This multi-step preparation maximizes the efficiency of the fungal degradation process and simultaneously safeguards the delicate fungal monoculture from contamination. This comprehensive approach to substrate preparation and garden sanitation offers valuable understandings for biotechnological applications, particularly in optimizing feedstock preparation for industrial fermentation or bioremediation processes, where controlling microbial environments and enhancing enzymatic breakdown are paramount.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Inoculation and Weeding the Fungus Garden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cultivation of the fungus garden involves continuous inoculation of new substrate and vigilant weeding to maintain a healthy monoculture.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Inoculation:</w:t>
      </w:r>
      <w:r w:rsidDel="00000000" w:rsidR="00000000" w:rsidRPr="00000000">
        <w:rPr>
          <w:rtl w:val="0"/>
        </w:rPr>
        <w:t xml:space="preserve"> After processing the plant material, ants add loose strands of fungus to the new leaf pellet surfaces. They take small cuttings of mycelium from established parts of the fungus garden and embed them into the mushed-up leaves. This process ensures the continuous propagation of the domesticated fungus on the fresh substrate. The fungus then grows rapidly, often covering most of the new leaf surface within 24 hours.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Weeding and Disease Control:</w:t>
      </w:r>
      <w:r w:rsidDel="00000000" w:rsidR="00000000" w:rsidRPr="00000000">
        <w:rPr>
          <w:rtl w:val="0"/>
        </w:rPr>
        <w:t xml:space="preserve"> Leafcutter ants are meticulous cultivators, employing diverse behavioral strategies to promote fungal growth and protect their crop from microbial antagonists and pathogens. This is crucial because the obligate co-dependence makes the ant-fungus system highly susceptible to contamination. Ants actively remove debris and pest-infested areas from the garden. They "groom" their fungi by licking the fungus and selectively removing foreign fungal spores. This physical cleaning is a primary defense mechanism against pathogens.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ants possess a sophisticated ability to distinguish between beneficial and harmful fungi. Recent research suggests that ants identify diseased fungus by detecting specific chemical cues, such as peptaibols, produced by antagonistic microbes like </w:t>
      </w:r>
      <w:r w:rsidDel="00000000" w:rsidR="00000000" w:rsidRPr="00000000">
        <w:rPr>
          <w:i w:val="1"/>
          <w:iCs w:val="1"/>
          <w:rtl w:val="0"/>
        </w:rPr>
        <w:t xml:space="preserve">Trichoderma</w:t>
      </w:r>
      <w:r w:rsidDel="00000000" w:rsidR="00000000" w:rsidRPr="00000000">
        <w:rPr>
          <w:rtl w:val="0"/>
        </w:rPr>
        <w:t xml:space="preserve">. Applying extracts of these chemicals can trigger an intense weeding response, mimicking an actual infection. The exact mechanism of sensing these chemicals and the specific peptaibols involved are areas of ongoing study. To prevent the spread of pathogens, infected or decaying material is removed from the fungal gardens and transported to dedicated dump chambers, physically isolating harmful material from the food source.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ants' highly developed strategies for inoculation and weeding underscore their role as sophisticated farmers. The continuous "planting" of mycelium on fresh substrate ensures consistent growth, while the multi-layered defense against pathogens—combining physical removal, chemical detection, and strict waste management—maintains the monoculture essential for colony survival. The ability to chemically recognize harmful microbes and respond with increased weeding effort demonstrates a complex communication and defense system. This natural model provides valuable understandings into biological control strategies and maintaining healthy microbial monocultures, which are critical challenges in industrial biotechnology and agriculture.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Maintaining Humidity and Temperature in the Garden Chambers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successful cultivation of </w:t>
      </w:r>
      <w:r w:rsidDel="00000000" w:rsidR="00000000" w:rsidRPr="00000000">
        <w:rPr>
          <w:i w:val="1"/>
          <w:iCs w:val="1"/>
          <w:rtl w:val="0"/>
        </w:rPr>
        <w:t xml:space="preserve">Leucocoprinus gongylophorus</w:t>
      </w:r>
      <w:r w:rsidDel="00000000" w:rsidR="00000000" w:rsidRPr="00000000">
        <w:rPr>
          <w:rtl w:val="0"/>
        </w:rPr>
        <w:t xml:space="preserve"> is critically dependent on maintaining precise environmental conditions within the fungal garden chambers, particularly regarding humidity and temperature. These parameters are more demanding for the fungus than for the ants themselves.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Temperature Regulation:</w:t>
      </w:r>
      <w:r w:rsidDel="00000000" w:rsidR="00000000" w:rsidRPr="00000000">
        <w:rPr>
          <w:rtl w:val="0"/>
        </w:rPr>
        <w:t xml:space="preserve"> Tropical </w:t>
      </w:r>
      <w:r w:rsidDel="00000000" w:rsidR="00000000" w:rsidRPr="00000000">
        <w:rPr>
          <w:i w:val="1"/>
          <w:iCs w:val="1"/>
          <w:rtl w:val="0"/>
        </w:rPr>
        <w:t xml:space="preserve">Attamyces</w:t>
      </w:r>
      <w:r w:rsidDel="00000000" w:rsidR="00000000" w:rsidRPr="00000000">
        <w:rPr>
          <w:rtl w:val="0"/>
        </w:rPr>
        <w:t xml:space="preserve"> fungi, including </w:t>
      </w:r>
      <w:r w:rsidDel="00000000" w:rsidR="00000000" w:rsidRPr="00000000">
        <w:rPr>
          <w:i w:val="1"/>
          <w:iCs w:val="1"/>
          <w:rtl w:val="0"/>
        </w:rPr>
        <w:t xml:space="preserve">L. gongylophorus</w:t>
      </w:r>
      <w:r w:rsidDel="00000000" w:rsidR="00000000" w:rsidRPr="00000000">
        <w:rPr>
          <w:rtl w:val="0"/>
        </w:rPr>
        <w:t xml:space="preserve">, have strict temperature demands; their growth rates are optimized around 25°C. Growth stagnates below 20°C, and prolonged exposure to temperatures below 10°C can be lethal. Leafcutter ants construct their fungal chambers to maintain temperatures within a narrow optimal window of 20 to 30°C, mirroring typical tropical rainforest soil temperatures. Ants possess an exceptionally acute antennal sensitivity to temperature gradients, which allows workers to rapidly assess and respond to thermal changes. If fungal gardens are experimentally displaced to unfavorable temperatures, workers begin relocating them to more favorable conditions within minutes. In temperate regions, such as the northernmost range of </w:t>
      </w:r>
      <w:r w:rsidDel="00000000" w:rsidR="00000000" w:rsidRPr="00000000">
        <w:rPr>
          <w:i w:val="1"/>
          <w:iCs w:val="1"/>
          <w:rtl w:val="0"/>
        </w:rPr>
        <w:t xml:space="preserve">Atta texana</w:t>
      </w:r>
      <w:r w:rsidDel="00000000" w:rsidR="00000000" w:rsidRPr="00000000">
        <w:rPr>
          <w:rtl w:val="0"/>
        </w:rPr>
        <w:t xml:space="preserve">, where winter temperatures can be colder, the ants' fungal symbionts have evolved increased cold-tolerance. While ants have limited control over winter temperatures (primarily by relocating gardens vertically to deeper, warmer layers, around 10-15°C, compared to shallow layers at 5°C), this evolutionary adaptation in the fungus is crucial for survival.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Humidity Regulation:</w:t>
      </w:r>
      <w:r w:rsidDel="00000000" w:rsidR="00000000" w:rsidRPr="00000000">
        <w:rPr>
          <w:rtl w:val="0"/>
        </w:rPr>
        <w:t xml:space="preserve"> High humidity levels, typically around 70-90%, are essential for the fungus to thrive. The fungus can incur severe damage at humidity levels below 60%. Ants actively regulate the internal humidity of the nest. They achieve this by opening and closing entrance holes to the nests, adjusting ventilation according to the microclimatic necessities of the fungus garden. This suggests a sophisticated form of environmental engineering. Ants can also move portions of the fungal garden mass to chambers with higher humidity if conditions become too dry.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Ventilation:</w:t>
      </w:r>
      <w:r w:rsidDel="00000000" w:rsidR="00000000" w:rsidRPr="00000000">
        <w:rPr>
          <w:rtl w:val="0"/>
        </w:rPr>
        <w:t xml:space="preserve"> While the external shape of large </w:t>
      </w:r>
      <w:r w:rsidDel="00000000" w:rsidR="00000000" w:rsidRPr="00000000">
        <w:rPr>
          <w:i w:val="1"/>
          <w:iCs w:val="1"/>
          <w:rtl w:val="0"/>
        </w:rPr>
        <w:t xml:space="preserve">Atta</w:t>
      </w:r>
      <w:r w:rsidDel="00000000" w:rsidR="00000000" w:rsidRPr="00000000">
        <w:rPr>
          <w:rtl w:val="0"/>
        </w:rPr>
        <w:t xml:space="preserve"> nests can induce underground air circulation through high-placed and low-placed openings, studies indicate that this circulating air does not directly enter the fungus chambers. Instead, the oxygen consumption and carbon dioxide production by the fungus gardens and ants within the chambers rely primarily on diffusive flows between the chamber air and the adjacent nest and soil atmospheres. This suggests that the ants' control over humidity and temperature within the chambers is more localized and direct, rather than relying on large-scale air circulation for internal climate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ants' precise control over the microclimate within their fungal gardens—especially temperature and humidity—is a fundamental aspect of their farming success. This level of environmental regulation, coupled with the fungal symbiont's adaptive evolution to thermal stress, highlights a highly co-adapted system. The ants' ability to sense and respond to subtle environmental cues, and their architectural modifications to the nest, provide a compelling natural example of sophisticated climate control. This understanding could inform the design of controlled environment agriculture systems, where precise temperature and humidity management are critical for optimizing crop yield and minimizing stress on cultivated organisms.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8.4. Disease Control: The Role of Symbiotic Bacteria (</w:t>
      </w:r>
      <w:r w:rsidDel="00000000" w:rsidR="00000000" w:rsidRPr="00000000">
        <w:rPr>
          <w:b w:val="1"/>
          <w:bCs w:val="1"/>
          <w:i w:val="1"/>
          <w:iCs w:val="1"/>
          <w:sz w:val="28"/>
          <w:szCs w:val="28"/>
          <w:rtl w:val="0"/>
        </w:rPr>
        <w:t xml:space="preserve">Pseudonocardia</w:t>
      </w:r>
      <w:r w:rsidDel="00000000" w:rsidR="00000000" w:rsidRPr="00000000">
        <w:rP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a healthy, monoculture fungal garden is paramount for leafcutter ant colonies, given their obligate dependence on the fungus. This necessitates robust disease control mechanisms, in which symbiotic bacteria, particularly those from the genus </w:t>
      </w:r>
      <w:r w:rsidDel="00000000" w:rsidR="00000000" w:rsidRPr="00000000">
        <w:rPr>
          <w:i w:val="1"/>
          <w:iCs w:val="1"/>
          <w:rtl w:val="0"/>
        </w:rPr>
        <w:t xml:space="preserve">Pseudonocardia</w:t>
      </w:r>
      <w:r w:rsidDel="00000000" w:rsidR="00000000" w:rsidRPr="00000000">
        <w:rPr>
          <w:rtl w:val="0"/>
        </w:rPr>
        <w:t xml:space="preserve">, play a critical role.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Threat of </w:t>
      </w:r>
      <w:r w:rsidDel="00000000" w:rsidR="00000000" w:rsidRPr="00000000">
        <w:rPr>
          <w:b w:val="1"/>
          <w:bCs w:val="1"/>
          <w:i w:val="1"/>
          <w:iCs w:val="1"/>
          <w:rtl w:val="0"/>
        </w:rPr>
        <w:t xml:space="preserve">Escovopsis</w:t>
      </w:r>
      <w:r w:rsidDel="00000000" w:rsidR="00000000" w:rsidRPr="00000000">
        <w:rPr>
          <w:b w:val="1"/>
          <w:bCs w:val="1"/>
          <w:rtl w:val="0"/>
        </w:rPr>
        <w:t xml:space="preserve">:</w:t>
      </w:r>
      <w:r w:rsidDel="00000000" w:rsidR="00000000" w:rsidRPr="00000000">
        <w:rPr>
          <w:rtl w:val="0"/>
        </w:rPr>
        <w:t xml:space="preserve"> The fungal mutualist is constantly threatened by microbial antagonists and pathogens, most notably the specialized mycoparasite </w:t>
      </w:r>
      <w:r w:rsidDel="00000000" w:rsidR="00000000" w:rsidRPr="00000000">
        <w:rPr>
          <w:i w:val="1"/>
          <w:iCs w:val="1"/>
          <w:rtl w:val="0"/>
        </w:rPr>
        <w:t xml:space="preserve">Escovopsis</w:t>
      </w:r>
      <w:r w:rsidDel="00000000" w:rsidR="00000000" w:rsidRPr="00000000">
        <w:rPr>
          <w:rtl w:val="0"/>
        </w:rPr>
        <w:t xml:space="preserve">. </w:t>
      </w:r>
      <w:r w:rsidDel="00000000" w:rsidR="00000000" w:rsidRPr="00000000">
        <w:rPr>
          <w:i w:val="1"/>
          <w:iCs w:val="1"/>
          <w:rtl w:val="0"/>
        </w:rPr>
        <w:t xml:space="preserve">Escovopsis</w:t>
      </w:r>
      <w:r w:rsidDel="00000000" w:rsidR="00000000" w:rsidRPr="00000000">
        <w:rPr>
          <w:rtl w:val="0"/>
        </w:rPr>
        <w:t xml:space="preserve"> can severely damage fungal gardens, leading to significant biomass loss and posing a direct threat to colony survival.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Role of </w:t>
      </w:r>
      <w:r w:rsidDel="00000000" w:rsidR="00000000" w:rsidRPr="00000000">
        <w:rPr>
          <w:b w:val="1"/>
          <w:bCs w:val="1"/>
          <w:i w:val="1"/>
          <w:iCs w:val="1"/>
          <w:rtl w:val="0"/>
        </w:rPr>
        <w:t xml:space="preserve">Pseudonocardia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Pseudonocardia</w:t>
      </w:r>
      <w:r w:rsidDel="00000000" w:rsidR="00000000" w:rsidRPr="00000000">
        <w:rPr>
          <w:rtl w:val="0"/>
        </w:rPr>
        <w:t xml:space="preserve"> are actinobacteria that live mutualistically on the cuticle (exoskeleton) of leafcutter ants. They are often housed in specialized structures or crypts on the ant's body, sometimes appearing as a "white powdery look". These bacteria produce a diverse array of secondary metabolites, including antibiotics, which are crucial for protecting the ants and their fungal mutualists from disease. When ants groom themselves or tend the fungus, their legs, coated with these antibiotic-producing bacteria, come into direct contact with the fungal garden, effectively applying the antimicrobial agents. </w:t>
      </w:r>
      <w:r w:rsidDel="00000000" w:rsidR="00000000" w:rsidRPr="00000000">
        <w:rPr>
          <w:i w:val="1"/>
          <w:iCs w:val="1"/>
          <w:rtl w:val="0"/>
        </w:rPr>
        <w:t xml:space="preserve">Pseudonocardia</w:t>
      </w:r>
      <w:r w:rsidDel="00000000" w:rsidR="00000000" w:rsidRPr="00000000">
        <w:rPr>
          <w:rtl w:val="0"/>
        </w:rPr>
        <w:t xml:space="preserve"> strains consistently inhibit </w:t>
      </w:r>
      <w:r w:rsidDel="00000000" w:rsidR="00000000" w:rsidRPr="00000000">
        <w:rPr>
          <w:i w:val="1"/>
          <w:iCs w:val="1"/>
          <w:rtl w:val="0"/>
        </w:rPr>
        <w:t xml:space="preserve">Escovopsis</w:t>
      </w:r>
      <w:r w:rsidDel="00000000" w:rsidR="00000000" w:rsidRPr="00000000">
        <w:rPr>
          <w:rtl w:val="0"/>
        </w:rPr>
        <w:t xml:space="preserve"> cultures in vitro and prevent </w:t>
      </w:r>
      <w:r w:rsidDel="00000000" w:rsidR="00000000" w:rsidRPr="00000000">
        <w:rPr>
          <w:i w:val="1"/>
          <w:iCs w:val="1"/>
          <w:rtl w:val="0"/>
        </w:rPr>
        <w:t xml:space="preserve">Escovopsis</w:t>
      </w:r>
      <w:r w:rsidDel="00000000" w:rsidR="00000000" w:rsidRPr="00000000">
        <w:rPr>
          <w:rtl w:val="0"/>
        </w:rPr>
        <w:t xml:space="preserve"> infections in ant fungus gardens in vivo. Their abundance on ants can increase when a colony is under attack by </w:t>
      </w:r>
      <w:r w:rsidDel="00000000" w:rsidR="00000000" w:rsidRPr="00000000">
        <w:rPr>
          <w:i w:val="1"/>
          <w:iCs w:val="1"/>
          <w:rtl w:val="0"/>
        </w:rPr>
        <w:t xml:space="preserve">Escovopsis</w:t>
      </w:r>
      <w:r w:rsidDel="00000000" w:rsidR="00000000" w:rsidRPr="00000000">
        <w:rPr>
          <w:rtl w:val="0"/>
        </w:rPr>
        <w:t xml:space="preserve">, underscoring their defensive function. Beyond </w:t>
      </w:r>
      <w:r w:rsidDel="00000000" w:rsidR="00000000" w:rsidRPr="00000000">
        <w:rPr>
          <w:i w:val="1"/>
          <w:iCs w:val="1"/>
          <w:rtl w:val="0"/>
        </w:rPr>
        <w:t xml:space="preserve">Escovopsis</w:t>
      </w:r>
      <w:r w:rsidDel="00000000" w:rsidR="00000000" w:rsidRPr="00000000">
        <w:rPr>
          <w:rtl w:val="0"/>
        </w:rPr>
        <w:t xml:space="preserve">, </w:t>
      </w:r>
      <w:r w:rsidDel="00000000" w:rsidR="00000000" w:rsidRPr="00000000">
        <w:rPr>
          <w:i w:val="1"/>
          <w:iCs w:val="1"/>
          <w:rtl w:val="0"/>
        </w:rPr>
        <w:t xml:space="preserve">Pseudonocardia</w:t>
      </w:r>
      <w:r w:rsidDel="00000000" w:rsidR="00000000" w:rsidRPr="00000000">
        <w:rPr>
          <w:rtl w:val="0"/>
        </w:rPr>
        <w:t xml:space="preserve"> can also inhibit entomopathogens that infect the ants themselves, potentially offering protection to young workers while their immune systems develop.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Transmission and Specificity:</w:t>
      </w:r>
      <w:r w:rsidDel="00000000" w:rsidR="00000000" w:rsidRPr="00000000">
        <w:rPr>
          <w:rtl w:val="0"/>
        </w:rPr>
        <w:t xml:space="preserve"> </w:t>
      </w:r>
      <w:r w:rsidDel="00000000" w:rsidR="00000000" w:rsidRPr="00000000">
        <w:rPr>
          <w:i w:val="1"/>
          <w:iCs w:val="1"/>
          <w:rtl w:val="0"/>
        </w:rPr>
        <w:t xml:space="preserve">Pseudonocardia</w:t>
      </w:r>
      <w:r w:rsidDel="00000000" w:rsidR="00000000" w:rsidRPr="00000000">
        <w:rPr>
          <w:rtl w:val="0"/>
        </w:rPr>
        <w:t xml:space="preserve"> are typically transmitted vertically from older workers to newly eclosed workers within a narrow timeframe, ensuring the fidelity of native symbionts. While initially thought to exhibit specific antibiosis against </w:t>
      </w:r>
      <w:r w:rsidDel="00000000" w:rsidR="00000000" w:rsidRPr="00000000">
        <w:rPr>
          <w:i w:val="1"/>
          <w:iCs w:val="1"/>
          <w:rtl w:val="0"/>
        </w:rPr>
        <w:t xml:space="preserve">Escovopsis</w:t>
      </w:r>
      <w:r w:rsidDel="00000000" w:rsidR="00000000" w:rsidRPr="00000000">
        <w:rPr>
          <w:rtl w:val="0"/>
        </w:rPr>
        <w:t xml:space="preserve"> alone, later research suggests that </w:t>
      </w:r>
      <w:r w:rsidDel="00000000" w:rsidR="00000000" w:rsidRPr="00000000">
        <w:rPr>
          <w:i w:val="1"/>
          <w:iCs w:val="1"/>
          <w:rtl w:val="0"/>
        </w:rPr>
        <w:t xml:space="preserve">Pseudonocardia</w:t>
      </w:r>
      <w:r w:rsidDel="00000000" w:rsidR="00000000" w:rsidRPr="00000000">
        <w:rPr>
          <w:rtl w:val="0"/>
        </w:rPr>
        <w:t xml:space="preserve"> (and closely related </w:t>
      </w:r>
      <w:r w:rsidDel="00000000" w:rsidR="00000000" w:rsidRPr="00000000">
        <w:rPr>
          <w:i w:val="1"/>
          <w:iCs w:val="1"/>
          <w:rtl w:val="0"/>
        </w:rPr>
        <w:t xml:space="preserve">Amycolatopsis</w:t>
      </w:r>
      <w:r w:rsidDel="00000000" w:rsidR="00000000" w:rsidRPr="00000000">
        <w:rPr>
          <w:rtl w:val="0"/>
        </w:rPr>
        <w:t xml:space="preserve">) may possess broader, non-specific antifungal activities against various fungi, including saprotrophic, endophytic, and entomopathogenic types, though they can also suppress the ant-cultivated fungi if applied directly to actively growing gardens.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Other Antimicrobial Mechanisms:</w:t>
      </w:r>
      <w:r w:rsidDel="00000000" w:rsidR="00000000" w:rsidRPr="00000000">
        <w:rPr>
          <w:rtl w:val="0"/>
        </w:rPr>
        <w:t xml:space="preserve"> Ants also employ their own antimicrobial secretions. Metapleural glands produce antimicrobial components to eliminate </w:t>
      </w:r>
      <w:r w:rsidDel="00000000" w:rsidR="00000000" w:rsidRPr="00000000">
        <w:rPr>
          <w:i w:val="1"/>
          <w:iCs w:val="1"/>
          <w:rtl w:val="0"/>
        </w:rPr>
        <w:t xml:space="preserve">Escovopsis</w:t>
      </w:r>
      <w:r w:rsidDel="00000000" w:rsidR="00000000" w:rsidRPr="00000000">
        <w:rPr>
          <w:rtl w:val="0"/>
        </w:rPr>
        <w:t xml:space="preserve">. Additionally, self-grooming and allogrooming behaviors are vital for removing pathogens from the ant's integument.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complex, multi-layered disease control system in leafcutter ant colonies, particularly the reliance on symbiotic </w:t>
      </w:r>
      <w:r w:rsidDel="00000000" w:rsidR="00000000" w:rsidRPr="00000000">
        <w:rPr>
          <w:i w:val="1"/>
          <w:iCs w:val="1"/>
          <w:rtl w:val="0"/>
        </w:rPr>
        <w:t xml:space="preserve">Pseudonocardia</w:t>
      </w:r>
      <w:r w:rsidDel="00000000" w:rsidR="00000000" w:rsidRPr="00000000">
        <w:rPr>
          <w:rtl w:val="0"/>
        </w:rPr>
        <w:t xml:space="preserve"> bacteria, represents a highly evolved natural defense strategy. The continuous "arms race" between the ants/symbionts and pathogens like </w:t>
      </w:r>
      <w:r w:rsidDel="00000000" w:rsidR="00000000" w:rsidRPr="00000000">
        <w:rPr>
          <w:i w:val="1"/>
          <w:iCs w:val="1"/>
          <w:rtl w:val="0"/>
        </w:rPr>
        <w:t xml:space="preserve">Escovopsis</w:t>
      </w:r>
      <w:r w:rsidDel="00000000" w:rsidR="00000000" w:rsidRPr="00000000">
        <w:rPr>
          <w:rtl w:val="0"/>
        </w:rPr>
        <w:t xml:space="preserve"> has driven the diversification of defensive compounds, and the sustained effectiveness of these antimicrobials without widespread pathogen resistance is a significant biological phenomenon. This system offers compelling models for developing new, resistance-resistant antibiotics and sustainable pest control strategies in human endeavors. The intricate interplay between host behavior, bacterial symbionts, and fungal pathogens provides a rich source of understanding for integrated biological defense systems.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8.5. Waste Management: The Dedicated Dump Chambers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Leafcutter ant colonies generate substantial quantities of waste material, which poses a significant risk as it can harbor bacteria and fungi harmful to the colony and its precious fungal garden. To mitigate this threat, </w:t>
      </w:r>
      <w:r w:rsidDel="00000000" w:rsidR="00000000" w:rsidRPr="00000000">
        <w:rPr>
          <w:i w:val="1"/>
          <w:iCs w:val="1"/>
          <w:rtl w:val="0"/>
        </w:rPr>
        <w:t xml:space="preserve">Atta</w:t>
      </w:r>
      <w:r w:rsidDel="00000000" w:rsidR="00000000" w:rsidRPr="00000000">
        <w:rPr>
          <w:rtl w:val="0"/>
        </w:rPr>
        <w:t xml:space="preserve"> species, and some </w:t>
      </w:r>
      <w:r w:rsidDel="00000000" w:rsidR="00000000" w:rsidRPr="00000000">
        <w:rPr>
          <w:i w:val="1"/>
          <w:iCs w:val="1"/>
          <w:rtl w:val="0"/>
        </w:rPr>
        <w:t xml:space="preserve">Acromyrmex</w:t>
      </w:r>
      <w:r w:rsidDel="00000000" w:rsidR="00000000" w:rsidRPr="00000000">
        <w:rPr>
          <w:rtl w:val="0"/>
        </w:rPr>
        <w:t xml:space="preserve"> species, have developed sophisticated waste management systems, including dedicated underground dump chambers.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Function and Structure:</w:t>
      </w:r>
      <w:r w:rsidDel="00000000" w:rsidR="00000000" w:rsidRPr="00000000">
        <w:rPr>
          <w:rtl w:val="0"/>
        </w:rPr>
        <w:t xml:space="preserve"> Waste chambers serve as specialized landfills where depleted fungus, dead workers, and other refuse are deposited. This physical segregation of waste from the living areas and, crucially, from the fungal gardens, is a primary prophylactic strategy to prevent the spread of pathogens and maintain nest hygiene. While some species, especially younger colonies, may use internal waste chambers to hide from predators, established colonies often dump waste outside the nest when the volume becomes too large to bury internally. However, even within the same species or colony, both internal and external waste disposal can occur, depending on various factors. Waste chambers are typically located deeper within the nest structure compared to fungal chambers. The depth of the waste chamber is highly correlated with the nest depth.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Environmental Conditions in Dump Chambers:</w:t>
      </w:r>
      <w:r w:rsidDel="00000000" w:rsidR="00000000" w:rsidRPr="00000000">
        <w:rPr>
          <w:rFonts w:ascii="Arial Unicode MS" w:cs="Arial Unicode MS" w:eastAsia="Arial Unicode MS" w:hAnsi="Arial Unicode MS"/>
          <w:rtl w:val="0"/>
        </w:rPr>
        <w:t xml:space="preserve"> Ants actively regulate the microclimate within these dump chambers. They strive to maintain a drier climate in waste rooms, as moisture attracts mold and there is no brood to rear there. Studies indicate that leafcutter ants consistently prefer a dry environment (≤ 33% air humidity) for waste deposition. The soil adjacent to waste chambers often exhibits an acidic pH. This acidic environment is considered unfavorable for the proliferation of many soil microbial life forms, thereby contributing to disease control. Temperature preferences for dump sites can vary between colonies, ranging from 15-25°C for some and 25-30°C for others.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Specialized Labor:</w:t>
      </w:r>
      <w:r w:rsidDel="00000000" w:rsidR="00000000" w:rsidRPr="00000000">
        <w:rPr>
          <w:rtl w:val="0"/>
        </w:rPr>
        <w:t xml:space="preserve"> Waste management is often performed by older workers, who, after becoming garbage collectors, typically do not interact with the fungus garden or the queen, further preventing disease transmission. Exposure to waste increases the mortality rate of these dedicated workers.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sophisticated waste management system of leafcutter ants, characterized by dedicated chambers, physical segregation, and active environmental control (dryness, acidity), represents a highly effective bio-containment strategy. This meticulous approach to hygiene is paramount for the long-term health and productivity of the colony and its fungal crop. The ants' ability to select specific microclimates for waste disposal, leveraging factors like humidity and pH to inhibit pathogen growth, provides a compelling natural model for sustainable waste treatment and bioremediation. This system demonstrates how biological principles can be applied to manage large volumes of organic waste, minimize disease transmission, and potentially accelerate decomposition in a controlled manner, offering valuable understandings for human waste management and composting technologies.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analysis of leafcutter ant fungus farming reveals a biological system of extraordinary complexity and efficiency, offering profound implications for sustainable agriculture and biotechnological innovation. The obligate mutualism between the ants and </w:t>
      </w:r>
      <w:r w:rsidDel="00000000" w:rsidR="00000000" w:rsidRPr="00000000">
        <w:rPr>
          <w:i w:val="1"/>
          <w:iCs w:val="1"/>
          <w:rtl w:val="0"/>
        </w:rPr>
        <w:t xml:space="preserve">Leucocoprinus gongylophorus</w:t>
      </w:r>
      <w:r w:rsidDel="00000000" w:rsidR="00000000" w:rsidRPr="00000000">
        <w:rPr>
          <w:rtl w:val="0"/>
        </w:rPr>
        <w:t xml:space="preserve"> is not merely a symbiotic relationship but a highly specialized agricultural enterprise refined over tens of millions of years.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fungus, as the exclusive crop, exemplifies evolutionary specialization, having become entirely dependent on the ants for survival and propagation while simultaneously becoming a highly efficient degrader of recalcitrant plant biomass. This profound specialization, coupled with the ants' active suppression of fungal fruiting bodies, highlights a natural system optimized for biomass conversion rather than independent fungal reproduction. This functional optimization provides a powerful natural blueprint for controlled bioremediation and the sustainable production of bioproducts.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fungus garden itself functions as a naturally optimized bioreactor. The continuous input of fresh substrate at the top and the removal of spent material from the bottom create a dynamic gradient of decomposition, maximizing nutrient extraction efficiency and preventing inhibitory build-up. This "flow-through" design principle is directly transferable to engineered systems aimed at efficient biomass processing. Furthermore, the intricate nutrient exchange, where the fungus transforms complex plant material into bioavailable forms and bacterial symbionts provide essential co-factors, represents a natural biological innovation. Unlocking these precise molecular mechanisms could revolutionize enzyme discovery and the development of sustainable bioproducts.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Leafcutter ant foraging strategies demonstrate remarkable decentralized optimization in complex systems. The collective behavior on foraging trails, guided by pheromones and local interaction rules, achieves optimal flow rates even in bidirectional traffic, showcasing a robust logistical network. The adaptive task partitioning in response to mandible wear, where ants shift from cutting to carrying, illustrates a sophisticated approach to labor management that extends the productive lifespan of individuals and optimizes colony-wide resource utilization. These strategies offer valuable biomimetic models for robotics, logistics, and resource management in human systems.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meticulous cultivation practices within the nest, including precise plant targeting based on fungal needs, active microclimate control (temperature and humidity), and a multi-layered disease control system involving symbiotic bacteria and chemical cues, underscore the ants' role as sophisticated farmers. Their waste management system, with dedicated dump chambers designed for dryness and acidity, exemplifies a highly effective bio-containment and waste treatment strategy. The continuous co-evolutionary dynamic with pathogens, which has driven the diversification of defensive compounds without widespread resistance, offers critical lessons for developing novel, resistance-resistant antimicrobials.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essence, the leafcutter ant-fungus symbiosis is a living testament to the power of co-evolutionary adaptation, demonstrating how complex biological systems can achieve remarkable sustainability, efficiency, and resilience through intricate interdependencies and sophisticated management strategies. Understanding and emulating these natural processes holds immense potential for advancing sustainable practices in human agriculture, biotechnology, and environmental management.</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Leucocoprinus gongylophorus - Wikipedia, https://en.wikipedia.org/wiki/Leucocoprinus_gongylophorus 2. Leucocoprinus gongylophorus: The Agricultural Fungus of Ants | ARTIS-Micropia, https://www.artis.nl/en/artis-micropia/featured-at-artis-micropia/leucocoprinus-gongylophorus 3. Leafcutter Ants are Farmers Who Grow Fungi | Office for Science and Society, https://www.mcgill.ca/oss/article/did-you-know/did-you-know-leafcutter-ants-are-farmers-who-grow-fungi 4. The Symbiotic Fungus Leucoagaricus gongylophorus (Möller) Singer (Agaricales, Agaricaceae) as a Target Organism to Control Leaf-Cutting Ants - ResearchGate, https://www.researchgate.net/publication/359774323_The_Symbiotic_Fungus_Leucoagaricus_gongylophorus_Moller_Singer_Agaricales_Agaricaceae_as_a_Target_Organism_to_Control_Leaf-Cutting_Ants 5. Reversing the game: plants against the sauba ant - Revista Fapesp, https://revistapesquisa.fapesp.br/en/reversing-the-game-plants-against-the-sauba-ant/ 6. The Leaf-cutter Ant's 50 Million Years of Farming - American Society for Microbiology, https://asm.org/articles/2017/september/the-leaf-cutter-ant-s-50-million-years-of-farming 7. Leafcutter Ant (Atta cephalotes) Fact Sheet: Summary - LibGuides, https://ielc.libguides.com/sdzg/factsheets/leafcutter-ant 8. Why are these leaf cutter ants dropping these leaves here? - Reddit, https://www.reddit.com/r/ants/comments/1j0597c/why_are_these_leaf_cutter_ants_dropping_these/ 9. How Leafcutter Ants Grow Crops and Make Medicine - WorldAtlas, https://www.worldatlas.com/animals/how-leafcutter-ants-grow-crops-and-make-medicine.html 10. Leucoagaricus gongylophorus Produces Diverse Enzymes for the Degradation of Recalcitrant Plant Polymers in Leaf-Cutter Ant Fungus Gardens - PubMed Central, https://pmc.ncbi.nlm.nih.gov/articles/PMC3675943/ 11. How Leafcutter Ants Cultivate a Fungal Garden to Degrade Plants and Provide Insights into Future Biofuels | Feature | PNNL, https://www.pnnl.gov/news-media/how-leafcutter-ants-cultivate-fungal-garden-degrade-plants-and-provide-insights-future 12. A Detailed Look at How Ants' Fungal Gardens Break Down Plant Litter, https://www.energy.gov/science/ber/articles/detailed-look-how-ants-fungal-gardens-break-down-plant-litter 13. The Leafcutter Ants: Nature's Tiny Architects with a Big Impact, https://www.bestantsuk.com/post/the-leafcutter-ants-nature-s-tiny-architects-with-a-big-impact 14. From Plants to Ants: Fungal Modification of Leaf Lipids for Nutrition and Communication in the Leaf-Cutter Ant Fungal Garden Ecosystem | mSystems - ASM Journals, https://journals.asm.org/doi/10.1128/msystems.01307-20 15. The Evolutionary Innovation of Nutritional Symbioses in Leaf-Cutter Ants - PubMed Central, https://pmc.ncbi.nlm.nih.gov/articles/PMC4553616/ 16. Symbiosis - Entomologists' glossary, https://www.amentsoc.org/insects/glossary/terms/symbiosis/ 17. Chemical warfare: Leaf-cutting ants defend themselves and their gardens against parasite attack by deploying antibiotic secreting bacteria, https://pmc.ncbi.nlm.nih.gov/articles/PMC3609840/ 18. Ant–fungus mutualism - Wikipedia, https://en.wikipedia.org/wiki/Ant%E2%80%93fungus_mutualism 19. Genome Analysis of Two Pseudonocardia Phylotypes Associated with Acromyrmex Leafcutter Ants Reveals Their Biosynthetic Potential - Frontiers, https://www.frontiersin.org/journals/microbiology/articles/10.3389/fmicb.2016.02073/full 20. Microbial Community Structure of Leaf-Cutter Ant Fungus Gardens and Refuse Dumps, https://journals.plos.org/plosone/article?id=10.1371/journal.pone.0009922 21. Leaf-cutting ant faecal fluid and mandibular gland secretion: effects on microfungi spore germination - PMC, https://pmc.ncbi.nlm.nih.gov/articles/PMC3768367/ 22. Atta cephalotes (Leafcutter Ant) Care Sheet - ANT SHACK, https://www.ant-shack.com/blogs/ant-care-sheets-1/atta-cephalotes-leafcutter-ant-care-sheet 23. How Do Leaf-Cutting Ants Recognize Antagonistic Microbes in Their Fungal Crops?, https://www.frontiersin.org/journals/ecology-and-evolution/articles/10.3389/fevo.2020.00095/full 24. Fungus farming ants work hard to maintain healthy gardens - Earth.com, https://www.earth.com/news/fungus-farming-ants-work-hard-to-maintain-healthy-gardens/ 25. Pseudonocardia - Wikipedia, https://en.wikipedia.org/wiki/Pseudonocardia 26. Pseudonocardia Symbionts of Fungus-Growing Ants and the Evolution of Defensive Secondary Metabolism - PMC, https://pmc.ncbi.nlm.nih.gov/articles/PMC7793712/ 27. Symbiont-Mediated Protection of Acromyrmex Leaf-Cutter Ants from the Entomopathogenic Fungus Metarhizium anisopliae - PubMed Central, https://pmc.ncbi.nlm.nih.gov/articles/PMC8689564/ 28. Generalized antifungal activity and 454-screening of Pseudonocardia and Amycolatopsis bacteria in nests of fungus-growing ants | PNAS, https://www.pnas.org/doi/10.1073/pnas.0904827106 29. The agricultural pathology of ant fungus gardens - PMC - PubMed Central, https://pmc.ncbi.nlm.nih.gov/articles/PMC22176/ 30. Timelapse of leaf cutter ants farming. At the top, inedible leaf pulp is planted and a domesticated fungus grows onto it. At the bottom, fully grown, nutritious fungus is taken and fed to the colony. : r/mycology - Reddit, https://www.reddit.com/r/mycology/comments/11iie89/timelapse_of_leaf_cutter_ants_farming_at_the_top/ 31. Leaf Cutter Ants - Tucson - Northwest Exterminating, https://www.nwexterminating.com/pest-id/item/leaf-cutter-ants 32. Leafcutter Ant (Atta cephalotes) Fact Sheet: Behavior &amp; Ecology - LibGuides, https://ielc.libguides.com/sdzg/factsheets/leafcutter-ant/behavior 33. Leafcutter Ant (Atta cephalotes) Fact Sheet: Diet &amp; Feeding - LibGuides, https://ielc.libguides.com/sdzg/factsheets/leafcutter-ant/diet 34. Evolution of cold-tolerant fungal symbionts permits winter fungiculture by leafcutter ants at the northern frontier of a tropical ant–fungus symbiosis | PNAS, https://www.pnas.org/doi/10.1073/pnas.1015806108 35. Leaf cutter nest questions - Leaf Cutting Ant Forum - leafcuttingants.com, http://www.leafcuttingants.com/forum/viewtopic.php?t=47633 36. Waste of leaf-cutting ants: disposal, nest structure, and abiotic soil factors around internal waste chambers, https://repositorio.unesp.br/server/api/core/bitstreams/3f1c305f-ce45-4d93-82c0-e9a50aa50935/content 37. Trails of the Leafcutters - Southern Research Station, https://www.srs.fs.usda.gov/pubs/ja/ja_moser053.pdf 38. Traffic Dynamics of the Leaf‐Cutting Ant, Atta cephalotes - ResearchGate, https://www.researchgate.net/publication/23174884_Traffic_Dynamics_of_the_Leaf-Cutting_Ant_Atta_cephalotes 39. Self-organized traffic via priority rules in leaf-cutting ants - PMC - PubMed Central, https://pmc.ncbi.nlm.nih.gov/articles/PMC6198993/ 40. Lunarminer Framework for Nature-Inspired Swarm Robotics in Lunar Water Ice Extraction, https://www.mdpi.com/2313-7673/9/11/680 41. Leaf-cutter ants with worn mandibles cut half as fast, spend twice the energy, and tend to carry instead of cut - ResearchGate, https://www.researchgate.net/publication/226401998_Leaf-cutter_ants_with_worn_mandibles_cut_half_as_fast_spend_twice_the_energy_and_tend_to_carry_instead_of_cut 42. Behavioural biomechanics: leaf-cutter ant cutting behaviour depends on leaf edge geometry - PMC - PubMed Central, https://pmc.ncbi.nlm.nih.gov/articles/PMC12014232/ 43. Investigating the Biology of Leaf-Cutting Ants to Support the Development of Alternative Methods for the Control and Management of These Agricultural Pests - MDPI, https://www.mdpi.com/2077-0472/15/6/642 44. Foraging Behavior in Atta Leaf-Cutter Ants: A comparison of disturbed versus undisturbed nests - SIT Digital Collections, https://digitalcollections.sit.edu/cgi/viewcontent.cgi?article=4285&amp;context=isp_collection 45. Diurnal and Nocturnal Patterns of Leaf Cutter Ants (Atta spp.) - Hollins Digital Commons, https://digitalcommons.hollins.edu/cgi/viewcontent.cgi?article=1147&amp;context=science_seminar 46. How to deal with leafcutter ants? - Sustainable Living Stack Exchange, https://sustainability.stackexchange.com/questions/1065/how-to-deal-with-leafcutter-ants 47. Working in the rain? Why leaf-cutting ants stop foraging when it's raining - CONICET, https://ri.conicet.gov.ar/bitstream/handle/11336/86446/CONICET_Digital_Nro.b5d1c967-b4d6-4174-9e08-38a2dc4282e7_A.pdf?sequence=2&amp;isAllowed=n 48. (PDF) Working in the rain? Why leaf-cutting ants stop foraging when it's raining - ResearchGate, https://www.researchgate.net/publication/322745727_Working_in_the_rain_Why_leaf-cutting_ants_stop_foraging_when_it's_raining 49. Divergent circadian foraging strategies in response to diurnal predation vs persistent rain in Asian weaver ant, Oecophylla smaragdina suggest possible energetic tradeoffs - PMC, https://pmc.ncbi.nlm.nih.gov/articles/PMC11139593/ 50. (PDF) Flexibility of Individual Load-mass Selection in Relation to Foraging Trail Gradient in the Leaf-cutter Ant Acromyrmex octospinosus - ResearchGate, https://www.researchgate.net/publication/261222409_Flexibility_of_Individual_Load-mass_Selection_in_Relation_to_Foraging_Trail_Gradient_in_the_Leaf-cutter_Ant_Acromyrmex_octospinosus 51. www.frontiersin.org, https://www.frontiersin.org/journals/ecology-and-evolution/articles/10.3389/fevo.2020.00095/full#:~:text=Based%20on%20current%20data%2C%20we,workers%20would%20connect%20the%20microbe 52. Ventilation of the giant nests of Atta leaf-cutting ants: Does underground circulating air enter the fungus chambers? - ResearchGate, https://www.researchgate.net/publication/257320036_Ventilation_of_the_giant_nests_of_Atta_leaf-cutting_ants_Does_underground_circulating_air_enter_the_fungus_chambers 53. Waste of leaf-cutting ants: disposal, nest structure, and abiotic soil factors around internal waste chambers | Request PDF - ResearchGate, https://www.researchgate.net/publication/313783829_Waste_of_leaf-cutting_ants_disposal_nest_structure_and_abiotic_soil_factors_around_internal_waste_chambers 54. Leaf cutter ants waste chamber : r/antkeeping - Reddit, https://www.reddit.com/r/antkeeping/comments/1b4hlrg/leaf_cutter_ants_waste_chamber/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