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UI/UX Architecture for FinTech: A Comprehensive Analysis of React, Next.js, and Complementary Technologies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Strategic UI/UX for FinTech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contemporary financial technology (FinTech) landscape is characterized by intense competition and rapidly evolving user expectations. In this dynamic environment, the quality of a digital product's User Interface (UI) and User Experience (UX) has transcended mere aesthetic appeal, becoming a critical differentiator and a strategic imperative. Modern financial applications are no longer solely about transactional functionality; they demand sophisticated interfaces that are highly performant, secure, and capable of presenting complex financial data in an intuitive and actionable manner.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provides a comprehensive analysis of a meticulously selected technology stack designed to meet these multifaceted demands. It highlights the synergistic integration of React as the foundational UI library, Next.js as the full-stack React framework for performance optimization and scalability, and Tailwind CSS for efficient and highly customizable styling. Complementing these core technologies are Shadcn UI for ready-to-use, adaptable UI components, and Syncfusion UI component suite for enterprise-grade, high-performance dashboard elements, particularly advanced charts and tables with drill-down capabilities. Chart.js is included for versatile data visualization needs. Furthermore, the optional but highly recommended inclusion of React Native with Expo extends this robust architecture to cross-platform mobile application development, ensuring a cohesive and consistent user experience across diverse devices. This integrated ecosystem is engineered to deliver high-level financial snapshots and comprehensive dashboards that are not only technically sound but also align with critical business objectives such as user acquisition, retention, and operational efficiency in a highly regulated and competitive market.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 Introduction to Modern Financial UI/UX</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Imperative for Advanced User Interfaces in FinTech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transformation of the financial sector has profoundly reshaped how individuals and institutions interact with financial services. In this new paradigm, advanced user interfaces and experiences are no longer a luxury but a fundamental necessity. Modern financial applications must be more than just functional; they are expected to be visually appealing, highly performant, secure, and capable of transforming complex financial data into intuitive, actionable insights. The inherent dynamism and intense competition within the FinTech sector necessitate robust and adaptable UI/UX solutions to foster user engagement, build trust, and ensure operational efficiency.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applications are inherently data-intensive, often involving the processing and display of real-time market data, high-frequency transactions, and vast historical datasets. This necessitates UIs that can efficiently handle large volumes of data, provide instant updates, and offer sophisticated interactive exploration capabilities. Beyond performance, the stringent regulatory and security requirements prevalent in FinTech impose unique demands on UI development, mandating architectures that inherently support compliance, robust data protection, and auditability. Traditional web development approaches, often characterized by monolithic architectures or less optimized rendering processes, frequently fall short in meeting these rigorous demands, leading to suboptimal user experiences, protracted development cycles, and increased long-term maintenance overhead.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significant shift in user expectations has been observed across the financial services sector. Users, now accustomed to the polished, responsive, and intuitive UI/UX of leading consumer-grade applications (e.g., social media, e-commerce platforms), demand a comparable level of sophistication and ease of use from their financial tools. The emphasis on "intuitive visualizations and drill-down capabilities" [User Query] underscores that raw data presentation is no longer sufficient; users expect to effortlessly derive actionable insights. This fundamental shift elevates UI/UX from a mere feature to a critical competitive differentiator within the FinTech landscape. Consequently, financial institutions are compelled to invest in state-of-the-art front-end technologies to enhance product adoption, improve user retention, and solidify their market position.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Overview of the Chosen Technology Stack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technology stack analyzed in this report has been meticulously selected to address the multifaceted and demanding requirements of modern FinTech UI/UX. It comprises a synergistic combination of leading-edge libraries and frameworks: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React:</w:t>
      </w:r>
      <w:r w:rsidDel="00000000" w:rsidR="00000000" w:rsidRPr="00000000">
        <w:rPr>
          <w:rtl w:val="0"/>
        </w:rPr>
        <w:t xml:space="preserve"> Serving as the foundational library for building interactive user interfaces, React's component-based architecture and efficient Virtual DOM are central to creating dynamic and responsive UIs.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Next.js:</w:t>
      </w:r>
      <w:r w:rsidDel="00000000" w:rsidR="00000000" w:rsidRPr="00000000">
        <w:rPr>
          <w:rtl w:val="0"/>
        </w:rPr>
        <w:t xml:space="preserve"> As a full-stack React framework, Next.js extends React's capabilities by providing advanced features for performance optimization, scalability, and enhanced developer experience, including server-side rendering and static site generation.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Tailwind CSS:</w:t>
      </w:r>
      <w:r w:rsidDel="00000000" w:rsidR="00000000" w:rsidRPr="00000000">
        <w:rPr>
          <w:rtl w:val="0"/>
        </w:rPr>
        <w:t xml:space="preserve"> This utility-first CSS framework is employed for efficient, highly customizable, and responsive styling, enabling rapid UI development while maintaining design consistency.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Shadcn UI:</w:t>
      </w:r>
      <w:r w:rsidDel="00000000" w:rsidR="00000000" w:rsidRPr="00000000">
        <w:rPr>
          <w:rtl w:val="0"/>
        </w:rPr>
        <w:t xml:space="preserve"> This modern design system offers ready-to-use, highly customizable UI components (e.g., buttons, alerts, tables) that integrate seamlessly with Tailwind CSS, promoting modularity and code ownership.</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Syncfusion UI component suite:</w:t>
      </w:r>
      <w:r w:rsidDel="00000000" w:rsidR="00000000" w:rsidRPr="00000000">
        <w:rPr>
          <w:rtl w:val="0"/>
        </w:rPr>
        <w:t xml:space="preserve"> An enterprise-grade library, Syncfusion provides a comprehensive collection of high-performance dashboard elements, with a particular focus on advanced charts, data grids, and sophisticated drill-down capabilities essential for complex financial visualizations.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Chart.js:</w:t>
      </w:r>
      <w:r w:rsidDel="00000000" w:rsidR="00000000" w:rsidRPr="00000000">
        <w:rPr>
          <w:rtl w:val="0"/>
        </w:rPr>
        <w:t xml:space="preserve"> This versatile open-source library is included for creating various types of charts, offering a lightweight and flexible option for dynamic data visualization needs.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React Native with Expo (Optional):</w:t>
      </w:r>
      <w:r w:rsidDel="00000000" w:rsidR="00000000" w:rsidRPr="00000000">
        <w:rPr>
          <w:rtl w:val="0"/>
        </w:rPr>
        <w:t xml:space="preserve"> For extending functionality to mobile platforms, this combination enables cross-platform mobile application development from a single codebase, ensuring a consistent and high-quality user experience across web and mobile devices.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selection of this specific combination of technologies is not arbitrary; it represents a strategic architectural choice. Each component addresses a distinct, yet interconnected, facet of FinTech UI/UX requirements. For example, Next.js's server-side rendering capabilities directly support the rapid loading of financial dashboards, providing immediate value to the user. Simultaneously, Syncfusion's drill-down charts facilitate the interactive data exploration necessary for in-depth financial analysis. The synergy among these tools ensures that critical attributes such as performance, scalability, customization, and user experience are addressed holistically, making the sum greater than its individual parts. This integrated stack provides a robust framework for building FinTech applications that are not only technically sound but also align with critical business objectives such as user acquisition, retention, and operational efficiency within a highly regulated and competitive market. This approach signifies a deliberate move towards integrated, full-stack front-end solutions for complex and demanding domains.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2: Foundational Web UI Technologies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React: The Core of Interactive Experiences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a declarative JavaScript library, serves as the fundamental building block for constructing interactive user interfaces. Its core strength lies in its component-based architecture, which advocates for the creation of isolated, modular, and highly reusable UI elements. This modularity is of paramount importance for large-scale financial applications, as it significantly enhances code organization, improves maintainability, and streamlines collaborative development efforts within team environments.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feature that contributes to React's efficiency and perceived performance is the Virtual DOM. Instead of directly manipulating the browser's Document Object Model (DOM), React first updates a lightweight, in-memory representation of the UI. It then efficiently computes the minimal set of changes required to synchronize this virtual representation with the actual DOM. This process leads to faster rendering and smoother user experiences, particularly crucial in data-intensive financial dashboards that demand frequent updates and dynamic content rendering.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simplifies complex UI state management by adopting a declarative approach. Developers define the desired state of the UI, and React automatically re-renders only the affected components when state variables change. This eliminates the need for manual DOM manipulation and significantly reduces the potential for errors, allowing for the creation of rich user interfaces with less boilerplate code. The extensive React ecosystem further extends its capabilities, offering a vast array of libraries and tools for state management (e.g., Redux, MobX), styling, animations, and testing, providing substantial flexibility to address diverse FinTech development needs.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Although React offers substantial benefits for developing large, interactive applications, it is important to acknowledge a fundamental trade-off often referred to as its "Faustian bargain". While vanilla JavaScript might offer marginally faster raw execution speeds and smaller bundle sizes for very simple tasks, React introduces an abstraction layer and a larger initial bundle. However, for the complex, dynamic, and interactive user interfaces typical of financial applications, the overhead is strategically justified. The perceived faster rendering and loading for the user, achieved by React's efficient update mechanisms through the Virtual DOM, are invaluable. This approach streamlines the update process by focusing only on necessary changes, which is crucial for real-time financial data display. For FinTech, where applications are inherently complex, undergo continuous evolution, and are often developed by large teams, the benefits of improved developer productivity, enhanced code organization, and long-term scalability and maintainability far outweigh any marginal raw performance overhead. The decision to adopt React in FinTech is thus a pragmatic one, providing the architectural robustness and developer efficiency necessary to manage the inherent complexity and iterative development cycles of financial products, ensuring the application can evolve and scale effectively without becoming a burdensome maintenance liability.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Next.js: Optimizing Performance and Scalability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Next.js, a robust React framework, significantly extends React's capabilities by providing a comprehensive solution for building high-performance, scalable, and SEO-friendly web applications. Its key differentiators lie in its versatile hybrid rendering capabilities: Server-Side Rendering (SSR), Static Site Generation (SSG), and Incremental Static Regeneration (ISR).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SSR pre-renders pages on the server, delivering fully formed HTML to the client's browser. This dramatically improves initial page load times and ensures that content is readily available for search engine crawlers, a crucial advantage for public-facing FinTech marketing sites or the initial loading of complex dashboards. SSG takes this optimization further by pre-rendering pages at build time, resulting in exceptionally fast load times. This approach is ideal for static content such as archived financial reports, legal disclosures, or unchanging informational pages. ISR strategically bridges the gap between SSR and SSG by allowing static pages to be updated periodically without requiring a full rebuild of the entire application. This ensures data freshness while retaining the performance benefits of static generation, a critical feature for dashboards displaying frequently updated, but not strictly real-time, financial data.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Next.js streamlines the development process with its intuitive file-based routing system, where the file structure automatically determines URL paths, simplifying navigation configuration. It also supports built-in API routes, enabling developers to create backend endpoints directly within the same project. This facilitates full-stack development within a unified codebase, simplifying data fetching and processing workflows. Further performance enhancements include automatic code splitting, which reduces the amount of JavaScript loaded on initial page render, and built-in image optimization, which automatically resizes images and serves them in modern formats. These optimizations collectively contribute to faster load times and a smoother user experience across various devices. Next.js is highly adaptable and scalable, making it suitable for a wide range of project needs, from simple blogs to complex enterprise applications and high-traffic FinTech platforms.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rendering strategies offered by Next.js are not merely performance features; they provide a nuanced approach to managing data freshness and optimizing for Search Engine Optimization (SEO), which has profound implications for FinTech applications. For instance, public-facing FinTech platforms, such as investment portals or personal finance blogs, heavily rely on SEO for organic user acquisition. Next.js's pre-rendering capabilities ensure that content is easily crawlable by search engines, directly impacting search rankings and visibility. This flexibility allows FinTech companies to strategically optimize different parts of their application based on the nature of the financial data. Static content, such as regulatory disclosures or unchanging historical reports, can leverage SSG for maximum speed and SEO. Conversely, frequently updated financial data, like daily portfolio summaries, can utilize ISR to balance performance with data freshness. For truly real-time, highly dynamic data, such as live stock prices or transaction feeds, SSR or client-side rendering (CSR) would be employed to ensure users receive instantaneous updates. This architectural flexibility allows FinTech applications to balance speed, SEO, and real-time accuracy concurrently, providing granular control crucial for meeting the varied demands of a comprehensive financial platform. Next.js thus transforms React into a production-ready framework capable of meeting the stringent demands of the financial industry, where speed, reliability, and discoverability are key performance indicators. It provides the essential architectural foundation for delivering a premium user experience in FinTech.</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Tailwind CSS: Streamlined Styling for Responsive Design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Tailwind CSS is a utility-first CSS framework that has revolutionized front-end styling by providing a comprehensive set of low-level utility classes directly within HTML/JSX markup. Unlike traditional CSS frameworks that offer predefined components with opinionated styles, Tailwind grants developers granular control over every design aspect, promoting unparalleled flexibility and customization. This approach eliminates the need for writing custom CSS for most styling tasks, allowing developers to apply styles directly in their markup.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utility-first paradigm significantly accelerates the development workflow, as developers can style elements rapidly without leaving their markup files, thereby reducing context switching and boosting productivity. Customization is easily managed and centralized through the tailwind.config.js file, which allows for the extension of default themes with custom colors, fonts, and spacing. This ensures consistent adherence to corporate branding guidelines, a common and critical requirement in the FinTech sector where a polished and trustworthy appearance is paramount.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Tailwind CSS is inherently designed with a mobile-first philosophy, making it straightforward to create responsive layouts that seamlessly adapt across various screen sizes (e.g., phones, tablets, desktops) using intuitive prefixes such as sm:, md:, and lg:. This ensures that financial dashboards and applications provide an optimal user experience regardless of the device used. Furthermore, Tailwind CSS integrates seamlessly with modern JavaScript frameworks like React and Next.js, allowing developers to style components efficiently within their chosen development environment without the complexities of managing separate CSS files. Its Just-In-Time (JIT) compiler and purge functionality ensure that only the necessary styles are included in the final CSS bundle, resulting in a lightweight and performance-optimized output, which directly contributes to faster load times and an enhanced overall application performance.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"utility-first" approach of Tailwind CSS directly addresses a common and persistent challenge in large-scale UI development: managing CSS complexity and ensuring design consistency across an expanding application. For FinTech, where brand consistency and a polished, trustworthy appearance are non-negotiable, Tailwind's systematic approach minimizes style conflicts and accelerates the implementation of complex, responsive layouts. This contributes significantly to both developer efficiency and the integrity of the brand. Traditional CSS or component-based frameworks, while having their merits, can often lead to "CSS bloat" or "style conflicts" as projects grow, which can slow down development and make design modifications cumbersome. Tailwind's utility-first approach, coupled with its centralized configuration file, enables a highly controlled and consistent design system. This translates into developers spending less time debugging styling issues and more time building core financial features, while simultaneously ensuring that the UI remains on-brand and professional. Therefore, Tailwind CSS is not merely a styling utility; it is a strategic architectural choice that promotes agile UI development, ensures design consistency, and contributes to the overall performance and responsiveness critical for user satisfaction and brand integrity in financial services. Its seamless integration with React and Next.js creates a cohesive and highly efficient development environment.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3: Advanced UI Component Libraries for Financial Applications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Shadcn UI: Flexible and Customizable Building Blocks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Shadcn UI represents a modern and distinct approach to UI component libraries, functioning more as a versatile design system that provides reusable, modular components rather than a traditional npm-installed package. A key distinguishing feature that sets Shadcn UI apart is its "code ownership" model: developers copy the component code directly into their own project repository, either through a Command Line Interface (CLI) or by manual copy-pasting. This innovative approach significantly reduces reliance on external dependencies and effectively eliminates issues such as version lock-ins, providing unparalleled control and flexibility for deep customization. This direct ownership allows developers to modify and tailor components precisely to their project's needs without concern for breaking external library integrity.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upon Radix UI primitives, which inherently handle fundamental accessibility requirements such as keyboard navigation and ARIA attributes, and styled with Tailwind CSS, Shadcn UI components are intrinsically accessible, responsive, and deeply customizable. This robust foundation ensures that UI elements can be precisely tailored to match specific design requirements and stringent branding guidelines, which are commonly encountered in financial applications. The modular architecture of Shadcn UI allows developers to selectively import only the components they require, thereby preventing unnecessary code bloat and contributing to leaner, more performant application builds. Furthermore, CLI support simplifies the process of adding and managing components, streamlining development workflows and enhancing developer productivity. These components are ideally suited for creating ready-to-use elements such as buttons, alerts, and sophisticated data tables, which are fundamental to financial dashboards.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"code ownership" model of Shadcn UI offers a profound strategic advantage for FinTech applications that demand extreme customization, long-term maintainability, and strict adherence to specific design systems or regulatory compliance. Unlike traditional component libraries, which can sometimes operate as "black boxes" with limited internal flexibility, Shadcn UI empowers FinTech companies to deeply integrate and evolve their UI components in tandem with their unique business logic and evolving compliance needs. This means that development teams are not constrained by external library updates or design limitations. In a highly regulated and security-conscious industry like FinTech, direct code ownership provides significant benefits: it enables meticulous security auditing of every line of UI code, a level of scrutiny often difficult to achieve with opaque third-party libraries, thereby reducing supply chain risk and aiding compliance. Moreover, it facilitates unrestricted customization for compliance or branding purposes, ensuring pixel-perfect adherence to design systems and legal mandates. This model also contributes to greater long-term stability and predictability for critical financial systems by reducing reliance on external package-level updates that might introduce breaking changes. Consequently, Shadcn UI's unique distribution model aligns perfectly with the enterprise-grade demands of FinTech, offering a level of transparency, control, and adaptability that traditional UI libraries often cannot match, making it an ideal choice for building robust, secure, and highly specialized financial user interfaces.</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Must-have Table: Shadcn UI Components for Data Display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showcases the practical application of Shadcn UI for common FinTech UI elements, highlighting its utility-first approach and how it supports complex data presentation. This directly addresses the need for "ready-to-use components like buttons, alerts, and tables" within financial snapshots and dashboards [User Query]. For a technical lead, seeing concrete examples of components and their capabilities, such as sorting and filtering on a data table, immediately translates into actionable insights for building effective financial dashboards. The inherent "code ownership" aspect of Shadcn UI means these components are not merely off-the-shelf solutions but are fully adaptable for specific financial data needs, allowing for precise tailoring of data display and interaction.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 Name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 for Financial Data</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Use Case in FinTech</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Table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Pagination, Sorting, Filtering, Row Selection, Customizable Columns, Row Actions (e.g., dropdown menus for details)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Displaying transaction history, managing client lists, analyzing expense reports, viewing investment portfolio details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Button</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Customizable variants (e.g., primary, outline, ghost), disabled states, loading indicators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Initiating financial transactions, submitting forms, triggering reports, confirming actions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Alert</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Customizable types (e.g., success, error, warning), dismissible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Notifying users of successful transactions, security alerts, data validation errors, important announcements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Query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Dropdown Menu</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Nested menus, interactive items, customizable triggers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profile options, quick actions on financial records, filtering options, navigation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content areas, customizable borders and shadows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Displaying financial summary metrics, individual account summaries, key performance indicators (KPIs)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Syncfusion UI Component Suite: Enterprise-Grade Visualizations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Syncfusion offers an extensive and comprehensive UI component library, boasting over 1,900 controls and frameworks designed for diverse development needs across web, desktop, and mobile platforms, including a dedicated and robust suite for React. This vast collection positions Syncfusion as an ideal choice for building high-performance, enterprise-grade dashboards and complex analytical applications within the demanding financial sector.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advantage for financial applications is Syncfusion's wide array of specialized data visualization components. This includes over 50 fast and interactive chart types, such as 3D Charts, Stock Charts, HeatMap Charts, Circular Gauges, Linear Gauges, and Diagrams, as well as powerful data grids and pivot tables. These components are meticulously engineered for optimal performance, ensuring smooth interactivity even when handling thousands of data points. This capability is critically important for financial applications that frequently deal with large and dynamic datasets, maintaining responsiveness and preventing user frustration during data exploration.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Syncfusion components are built with a modular architecture, which allows developers to selectively reference only the necessary components and features. This approach minimizes the application's overall footprint and further optimizes performance, ensuring that only essential code is bundled with the application. Furthermore, these components are designed to be fully responsive and touch-friendly, adapting seamlessly across various devices, including phones, tablets, and desktops. They also offer a range of pixel-perfect built-in themes, including direct integration with Tailwind CSS, facilitating consistent and aesthetically pleasing design across the application.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Syncfusion excels in providing intuitive visualizations with advanced drill-down capabilities for both charts and tables. This functionality empowers users to interactively explore hierarchical data by clicking on a chart element or table row to reveal more detailed breakdowns. For financial analysts, this means the ability to seamlessly transition from a high-level financial overview, such as total assets or overall portfolio performance, to granular details like individual investment holdings or specific transaction categories. This dynamic exploration is essential for uncovering hidden patterns, identifying anomalies, and making informed, data-driven decisions in a fast-paced financial environment.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Syncfusion's emphasis on "high-performance" for "large datasets" and its robust "drill-down capabilities" directly address a critical challenge in FinTech: the imperative to visualize and interact with immense volumes of complex, often hierarchical, financial data without sacrificing responsiveness. This capability moves beyond mere static reporting to truly interactive data exploration, empowering financial professionals to uncover nuanced patterns and trends essential for informed decision-making. In financial analysis, simply displaying data is insufficient; the ability to interact with it, particularly through drill-down functionality, is transformative. It allows a financial analyst to start from a high-level overview (e.g., total expenses by category) and then progressively delve into specific categories (e.g., travel expenses), and further into individual transactions within that category. This hierarchical data exploration is critical for identifying root causes, detecting anomalies, and performing in-depth forensic analysis. The performance optimization for large datasets is equally crucial, as financial data often involves vast amounts of historical and real-time information, and any slowdown in the UI can significantly hinder analysis and lead to user frustration. Therefore, Syncfusion transcends basic data visualization by providing sophisticated, high-performance interactive tools essential for in-depth financial analysis and reporting, enabling users to "uncover actionable insights at varying levels of granularity". This directly supports the analytical needs of financial professionals.</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Must-have Table: Key Syncfusion UI Components for Financial Dashboards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clear overview of Syncfusion's specialized components most relevant to FinTech dashboards, demonstrating its enterprise-grade capabilities for complex financial data visualization and interaction. This directly addresses the requirement for "high-performance dashboard elements, including charts and tables" for "intuitive visualizations and drill-down capabilities" [User Query]. For a technical lead, this table quickly illustrates the breadth and depth of Syncfusion's offerings for financial data, from fundamental grids to advanced interactive charts, and how they support key FinTech functionalities such as drill-down and sophisticated data filtering.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 Category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Benefit/Financial Use Case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Visualization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Charts (50+ types including 3D, Stock, HeatMap, Circular Gauge, Linear Gauge, Diagram, TreeMap)</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data exploration, trend analysis, real-time market data display, portfolio performance visualization, hierarchical data visualization with drill-down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Display &amp;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Grid, Pivot Table, Tree Grid, Query Builder UI, File Manager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Efficient display and manipulation of large tabular financial data, multi-dimensional analysis, hierarchical data display, advanced filtering and querying for reporting, document management for financial records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Layout &amp; Scheduling</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Dashboard Layout, Scheduler, Gantt Chart</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Customizable dashboard arrangements for financial snapshots, resource allocation, project timeline management (e.g., financial project planning, audit schedules)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Document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PDF Viewer, Rich Text Editor, Word Processor, Excel</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Viewing financial statements, editing reports, processing financial documents directly within the application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Interactive Elements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Dropdown List, MultiSelect Dropdown, Slider, Stepper, Dialog, Tooltip</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Enhancing user interaction for financial data input, navigation, and contextual information display</w:t>
            </w:r>
          </w:p>
        </w:tc>
        <w:tc>
          <w:tcPr>
            <w:shd w:fill="auto" w:val="clear"/>
            <w:tcMar>
              <w:top w:w="0.0" w:type="dxa"/>
              <w:left w:w="0.0" w:type="dxa"/>
              <w:bottom w:w="0.0" w:type="dxa"/>
              <w:right w:w="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4: Dynamic Data Visualization with Chart.js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Versatility and Customization for Various Chart Types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Chart.js is an open-source JavaScript charting library widely recognized for its simplicity, flexibility, and ability to create visually appealing and customizable charts with minimal effort. It supports a comprehensive variety of common chart types, including line charts, bar graphs, pie charts, doughnut charts, radar plots, scatter plots, and bubble charts. This versatility makes it a valuable tool for representing diverse financial datasets.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key attribute of Chart.js is its inherent responsiveness; charts automatically resize to fit any screen, ensuring optimal display across various devices. The library offers extensive customization options for visual elements such as colors, fonts, labels, and animations, allowing developers to tailor chart appearance to specific branding or user preferences. Furthermore, Chart.js supports a robust plugin ecosystem, enabling advanced functionalities like multi-axis charts and specialized financial chart types such as candlestick charts and OHLC charts.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Syncfusion offers a comprehensive suite of components, Chart.js provides a lightweight and highly customizable alternative, particularly beneficial for specific, perhaps less complex, financial visualizations or when granular control over chart appearance is prioritized without the overhead of a larger commercial suite. Its open-source nature and extensibility via plugins make it a flexible choice for niche financial data representations or for seamless integration into existing React/Next.js applications without requiring a full commercial UI suite. This allows for agile development of targeted financial insights, such as tracking stock prices or sales performance over time. Therefore, Chart.js serves as a complementary or alternative data visualization tool, especially valuable for projects prioritizing lightweight implementations, specific chart types (including specialized financial ones), or open-source solutions, offering a strategic balance to the comprehensive capabilities of Syncfusion.</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with React and Next.js for Real-Time Financial Insights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Chart.js integrates seamlessly with React applications, often facilitated by a wrapper library such as react-chartjs-2, which simplifies its usage within React components. When deploying Chart.js within a Next.js application, developers must carefully consider the rendering methods (Server-Side Rendering, Static Site Generation, or Client-Side Rendering). Since Chart.js executes in the browser environment and requires access to window and document objects, Client-Side Rendering (CSR) is typically employed for dynamic charts that necessitate real-time interactivity. This is often achieved by marking the React component with the "use client" directive in Next.js's App Router.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integration enables the fetching of real-time data from various API sources (e.g., JSON Server, live financial data feeds) and the dynamic updating of charts. This capability is indispensable for live financial dashboards that require instantaneous reflection of market changes or transactional activity. Practical applications include tracking fluctuating stock prices, monitoring real-time sales performance, or visualizing evolving financial trends over specific timeframes.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necessity of using client-side rendering for Chart.js components within Next.js highlights a common design pattern for integrating client-side interactivity within a server-first framework. For financial dashboards, real-time data visualization is paramount. While Next.js excels at optimizing initial page load performance through SSR or SSG, interactive, real-time charts inherently demand client-side execution. The explicit use of "use client" for these components ensures that the initial page load for the overall dashboard structure remains fast (leveraging Next.js's server-side capabilities), while the dynamic and real-time chart content is rendered and updated on the client side, fully utilizing Chart.js's interactive features. This demonstrates a practical architectural pattern for hybrid rendering in FinTech applications: leveraging Next.js's server-side capabilities for static or less frequently updated dashboard elements, and employing client-side rendering for highly interactive and real-time data visualizations, thereby ensuring both optimal performance and a dynamic user experience.</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Must-have Table: Chart.js Chart Types and Financial Use Cases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serves as a practical guide, mapping common Chart.js types to their direct financial applications. This directly addresses the user's interest in "various types of charts" and their utility within a financial context [User Query]. For financial dashboards, selecting the appropriate chart type is crucial for effectively conveying specific data narratives. For example, line charts are invaluable for illustrating time-series financial data, such as historical stock prices or revenue growth over quarters. Bar charts excel at comparing discrete financial categories, like expenses across different departments or sales figures by product line. Pie and doughnut charts are ideal for visualizing proportions, such as budget allocation or market share. The availability of specialized financial chart types through plugins, like candlestick and OHLC charts , further enhances its utility for in-depth market analysis. This table acts as a quick reference for developers and financial analysts to select the most effective visualization, thereby enhancing data-driven decision-making and ensuring that the visual representation accurately and compellingly communicates the underlying financial story.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Chart Type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Use Cases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 Chart</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Connects data points with lines, ideal for time series data and trends.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Tracking stock prices over time, visualizing revenue growth, analyzing expense trends, monitoring investment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 Chart</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rectangular bars to compare discrete categories or values.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Comparing sales figures across different products or regions, visualizing budget allocations by department, showing quarterly financial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Pie Chart</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Displays data as a circle divided into sectors, ideal for showing proportions.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Visualizing market share, breaking down investment portfolio allocation by asset class, illustrating expense categories within a budget</w:t>
            </w:r>
          </w:p>
        </w:tc>
        <w:tc>
          <w:tcPr>
            <w:shd w:fill="auto" w:val="clear"/>
            <w:tcMar>
              <w:top w:w="0.0" w:type="dxa"/>
              <w:left w:w="0.0" w:type="dxa"/>
              <w:bottom w:w="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Doughnut Chart</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to pie charts but with a central hole, allowing for additional data display.</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Comparing market share while displaying total market value in the center, visualizing fund distribution with a central summary</w:t>
            </w:r>
          </w:p>
        </w:tc>
        <w:tc>
          <w:tcPr>
            <w:shd w:fill="auto" w:val="clear"/>
            <w:tcMar>
              <w:top w:w="0.0" w:type="dxa"/>
              <w:left w:w="0.0" w:type="dxa"/>
              <w:bottom w:w="0.0" w:type="dxa"/>
              <w:right w:w="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Radar Chart</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Plots data points on a radial grid, useful for comparing multiple quantitative variables.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the performance of different financial products across multiple criteria (e.g., risk, return, liquidity), assessing creditworthiness based on various factors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Bubble Chart</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Displays three dimensions of data, with two determining location and the third determining size.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investment risk vs. return (x/y axes) with portfolio size (bubble size), visualizing market opportunities with growth potential (size)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Candlestick/OHLC Chart (via plugins)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Specialized charts for financial market data, showing open, high, low, and close prices.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stock market analysis, visualizing cryptocurrency price movements, technical analysis for trading platforms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5: Extending to Mobile: React Native with Expo</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Cross-Platform Development Advantages (Single Codebase, Native Feel)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Native stands as a leading open-source framework for building cross-platform mobile applications, enabling developers to write a single codebase in JavaScript or TypeScript that can be deployed across both iOS and Android platforms. This fundamental capability significantly reduces development time and associated costs compared to the traditional approach of building separate, platform-specific native applications. For FinTech companies, this translates directly into accelerated market entry and more efficient resource allocation.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Native applications are designed to provide a native-like user experience by rendering actual mobile components, ensuring high performance, smooth animations, and a familiar feel that aligns with platform-specific design guidelines. Key features contributing to its efficiency include Hot Reloading, which allows developers to see code changes reflected instantly during development, thereby accelerating the iteration cycle. Furthermore, React Native provides access to native device features such as GPS, camera, and biometrics, and boasts a rich ecosystem of third-party plugins that extend its functionality. This allows FinTech apps to leverage device-specific capabilities for enhanced security (e.g., biometric authentication) and user convenience.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strategic decision to use React Native with Expo for mobile extension directly addresses the business need for rapid market entry and cost efficiency in FinTech. The ability to reuse a substantial portion of the codebase—up to 99% according to some reports —means that a web development team already proficient in React can pivot to mobile development with minimal additional training or hiring. This eliminates the need for entirely separate native iOS and Android development teams, leading to significantly reduced development budgets and faster time-to-market for mobile financial applications. This efficiency provides a crucial competitive advantage in the fast-paced FinTech industry, allowing companies to quickly deploy mobile versions of their financial dashboards and services, reaching a wider audience and enhancing user accessibility. The choice of React Native with Expo is therefore not merely a technical preference but a strategic business decision for FinTech companies aiming for broad mobile reach with optimized resource allocation and accelerated product cycles.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Expo's Role in Simplifying Development, Deployment, and Updates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 is an open-source platform built around React Native that profoundly streamlines the entire mobile application development workflow. It simplifies project setup by abstracting away the complexities of native configurations (e.g., Xcode for iOS, Android Studio for Android), enabling developers to focus primarily on writing JavaScript or TypeScript code. This significantly lowers the barrier to entry for web developers transitioning to mobile.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Expo's most compelling features, particularly for FinTech, is Over-the-Air (OTA) updates. This capability allows app updates to be delivered directly to users without requiring time-consuming app store approvals, facilitating faster bug fixes and feature deployments. This is invaluable for quickly patching security vulnerabilities or deploying minor feature enhancements, ensuring that users always have the most secure and up-to-date version of their financial application. Expo Application Services (EAS) further automates cloud-based builds and submissions to app stores, reducing manual overhead and ensuring consistent build environments.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 Software Development Kit (SDK) provides a comprehensive set of pre-built APIs for common device features such as camera access, location services, and push notifications, minimizing the need for developers to write native code for these functionalities. While Expo offers a managed workflow that abstracts much of the native layer, it also provides flexibility through "ejecting" to a bare workflow or utilizing "Development Builds" for scenarios that require custom native modules, ensuring that developers can access deeper native functionalities when necessary without losing the benefits of the Expo ecosystem.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Expo's streamlined workflow is a significant advantage for FinTech, where rapid iteration, compliance, and security are paramount. The OTA updates are particularly valuable for quickly patching security vulnerabilities or deploying minor feature enhancements without lengthy app store review processes, ensuring that users always have the most secure and up-to-date version of their financial app. This capability is critical for maintaining a strong security posture and adhering to regulatory requirements. The simplified build and deployment process facilitated by EAS reduces operational overhead, allowing development teams to focus more on core financial logic and less on infrastructure management. Furthermore, the pre-built APIs for device features accelerate the integration of functionalities vital for FinTech, such as biometric authentication (e.g., fingerprint/face ID for secure logins) or location-based services (e.g., for fraud detection or branch locators). Consequently, Expo transforms React Native from a powerful framework into a highly efficient and compliant development platform for FinTech mobile applications, directly contributing to faster time-to-market, enhanced security posture through rapid updates, and a superior developer experience.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Considerations for Mobile Extension of Financial Dashboards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Extending FinTech dashboards to mobile platforms requires careful consideration of several factors unique to the mobile environment. These include optimizing for smaller screen real estate, designing for touch-based interactions, and leveraging mobile-specific features like push notifications for critical alerts. The combination of React Native with Expo, coupled with responsive UI components (such as those offered by Syncfusion or Shadcn UI), significantly facilitates this adaptation, ensuring that the mobile experience is as rich and intuitive as its web counterpart.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seamless transition from web to mobile for financial dashboards is not merely about having a companion application; it is about maintaining a consistent and intuitive user experience across all touchpoints. The architectural synergy achieved by combining a responsive web UI (built with React, Next.js, and Tailwind CSS) with cross-platform mobile development (using React Native with Expo) ensures that the "high-level financial snapshots and dashboards" [User Query] are equally effective and user-friendly on any device. This consistency in design and functionality builds user trust and significantly reduces the learning curve for users interacting with their financial data across different platforms. The ability to leverage the same design principles and, in many cases, a substantial portion of the same codebase (especially for business logic and data models), further streamlines development efforts and ensures a unified brand experience. This strategic approach transforms the "optional" mobile extension into a critical imperative for delivering comprehensive FinTech solutions, achieving broad accessibility with minimal friction and maximum consistency.</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Must-have Table: Benefits of React Native with Expo for FinTech Mobile Apps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articulates the specific advantages of leveraging React Native with Expo for developing mobile applications within the FinTech sector. This directly addresses the user's interest in "Mobile App Development (Optional): React Native with Expo... which could be an extension for HiveFlow" [User Query]. For FinTech, these benefits translate into tangible business value beyond general development efficiency. "Faster Time to Market" is critical in a highly competitive industry where rapid deployment of new features or services can provide a significant competitive edge. "Cost Efficiency" directly impacts development budgets, allowing companies to achieve broader mobile reach with optimized resources. "Over-the-Air (OTA) Updates" are crucial for rapid security patches and feature rollouts without the delays imposed by traditional app store review processes, which is paramount for maintaining financial data security and ensuring regulatory compliance. Furthermore, "Access to Native Features and APIs" enables the implementation of secure biometric authentication (e.g., Face ID, Touch ID) and other device-specific functionalities vital for modern financial applications, enhancing both security and user convenience. This table clearly illustrates why React Native with Expo is not just a viable option but a highly advantageous choice for FinTech mobile extensions, directly supporting strategic goals related to security, efficiency, and user experience.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Benefit Category</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Benefit</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FinTech Relevance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Development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Codebase (iOS &amp; Android)</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Reduces development costs and time-to-market for cross-platform deployment, allowing web teams to easily transition to mobile.</w:t>
            </w:r>
          </w:p>
        </w:tc>
        <w:tc>
          <w:tcPr>
            <w:shd w:fill="auto" w:val="clear"/>
            <w:tcMar>
              <w:top w:w="0.0" w:type="dxa"/>
              <w:left w:w="0.0" w:type="dxa"/>
              <w:bottom w:w="0.0" w:type="dxa"/>
              <w:right w:w="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Hot Reload</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quick bug fixes and rapid feature iterations during development, crucial for agile FinTech cycles.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Simplified Setup</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Lowers barrier to entry for mobile development, reducing initial configuration overhead (no Xcode/Android Studio needed initially).</w:t>
            </w:r>
          </w:p>
        </w:tc>
        <w:tc>
          <w:tcPr>
            <w:shd w:fill="auto" w:val="clear"/>
            <w:tcMar>
              <w:top w:w="0.0" w:type="dxa"/>
              <w:left w:w="0.0" w:type="dxa"/>
              <w:bottom w:w="0.0" w:type="dxa"/>
              <w:right w:w="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Performance &amp; UX</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Native-like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smooth user experience, responsive interactions, and high performance for data-intensive financial apps.</w:t>
            </w:r>
          </w:p>
        </w:tc>
        <w:tc>
          <w:tcPr>
            <w:shd w:fill="auto" w:val="clear"/>
            <w:tcMar>
              <w:top w:w="0.0" w:type="dxa"/>
              <w:left w:w="0.0" w:type="dxa"/>
              <w:bottom w:w="0.0" w:type="dxa"/>
              <w:right w:w="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to Native Features/APIs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secure biometric authentication (Face ID, Touch ID), push notifications for alerts, and leveraging device-specific capabilities for enhanced security and functionality.</w:t>
            </w:r>
          </w:p>
        </w:tc>
        <w:tc>
          <w:tcPr>
            <w:shd w:fill="auto" w:val="clear"/>
            <w:tcMar>
              <w:top w:w="0.0" w:type="dxa"/>
              <w:left w:w="0.0" w:type="dxa"/>
              <w:bottom w:w="0.0" w:type="dxa"/>
              <w:right w:w="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Advantages</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Over-the-Air (OTA) Updates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instant deployment of bug fixes and feature updates without app store review delays, critical for rapid security patches and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Streamlined Production Builds (EAS)</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Automates cloud-based builds and app store submissions, reducing operational overhead and ensuring consistent deployments.</w:t>
            </w:r>
          </w:p>
        </w:tc>
        <w:tc>
          <w:tcPr>
            <w:shd w:fill="auto" w:val="clear"/>
            <w:tcMar>
              <w:top w:w="0.0" w:type="dxa"/>
              <w:left w:w="0.0" w:type="dxa"/>
              <w:bottom w:w="0.0" w:type="dxa"/>
              <w:right w:w="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Scalability &amp; Flexibility</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Workflows (Managed/Bare/Development Builds)</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starting simple and scaling to complex native integrations when needed, without being locked into a rigid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Vibrant Community &amp; SDK</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extensive documentation and active support, ensuring long-term viability and access to latest features.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Architectural Synergy and Real-World FinTech Implementations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React, Next.js, and Tailwind CSS Synergize for Responsive, Performant Financial UIs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combined deployment of React, Next.js, and Tailwind CSS forms a powerful and cohesive architectural blueprint for constructing modern, highly responsive, and performant user interfaces tailored for financial applications. This triumvirate addresses the critical demands of the FinTech sector by optimizing various layers of the front-end development process.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React</w:t>
      </w:r>
      <w:r w:rsidDel="00000000" w:rsidR="00000000" w:rsidRPr="00000000">
        <w:rPr>
          <w:rtl w:val="0"/>
        </w:rPr>
        <w:t xml:space="preserve"> serves as the foundational library, providing a robust component-based paradigm that is essential for managing the inherent complexity of financial dashboards. Its modularity facilitates the creation of reusable UI elements, which significantly enhances code organization, accelerates development, and improves maintainability across large-scale projects. This component-driven approach allows for the systematic construction of intricate financial interfaces from smaller, manageable parts.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Next.js</w:t>
      </w:r>
      <w:r w:rsidDel="00000000" w:rsidR="00000000" w:rsidRPr="00000000">
        <w:rPr>
          <w:rtl w:val="0"/>
        </w:rPr>
        <w:t xml:space="preserve"> functions as the overarching framework, leveraging React's capabilities with advanced rendering strategies. Its Server-Side Rendering (SSR), Static Site Generation (SSG), and Incremental Static Regeneration (ISR) capabilities are paramount for ensuring lightning-fast page loads and optimal Search Engine Optimization (SEO). These features are critical for delivering real-time financial data efficiently and for public-facing FinTech applications that rely on discoverability. Next.js also streamlines development by offering intuitive file-based routing and built-in API routes, enabling comprehensive full-stack development within a single project.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Tailwind CSS</w:t>
      </w:r>
      <w:r w:rsidDel="00000000" w:rsidR="00000000" w:rsidRPr="00000000">
        <w:rPr>
          <w:rtl w:val="0"/>
        </w:rPr>
        <w:t xml:space="preserve"> provides the utility-first styling layer, empowering developers to apply styles rapidly and with granular control directly within their HTML/JSX markup. This approach significantly accelerates design implementation and ensures a high degree of customization. Its mobile-first philosophy guarantees that financial dashboards are inherently responsive, adapting seamlessly across all device types, which is a non-negotiable requirement for modern financial tools. Furthermore, Tailwind's purge functionality ensures that only necessary CSS is included in the final bundle, contributing to minimal file sizes and overall application performance.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synergy among these technologies is profound. React's efficient component model is styled with remarkable agility and precision by Tailwind CSS, while Next.js optimizes the delivery and performance of these React-Tailwind components. This integrated workflow results in a streamlined development process, consistent design adherence, and highly scalable applications. This combination is not merely compatible; it represents a de facto "modern frontend blueprint" for demanding applications like FinTech. React handles the interactive UI logic, Next.js provides the performance and architectural foundation (including routing, data fetching, and rendering), and Tailwind CSS ensures agile, consistent, and performant styling. This architectural pattern directly addresses the core FinTech requirements: superior performance through Next.js's rendering strategies and Tailwind's minimized CSS footprint; robust scalability facilitated by React's component model and Next.js's scaling features; enhanced maintainability through component reusability and utility-first styling; and a superior user experience driven by responsive design and dynamic interfaces. This synergy creates a robust, efficient, and adaptable foundation for any complex financial dashboard, enabling developers to focus on delivering business value rather than grappling with foundational architectural challenges.</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of Shadcn UI, Syncfusion, and Chart.js for Comprehensive Dashboards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upon the robust foundation provided by React, Next.js, and Tailwind CSS, the integration of Shadcn UI, Syncfusion UI, and Chart.js introduces specialized capabilities essential for crafting comprehensive and sophisticated financial dashboards.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Shadcn UI</w:t>
      </w:r>
      <w:r w:rsidDel="00000000" w:rsidR="00000000" w:rsidRPr="00000000">
        <w:rPr>
          <w:rtl w:val="0"/>
        </w:rPr>
        <w:t xml:space="preserve"> contributes a set of highly customizable and accessible components, including buttons, alerts, and tables, that seamlessly integrate with Tailwind CSS. Its unique "code ownership" model provides developers with granular control over the component codebase, allowing for precise tailoring of UI elements to meet specific financial data display requirements, such as sophisticated data tables with advanced sorting and filtering capabilities. This level of control is particularly valuable for adhering to strict branding guidelines and security audit requirements common in FinTech.</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Syncfusion UI Component Suite</w:t>
      </w:r>
      <w:r w:rsidDel="00000000" w:rsidR="00000000" w:rsidRPr="00000000">
        <w:rPr>
          <w:rtl w:val="0"/>
        </w:rPr>
        <w:t xml:space="preserve"> delivers enterprise-grade, high-performance components that are particularly powerful for complex data visualization and interaction. Its extensive range of charts, data grids, pivot tables, and especially its advanced drill-down capabilities, are indispensable for intuitive financial analysis and detailed reporting. Syncfusion's components are optimized for handling large datasets, ensuring that even with vast amounts of financial information, the dashboard remains responsive and interactive.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Chart.js</w:t>
      </w:r>
      <w:r w:rsidDel="00000000" w:rsidR="00000000" w:rsidRPr="00000000">
        <w:rPr>
          <w:rtl w:val="0"/>
        </w:rPr>
        <w:t xml:space="preserve"> provides a lightweight and flexible option for creating various types of charts, including specialized financial charts through its plugin ecosystem. It can be integrated for specific, dynamic data visualizations within the dashboard, serving as a complementary tool to the broader suite offered by Syncfusion. This allows for a layered visualization strategy, where Chart.js can be used for simpler, highly customized charts, while Syncfusion handles more complex, interactive, and data-intensive visualizations.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optimal approach for FinTech dashboards is not to select a single library but to implement a layered component strategy. Shadcn UI provides the foundational, highly customizable, and accessible UI components (e.g., buttons, forms, basic tables) that establish the consistent look and feel of the dashboard. Its code ownership model allows for deep integration with the application's specific design system and security requirements. Syncfusion then handles the heavy lifting of complex, interactive data visualizations, especially where high performance with large datasets and drill-down capabilities are critical, such as detailed financial reports and multi-level analytics. Finally, Chart.js offers flexibility for custom or lightweight charting needs, or when a specific chart type (e.g., a unique financial chart) is better served by its focused API. This multi-library approach allows FinTech applications to leverage the strengths of each, achieving both foundational UI consistency and highly specialized, performant data visualization, without unnecessary bloat. This strategy results in a robust and feature-rich dashboard precisely tailored to the nuanced demands of financial data.</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Studies and Examples of Financial Dashboards Built with this Stack</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Real-world implementations and industry adoption provide strong validation for the effectiveness of this technology stack in building sophisticated financial dashboards.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TishPersonalFinance</w:t>
      </w:r>
      <w:r w:rsidDel="00000000" w:rsidR="00000000" w:rsidRPr="00000000">
        <w:rPr>
          <w:rtl w:val="0"/>
        </w:rPr>
        <w:t xml:space="preserve"> is a notable example, presented as a high-performance Next.js, TypeScript, and Tailwind CSS template specifically designed for personal finance dashboards. This template features real-time income and expense tracking, savings goal management, and comprehensive transaction management. Its fully responsive UI and API-ready mock data showcase the stack's capability to create modern, minimalist, scalable, and SEO-friendly financial tools. The existence of such a template demonstrates the practical viability of the core stack for financial applications.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illustrative example is </w:t>
      </w:r>
      <w:r w:rsidDel="00000000" w:rsidR="00000000" w:rsidRPr="00000000">
        <w:rPr>
          <w:b w:val="1"/>
          <w:bCs w:val="1"/>
          <w:rtl w:val="0"/>
        </w:rPr>
        <w:t xml:space="preserve">NexaDash</w:t>
      </w:r>
      <w:r w:rsidDel="00000000" w:rsidR="00000000" w:rsidRPr="00000000">
        <w:rPr>
          <w:rtl w:val="0"/>
        </w:rPr>
        <w:t xml:space="preserve">, an admin dashboard template built with Next.js, Shadcn UI, and Tailwind CSS. It offers over 200 pre-designed UI components for data visualization, including various charts and tables. Designed for high-performance admin dashboards and enterprise-level applications, NexaDash exemplifies the stack's ability to deliver responsive and highly customizable solutions for complex data management in a business context.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templates, numerous open-source projects on GitHub further demonstrate the practical application of this stack. These projects often showcase personal finance dashboards utilizing Next.js, Tailwind CSS, and Shadcn UI, frequently integrating Chart.js for dynamic data visualization and connecting to financial APIs like Plaid for real-time bank account data. These examples confirm that the theoretical benefits of the individual technologies translate into tangible, successful implementations in the FinTech domain.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Furthermore, the widespread adoption of React by major FinTech companies underscores its foundational strength and suitability for the demanding financial sector. Companies such as </w:t>
      </w:r>
      <w:r w:rsidDel="00000000" w:rsidR="00000000" w:rsidRPr="00000000">
        <w:rPr>
          <w:b w:val="1"/>
          <w:bCs w:val="1"/>
          <w:rtl w:val="0"/>
        </w:rPr>
        <w:t xml:space="preserve">PayPal, Revolut, Stripe, and Robinhood</w:t>
      </w:r>
      <w:r w:rsidDel="00000000" w:rsidR="00000000" w:rsidRPr="00000000">
        <w:rPr>
          <w:rtl w:val="0"/>
        </w:rPr>
        <w:t xml:space="preserve"> leverage React for their platforms, indicating its proven capability in building high-performance interfaces, handling real-time data updates, and creating scalable financial applications. While these examples may not explicitly detail the entire stack (e.g., specific UI libraries or CSS frameworks), their reliance on React validates the core technology choice for FinTech. The presence of these real-world applications, coupled with readily available templates and open-source projects, provides strong validation that the chosen stack is not only technically sound but also aligns with industry best practices and market needs, instilling confidence in the recommended architectural approach.</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Must-have Table: Technology Synergy Matrix for Financial Dashboards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matrix provides a holistic view of the interconnectedness and complementary nature of the entire technology stack for building FinTech dashboards. This table moves beyond merely listing features to explaining the </w:t>
      </w:r>
      <w:r w:rsidDel="00000000" w:rsidR="00000000" w:rsidRPr="00000000">
        <w:rPr>
          <w:i w:val="1"/>
          <w:iCs w:val="1"/>
          <w:rtl w:val="0"/>
        </w:rPr>
        <w:t xml:space="preserve">combined impact</w:t>
      </w:r>
      <w:r w:rsidDel="00000000" w:rsidR="00000000" w:rsidRPr="00000000">
        <w:rPr>
          <w:rtl w:val="0"/>
        </w:rPr>
        <w:t xml:space="preserve"> of these technologies on key aspects of FinTech UI/UX. For a technical lead or software development manager, this matrix clearly articulates </w:t>
      </w:r>
      <w:r w:rsidDel="00000000" w:rsidR="00000000" w:rsidRPr="00000000">
        <w:rPr>
          <w:i w:val="1"/>
          <w:iCs w:val="1"/>
          <w:rtl w:val="0"/>
        </w:rPr>
        <w:t xml:space="preserve">why</w:t>
      </w:r>
      <w:r w:rsidDel="00000000" w:rsidR="00000000" w:rsidRPr="00000000">
        <w:rPr>
          <w:rtl w:val="0"/>
        </w:rPr>
        <w:t xml:space="preserve"> this specific combination is powerful for financial applications. It maps the critical requirements of financial applications (such as performance, scalability, customization, and data visualization) directly to the technologies that collectively address them, demonstrating a well-thought-out architectural strategy. This serves as a strategic overview, justifying the architectural choices by illustrating how each component contributes to the overall strength and suitability of the solution for complex financial dashboards, thereby enabling decision-makers to understand the integrated benefits.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Aspect of FinTech UI</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Technologies Contributing</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Contribution/Benefit</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Next.js, React, Tailwind CSS</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Next.js's SSR/SSG/ISR ensures fast initial page loads; React's Virtual DOM provides efficient UI updates; Tailwind's purge functionality minimizes CSS file size.</w:t>
            </w:r>
          </w:p>
        </w:tc>
        <w:tc>
          <w:tcPr>
            <w:shd w:fill="auto" w:val="clear"/>
            <w:tcMar>
              <w:top w:w="0.0" w:type="dxa"/>
              <w:left w:w="0.0" w:type="dxa"/>
              <w:bottom w:w="0.0" w:type="dxa"/>
              <w:right w:w="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Scalability</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Next.js, React</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Next.js offers robust scaling features (ISR, API routes); React's component-based architecture facilitates modular growth and maintainability for large applications.</w:t>
            </w:r>
          </w:p>
        </w:tc>
        <w:tc>
          <w:tcPr>
            <w:shd w:fill="auto" w:val="clear"/>
            <w:tcMar>
              <w:top w:w="0.0" w:type="dxa"/>
              <w:left w:w="0.0" w:type="dxa"/>
              <w:bottom w:w="0.0" w:type="dxa"/>
              <w:right w:w="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Customization</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Tailwind CSS, Shadcn UI</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Tailwind provides granular, utility-first styling for unique designs; Shadcn UI's "code ownership" allows deep, unrestricted customization to match specific branding and compliance needs.</w:t>
            </w:r>
          </w:p>
        </w:tc>
        <w:tc>
          <w:tcPr>
            <w:shd w:fill="auto" w:val="clear"/>
            <w:tcMar>
              <w:top w:w="0.0" w:type="dxa"/>
              <w:left w:w="0.0" w:type="dxa"/>
              <w:bottom w:w="0.0" w:type="dxa"/>
              <w:right w:w="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Visualization</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Syncfusion, Chart.js</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Syncfusion offers enterprise-grade charts and grids with drill-down capabilities for complex, interactive financial analysis; Chart.js provides versatile, lightweight charting for specific data insights.</w:t>
            </w:r>
          </w:p>
        </w:tc>
        <w:tc>
          <w:tcPr>
            <w:shd w:fill="auto" w:val="clear"/>
            <w:tcMar>
              <w:top w:w="0.0" w:type="dxa"/>
              <w:left w:w="0.0" w:type="dxa"/>
              <w:bottom w:w="0.0" w:type="dxa"/>
              <w:right w:w="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Component Reusability</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Shadcn UI, Syncfusion</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React's core philosophy promotes reusable UI components; Shadcn UI and Syncfusion provide extensive libraries of ready-to-use, modular components, accelerating development and ensuring consistency.</w:t>
            </w:r>
          </w:p>
        </w:tc>
        <w:tc>
          <w:tcPr>
            <w:shd w:fill="auto" w:val="clear"/>
            <w:tcMar>
              <w:top w:w="0.0" w:type="dxa"/>
              <w:left w:w="0.0" w:type="dxa"/>
              <w:bottom w:w="0.0" w:type="dxa"/>
              <w:right w:w="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Responsive Design</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Tailwind CSS, Next.js, Syncfusion, Shadcn UI</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Tailwind's mobile-first approach ensures layouts adapt across devices; Next.js optimizes for various screen sizes; UI libraries offer responsive components for seamless multi-device experience.</w:t>
            </w:r>
          </w:p>
        </w:tc>
        <w:tc>
          <w:tcPr>
            <w:shd w:fill="auto" w:val="clear"/>
            <w:tcMar>
              <w:top w:w="0.0" w:type="dxa"/>
              <w:left w:w="0.0" w:type="dxa"/>
              <w:bottom w:w="0.0" w:type="dxa"/>
              <w:right w:w="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Developer Experience</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Next.js, Tailwind CSS, Shadcn UI, Expo</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tooling, declarative coding, streamlined workflows, and comprehensive SDKs lead to faster development cycles and reduced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Security &amp; Compliance (indirectly)</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Shadcn UI, React Native with Expo</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Shadcn's code ownership allows for meticulous security auditing; Expo's OTA updates enable rapid patching of vulnerabilities, crucial for regulatory adherence.</w:t>
            </w:r>
          </w:p>
        </w:tc>
        <w:tc>
          <w:tcPr>
            <w:shd w:fill="auto" w:val="clear"/>
            <w:tcMar>
              <w:top w:w="0.0" w:type="dxa"/>
              <w:left w:w="0.0" w:type="dxa"/>
              <w:bottom w:w="0.0" w:type="dxa"/>
              <w:right w:w="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Conclusion and Strategic Recommendations</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the Stack's Advantages for FinTech UI/UX</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comprehensive analysis presented in this report underscores the profound advantages of the selected technology stack for developing advanced User Interfaces and User Experiences in the FinTech sector. The foundational synergy of React, Next.js, and Tailwind CSS provides a robust, performant, and highly customizable backbone for modern web applications. React's component-based architecture ensures modularity and reusability, essential for managing the complexity inherent in financial dashboards. Next.js elevates this foundation by optimizing performance through sophisticated rendering strategies like SSR, SSG, and ISR, ensuring rapid page loads and excellent SEO, which are critical for delivering real-time financial data and enhancing user acquisition. Tailwind CSS, with its utility-first approach, enables agile and consistent styling, guaranteeing responsive designs that adapt seamlessly across all devices while maintaining a minimal CSS footprint.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Complementing this core, Shadcn UI delivers essential reusable components with a unique "code ownership" model, offering unparalleled control and flexibility for deep customization and security auditing, crucial for adhering to strict FinTech branding and compliance requirements. The Syncfusion UI component suite provides enterprise-grade, high-performance dashboard elements, particularly excelling in advanced data visualization through its extensive range of charts and grids, including critical drill-down capabilities for intuitive financial analysis and detailed reporting. Chart.js serves as a versatile, lightweight option for specific charting needs, allowing for dynamic data visualization within the dashboard.</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optional yet highly beneficial inclusion of React Native with Expo extends the application seamlessly to mobile platforms. This enables cross-platform mobile development from a single codebase, resulting in significant development efficiencies, faster time-to-market, and the ability to leverage native device features for enhanced security and user experience.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combined advantages of this stack include:</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Superior Performance and Scalability:</w:t>
      </w:r>
      <w:r w:rsidDel="00000000" w:rsidR="00000000" w:rsidRPr="00000000">
        <w:rPr>
          <w:rtl w:val="0"/>
        </w:rPr>
        <w:t xml:space="preserve"> Achieved through Next.js's optimized rendering strategies and the inherent efficiency of React components and lightweight styling.</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Enhanced User Experience:</w:t>
      </w:r>
      <w:r w:rsidDel="00000000" w:rsidR="00000000" w:rsidRPr="00000000">
        <w:rPr>
          <w:rtl w:val="0"/>
        </w:rPr>
        <w:t xml:space="preserve"> Delivered via intuitive interfaces, responsive design across devices, and highly interactive data visualizations that transform raw data into actionable insights.</w:t>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Accelerated Development and Maintainability:</w:t>
      </w:r>
      <w:r w:rsidDel="00000000" w:rsidR="00000000" w:rsidRPr="00000000">
        <w:rPr>
          <w:rtl w:val="0"/>
        </w:rPr>
        <w:t xml:space="preserve"> Driven by component reusability, utility-first styling, streamlined development workflows, and clear code organization.</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Deep Customization and Control:</w:t>
      </w:r>
      <w:r w:rsidDel="00000000" w:rsidR="00000000" w:rsidRPr="00000000">
        <w:rPr>
          <w:rtl w:val="0"/>
        </w:rPr>
        <w:t xml:space="preserve"> Enabled by the flexibility of Tailwind CSS and the unique code ownership model of Shadcn UI, allowing for precise adherence to design systems and regulatory mandates.</w:t>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Comprehensive Data Insights:</w:t>
      </w:r>
      <w:r w:rsidDel="00000000" w:rsidR="00000000" w:rsidRPr="00000000">
        <w:rPr>
          <w:rtl w:val="0"/>
        </w:rPr>
        <w:t xml:space="preserve"> Facilitated by the powerful charting and grid components of Syncfusion and Chart.js, supporting both high-level financial snapshots and granular drill-down analysis.</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Broad Cross-Platform Reach:</w:t>
      </w:r>
      <w:r w:rsidDel="00000000" w:rsidR="00000000" w:rsidRPr="00000000">
        <w:rPr>
          <w:rtl w:val="0"/>
        </w:rPr>
        <w:t xml:space="preserve"> Provided by React Native with Expo, ensuring a unified and consistent user experience across web and mobile presences.</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Recommendations for Adoption and Future Considerations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comprehensive analysis, the following strategic recommendations are put forth for the adoption and future evolution of FinTech UI/UX development:</w:t>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Phased Implementation Strategy:</w:t>
      </w:r>
      <w:r w:rsidDel="00000000" w:rsidR="00000000" w:rsidRPr="00000000">
        <w:rPr>
          <w:rtl w:val="0"/>
        </w:rPr>
        <w:t xml:space="preserve"> It is recommended to adopt this technology stack in a phased manner. Begin with the core web dashboard development, leveraging React, Next.js, and Tailwind CSS for the foundational UI, complemented by Shadcn UI for general components, Syncfusion for enterprise-grade visualizations, and Chart.js for specific charting needs. Subsequently, extend the application to mobile platforms using React Native with Expo as a strategic enhancement, capitalizing on code reuse and streamlined mobile deployment.</w:t>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Prioritize Data Security and Compliance as Core Architectural Concerns:</w:t>
      </w:r>
      <w:r w:rsidDel="00000000" w:rsidR="00000000" w:rsidRPr="00000000">
        <w:rPr>
          <w:rtl w:val="0"/>
        </w:rPr>
        <w:t xml:space="preserve"> While the chosen front-end stack provides a strong foundation for secure development (e.g., through Shadcn's code ownership and Expo's rapid updates), it is imperative that robust backend security measures, comprehensive data encryption, and strict adherence to financial regulations (e.g., GDPR, PCI DSS) remain paramount throughout the entire application lifecycle. These are not merely features but fundamental architectural pillars for any financial application.</w:t>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 Continuous Performance Monitoring and Optimization:</w:t>
      </w:r>
      <w:r w:rsidDel="00000000" w:rsidR="00000000" w:rsidRPr="00000000">
        <w:rPr>
          <w:rtl w:val="0"/>
        </w:rPr>
        <w:t xml:space="preserve"> Financial applications, especially those dealing with real-time data feeds and large datasets, demand sustained high performance. It is crucial to establish continuous monitoring and optimization strategies for the UI, ensuring that data virtualization, rendering efficiency, and network requests are consistently optimized to maintain a fluid and responsive user experience.</w:t>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Leverage the Extensive Ecosystem and Community Support:</w:t>
      </w:r>
      <w:r w:rsidDel="00000000" w:rsidR="00000000" w:rsidRPr="00000000">
        <w:rPr>
          <w:rtl w:val="0"/>
        </w:rPr>
        <w:t xml:space="preserve"> All technologies within this stack benefit from active communities, extensive documentation, and continuous improvements. Development teams should actively engage with these resources for ongoing learning, troubleshooting, and staying abreast of the latest advancements and best practices.</w:t>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Embrace TypeScript for Enhanced Code Quality:</w:t>
      </w:r>
      <w:r w:rsidDel="00000000" w:rsidR="00000000" w:rsidRPr="00000000">
        <w:rPr>
          <w:rtl w:val="0"/>
        </w:rPr>
        <w:t xml:space="preserve"> The widespread adoption of TypeScript across this stack (e.g., in Next.js, React Native, and many component libraries) should be fully embraced. TypeScript provides static type safety, which significantly improves code quality, enhances maintainability, and reduces runtime bugs. For financial applications, where accuracy and reliability are non-negotiable, TypeScript is an invaluable asset.</w:t>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Explore Emerging AI Integration for Development and UX:</w:t>
      </w:r>
      <w:r w:rsidDel="00000000" w:rsidR="00000000" w:rsidRPr="00000000">
        <w:rPr>
          <w:rtl w:val="0"/>
        </w:rPr>
        <w:t xml:space="preserve"> The trend of AI-assisted coding (e.g., GitHub Copilot) and generative UI tools (e.g., Vercel v0 with Shadcn UI) is rapidly evolving. Investigating and integrating these AI tools can further accelerate development workflows and potentially enhance user interactions within financial applications by enabling more dynamic and personalized UI elements.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FinTech UI/UX is increasingly recognized as a critical competitive differentiator. In a sector where core financial products and services can often be similar across providers, a superior, intuitive, and performant user experience becomes the decisive factor. A well-designed UI/UX can significantly attract and retain users, cultivate trust, and reduce operational costs by minimizing support queries stemming from confusing interfaces. This elevates UI/UX beyond mere functionality, transforming it into a strategic asset that directly impacts customer satisfaction, brand perception, and ultimately, market share. The investment in this advanced UI/UX stack is thus not merely a technical expenditure but a strategic business investment aimed at securing a competitive advantage in the FinTech market.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Furthermore, the architecture adopted for FinTech UI/UX must be considered a "living" system, capable of continuous adaptation and evolution. The financial industry is subject to dynamic regulatory changes, fluctuating market conditions, and evolving user expectations. The chosen stack, with its inherent modularity, extensibility, and robust community and vendor support, intrinsically fosters this adaptability. This means that the initial investment in this technology stack provides a resilient foundation for continuous innovation and responsiveness to future demands, mitigating the need for disruptive, complete overhauls. This architectural choice ensures long-term viability and agility for financial applications, enabling them to remain competitive and compliant in a perpetually dynamic industry.</w:t>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TishPersonalFinance - Next.js, TypeScript and Tailwind CSS Personal Finance Dashboard Template, https://www.templatemonster.com/website-templates/tishpersonalfinance-next-js-typescript-and-tailwind-css-personal-finance-dashboard-template-510542.html 2. React for Fintech: Powering Secure &amp; Scalable Financial Apps - Glorywebs, https://www.glorywebs.com/blog/react-for-fintech 3. ReactJS in Fintech | Scalable &amp; Secure Financial Solutions, https://www.krishangtechnolab.com/reactjs-for-fintech/ 4. Visualize Workforce Data with Interactive React Drill-Down Charts ..., https://www.syncfusion.com/blogs/post/workforce-data-react-drill-down-chart/amp 5. React benefits : r/webdev - Reddit, https://www.reddit.com/r/webdev/comments/10w65gi/react_benefits/ 6. What is React Used for: When and Why to Use React - JayDevs, https://jaydevs.com/what-is-react-used-for/ 7. Understanding Next.js: Key Features, Benefits, and Use Cases - Prismetric, https://www.prismetric.com/understanding-next-js/ 8. What Is Next.js? Features, Benefits &amp; Use Cases in 2025 - Pagepro, https://pagepro.co/blog/what-is-nextjs/ 9. Tailwind CSS Breakdown: How It Works, Key Advantages, and Top Alternatives, https://shivlab.com/blog/tailwind-css-everything-you-need-to-know-about/ 10. A Primer on Tailwind CSS: Pros, Cons &amp; Real-World Use Cases - Telerik.com, https://www.telerik.com/blogs/primer-tailwind-css-pros-cons-real-world-use-cases 11. ShadCN: The Future of UI Development Flexible &amp; Customizable, https://www.zignuts.com/blog/shadcn-future-of-ui-development 12. Shadcn-ui: What is it, and why do you care? — WorkOS, https://workos.com/blog/shadcn-ui 13. React UI Component Library for Modern &amp; Responsive Web Apps ..., https://www.syncfusion.com/react-components 14. The Power of 10 ChartJS Tips - Tech Hub at Porterchester, https://info.porterchester.edu/chartjs-org 15. How to Build Dashboards with Chart.js: A Practical Guide - Embeddable, https://embeddable.com/blog/how-to-build-dashboards-with-chart-js 16. What Is Expo? Simplify React Native Development (2025) | Pagepro Insights, https://pagepro.co/blog/what-is-expo-js/ 17. Why React Native Is Best for Cross-Platform Mobile Development, https://www.fullestop.com/blog/why-react-native-is-best-choice-for-cross-platform-mobile-development 18. Explore Interactive Drill-Down Charts in Blazor for Deeper Data Insights | Syncfusion Blogs, https://www.syncfusion.com/blogs/post/drill-down-charts-in-blazor/amp 19. Responsive Website in React JS and Tailwind CSS - Sprints, https://sprints.ai/blog/Responsive-Website-in-React-JS-and-Tailwind-CSS 20. Chart.js in Next.js 15: Create Dynamic Data Visualizations - DEV Community, https://dev.to/willochs316/mastering-chartjs-in-nextjs-15-create-dynamic-data-visualizations-564p 21. Building Modern, Responsive Web Applications with Tailwind CSS ..., https://dev.to/hitesh_developer/building-modern-responsive-web-applications-with-tailwind-css-and-nextjs-2403 22. Top 10 Frontend Trends in 2025 - Netguru, https://www.netguru.com/blog/front-end-trends 23. Data Table - Shadcn UI, https://ui.shadcn.com/docs/components/data-table 24. 1,900+ Free controls and frameworks for desktop, web, and mobile apps. - Syncfusion, https://www.syncfusion.com/products/communitylicense 25. Chart.js | Open source HTML5 Charts for your website, https://www.chartjs.org/ 26. Step-by-step guide - Chart.js, https://www.chartjs.org/docs/latest/getting-started/usage.html 27. React Native vs Flutter in 2025? : r/reactnative - Reddit, https://www.reddit.com/r/reactnative/comments/1jl47nt/react_native_vs_flutter_in_2025/ 28. Story: Here's Why We Use Expo &amp; React Native - Nimble, https://www.nimblestudio.com/story/heres-why-we-use-expo-react-native 29. Why Expo is a great fit for new and existing React Native apps, https://expo.dev/blog/why-expo-is-a-great-fit-for-new-and-existing-react-native-apps 30. Why Choose React Native Expo Over React Native CLI in 2025 - DEV Community, https://dev.to/singhvishal802/why-choose-react-native-expo-over-react-native-cli-in-2025-1087 31. Expo in 2025: Unlocking Production-Ready Power for Scalable React Native Apps, https://blog.stackademic.com/expo-in-2025-unlocking-production-ready-power-for-scalable-react-native-apps-5ac78e02e374 32. NexaDash – Modern Next.js Admin Dashboard Template with ShadCN &amp; Tailwind CSS, https://sbthemes.com/themes/nexadash 33. 400+ Highly Customizable Next.js Dashboard Components - TailAdmin, https://tailadmin.com/nextjs-components 34. Building a Modern Dashboard with Next.js 15, Redux Toolkit, TanStack Table, and Shadcn/UI | by Oruçhan Asar | May, 2025 | Medium, https://medium.com/@oruchan.asar/building-a-modern-dashboard-with-next-js-15-redux-toolkit-tanstack-table-and-shadcn-ui-5fa1bfa5f2b7 35. NextJS Dashboard Theme with Tailwind CSS - Creative Designs Guru, https://creativedesignsguru.com/dashboard-indigo-modern-nextjs-theme/ 36. Shadcn UI with Next.js | Personal Finance Dashboard App - YouTube, https://www.youtube.com/watch?v=Qo24yV7tqBk 37. Top Shadcn UI Courses Online - Updated [July 2025] - Udemy, https://www.udemy.com/topic/shadcn-ui/ 38. Building a Modern Application in 2025: Next.js 15, React 19, Tailwind CSS v4 &amp; Shadcn/ui Complete Guide | by Ravi Gupta, https://raviig.medium.com/building-a-modern-application-in-2025-next-js-be1ca42f5c3d 39. Tutorial: How to create a ReactJS / NextJS Chart component using Shadcn UI, https://dev.to/fredy/tutorial-how-to-create-a-reactjs-nextjs-chart-component-using-shadcn-ui-3o4b 40. Building a Personal Finance Dashboard with Next.js, Plaid, and Email Notifications | by Emad Ibrahim | Frontend Weekly | Medium, https://medium.com/front-end-weekly/building-a-personal-finance-dashboard-with-next-js-plaid-and-email-notifications-447703c105d1 41. cameronking4/shadcn-openai-plaid-dashboard: The best open source personal finance dashboard on GitHub! Unlock rich insights into your spending and transactions using OpenAI and Plaid. Connect your bank accounts, credit cards, and investment accounts. Fetch balances, browse transactions, and analyze with AI! Link to a custom GPT or Twilio SMS &amp; export transactions to CSV, https://github.com/cameronking4/shadcn-openai-plaid-dashboard 42. IgorAugust0/nextjs-dashboard: 🖥️ Simple financial dashboard built with Next.js and Tailwind CSS - GitHub, https://github.com/IgorAugust0/nextjs-dashboard/ 43. I made an open source and free dashboard template in Next.js &amp; Tailwind, connected to a Node.js backend. Code links for both in comments - Reddit, https://www.reddit.com/r/reactjs/comments/1kv3si9/i_made_an_open_source_and_free_dashboard_template/ 44. Top Frontend Development Trends in 2025: Front-end Future is Now! - CrustLab, https://crustlab.com/blog/frontend-development-trends/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