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Paradigma: </w:t>
      </w:r>
      <w:r w:rsidDel="00000000" w:rsidR="00000000" w:rsidRPr="00000000">
        <w:rPr>
          <w:rtl w:val="0"/>
        </w:rPr>
        <w:t xml:space="preserve">Forma de afrontar y resolver un problema, método de trabajo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paradigma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Paradigma Imperativo (Como lo resuelvo)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el más antiguo (1950) y representativo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Manda órdenes, impera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ambiente, asigna memoria, ejecuta linealmente y da resultado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basa en la máquina de Turing y el concepto de von neumann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Habla de cambios de estado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 instrucciones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 procedimientos para resolver las cosas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implementación de hardware suele ser imperativa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conceptos claves:</w:t>
        <w:tab/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Celdas de memoria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Asignación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Repetición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 de programación imperativa:</w:t>
        <w:tab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Estructurada: Es imperativa, debe ser comprobable, modular y mantenible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Procedural: Es imperativa, usa procedimientos y subrutinas, cambia estados.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 de la programación imperativa: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simple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reutilizable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 seguir el flujo del programa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ser modular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Necesita menos memoria que otros tipos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Desventajas de la programación imperativa: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expuestos a todo el programa (Inseguro)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de relacionar con objetos reales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crear nuevos tipos de datos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Más importante el procedimiento que los datos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Difícil de testear los programas complejos (Puede llegar a ser imposible)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Paradigma Declarativo (Que resuelve) “Pensamos como humano, la máquina resuelve y genera las instrucciones”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Paradigma Inteligencia Artificial (Nuevo. nos dice que necesitamos, nos da órdenes)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clasificación de lenguajes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de abstracción: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Bajo Nivel: Programación a nivel de hardware, complejo de escribir. Ejemplo: Assembler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Medio: Mayor grado de abstracción pero con características de bajo nivel. Ejemplo c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Alto Nivel: Más parecido al lenguaje humano. Maneja conceptos, tipos de datos, etc. Totalmente portables e independientes de las características del cpu. Ejemplo: Java.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Propósito general: Aptos para todo tipo de tareas. Ejemplo: c.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Propósito Específico: Diseñados para tareas específicas y concretas. Ejemplo: SIMULA.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Programación de sistemas: Diseñados para programar sistemas operativos o drivers. Ejemplo: c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scripting: Para realizar scripts. Ejemplo: JavaScript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Evolución histórica: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Primera Generación: Código de máquina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Segunda Generación: Ensamblador y algunos lenguajes no estructurados como fortran.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Tercera Generación: La mayoría de los lenguajes modernos. Ejemplo: c, Java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Cuarta Generación: Lenguajes diseñados con propósitos concretos. Ejemplo: NATURAL, SQL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Quinta Generación: Lenguajes utilizados en inteligencia artificial. La idea es que se declare el problema y los datos y la máquina lo resuelva sola. Ejemplo: prolog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Formas de ejecución: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Compilados (se compilan y ejecutan)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Interpretados (no se compilan)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Mixtos (se compila en un lenguaje determinado como bytecode y se corre en algún framework específico)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Formas de desarrollar la tarea: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Imperativo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Declarativo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Paradigmas de programación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Procedural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Orientado a objetos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Lógico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Lugar de ejecución: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 de servidor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 de cliente</w:t>
        <w:tab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Concurrencia (no tiene nada ese)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Interactividad: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Orientados a sucesos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orientados a sucesos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Determinismo: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Lenguajes deterministas (Todo lo anterior)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Lenguajes probabilísticos o No deterministas: Sirven para explorar grandes espacios y en la investigación teórica de hipercomputación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Traductores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Un traductor es un programa que recibe un código escrito en algún lenguaje y lo transforma a otro lenguaje. Por lo general traducen un código escrito en algún lenguaje de alto nivel en otro programa, llamado objeto, en código o lenguaje de máquina.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Hay 4 tipos de traductores diferentes: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Ensambladores: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Traduce algo escrito en lenguaje ensamblador a lenguaje de máquina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 la escritura de programas ya que es imposible escribir en binario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Sustituye todo el codigo por codigo binario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Utilizable en la actualidad cuando se requiere control directo de hardware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PreProcesadores: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Traducen el código de un lenguaje de alto nivel a otro para que pueda ser pasado a lenguaje de máquina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analiza el texto original si no que lo divide para formar macros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Puede eliminar comentarios, incluir archivos y ejecutar sustituciones de macros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Compiladores: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Traduce un código escrito en un lenguaje de alto nivel a un lenguaje de nivel inferior para que la máquina lo pueda interpretar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Usualmente el segundo lenguaje es el lenguaje de máquina pero pueden existir lenguajes intermedios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33863" cy="14810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48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Existen múltiples compiladores para un solo lenguaje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compilador traduce sentencia a sentencia el programa fuente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Etapas del proceso de compilación: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Edición: Escribe el programa empleando un lenguaje y un editor y nos da el código fuente de nuestro programa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Compilación: Traduce dicho código fuente a código de máquina. En caso de encontrar un error, para y hay que corregirlo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Linkeado o enlace: Une el archivo objeto generado en la fase de compilación con rutinas internas del lenguaje para crear el ejecutable. Hay 2 tipos de linkeado: 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Estático Añade librerías a nuestros binarios compilados para generar el ejecutable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Dinámico: No añade librerías si no que hace que se carguen en memoria en el momento en que se necesiten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/>
        <w:drawing>
          <wp:inline distB="114300" distT="114300" distL="114300" distR="114300">
            <wp:extent cx="4700588" cy="23680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368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Partes de un compilador: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Front end: Es lo que analiza el código, comprueba su validez, genera el árbol de derivación y completa los valores de la tabla de símbolos. Suele ser independiente de la plataforma y se lo conoce como fase de análisis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 end: Es la parte que genera el código máquina. Es específico de cada plataforma y se basa en los resultados de la fase anterior.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 división en front y back permite que estos sean utilizados en varios lenguajes y plataformas distintas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generado en el back end necesita un linker para ser ejecutado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 de compiladores: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Cruzados: Generan código para un sistema distinto del que están funcionando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Optimizadores: Optimizan el código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una sola pasada: Generan el código máquina a partir de una única lectura del código fuente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varias pasadas: Generan el código máquina a partir de varias lecturas del código fuente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JIT (just in time): Son parte del intérprete y compilan partes del código cuando son necesarias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24313" cy="226367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26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 de compiladores: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Producen código optimizado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Generan una ejecución más veloz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de errores más detallada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Desventajas de compiladores: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ejecutar muchas veces el código fuente para ver los cambios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Mayor consumo de memoria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Intérpretes: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Procesa y traduce cada instrucción o sentencia de un lenguaje de alto nivel a código de máquina y después ejecuta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realizan la traducción a medida que sea necesaria y no suelen guardarla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Facilitan la búsqueda de errores ya que se puede interrumpir la traducción en cualquier momento y puede modificarse sobre la marcha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que un solo código funcione en sistemas diferentes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programa interpretado suele ser más lento que un programa compilado pero más flexible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ofrecer un entorno no dependiente de la máquina (Comúnmente conocido como máquina virtual)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mejorar el rendimiento a veces se compacta el código fuente para luego ser traducido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intérpretes realizan 2 operaciones:</w:t>
        <w:tab/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Traducen el código a un formato interno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Ejecutan/Interpretan la traducción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43163" cy="18479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84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 de intérpretes: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Puros: Analizan y ejecutan sentencia a sentencia todo el programa fuente. Utilizados en lenguajes simples, no usan mucha memoria ya que van línea a línea pero al detectar un error deben volver a comenzar el proceso.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Avanzados: Incorporan un paso previo al análisis de todo el programa. Generan un lenguaje intermedio que es ejecutado por ellos mismos. Con esto consiguen un mejor manejo de errores.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Incrementales: Utilizado cuando el código fuente tiene objetos o funciones que no pueden ser compiladas directamente. Para interpretarlos, primero compila las partes estáticas y luego intenta compilar las partes dinámicas o reemplazarlas y </w:t>
      </w:r>
      <w:r w:rsidDel="00000000" w:rsidR="00000000" w:rsidRPr="00000000">
        <w:rPr>
          <w:rtl w:val="0"/>
        </w:rPr>
        <w:t xml:space="preserve">recompilarlas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Ventajas de los intérpretes: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depuración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algunos lenguajes permiten añadir código durante la ejecución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 interrumpir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 modificar y ejecutar nuevamente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Necesita menos memoria que un compilador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Facilita la búsqueda de errores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Desventajas de los compiladores: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Lentitud de ejecución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instrucción debe ser traducida tantas veces como sea ejecutada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la ejecución, el intérprete reside en memoria ya que no guarda código objeto.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Diferencias entre intérprete y compilador: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Intérprete traduce instrucciones a un lenguaje intermedio y el compilador traduce directo a código máquina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intérprete traduce linea a linea y el compilador todo el programa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intérprete detecta errores y permite su depuración mientras interpreta, el compilador da un reporte al final de la compilación.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Similitudes entre intérprete y compilador: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Ambos están disponibles en la mayoría de los lenguajes.</w:t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