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A0" w:rsidRPr="00FD25A1" w:rsidRDefault="006A7A96" w:rsidP="00FD25A1">
      <w:pPr>
        <w:jc w:val="center"/>
        <w:rPr>
          <w:b/>
          <w:sz w:val="44"/>
        </w:rPr>
      </w:pPr>
      <w:r w:rsidRPr="00FD25A1">
        <w:rPr>
          <w:rFonts w:hint="eastAsia"/>
          <w:b/>
          <w:sz w:val="44"/>
        </w:rPr>
        <w:t>数据结构作业</w:t>
      </w:r>
    </w:p>
    <w:p w:rsidR="006A7A96" w:rsidRDefault="006A7A96" w:rsidP="00FD25A1">
      <w:pPr>
        <w:jc w:val="right"/>
        <w:rPr>
          <w:sz w:val="20"/>
        </w:rPr>
      </w:pPr>
      <w:r w:rsidRPr="00FD25A1">
        <w:rPr>
          <w:rFonts w:hint="eastAsia"/>
          <w:sz w:val="20"/>
        </w:rPr>
        <w:t>1652228</w:t>
      </w:r>
      <w:r w:rsidRPr="00FD25A1">
        <w:rPr>
          <w:sz w:val="20"/>
        </w:rPr>
        <w:t xml:space="preserve"> </w:t>
      </w:r>
      <w:r w:rsidRPr="00FD25A1">
        <w:rPr>
          <w:rFonts w:hint="eastAsia"/>
          <w:sz w:val="20"/>
        </w:rPr>
        <w:t>王哲源</w:t>
      </w:r>
    </w:p>
    <w:p w:rsidR="00FD25A1" w:rsidRPr="003405BC" w:rsidRDefault="004648BB" w:rsidP="003405BC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 w:rsidRPr="003405BC">
        <w:rPr>
          <w:rFonts w:hint="eastAsia"/>
          <w:sz w:val="20"/>
        </w:rPr>
        <w:t>根据书上所描述，数据结构是相互之间存在一种或多种特定关系的数据元素的集合。</w:t>
      </w:r>
      <w:r w:rsidR="00291249" w:rsidRPr="003405BC">
        <w:rPr>
          <w:rFonts w:hint="eastAsia"/>
          <w:sz w:val="20"/>
        </w:rPr>
        <w:t>按照我的理解，数据结构</w:t>
      </w:r>
      <w:r w:rsidR="00F847C6" w:rsidRPr="003405BC">
        <w:rPr>
          <w:rFonts w:hint="eastAsia"/>
          <w:sz w:val="20"/>
        </w:rPr>
        <w:t>是利用在已有数据的物理结构上，构建两者之间的逻辑结构，以达到对已有数据</w:t>
      </w:r>
      <w:r w:rsidR="00BE74AE" w:rsidRPr="003405BC">
        <w:rPr>
          <w:rFonts w:hint="eastAsia"/>
          <w:sz w:val="20"/>
        </w:rPr>
        <w:t>进行存储</w:t>
      </w:r>
      <w:r w:rsidR="00E332AA" w:rsidRPr="003405BC">
        <w:rPr>
          <w:rFonts w:hint="eastAsia"/>
          <w:sz w:val="20"/>
        </w:rPr>
        <w:t>的目的。</w:t>
      </w:r>
    </w:p>
    <w:p w:rsidR="00982CF4" w:rsidRDefault="003405BC" w:rsidP="00982CF4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分别是集合、线性结构、树形结构、</w:t>
      </w:r>
      <w:proofErr w:type="gramStart"/>
      <w:r>
        <w:rPr>
          <w:rFonts w:hint="eastAsia"/>
          <w:sz w:val="20"/>
        </w:rPr>
        <w:t>图状结构</w:t>
      </w:r>
      <w:proofErr w:type="gramEnd"/>
      <w:r>
        <w:rPr>
          <w:rFonts w:hint="eastAsia"/>
          <w:sz w:val="20"/>
        </w:rPr>
        <w:t>。</w:t>
      </w:r>
      <w:r w:rsidR="00792394">
        <w:rPr>
          <w:rFonts w:hint="eastAsia"/>
          <w:sz w:val="20"/>
        </w:rPr>
        <w:t>例如整数集就是一个集合，</w:t>
      </w:r>
      <w:r w:rsidR="00873C4A">
        <w:rPr>
          <w:rFonts w:hint="eastAsia"/>
          <w:sz w:val="20"/>
        </w:rPr>
        <w:t>程序内数组的存储就是线性结构，</w:t>
      </w:r>
      <w:r w:rsidR="007458E2">
        <w:rPr>
          <w:rFonts w:hint="eastAsia"/>
          <w:sz w:val="20"/>
        </w:rPr>
        <w:t>系统中文件管理系统就是树形结构，而</w:t>
      </w:r>
      <w:r w:rsidR="00915B95">
        <w:rPr>
          <w:rFonts w:hint="eastAsia"/>
          <w:sz w:val="20"/>
        </w:rPr>
        <w:t>城市的交通网络就是</w:t>
      </w:r>
      <w:proofErr w:type="gramStart"/>
      <w:r w:rsidR="00915B95">
        <w:rPr>
          <w:rFonts w:hint="eastAsia"/>
          <w:sz w:val="20"/>
        </w:rPr>
        <w:t>一个图状结构</w:t>
      </w:r>
      <w:proofErr w:type="gramEnd"/>
      <w:r w:rsidR="00915B95">
        <w:rPr>
          <w:rFonts w:hint="eastAsia"/>
          <w:sz w:val="20"/>
        </w:rPr>
        <w:t>。</w:t>
      </w:r>
    </w:p>
    <w:p w:rsidR="00982CF4" w:rsidRDefault="005E5116" w:rsidP="00982CF4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数据结构分为逻辑结构与</w:t>
      </w:r>
      <w:r w:rsidR="002212B1">
        <w:rPr>
          <w:rFonts w:hint="eastAsia"/>
          <w:sz w:val="20"/>
        </w:rPr>
        <w:t>物理</w:t>
      </w:r>
      <w:r>
        <w:rPr>
          <w:rFonts w:hint="eastAsia"/>
          <w:sz w:val="20"/>
        </w:rPr>
        <w:t>结构。</w:t>
      </w:r>
      <w:r w:rsidR="002212B1">
        <w:rPr>
          <w:rFonts w:hint="eastAsia"/>
          <w:sz w:val="20"/>
        </w:rPr>
        <w:t>物理结构包含了</w:t>
      </w:r>
      <w:r w:rsidR="00EB4867">
        <w:rPr>
          <w:rFonts w:hint="eastAsia"/>
          <w:sz w:val="20"/>
        </w:rPr>
        <w:t>集合、线性结构、树形结构、</w:t>
      </w:r>
      <w:proofErr w:type="gramStart"/>
      <w:r w:rsidR="00EB4867">
        <w:rPr>
          <w:rFonts w:hint="eastAsia"/>
          <w:sz w:val="20"/>
        </w:rPr>
        <w:t>图状结构</w:t>
      </w:r>
      <w:proofErr w:type="gramEnd"/>
      <w:r w:rsidR="00EB4867">
        <w:rPr>
          <w:rFonts w:hint="eastAsia"/>
          <w:sz w:val="20"/>
        </w:rPr>
        <w:t>四类基本结构，而逻辑结构</w:t>
      </w:r>
      <w:r w:rsidR="0060120A">
        <w:rPr>
          <w:rFonts w:hint="eastAsia"/>
          <w:sz w:val="20"/>
        </w:rPr>
        <w:t>又可分为线性和非线性两种</w:t>
      </w:r>
      <w:r w:rsidR="00945949">
        <w:rPr>
          <w:rFonts w:hint="eastAsia"/>
          <w:sz w:val="20"/>
        </w:rPr>
        <w:t>。</w:t>
      </w:r>
    </w:p>
    <w:p w:rsidR="00982CF4" w:rsidRDefault="007E2420" w:rsidP="00982CF4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（1）算法具有</w:t>
      </w:r>
      <w:proofErr w:type="gramStart"/>
      <w:r>
        <w:rPr>
          <w:rFonts w:hint="eastAsia"/>
          <w:sz w:val="20"/>
        </w:rPr>
        <w:t>有</w:t>
      </w:r>
      <w:proofErr w:type="gramEnd"/>
      <w:r>
        <w:rPr>
          <w:rFonts w:hint="eastAsia"/>
          <w:sz w:val="20"/>
        </w:rPr>
        <w:t>穷性、确定性、可行性、输入以及输出。</w:t>
      </w:r>
      <w:r w:rsidR="001241A3">
        <w:rPr>
          <w:rFonts w:hint="eastAsia"/>
          <w:sz w:val="20"/>
        </w:rPr>
        <w:t>首先算法</w:t>
      </w:r>
      <w:r w:rsidR="004A2D21">
        <w:rPr>
          <w:rFonts w:hint="eastAsia"/>
          <w:sz w:val="20"/>
        </w:rPr>
        <w:t>是对特定问题求解步骤的描述，</w:t>
      </w:r>
      <w:r w:rsidR="00591159">
        <w:rPr>
          <w:rFonts w:hint="eastAsia"/>
          <w:sz w:val="20"/>
        </w:rPr>
        <w:t>必须</w:t>
      </w:r>
      <w:r w:rsidR="00DD043B">
        <w:rPr>
          <w:rFonts w:hint="eastAsia"/>
          <w:sz w:val="20"/>
        </w:rPr>
        <w:t>在有限的时间内对</w:t>
      </w:r>
      <w:r w:rsidR="00422734">
        <w:rPr>
          <w:rFonts w:hint="eastAsia"/>
          <w:sz w:val="20"/>
        </w:rPr>
        <w:t>所求的问题进行解答。</w:t>
      </w:r>
      <w:r w:rsidR="00795E80">
        <w:rPr>
          <w:rFonts w:hint="eastAsia"/>
          <w:sz w:val="20"/>
        </w:rPr>
        <w:t>而确定性规定算法内每一条指令都必须是唯一的，不能具有二义性，否则</w:t>
      </w:r>
      <w:r w:rsidR="002B0703">
        <w:rPr>
          <w:rFonts w:hint="eastAsia"/>
          <w:sz w:val="20"/>
        </w:rPr>
        <w:t>其解法便</w:t>
      </w:r>
      <w:proofErr w:type="gramStart"/>
      <w:r w:rsidR="002B0703">
        <w:rPr>
          <w:rFonts w:hint="eastAsia"/>
          <w:sz w:val="20"/>
        </w:rPr>
        <w:t>不</w:t>
      </w:r>
      <w:proofErr w:type="gramEnd"/>
      <w:r w:rsidR="002B0703">
        <w:rPr>
          <w:rFonts w:hint="eastAsia"/>
          <w:sz w:val="20"/>
        </w:rPr>
        <w:t>唯一。</w:t>
      </w:r>
      <w:r w:rsidR="00AB72FD">
        <w:rPr>
          <w:rFonts w:hint="eastAsia"/>
          <w:sz w:val="20"/>
        </w:rPr>
        <w:t>可行性要求算法</w:t>
      </w:r>
      <w:r w:rsidR="00C87E34">
        <w:rPr>
          <w:rFonts w:hint="eastAsia"/>
          <w:sz w:val="20"/>
        </w:rPr>
        <w:t>必须是可实现的，</w:t>
      </w:r>
      <w:r w:rsidR="000205A1">
        <w:rPr>
          <w:rFonts w:hint="eastAsia"/>
          <w:sz w:val="20"/>
        </w:rPr>
        <w:t>如果算法只停留在理论无法变为程序进行执行，</w:t>
      </w:r>
      <w:r w:rsidR="00435329">
        <w:rPr>
          <w:rFonts w:hint="eastAsia"/>
          <w:sz w:val="20"/>
        </w:rPr>
        <w:t>则其就没有了意义。</w:t>
      </w:r>
      <w:r w:rsidR="007A69A9">
        <w:rPr>
          <w:rFonts w:hint="eastAsia"/>
          <w:sz w:val="20"/>
        </w:rPr>
        <w:t>而输入和输出是对于解决问题所必要的，也不可或缺。</w:t>
      </w:r>
    </w:p>
    <w:p w:rsidR="005E5116" w:rsidRDefault="005E5116" w:rsidP="005E5116">
      <w:pPr>
        <w:pStyle w:val="a3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（2）</w:t>
      </w:r>
      <w:r w:rsidR="00BD7CC8">
        <w:rPr>
          <w:rFonts w:hint="eastAsia"/>
          <w:sz w:val="20"/>
        </w:rPr>
        <w:t>首先必须</w:t>
      </w:r>
      <w:r w:rsidR="009F1579">
        <w:rPr>
          <w:rFonts w:hint="eastAsia"/>
          <w:sz w:val="20"/>
        </w:rPr>
        <w:t>对问题进行正确解答，</w:t>
      </w:r>
      <w:r w:rsidR="00DC2DCD">
        <w:rPr>
          <w:rFonts w:hint="eastAsia"/>
          <w:sz w:val="20"/>
        </w:rPr>
        <w:t>其次</w:t>
      </w:r>
      <w:r w:rsidR="00B531E5">
        <w:rPr>
          <w:rFonts w:hint="eastAsia"/>
          <w:sz w:val="20"/>
        </w:rPr>
        <w:t>要具有健壮性，</w:t>
      </w:r>
      <w:r w:rsidR="00DA37DA">
        <w:rPr>
          <w:rFonts w:hint="eastAsia"/>
          <w:sz w:val="20"/>
        </w:rPr>
        <w:t>能够对非法输入以及错误输入进行一定的判断并给予特定的</w:t>
      </w:r>
      <w:r w:rsidR="00513BC6">
        <w:rPr>
          <w:rFonts w:hint="eastAsia"/>
          <w:sz w:val="20"/>
        </w:rPr>
        <w:t>回应，除此之外</w:t>
      </w:r>
      <w:r w:rsidR="007E2BDD">
        <w:rPr>
          <w:rFonts w:hint="eastAsia"/>
          <w:sz w:val="20"/>
        </w:rPr>
        <w:t>在时间与空间效率的利用上</w:t>
      </w:r>
      <w:r w:rsidR="00261325">
        <w:rPr>
          <w:rFonts w:hint="eastAsia"/>
          <w:sz w:val="20"/>
        </w:rPr>
        <w:t>要</w:t>
      </w:r>
      <w:r w:rsidR="007210F6">
        <w:rPr>
          <w:rFonts w:hint="eastAsia"/>
          <w:sz w:val="20"/>
        </w:rPr>
        <w:t>做到</w:t>
      </w:r>
      <w:r w:rsidR="00DC1AC6">
        <w:rPr>
          <w:rFonts w:hint="eastAsia"/>
          <w:sz w:val="20"/>
        </w:rPr>
        <w:t>尽量</w:t>
      </w:r>
      <w:r w:rsidR="00385D06">
        <w:rPr>
          <w:rFonts w:hint="eastAsia"/>
          <w:sz w:val="20"/>
        </w:rPr>
        <w:t>从优。</w:t>
      </w:r>
    </w:p>
    <w:p w:rsidR="002D0014" w:rsidRDefault="002D0014" w:rsidP="005E5116">
      <w:pPr>
        <w:pStyle w:val="a3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（3）算法的</w:t>
      </w:r>
      <w:proofErr w:type="gramStart"/>
      <w:r>
        <w:rPr>
          <w:rFonts w:hint="eastAsia"/>
          <w:sz w:val="20"/>
        </w:rPr>
        <w:t>“</w:t>
      </w:r>
      <w:proofErr w:type="gramEnd"/>
      <w:r>
        <w:rPr>
          <w:rFonts w:hint="eastAsia"/>
          <w:sz w:val="20"/>
        </w:rPr>
        <w:t>正确“首先体现在</w:t>
      </w:r>
      <w:r w:rsidR="00AC5C5B">
        <w:rPr>
          <w:rFonts w:hint="eastAsia"/>
          <w:sz w:val="20"/>
        </w:rPr>
        <w:t>对于给定的几组数据都能够得到</w:t>
      </w:r>
      <w:r w:rsidR="00F1612B">
        <w:rPr>
          <w:rFonts w:hint="eastAsia"/>
          <w:sz w:val="20"/>
        </w:rPr>
        <w:t>满足条件的解答，</w:t>
      </w:r>
      <w:r w:rsidR="0071712F">
        <w:rPr>
          <w:rFonts w:hint="eastAsia"/>
          <w:sz w:val="20"/>
        </w:rPr>
        <w:t>其次是对于</w:t>
      </w:r>
      <w:r w:rsidR="0047137F">
        <w:rPr>
          <w:rFonts w:hint="eastAsia"/>
          <w:sz w:val="20"/>
        </w:rPr>
        <w:t>特殊的数据例如边界值同时也要能够得到正确的答案，</w:t>
      </w:r>
      <w:r w:rsidR="00D5405F">
        <w:rPr>
          <w:rFonts w:hint="eastAsia"/>
          <w:sz w:val="20"/>
        </w:rPr>
        <w:t>再次就是对于</w:t>
      </w:r>
      <w:r w:rsidR="00C116CA">
        <w:rPr>
          <w:rFonts w:hint="eastAsia"/>
          <w:sz w:val="20"/>
        </w:rPr>
        <w:t>一切合法的输入都要能够给出</w:t>
      </w:r>
      <w:r w:rsidR="005815ED">
        <w:rPr>
          <w:rFonts w:hint="eastAsia"/>
          <w:sz w:val="20"/>
        </w:rPr>
        <w:t>满足</w:t>
      </w:r>
      <w:r w:rsidR="00AF02E0">
        <w:rPr>
          <w:rFonts w:hint="eastAsia"/>
          <w:sz w:val="20"/>
        </w:rPr>
        <w:t>规格</w:t>
      </w:r>
      <w:r w:rsidR="005815ED">
        <w:rPr>
          <w:rFonts w:hint="eastAsia"/>
          <w:sz w:val="20"/>
        </w:rPr>
        <w:t>说明要求的结果</w:t>
      </w:r>
    </w:p>
    <w:p w:rsidR="00CA7E7C" w:rsidRDefault="00CA7E7C" w:rsidP="00CA7E7C">
      <w:pPr>
        <w:jc w:val="left"/>
        <w:rPr>
          <w:sz w:val="20"/>
        </w:rPr>
      </w:pPr>
      <w:r w:rsidRPr="00CA7E7C">
        <w:rPr>
          <w:rFonts w:hint="eastAsia"/>
          <w:sz w:val="20"/>
        </w:rPr>
        <w:t>5.</w:t>
      </w:r>
      <w:r>
        <w:rPr>
          <w:sz w:val="20"/>
        </w:rPr>
        <w:tab/>
      </w:r>
      <w:r w:rsidR="00E7022D">
        <w:rPr>
          <w:rFonts w:hint="eastAsia"/>
          <w:sz w:val="20"/>
        </w:rPr>
        <w:t>（1）</w:t>
      </w:r>
      <w:r w:rsidR="00E96395">
        <w:rPr>
          <w:rFonts w:hint="eastAsia"/>
          <w:sz w:val="20"/>
        </w:rPr>
        <w:t>时间复杂度</w:t>
      </w:r>
      <w:r w:rsidR="00C15473">
        <w:rPr>
          <w:rFonts w:hint="eastAsia"/>
          <w:sz w:val="20"/>
        </w:rPr>
        <w:t>是</w:t>
      </w:r>
      <w:r w:rsidR="000700B4">
        <w:rPr>
          <w:rFonts w:hint="eastAsia"/>
          <w:sz w:val="20"/>
        </w:rPr>
        <w:t>一个</w:t>
      </w:r>
      <w:r w:rsidR="0030069B">
        <w:rPr>
          <w:rFonts w:hint="eastAsia"/>
          <w:sz w:val="20"/>
        </w:rPr>
        <w:t>反应</w:t>
      </w:r>
      <w:r w:rsidR="008D7A09">
        <w:rPr>
          <w:rFonts w:hint="eastAsia"/>
          <w:sz w:val="20"/>
        </w:rPr>
        <w:t>算法执行时间的函数，其增长率与</w:t>
      </w:r>
      <w:r w:rsidR="0013760C">
        <w:rPr>
          <w:rFonts w:hint="eastAsia"/>
          <w:sz w:val="20"/>
        </w:rPr>
        <w:t>算法中基本操作重复执行的次数相同。</w:t>
      </w:r>
    </w:p>
    <w:p w:rsidR="00AB6798" w:rsidRDefault="00AB6798" w:rsidP="00CA7E7C">
      <w:pPr>
        <w:jc w:val="left"/>
        <w:rPr>
          <w:sz w:val="20"/>
        </w:rPr>
      </w:pPr>
      <w:r>
        <w:rPr>
          <w:rFonts w:hint="eastAsia"/>
          <w:sz w:val="20"/>
        </w:rPr>
        <w:t>（2）</w:t>
      </w:r>
      <w:r w:rsidR="006612D3">
        <w:rPr>
          <w:rFonts w:hint="eastAsia"/>
          <w:sz w:val="20"/>
        </w:rPr>
        <w:t>空间</w:t>
      </w:r>
      <w:r w:rsidR="006612D3">
        <w:rPr>
          <w:rFonts w:hint="eastAsia"/>
          <w:sz w:val="20"/>
        </w:rPr>
        <w:t>复杂度是一个反应算法</w:t>
      </w:r>
      <w:r w:rsidR="00EA301A">
        <w:rPr>
          <w:rFonts w:hint="eastAsia"/>
          <w:sz w:val="20"/>
        </w:rPr>
        <w:t>所需</w:t>
      </w:r>
      <w:r w:rsidR="00C83333">
        <w:rPr>
          <w:rFonts w:hint="eastAsia"/>
          <w:sz w:val="20"/>
        </w:rPr>
        <w:t>储存</w:t>
      </w:r>
      <w:r w:rsidR="00EA301A">
        <w:rPr>
          <w:rFonts w:hint="eastAsia"/>
          <w:sz w:val="20"/>
        </w:rPr>
        <w:t>空间大小</w:t>
      </w:r>
      <w:r w:rsidR="006612D3">
        <w:rPr>
          <w:rFonts w:hint="eastAsia"/>
          <w:sz w:val="20"/>
        </w:rPr>
        <w:t>的函数，</w:t>
      </w:r>
      <w:r w:rsidR="00363836">
        <w:rPr>
          <w:rFonts w:hint="eastAsia"/>
          <w:sz w:val="20"/>
        </w:rPr>
        <w:t>除特别指明外，</w:t>
      </w:r>
      <w:r w:rsidR="00D26AA6">
        <w:rPr>
          <w:rFonts w:hint="eastAsia"/>
          <w:sz w:val="20"/>
        </w:rPr>
        <w:t>均按最坏情况进行分析</w:t>
      </w:r>
    </w:p>
    <w:p w:rsidR="00844679" w:rsidRDefault="00844679" w:rsidP="00CA7E7C">
      <w:pPr>
        <w:jc w:val="left"/>
        <w:rPr>
          <w:sz w:val="20"/>
        </w:rPr>
      </w:pPr>
      <w:r>
        <w:rPr>
          <w:rFonts w:hint="eastAsia"/>
          <w:sz w:val="20"/>
        </w:rPr>
        <w:t>（3）</w:t>
      </w:r>
      <w:r w:rsidR="00FE69FE" w:rsidRPr="00FE69FE">
        <w:rPr>
          <w:rFonts w:hint="eastAsia"/>
          <w:sz w:val="20"/>
        </w:rPr>
        <w:t>抽象数据类型</w:t>
      </w:r>
      <w:r w:rsidR="00FE69FE" w:rsidRPr="00FE69FE">
        <w:rPr>
          <w:sz w:val="20"/>
        </w:rPr>
        <w:t>是指一个数学模型以及定义在此数学模型上的一组操作。</w:t>
      </w:r>
      <w:r w:rsidR="00FC7BB8">
        <w:rPr>
          <w:rFonts w:hint="eastAsia"/>
          <w:sz w:val="20"/>
        </w:rPr>
        <w:t>是通过固有数据类型来实现的。</w:t>
      </w:r>
      <w:r w:rsidR="004025BD">
        <w:rPr>
          <w:rFonts w:hint="eastAsia"/>
          <w:sz w:val="20"/>
        </w:rPr>
        <w:t>它的定义进取决于它的一组逻辑特性，只要其数学特性不变，其外部的使用均不会受到影响。</w:t>
      </w:r>
    </w:p>
    <w:p w:rsidR="005A5406" w:rsidRDefault="005A5406" w:rsidP="00CA7E7C">
      <w:pPr>
        <w:jc w:val="left"/>
        <w:rPr>
          <w:sz w:val="20"/>
        </w:rPr>
      </w:pPr>
      <w:r>
        <w:rPr>
          <w:rFonts w:hint="eastAsia"/>
          <w:sz w:val="20"/>
        </w:rPr>
        <w:t>6.</w:t>
      </w:r>
      <w:r>
        <w:rPr>
          <w:sz w:val="20"/>
        </w:rPr>
        <w:tab/>
      </w:r>
      <w:r>
        <w:rPr>
          <w:rFonts w:hint="eastAsia"/>
          <w:sz w:val="20"/>
        </w:rPr>
        <w:t>（1）</w:t>
      </w:r>
      <w:r w:rsidR="000C1EFF">
        <w:rPr>
          <w:rFonts w:hint="eastAsia"/>
          <w:sz w:val="20"/>
        </w:rPr>
        <w:t>物理结构是逻辑结构在计算机上进行存储的</w:t>
      </w:r>
      <w:r w:rsidR="0015604B">
        <w:rPr>
          <w:rFonts w:hint="eastAsia"/>
          <w:sz w:val="20"/>
        </w:rPr>
        <w:t>物理基础，而</w:t>
      </w:r>
      <w:r w:rsidR="00A933A3">
        <w:rPr>
          <w:rFonts w:hint="eastAsia"/>
          <w:sz w:val="20"/>
        </w:rPr>
        <w:t>对于同一种物理结构，不同的逻辑结构可以</w:t>
      </w:r>
      <w:r w:rsidR="00961D7B">
        <w:rPr>
          <w:rFonts w:hint="eastAsia"/>
          <w:sz w:val="20"/>
        </w:rPr>
        <w:t>对同一组数据进行不同方式的存储，</w:t>
      </w:r>
      <w:r w:rsidR="009B33CC">
        <w:rPr>
          <w:rFonts w:hint="eastAsia"/>
          <w:sz w:val="20"/>
        </w:rPr>
        <w:t>以便更好地实现</w:t>
      </w:r>
      <w:r w:rsidR="00F974B0">
        <w:rPr>
          <w:rFonts w:hint="eastAsia"/>
          <w:sz w:val="20"/>
        </w:rPr>
        <w:t>所需要的</w:t>
      </w:r>
      <w:r w:rsidR="00BB4D9B">
        <w:rPr>
          <w:rFonts w:hint="eastAsia"/>
          <w:sz w:val="20"/>
        </w:rPr>
        <w:t>功能。</w:t>
      </w:r>
    </w:p>
    <w:p w:rsidR="0021748C" w:rsidRDefault="0021748C" w:rsidP="00CA7E7C">
      <w:pPr>
        <w:jc w:val="left"/>
        <w:rPr>
          <w:sz w:val="20"/>
        </w:rPr>
      </w:pPr>
      <w:r>
        <w:rPr>
          <w:rFonts w:hint="eastAsia"/>
          <w:sz w:val="20"/>
        </w:rPr>
        <w:t>（2）</w:t>
      </w:r>
      <w:r w:rsidR="00DD03E3">
        <w:rPr>
          <w:rFonts w:hint="eastAsia"/>
          <w:sz w:val="20"/>
        </w:rPr>
        <w:t>数据结构</w:t>
      </w:r>
      <w:r w:rsidR="00D8281E">
        <w:rPr>
          <w:rFonts w:hint="eastAsia"/>
          <w:sz w:val="20"/>
        </w:rPr>
        <w:t>是通过逻辑结构和物理结构实现的，</w:t>
      </w:r>
      <w:r w:rsidR="00603E42">
        <w:rPr>
          <w:rFonts w:hint="eastAsia"/>
          <w:sz w:val="20"/>
        </w:rPr>
        <w:t>而物理结构是逻辑结构的物理基础，逻辑结构则是对物理结构的一种</w:t>
      </w:r>
      <w:r w:rsidR="005B4198">
        <w:rPr>
          <w:rFonts w:hint="eastAsia"/>
          <w:sz w:val="20"/>
        </w:rPr>
        <w:t>更有效的应用。</w:t>
      </w:r>
    </w:p>
    <w:p w:rsidR="00963C3E" w:rsidRPr="00CA7E7C" w:rsidRDefault="007A047B" w:rsidP="00CA7E7C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（3）</w:t>
      </w:r>
      <w:r w:rsidR="00DF3C71">
        <w:rPr>
          <w:rFonts w:hint="eastAsia"/>
          <w:sz w:val="20"/>
        </w:rPr>
        <w:t>有两种度量方法，一种是事后度量，即通过程序运行所耗时间直接进行度量。</w:t>
      </w:r>
      <w:r w:rsidR="005F02B9">
        <w:rPr>
          <w:rFonts w:hint="eastAsia"/>
          <w:sz w:val="20"/>
        </w:rPr>
        <w:t>而更多被采用的则是事前度量，</w:t>
      </w:r>
      <w:r w:rsidR="00546839">
        <w:rPr>
          <w:rFonts w:hint="eastAsia"/>
          <w:sz w:val="20"/>
        </w:rPr>
        <w:t>即通过直接分析算法中</w:t>
      </w:r>
      <w:r w:rsidR="00346751">
        <w:rPr>
          <w:rFonts w:hint="eastAsia"/>
          <w:sz w:val="20"/>
        </w:rPr>
        <w:t>基本操作重复次数来对</w:t>
      </w:r>
      <w:r w:rsidR="00D24E20">
        <w:rPr>
          <w:rFonts w:hint="eastAsia"/>
          <w:sz w:val="20"/>
        </w:rPr>
        <w:t>程序的时间复杂度进行估算，从而度量算法效率</w:t>
      </w:r>
      <w:bookmarkStart w:id="0" w:name="_GoBack"/>
      <w:bookmarkEnd w:id="0"/>
    </w:p>
    <w:p w:rsidR="00CA7E7C" w:rsidRPr="00982CF4" w:rsidRDefault="00CA7E7C" w:rsidP="005E5116">
      <w:pPr>
        <w:pStyle w:val="a3"/>
        <w:ind w:left="360" w:firstLineChars="0" w:firstLine="0"/>
        <w:jc w:val="left"/>
        <w:rPr>
          <w:rFonts w:hint="eastAsia"/>
          <w:sz w:val="20"/>
        </w:rPr>
      </w:pPr>
    </w:p>
    <w:sectPr w:rsidR="00CA7E7C" w:rsidRPr="0098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D5A"/>
    <w:multiLevelType w:val="hybridMultilevel"/>
    <w:tmpl w:val="3224DD1C"/>
    <w:lvl w:ilvl="0" w:tplc="17B02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BA"/>
    <w:rsid w:val="000205A1"/>
    <w:rsid w:val="000700B4"/>
    <w:rsid w:val="000C1EFF"/>
    <w:rsid w:val="000C4FFA"/>
    <w:rsid w:val="001241A3"/>
    <w:rsid w:val="0013760C"/>
    <w:rsid w:val="0015604B"/>
    <w:rsid w:val="0021748C"/>
    <w:rsid w:val="002212B1"/>
    <w:rsid w:val="00261325"/>
    <w:rsid w:val="00291249"/>
    <w:rsid w:val="002B0703"/>
    <w:rsid w:val="002D0014"/>
    <w:rsid w:val="0030069B"/>
    <w:rsid w:val="003405BC"/>
    <w:rsid w:val="00346751"/>
    <w:rsid w:val="00363836"/>
    <w:rsid w:val="00370837"/>
    <w:rsid w:val="00385D06"/>
    <w:rsid w:val="004025BD"/>
    <w:rsid w:val="00422734"/>
    <w:rsid w:val="00435329"/>
    <w:rsid w:val="004648BB"/>
    <w:rsid w:val="0047137F"/>
    <w:rsid w:val="004912BA"/>
    <w:rsid w:val="0049297F"/>
    <w:rsid w:val="004A2D21"/>
    <w:rsid w:val="00513BC6"/>
    <w:rsid w:val="00546839"/>
    <w:rsid w:val="005815ED"/>
    <w:rsid w:val="00591159"/>
    <w:rsid w:val="005A5406"/>
    <w:rsid w:val="005B4198"/>
    <w:rsid w:val="005E5116"/>
    <w:rsid w:val="005F02B9"/>
    <w:rsid w:val="0060120A"/>
    <w:rsid w:val="00603E42"/>
    <w:rsid w:val="006612D3"/>
    <w:rsid w:val="006A7A96"/>
    <w:rsid w:val="0071712F"/>
    <w:rsid w:val="007210F6"/>
    <w:rsid w:val="007458E2"/>
    <w:rsid w:val="00792394"/>
    <w:rsid w:val="00795E80"/>
    <w:rsid w:val="007A047B"/>
    <w:rsid w:val="007A69A9"/>
    <w:rsid w:val="007E2420"/>
    <w:rsid w:val="007E2BDD"/>
    <w:rsid w:val="0080292C"/>
    <w:rsid w:val="00844679"/>
    <w:rsid w:val="00873C4A"/>
    <w:rsid w:val="00892C56"/>
    <w:rsid w:val="008C6705"/>
    <w:rsid w:val="008D7A09"/>
    <w:rsid w:val="00915B95"/>
    <w:rsid w:val="00945949"/>
    <w:rsid w:val="00961D7B"/>
    <w:rsid w:val="00963C3E"/>
    <w:rsid w:val="00982CF4"/>
    <w:rsid w:val="009B33CC"/>
    <w:rsid w:val="009F1579"/>
    <w:rsid w:val="00A21564"/>
    <w:rsid w:val="00A933A3"/>
    <w:rsid w:val="00AB6798"/>
    <w:rsid w:val="00AB72FD"/>
    <w:rsid w:val="00AC5C5B"/>
    <w:rsid w:val="00AF02E0"/>
    <w:rsid w:val="00B14AA0"/>
    <w:rsid w:val="00B531E5"/>
    <w:rsid w:val="00BB4D9B"/>
    <w:rsid w:val="00BC497E"/>
    <w:rsid w:val="00BD7CC8"/>
    <w:rsid w:val="00BE74AE"/>
    <w:rsid w:val="00C116CA"/>
    <w:rsid w:val="00C15473"/>
    <w:rsid w:val="00C83333"/>
    <w:rsid w:val="00C87E34"/>
    <w:rsid w:val="00CA7E7C"/>
    <w:rsid w:val="00D24E20"/>
    <w:rsid w:val="00D26AA6"/>
    <w:rsid w:val="00D5405F"/>
    <w:rsid w:val="00D8281E"/>
    <w:rsid w:val="00D85256"/>
    <w:rsid w:val="00DA37DA"/>
    <w:rsid w:val="00DC1AC6"/>
    <w:rsid w:val="00DC2DCD"/>
    <w:rsid w:val="00DD03E3"/>
    <w:rsid w:val="00DD043B"/>
    <w:rsid w:val="00DF3C71"/>
    <w:rsid w:val="00E14B93"/>
    <w:rsid w:val="00E332AA"/>
    <w:rsid w:val="00E7022D"/>
    <w:rsid w:val="00E96395"/>
    <w:rsid w:val="00EA301A"/>
    <w:rsid w:val="00EB4867"/>
    <w:rsid w:val="00F1612B"/>
    <w:rsid w:val="00F847C6"/>
    <w:rsid w:val="00F974B0"/>
    <w:rsid w:val="00FC7BB8"/>
    <w:rsid w:val="00FD25A1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7D79"/>
  <w15:chartTrackingRefBased/>
  <w15:docId w15:val="{64F22033-6730-4AF8-A2FC-7CD1139B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76D8-C818-4865-9C3A-F8A4F41B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王哲源</dc:creator>
  <cp:keywords/>
  <dc:description/>
  <cp:lastModifiedBy>王哲源</cp:lastModifiedBy>
  <cp:revision>95</cp:revision>
  <dcterms:created xsi:type="dcterms:W3CDTF">2017-09-19T10:00:00Z</dcterms:created>
  <dcterms:modified xsi:type="dcterms:W3CDTF">2017-09-19T11:24:00Z</dcterms:modified>
</cp:coreProperties>
</file>