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near-algebra-problem-set-2-solutions"/>
    <w:p>
      <w:pPr>
        <w:pStyle w:val="Heading1"/>
      </w:pPr>
      <w:r>
        <w:t xml:space="preserve">Linear Algebra – Problem Set 2 — Solutions</w:t>
      </w:r>
    </w:p>
    <w:p>
      <w:pPr>
        <w:pStyle w:val="FirstParagraph"/>
      </w:pPr>
      <w:r>
        <w:rPr>
          <w:i/>
          <w:iCs/>
        </w:rPr>
        <w:t xml:space="preserve">Row Echelon Form &amp; the Determinant · Full solutions · Original problems in the spirit of MIT 18.06 (Strang)</w:t>
      </w:r>
    </w:p>
    <w:bookmarkStart w:id="9" w:name="problem-1"/>
    <w:p>
      <w:pPr>
        <w:pStyle w:val="Heading2"/>
      </w:pPr>
      <w:r>
        <w:t xml:space="preserve">Problem 1</w:t>
      </w:r>
    </w:p>
    <w:p>
      <w:pPr>
        <w:pStyle w:val="BlockText"/>
      </w:pPr>
      <w:r>
        <w:t xml:space="preserve">Compute</w:t>
      </w:r>
      <w:r>
        <w:t xml:space="preserve"> </w:t>
      </w: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2</m:t>
                  </m:r>
                </m:e>
                <m:e>
                  <m:r>
                    <m:t>5</m:t>
                  </m:r>
                </m:e>
                <m:e>
                  <m:r>
                    <m:t>3</m:t>
                  </m:r>
                </m:e>
              </m:mr>
              <m:mr>
                <m:e>
                  <m:r>
                    <m:t>1</m:t>
                  </m:r>
                </m:e>
                <m:e>
                  <m:r>
                    <m:t>1</m:t>
                  </m:r>
                </m:e>
                <m:e>
                  <m:r>
                    <m:t>1</m:t>
                  </m:r>
                </m:e>
              </m:mr>
            </m:m>
          </m:e>
        </m:d>
      </m:oMath>
      <w:r>
        <w:t xml:space="preserve"> </w:t>
      </w:r>
      <w:r>
        <w:t xml:space="preserve">by reducing to row echelon form. Use row replacements only — no swaps, no scalings — and state why your answer is legitimate.</w:t>
      </w:r>
    </w:p>
    <w:p>
      <w:pPr>
        <w:pStyle w:val="FirstParagraph"/>
      </w:pPr>
      <w:r>
        <w:t xml:space="preserve">Clear the first column below the pivot:</w:t>
      </w:r>
    </w:p>
    <w:p>
      <w:pPr>
        <w:pStyle w:val="BodyText"/>
      </w:pPr>
      <m:oMathPara>
        <m:oMathParaPr>
          <m:jc m:val="center"/>
        </m:oMathParaPr>
        <m:oMath>
          <m:sSub>
            <m:e>
              <m:r>
                <m:t>R</m:t>
              </m:r>
            </m:e>
            <m:sub>
              <m:r>
                <m:t>2</m:t>
              </m:r>
            </m:sub>
          </m:sSub>
          <m:r>
            <m:rPr>
              <m:sty m:val="p"/>
            </m:rPr>
            <m:t>←</m:t>
          </m:r>
          <m:sSub>
            <m:e>
              <m:r>
                <m:t>R</m:t>
              </m:r>
            </m:e>
            <m:sub>
              <m:r>
                <m:t>2</m:t>
              </m:r>
            </m:sub>
          </m:sSub>
          <m:r>
            <m:rPr>
              <m:sty m:val="p"/>
            </m:rPr>
            <m:t>−</m:t>
          </m:r>
          <m:r>
            <m:t>2</m:t>
          </m:r>
          <m:sSub>
            <m:e>
              <m:r>
                <m:t>R</m:t>
              </m:r>
            </m:e>
            <m:sub>
              <m:r>
                <m:t>1</m:t>
              </m:r>
            </m:sub>
          </m:sSub>
          <m:r>
            <m:rPr>
              <m:sty m:val="p"/>
            </m:rPr>
            <m:t>,</m:t>
          </m:r>
          <m:r>
            <m:t> </m:t>
          </m:r>
          <m:sSub>
            <m:e>
              <m:r>
                <m:t>R</m:t>
              </m:r>
            </m:e>
            <m:sub>
              <m:r>
                <m:t>3</m:t>
              </m:r>
            </m:sub>
          </m:sSub>
          <m:r>
            <m:rPr>
              <m:sty m:val="p"/>
            </m:rPr>
            <m:t>←</m:t>
          </m:r>
          <m:sSub>
            <m:e>
              <m:r>
                <m:t>R</m:t>
              </m:r>
            </m:e>
            <m:sub>
              <m:r>
                <m:t>3</m:t>
              </m:r>
            </m:sub>
          </m:sSub>
          <m:r>
            <m:rPr>
              <m:sty m:val="p"/>
            </m:rPr>
            <m:t>−</m:t>
          </m:r>
          <m:sSub>
            <m:e>
              <m:r>
                <m:t>R</m:t>
              </m:r>
            </m:e>
            <m:sub>
              <m:r>
                <m:t>1</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0</m:t>
                    </m:r>
                  </m:e>
                  <m:e>
                    <m:r>
                      <m:t>1</m:t>
                    </m:r>
                  </m:e>
                  <m:e>
                    <m:r>
                      <m:rPr>
                        <m:sty m:val="p"/>
                      </m:rPr>
                      <m:t>−</m:t>
                    </m:r>
                    <m:r>
                      <m:t>3</m:t>
                    </m:r>
                  </m:e>
                </m:mr>
                <m:mr>
                  <m:e>
                    <m:r>
                      <m:t>0</m:t>
                    </m:r>
                  </m:e>
                  <m:e>
                    <m:r>
                      <m:rPr>
                        <m:sty m:val="p"/>
                      </m:rPr>
                      <m:t>−</m:t>
                    </m:r>
                    <m:r>
                      <m:t>1</m:t>
                    </m:r>
                  </m:e>
                  <m:e>
                    <m:r>
                      <m:rPr>
                        <m:sty m:val="p"/>
                      </m:rPr>
                      <m:t>−</m:t>
                    </m:r>
                    <m:r>
                      <m:t>2</m:t>
                    </m:r>
                  </m:e>
                </m:mr>
              </m:m>
            </m:e>
          </m:d>
        </m:oMath>
      </m:oMathPara>
    </w:p>
    <w:p>
      <w:pPr>
        <w:pStyle w:val="FirstParagraph"/>
      </w:pPr>
      <w:r>
        <w:t xml:space="preserve">Clear the second column below its pivot:</w:t>
      </w:r>
    </w:p>
    <w:p>
      <w:pPr>
        <w:pStyle w:val="BodyText"/>
      </w:pPr>
      <m:oMathPara>
        <m:oMathParaPr>
          <m:jc m:val="center"/>
        </m:oMathParaPr>
        <m:oMath>
          <m:sSub>
            <m:e>
              <m:r>
                <m:t>R</m:t>
              </m:r>
            </m:e>
            <m:sub>
              <m:r>
                <m:t>3</m:t>
              </m:r>
            </m:sub>
          </m:sSub>
          <m:r>
            <m:rPr>
              <m:sty m:val="p"/>
            </m:rPr>
            <m:t>←</m:t>
          </m:r>
          <m:sSub>
            <m:e>
              <m:r>
                <m:t>R</m:t>
              </m:r>
            </m:e>
            <m:sub>
              <m:r>
                <m:t>3</m:t>
              </m:r>
            </m:sub>
          </m:sSub>
          <m:r>
            <m:rPr>
              <m:sty m:val="p"/>
            </m:rPr>
            <m:t>+</m:t>
          </m:r>
          <m:sSub>
            <m:e>
              <m:r>
                <m:t>R</m:t>
              </m:r>
            </m:e>
            <m:sub>
              <m:r>
                <m:t>2</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0</m:t>
                    </m:r>
                  </m:e>
                  <m:e>
                    <m:r>
                      <m:t>1</m:t>
                    </m:r>
                  </m:e>
                  <m:e>
                    <m:r>
                      <m:rPr>
                        <m:sty m:val="p"/>
                      </m:rPr>
                      <m:t>−</m:t>
                    </m:r>
                    <m:r>
                      <m:t>3</m:t>
                    </m:r>
                  </m:e>
                </m:mr>
                <m:mr>
                  <m:e>
                    <m:r>
                      <m:t>0</m:t>
                    </m:r>
                  </m:e>
                  <m:e>
                    <m:r>
                      <m:t>0</m:t>
                    </m:r>
                  </m:e>
                  <m:e>
                    <m:r>
                      <m:rPr>
                        <m:sty m:val="p"/>
                      </m:rPr>
                      <m:t>−</m:t>
                    </m:r>
                    <m:r>
                      <m:t>5</m:t>
                    </m:r>
                  </m:e>
                </m:mr>
              </m:m>
            </m:e>
          </m:d>
        </m:oMath>
      </m:oMathPara>
    </w:p>
    <w:p>
      <w:pPr>
        <w:pStyle w:val="FirstParagraph"/>
      </w:pPr>
      <w:r>
        <w:t xml:space="preserve">This is upper triangular, so the determinant is the product of the diagonal entries,</w:t>
      </w:r>
      <w:r>
        <w:t xml:space="preserve"> </w:t>
      </w:r>
      <m:oMath>
        <m:r>
          <m:t>1</m:t>
        </m:r>
        <m:r>
          <m:rPr>
            <m:sty m:val="p"/>
          </m:rPr>
          <m:t>⋅</m:t>
        </m:r>
        <m:r>
          <m:t>1</m:t>
        </m:r>
        <m:r>
          <m:rPr>
            <m:sty m:val="p"/>
          </m:rPr>
          <m:t>⋅</m:t>
        </m:r>
        <m:r>
          <m:rPr>
            <m:sty m:val="p"/>
          </m:rPr>
          <m:t>(</m:t>
        </m:r>
        <m:r>
          <m:rPr>
            <m:sty m:val="p"/>
          </m:rPr>
          <m:t>−</m:t>
        </m:r>
        <m:r>
          <m:t>5</m:t>
        </m:r>
        <m:r>
          <m:rPr>
            <m:sty m:val="p"/>
          </m:rPr>
          <m:t>)</m:t>
        </m:r>
        <m:r>
          <m:rPr>
            <m:sty m:val="p"/>
          </m:rPr>
          <m:t>=</m:t>
        </m:r>
        <m:r>
          <m:rPr>
            <m:sty m:val="p"/>
          </m:rPr>
          <m:t>−</m:t>
        </m:r>
        <m:r>
          <m:t>5</m:t>
        </m:r>
      </m:oMath>
      <w:r>
        <w:t xml:space="preserve">.</w:t>
      </w:r>
    </w:p>
    <w:p>
      <w:pPr>
        <w:pStyle w:val="BodyText"/>
      </w:pPr>
      <w:r>
        <w:t xml:space="preserve">Legitimacy: all three operations are row</w:t>
      </w:r>
      <w:r>
        <w:t xml:space="preserve"> </w:t>
      </w:r>
      <w:r>
        <w:rPr>
          <w:i/>
          <w:iCs/>
        </w:rPr>
        <w:t xml:space="preserve">replacements</w:t>
      </w:r>
      <w:r>
        <w:t xml:space="preserve">. Each one leaves the determinant exactly unchanged, so the echelon matrix has the same determinant as</w:t>
      </w:r>
      <w:r>
        <w:t xml:space="preserve"> </w:t>
      </w:r>
      <m:oMath>
        <m:r>
          <m:t>A</m:t>
        </m:r>
      </m:oMath>
      <w:r>
        <w:t xml:space="preserve">.</w:t>
      </w:r>
    </w:p>
    <w:p>
      <w:pPr>
        <w:pStyle w:val="BodyText"/>
      </w:pPr>
      <m:oMath>
        <m:r>
          <m:rPr>
            <m:sty m:val="p"/>
          </m:rPr>
          <m:t>det</m:t>
        </m:r>
        <m:r>
          <m:t>A</m:t>
        </m:r>
        <m:r>
          <m:rPr>
            <m:sty m:val="p"/>
          </m:rPr>
          <m:t>=</m:t>
        </m:r>
        <m:r>
          <m:rPr>
            <m:sty m:val="p"/>
          </m:rPr>
          <m:t>−</m:t>
        </m:r>
        <m:r>
          <m:t>5</m:t>
        </m:r>
      </m:oMath>
    </w:p>
    <w:bookmarkEnd w:id="9"/>
    <w:bookmarkStart w:id="10" w:name="problem-2"/>
    <w:p>
      <w:pPr>
        <w:pStyle w:val="Heading2"/>
      </w:pPr>
      <w:r>
        <w:t xml:space="preserve">Problem 2</w:t>
      </w:r>
    </w:p>
    <w:p>
      <w:pPr>
        <w:pStyle w:val="BlockText"/>
      </w:pPr>
      <w:r>
        <w:t xml:space="preserve">Compute</w:t>
      </w:r>
      <w:r>
        <w:t xml:space="preserve"> </w:t>
      </w: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r>
                    <m:t>1</m:t>
                  </m:r>
                </m:e>
                <m:e>
                  <m:r>
                    <m:t>0</m:t>
                  </m:r>
                </m:e>
                <m:e>
                  <m:r>
                    <m:t>1</m:t>
                  </m:r>
                </m:e>
              </m:mr>
              <m:mr>
                <m:e>
                  <m:r>
                    <m:t>1</m:t>
                  </m:r>
                </m:e>
                <m:e>
                  <m:r>
                    <m:t>1</m:t>
                  </m:r>
                </m:e>
                <m:e>
                  <m:r>
                    <m:t>0</m:t>
                  </m:r>
                </m:e>
              </m:mr>
            </m:m>
          </m:e>
        </m:d>
      </m:oMath>
      <w:r>
        <w:t xml:space="preserve"> </w:t>
      </w:r>
      <w:r>
        <w:t xml:space="preserve">by reducing to row echelon form. A leading entry of zero forces a swap. Perform the swap, finish the reduction, and explain exactly where the swap’s effect on the determinant enters your answer.</w:t>
      </w:r>
    </w:p>
    <w:p>
      <w:pPr>
        <w:pStyle w:val="FirstParagraph"/>
      </w:pPr>
      <w:r>
        <w:t xml:space="preserve">The first pivot is</w:t>
      </w:r>
      <w:r>
        <w:t xml:space="preserve"> </w:t>
      </w:r>
      <m:oMath>
        <m:r>
          <m:t>0</m:t>
        </m:r>
      </m:oMath>
      <w:r>
        <w:t xml:space="preserve">, so swap</w:t>
      </w:r>
      <w:r>
        <w:t xml:space="preserve"> </w:t>
      </w:r>
      <m:oMath>
        <m:sSub>
          <m:e>
            <m:r>
              <m:t>R</m:t>
            </m:r>
          </m:e>
          <m:sub>
            <m:r>
              <m:t>1</m:t>
            </m:r>
          </m:sub>
        </m:sSub>
        <m:r>
          <m:rPr>
            <m:sty m:val="p"/>
          </m:rPr>
          <m:t>↔</m:t>
        </m:r>
        <m:sSub>
          <m:e>
            <m:r>
              <m:t>R</m:t>
            </m:r>
          </m:e>
          <m:sub>
            <m:r>
              <m:t>2</m:t>
            </m:r>
          </m:sub>
        </m:sSub>
      </m:oMath>
      <w:r>
        <w:t xml:space="preserve">:</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2</m:t>
                    </m:r>
                  </m:e>
                </m:mr>
                <m:mr>
                  <m:e>
                    <m:r>
                      <m:t>1</m:t>
                    </m:r>
                  </m:e>
                  <m:e>
                    <m:r>
                      <m:t>1</m:t>
                    </m:r>
                  </m:e>
                  <m:e>
                    <m:r>
                      <m:t>0</m:t>
                    </m:r>
                  </m:e>
                </m:mr>
              </m:m>
            </m:e>
          </m:d>
          <m:r>
            <m:rPr>
              <m:sty m:val="p"/>
            </m:rPr>
            <m:t>,</m:t>
          </m:r>
          <m:r>
            <m:t>  </m:t>
          </m:r>
          <m:r>
            <m:rPr>
              <m:sty m:val="p"/>
            </m:rPr>
            <m:t>det</m:t>
          </m:r>
          <m:r>
            <m:t>M</m:t>
          </m:r>
          <m:r>
            <m:rPr>
              <m:sty m:val="p"/>
            </m:rPr>
            <m:t>=</m:t>
          </m:r>
          <m:r>
            <m:rPr>
              <m:sty m:val="p"/>
            </m:rPr>
            <m:t>−</m:t>
          </m:r>
          <m:r>
            <m:rPr>
              <m:sty m:val="p"/>
            </m:rPr>
            <m:t>det</m:t>
          </m:r>
          <m:r>
            <m:t>A</m:t>
          </m:r>
          <m:r>
            <m:t> </m:t>
          </m:r>
          <m:r>
            <m:rPr>
              <m:nor/>
              <m:sty m:val="p"/>
            </m:rPr>
            <m:t>(one swap flips the sign).</m:t>
          </m:r>
        </m:oMath>
      </m:oMathPara>
    </w:p>
    <w:p>
      <w:pPr>
        <w:pStyle w:val="FirstParagraph"/>
      </w:pPr>
      <w:r>
        <w:t xml:space="preserve">Now finish with replacements only:</w:t>
      </w:r>
    </w:p>
    <w:p>
      <w:pPr>
        <w:pStyle w:val="BodyText"/>
      </w:pPr>
      <m:oMathPara>
        <m:oMathParaPr>
          <m:jc m:val="center"/>
        </m:oMathParaPr>
        <m:oMath>
          <m:sSub>
            <m:e>
              <m:r>
                <m:t>R</m:t>
              </m:r>
            </m:e>
            <m:sub>
              <m:r>
                <m:t>3</m:t>
              </m:r>
            </m:sub>
          </m:sSub>
          <m:r>
            <m:rPr>
              <m:sty m:val="p"/>
            </m:rPr>
            <m:t>←</m:t>
          </m:r>
          <m:sSub>
            <m:e>
              <m:r>
                <m:t>R</m:t>
              </m:r>
            </m:e>
            <m:sub>
              <m:r>
                <m:t>3</m:t>
              </m:r>
            </m:sub>
          </m:sSub>
          <m:r>
            <m:rPr>
              <m:sty m:val="p"/>
            </m:rPr>
            <m:t>−</m:t>
          </m:r>
          <m:sSub>
            <m:e>
              <m:r>
                <m:t>R</m:t>
              </m:r>
            </m:e>
            <m:sub>
              <m:r>
                <m:t>1</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2</m:t>
                    </m:r>
                  </m:e>
                </m:mr>
                <m:mr>
                  <m:e>
                    <m:r>
                      <m:t>0</m:t>
                    </m:r>
                  </m:e>
                  <m:e>
                    <m:r>
                      <m:t>1</m:t>
                    </m:r>
                  </m:e>
                  <m:e>
                    <m:r>
                      <m:rPr>
                        <m:sty m:val="p"/>
                      </m:rPr>
                      <m:t>−</m:t>
                    </m:r>
                    <m:r>
                      <m:t>1</m:t>
                    </m:r>
                  </m:e>
                </m:mr>
              </m:m>
            </m:e>
          </m:d>
          <m:r>
            <m:rPr>
              <m:sty m:val="p"/>
            </m:rPr>
            <m:t>,</m:t>
          </m:r>
          <m:r>
            <m:t>  </m:t>
          </m:r>
          <m:sSub>
            <m:e>
              <m:r>
                <m:t>R</m:t>
              </m:r>
            </m:e>
            <m:sub>
              <m:r>
                <m:t>3</m:t>
              </m:r>
            </m:sub>
          </m:sSub>
          <m:r>
            <m:rPr>
              <m:sty m:val="p"/>
            </m:rPr>
            <m:t>←</m:t>
          </m:r>
          <m:sSub>
            <m:e>
              <m:r>
                <m:t>R</m:t>
              </m:r>
            </m:e>
            <m:sub>
              <m:r>
                <m:t>3</m:t>
              </m:r>
            </m:sub>
          </m:sSub>
          <m:r>
            <m:rPr>
              <m:sty m:val="p"/>
            </m:rPr>
            <m:t>−</m:t>
          </m:r>
          <m:sSub>
            <m:e>
              <m:r>
                <m:t>R</m:t>
              </m:r>
            </m:e>
            <m:sub>
              <m:r>
                <m:t>2</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2</m:t>
                    </m:r>
                  </m:e>
                </m:mr>
                <m:mr>
                  <m:e>
                    <m:r>
                      <m:t>0</m:t>
                    </m:r>
                  </m:e>
                  <m:e>
                    <m:r>
                      <m:t>0</m:t>
                    </m:r>
                  </m:e>
                  <m:e>
                    <m:r>
                      <m:rPr>
                        <m:sty m:val="p"/>
                      </m:rPr>
                      <m:t>−</m:t>
                    </m:r>
                    <m:r>
                      <m:t>3</m:t>
                    </m:r>
                  </m:e>
                </m:mr>
              </m:m>
            </m:e>
          </m:d>
          <m:r>
            <m:rPr>
              <m:sty m:val="p"/>
            </m:rPr>
            <m:t>.</m:t>
          </m:r>
        </m:oMath>
      </m:oMathPara>
    </w:p>
    <w:p>
      <w:pPr>
        <w:pStyle w:val="FirstParagraph"/>
      </w:pPr>
      <w:r>
        <w:t xml:space="preserve">Those two steps changed nothing, so</w:t>
      </w:r>
      <w:r>
        <w:t xml:space="preserve"> </w:t>
      </w:r>
      <m:oMath>
        <m:r>
          <m:rPr>
            <m:sty m:val="p"/>
          </m:rPr>
          <m:t>det</m:t>
        </m:r>
        <m:r>
          <m:t>M</m:t>
        </m:r>
        <m:r>
          <m:rPr>
            <m:sty m:val="p"/>
          </m:rPr>
          <m:t>=</m:t>
        </m:r>
        <m:r>
          <m:t>1</m:t>
        </m:r>
        <m:r>
          <m:rPr>
            <m:sty m:val="p"/>
          </m:rPr>
          <m:t>⋅</m:t>
        </m:r>
        <m:r>
          <m:t>1</m:t>
        </m:r>
        <m:r>
          <m:rPr>
            <m:sty m:val="p"/>
          </m:rPr>
          <m:t>⋅</m:t>
        </m:r>
        <m:r>
          <m:rPr>
            <m:sty m:val="p"/>
          </m:rPr>
          <m:t>(</m:t>
        </m:r>
        <m:r>
          <m:rPr>
            <m:sty m:val="p"/>
          </m:rPr>
          <m:t>−</m:t>
        </m:r>
        <m:r>
          <m:t>3</m:t>
        </m:r>
        <m:r>
          <m:rPr>
            <m:sty m:val="p"/>
          </m:rPr>
          <m:t>)</m:t>
        </m:r>
        <m:r>
          <m:rPr>
            <m:sty m:val="p"/>
          </m:rPr>
          <m:t>=</m:t>
        </m:r>
        <m:r>
          <m:rPr>
            <m:sty m:val="p"/>
          </m:rPr>
          <m:t>−</m:t>
        </m:r>
        <m:r>
          <m:t>3</m:t>
        </m:r>
      </m:oMath>
      <w:r>
        <w:t xml:space="preserve">.</w:t>
      </w:r>
    </w:p>
    <w:p>
      <w:pPr>
        <w:pStyle w:val="BodyText"/>
      </w:pPr>
      <w:r>
        <w:t xml:space="preserve">Where the sign enters:</w:t>
      </w:r>
      <w:r>
        <w:t xml:space="preserve"> </w:t>
      </w:r>
      <m:oMath>
        <m:r>
          <m:rPr>
            <m:sty m:val="p"/>
          </m:rPr>
          <m:t>det</m:t>
        </m:r>
        <m:r>
          <m:t>M</m:t>
        </m:r>
        <m:r>
          <m:rPr>
            <m:sty m:val="p"/>
          </m:rPr>
          <m:t>=</m:t>
        </m:r>
        <m:r>
          <m:rPr>
            <m:sty m:val="p"/>
          </m:rPr>
          <m:t>−</m:t>
        </m:r>
        <m:r>
          <m:rPr>
            <m:sty m:val="p"/>
          </m:rPr>
          <m:t>det</m:t>
        </m:r>
        <m:r>
          <m:t>A</m:t>
        </m:r>
      </m:oMath>
      <w:r>
        <w:t xml:space="preserve"> </w:t>
      </w:r>
      <w:r>
        <w:t xml:space="preserve">means</w:t>
      </w:r>
      <w:r>
        <w:t xml:space="preserve"> </w:t>
      </w:r>
      <m:oMath>
        <m:r>
          <m:rPr>
            <m:sty m:val="p"/>
          </m:rPr>
          <m:t>det</m:t>
        </m:r>
        <m:r>
          <m:t>A</m:t>
        </m:r>
        <m:r>
          <m:rPr>
            <m:sty m:val="p"/>
          </m:rPr>
          <m:t>=</m:t>
        </m:r>
        <m:r>
          <m:rPr>
            <m:sty m:val="p"/>
          </m:rPr>
          <m:t>−</m:t>
        </m:r>
        <m:r>
          <m:rPr>
            <m:sty m:val="p"/>
          </m:rPr>
          <m:t>det</m:t>
        </m:r>
        <m:r>
          <m:t>M</m:t>
        </m:r>
      </m:oMath>
      <w:r>
        <w:t xml:space="preserve">. Had you forgotten the swap, you would have reported</w:t>
      </w:r>
      <w:r>
        <w:t xml:space="preserve"> </w:t>
      </w:r>
      <m:oMath>
        <m:r>
          <m:rPr>
            <m:sty m:val="p"/>
          </m:rPr>
          <m:t>−</m:t>
        </m:r>
        <m:r>
          <m:t>3</m:t>
        </m:r>
      </m:oMath>
      <w:r>
        <w:t xml:space="preserve"> </w:t>
      </w:r>
      <w:r>
        <w:t xml:space="preserve">— the right magnitude, the wrong sign.</w:t>
      </w:r>
    </w:p>
    <w:p>
      <w:pPr>
        <w:pStyle w:val="BodyText"/>
      </w:pPr>
      <m:oMath>
        <m:r>
          <m:rPr>
            <m:sty m:val="p"/>
          </m:rPr>
          <m:t>det</m:t>
        </m:r>
        <m:r>
          <m:t>A</m:t>
        </m:r>
        <m:r>
          <m:rPr>
            <m:sty m:val="p"/>
          </m:rPr>
          <m:t>=</m:t>
        </m:r>
        <m:r>
          <m:t>3</m:t>
        </m:r>
      </m:oMath>
    </w:p>
    <w:bookmarkEnd w:id="10"/>
    <w:bookmarkStart w:id="11" w:name="problem-3"/>
    <w:p>
      <w:pPr>
        <w:pStyle w:val="Heading2"/>
      </w:pPr>
      <w:r>
        <w:t xml:space="preserve">Problem 3</w:t>
      </w:r>
    </w:p>
    <w:p>
      <w:pPr>
        <w:pStyle w:val="BlockText"/>
      </w:pPr>
      <w:r>
        <w:t xml:space="preserve">Let</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mr>
              <m:mr>
                <m:e>
                  <m:r>
                    <m:t>1</m:t>
                  </m:r>
                </m:e>
                <m:e>
                  <m:r>
                    <m:t>2</m:t>
                  </m:r>
                </m:e>
                <m:e>
                  <m:r>
                    <m:t>3</m:t>
                  </m:r>
                </m:e>
                <m:e>
                  <m:r>
                    <m:t>4</m:t>
                  </m:r>
                </m:e>
              </m:mr>
              <m:mr>
                <m:e>
                  <m:r>
                    <m:t>2</m:t>
                  </m:r>
                </m:e>
                <m:e>
                  <m:r>
                    <m:t>4</m:t>
                  </m:r>
                </m:e>
                <m:e>
                  <m:r>
                    <m:t>6</m:t>
                  </m:r>
                </m:e>
                <m:e>
                  <m:r>
                    <m:t>8</m:t>
                  </m:r>
                </m:e>
              </m:mr>
              <m:mr>
                <m:e>
                  <m:r>
                    <m:t>1</m:t>
                  </m:r>
                </m:e>
                <m:e>
                  <m:r>
                    <m:t>0</m:t>
                  </m:r>
                </m:e>
                <m:e>
                  <m:r>
                    <m:t>1</m:t>
                  </m:r>
                </m:e>
                <m:e>
                  <m:r>
                    <m:t>1</m:t>
                  </m:r>
                </m:e>
              </m:mr>
            </m:m>
          </m:e>
        </m:d>
      </m:oMath>
      <w:r>
        <w:t xml:space="preserve">. Without computing the determinant, use row echelon form to decide whether</w:t>
      </w:r>
      <w:r>
        <w:t xml:space="preserve"> </w:t>
      </w:r>
      <m:oMath>
        <m:r>
          <m:rPr>
            <m:sty m:val="p"/>
          </m:rPr>
          <m:t>det</m:t>
        </m:r>
        <m:r>
          <m:t>A</m:t>
        </m:r>
      </m:oMath>
      <w:r>
        <w:t xml:space="preserve"> </w:t>
      </w:r>
      <w:r>
        <w:t xml:space="preserve">is zero, and say which single observation settles it.</w:t>
      </w:r>
    </w:p>
    <w:p>
      <w:pPr>
        <w:pStyle w:val="FirstParagraph"/>
      </w:pPr>
      <w:r>
        <w:t xml:space="preserve">Look at the rows before eliminating anything. Row</w:t>
      </w:r>
      <w:r>
        <w:t xml:space="preserve"> </w:t>
      </w:r>
      <m:oMath>
        <m:r>
          <m:t>3</m:t>
        </m:r>
      </m:oMath>
      <w:r>
        <w:t xml:space="preserve"> </w:t>
      </w:r>
      <w:r>
        <w:t xml:space="preserve">is exactly twice row</w:t>
      </w:r>
      <w:r>
        <w:t xml:space="preserve"> </w:t>
      </w:r>
      <m:oMath>
        <m:r>
          <m:t>2</m:t>
        </m:r>
      </m:oMath>
      <w:r>
        <w:t xml:space="preserve">:</w:t>
      </w:r>
    </w:p>
    <w:p>
      <w:pPr>
        <w:pStyle w:val="BodyText"/>
      </w:pPr>
      <m:oMathPara>
        <m:oMathParaPr>
          <m:jc m:val="center"/>
        </m:oMathParaPr>
        <m:oMath>
          <m:r>
            <m:t>2</m:t>
          </m:r>
          <m:r>
            <m:rPr>
              <m:sty m:val="p"/>
            </m:rPr>
            <m:t>⋅</m:t>
          </m:r>
          <m:r>
            <m:rPr>
              <m:sty m:val="p"/>
            </m:rPr>
            <m:t>[</m:t>
          </m:r>
          <m:r>
            <m:t> </m:t>
          </m:r>
          <m:r>
            <m:t>1</m:t>
          </m:r>
          <m:r>
            <m:t> </m:t>
          </m:r>
          <m:r>
            <m:t> </m:t>
          </m:r>
          <m:r>
            <m:t>2</m:t>
          </m:r>
          <m:r>
            <m:t> </m:t>
          </m:r>
          <m:r>
            <m:t> </m:t>
          </m:r>
          <m:r>
            <m:t>3</m:t>
          </m:r>
          <m:r>
            <m:t> </m:t>
          </m:r>
          <m:r>
            <m:t> </m:t>
          </m:r>
          <m:r>
            <m:t>4</m:t>
          </m:r>
          <m:r>
            <m:t> </m:t>
          </m:r>
          <m:r>
            <m:rPr>
              <m:sty m:val="p"/>
            </m:rPr>
            <m:t>]</m:t>
          </m:r>
          <m:r>
            <m:rPr>
              <m:sty m:val="p"/>
            </m:rPr>
            <m:t>=</m:t>
          </m:r>
          <m:r>
            <m:rPr>
              <m:sty m:val="p"/>
            </m:rPr>
            <m:t>[</m:t>
          </m:r>
          <m:r>
            <m:t> </m:t>
          </m:r>
          <m:r>
            <m:t>2</m:t>
          </m:r>
          <m:r>
            <m:t> </m:t>
          </m:r>
          <m:r>
            <m:t> </m:t>
          </m:r>
          <m:r>
            <m:t>4</m:t>
          </m:r>
          <m:r>
            <m:t> </m:t>
          </m:r>
          <m:r>
            <m:t> </m:t>
          </m:r>
          <m:r>
            <m:t>6</m:t>
          </m:r>
          <m:r>
            <m:t> </m:t>
          </m:r>
          <m:r>
            <m:t> </m:t>
          </m:r>
          <m:r>
            <m:t>8</m:t>
          </m:r>
          <m:r>
            <m:t> </m:t>
          </m:r>
          <m:r>
            <m:rPr>
              <m:sty m:val="p"/>
            </m:rPr>
            <m:t>]</m:t>
          </m:r>
          <m:r>
            <m:rPr>
              <m:sty m:val="p"/>
            </m:rPr>
            <m:t>.</m:t>
          </m:r>
        </m:oMath>
      </m:oMathPara>
    </w:p>
    <w:p>
      <w:pPr>
        <w:pStyle w:val="FirstParagraph"/>
      </w:pPr>
      <w:r>
        <w:t xml:space="preserve">Row replacement turns</w:t>
      </w:r>
      <w:r>
        <w:t xml:space="preserve"> </w:t>
      </w:r>
      <m:oMath>
        <m:sSub>
          <m:e>
            <m:r>
              <m:t>R</m:t>
            </m:r>
          </m:e>
          <m:sub>
            <m:r>
              <m:t>3</m:t>
            </m:r>
          </m:sub>
        </m:sSub>
      </m:oMath>
      <w:r>
        <w:t xml:space="preserve"> </w:t>
      </w:r>
      <w:r>
        <w:t xml:space="preserve">into zero: apply</w:t>
      </w:r>
      <w:r>
        <w:t xml:space="preserve"> </w:t>
      </w:r>
      <m:oMath>
        <m:sSub>
          <m:e>
            <m:r>
              <m:t>R</m:t>
            </m:r>
          </m:e>
          <m:sub>
            <m:r>
              <m:t>3</m:t>
            </m:r>
          </m:sub>
        </m:sSub>
        <m:r>
          <m:rPr>
            <m:sty m:val="p"/>
          </m:rPr>
          <m:t>←</m:t>
        </m:r>
        <m:sSub>
          <m:e>
            <m:r>
              <m:t>R</m:t>
            </m:r>
          </m:e>
          <m:sub>
            <m:r>
              <m:t>3</m:t>
            </m:r>
          </m:sub>
        </m:sSub>
        <m:r>
          <m:rPr>
            <m:sty m:val="p"/>
          </m:rPr>
          <m:t>−</m:t>
        </m:r>
        <m:r>
          <m:t>2</m:t>
        </m:r>
        <m:sSub>
          <m:e>
            <m:r>
              <m:t>R</m:t>
            </m:r>
          </m:e>
          <m:sub>
            <m:r>
              <m:t>2</m:t>
            </m:r>
          </m:sub>
        </m:sSub>
      </m:oMath>
      <w:r>
        <w:t xml:space="preserve">. The result has a zero row, hence zero determinant — and since that step was a replacement,</w:t>
      </w:r>
      <w:r>
        <w:t xml:space="preserve"> </w:t>
      </w:r>
      <m:oMath>
        <m:r>
          <m:rPr>
            <m:sty m:val="p"/>
          </m:rPr>
          <m:t>det</m:t>
        </m:r>
        <m:r>
          <m:t>A</m:t>
        </m:r>
      </m:oMath>
      <w:r>
        <w:t xml:space="preserve"> </w:t>
      </w:r>
      <w:r>
        <w:t xml:space="preserve">itself is zero.</w:t>
      </w:r>
    </w:p>
    <w:p>
      <w:pPr>
        <w:pStyle w:val="BodyText"/>
      </w:pPr>
      <w:r>
        <w:t xml:space="preserve">In echelon language the same fact appears as a row of zeros and only three pivots:</w:t>
      </w:r>
    </w:p>
    <w:p>
      <w:pPr>
        <w:pStyle w:val="BodyText"/>
      </w:pPr>
      <m:oMathPara>
        <m:oMathParaPr>
          <m:jc m:val="center"/>
        </m:oMathParaPr>
        <m:oMath>
          <m:r>
            <m:rPr>
              <m:nor/>
              <m:sty m:val="p"/>
            </m:rPr>
            <m:t>REF</m:t>
          </m:r>
          <m:r>
            <m:rPr>
              <m:sty m:val="p"/>
            </m:rPr>
            <m:t>(</m:t>
          </m:r>
          <m: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f>
                      <m:fPr>
                        <m:type m:val="lin"/>
                      </m:fPr>
                      <m:num>
                        <m:r>
                          <m:t>1</m:t>
                        </m:r>
                      </m:num>
                      <m:den>
                        <m:r>
                          <m:t>2</m:t>
                        </m:r>
                      </m:den>
                    </m:f>
                  </m:e>
                </m:mr>
                <m:mr>
                  <m:e>
                    <m:r>
                      <m:t>0</m:t>
                    </m:r>
                  </m:e>
                  <m:e>
                    <m:r>
                      <m:t>1</m:t>
                    </m:r>
                  </m:e>
                  <m:e>
                    <m:r>
                      <m:t>0</m:t>
                    </m:r>
                  </m:e>
                  <m:e>
                    <m:r>
                      <m:t>0</m:t>
                    </m:r>
                  </m:e>
                </m:mr>
                <m:mr>
                  <m:e>
                    <m:r>
                      <m:t>0</m:t>
                    </m:r>
                  </m:e>
                  <m:e>
                    <m:r>
                      <m:t>0</m:t>
                    </m:r>
                  </m:e>
                  <m:e>
                    <m:r>
                      <m:t>1</m:t>
                    </m:r>
                  </m:e>
                  <m:e>
                    <m:f>
                      <m:fPr>
                        <m:type m:val="lin"/>
                      </m:fPr>
                      <m:num>
                        <m:r>
                          <m:t>3</m:t>
                        </m:r>
                      </m:num>
                      <m:den>
                        <m:r>
                          <m:t>2</m:t>
                        </m:r>
                      </m:den>
                    </m:f>
                  </m:e>
                </m:mr>
                <m:mr>
                  <m:e>
                    <m:r>
                      <m:t>0</m:t>
                    </m:r>
                  </m:e>
                  <m:e>
                    <m:r>
                      <m:t>0</m:t>
                    </m:r>
                  </m:e>
                  <m:e>
                    <m:r>
                      <m:t>0</m:t>
                    </m:r>
                  </m:e>
                  <m:e>
                    <m:r>
                      <m:t>0</m:t>
                    </m:r>
                  </m:e>
                </m:mr>
              </m:m>
            </m:e>
          </m:d>
        </m:oMath>
      </m:oMathPara>
    </w:p>
    <w:p>
      <w:pPr>
        <w:pStyle w:val="FirstParagraph"/>
      </w:pPr>
      <m:oMath>
        <m:r>
          <m:rPr>
            <m:sty m:val="p"/>
          </m:rPr>
          <m:t>det</m:t>
        </m:r>
        <m:r>
          <m:t>A</m:t>
        </m:r>
        <m:r>
          <m:rPr>
            <m:sty m:val="p"/>
          </m:rPr>
          <m:t>=</m:t>
        </m:r>
        <m:r>
          <m:t>0</m:t>
        </m:r>
      </m:oMath>
      <w:r>
        <w:rPr>
          <w:b/>
          <w:bCs/>
        </w:rPr>
        <w:t xml:space="preserve"> </w:t>
      </w:r>
      <w:r>
        <w:rPr>
          <w:b/>
          <w:bCs/>
        </w:rPr>
        <w:t xml:space="preserve">— the settling observation is</w:t>
      </w:r>
      <w:r>
        <w:rPr>
          <w:b/>
          <w:bCs/>
        </w:rPr>
        <w:t xml:space="preserve"> </w:t>
      </w:r>
      <m:oMath>
        <m:sSub>
          <m:e>
            <m:r>
              <m:t>R</m:t>
            </m:r>
          </m:e>
          <m:sub>
            <m:r>
              <m:t>3</m:t>
            </m:r>
          </m:sub>
        </m:sSub>
        <m:r>
          <m:rPr>
            <m:sty m:val="p"/>
          </m:rPr>
          <m:t>=</m:t>
        </m:r>
        <m:r>
          <m:t>2</m:t>
        </m:r>
        <m:sSub>
          <m:e>
            <m:r>
              <m:t>R</m:t>
            </m:r>
          </m:e>
          <m:sub>
            <m:r>
              <m:t>2</m:t>
            </m:r>
          </m:sub>
        </m:sSub>
      </m:oMath>
      <w:r>
        <w:rPr>
          <w:b/>
          <w:bCs/>
        </w:rPr>
        <w:t xml:space="preserve">.</w:t>
      </w:r>
    </w:p>
    <w:bookmarkEnd w:id="11"/>
    <w:bookmarkStart w:id="12" w:name="problem-4"/>
    <w:p>
      <w:pPr>
        <w:pStyle w:val="Heading2"/>
      </w:pPr>
      <w:r>
        <w:t xml:space="preserve">Problem 4</w:t>
      </w:r>
    </w:p>
    <w:p>
      <w:pPr>
        <w:pStyle w:val="BlockText"/>
      </w:pPr>
      <w:r>
        <w:t xml:space="preserve">A common habit is to normalize each row while reducing (dividing the pivot row by its leading entry). Explain why this is a bad idea when the goal is the determinant. Give a</w:t>
      </w:r>
      <w:r>
        <w:t xml:space="preserve"> </w:t>
      </w:r>
      <m:oMath>
        <m:r>
          <m:t>2</m:t>
        </m:r>
        <m:r>
          <m:rPr>
            <m:sty m:val="p"/>
          </m:rPr>
          <m:t>×</m:t>
        </m:r>
        <m:r>
          <m:t>2</m:t>
        </m:r>
      </m:oMath>
      <w:r>
        <w:t xml:space="preserve"> </w:t>
      </w:r>
      <w:r>
        <w:t xml:space="preserve">example making the cost concrete, and say which single step type you should avoid.</w:t>
      </w:r>
    </w:p>
    <w:p>
      <w:pPr>
        <w:pStyle w:val="FirstParagraph"/>
      </w:pPr>
      <w:r>
        <w:t xml:space="preserve">Scaling a row by</w:t>
      </w:r>
      <w:r>
        <w:t xml:space="preserve"> </w:t>
      </w:r>
      <m:oMath>
        <m:r>
          <m:t>c</m:t>
        </m:r>
      </m:oMath>
      <w:r>
        <w:t xml:space="preserve"> </w:t>
      </w:r>
      <w:r>
        <w:t xml:space="preserve">multiplies the determinant by</w:t>
      </w:r>
      <w:r>
        <w:t xml:space="preserve"> </w:t>
      </w:r>
      <m:oMath>
        <m:r>
          <m:t>c</m:t>
        </m:r>
      </m:oMath>
      <w:r>
        <w:t xml:space="preserve"> </w:t>
      </w:r>
      <w:r>
        <w:t xml:space="preserve">and by nothing else. Once you normalize, the product of the diagonal no longer equals</w:t>
      </w:r>
      <w:r>
        <w:t xml:space="preserve"> </w:t>
      </w:r>
      <m:oMath>
        <m:r>
          <m:rPr>
            <m:sty m:val="p"/>
          </m:rPr>
          <m:t>det</m:t>
        </m:r>
        <m:r>
          <m:t>A</m:t>
        </m:r>
      </m:oMath>
      <w:r>
        <w:t xml:space="preserve"> </w:t>
      </w:r>
      <w:r>
        <w:t xml:space="preserve">— you would have to recover the discarded factors, which defeats the purpose of the shortcut.</w:t>
      </w:r>
    </w:p>
    <w:p>
      <w:pPr>
        <w:pStyle w:val="BodyText"/>
      </w:pPr>
      <w:r>
        <w:t xml:space="preserve">Take</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4</m:t>
                  </m:r>
                </m:e>
              </m:mr>
            </m:m>
          </m:e>
        </m:d>
      </m:oMath>
      <w:r>
        <w:t xml:space="preserve">, so</w:t>
      </w:r>
      <w:r>
        <w:t xml:space="preserve"> </w:t>
      </w:r>
      <m:oMath>
        <m:r>
          <m:rPr>
            <m:sty m:val="p"/>
          </m:rPr>
          <m:t>det</m:t>
        </m:r>
        <m:r>
          <m:t>A</m:t>
        </m:r>
        <m:r>
          <m:rPr>
            <m:sty m:val="p"/>
          </m:rPr>
          <m:t>=</m:t>
        </m:r>
        <m:r>
          <m:t>8</m:t>
        </m:r>
      </m:oMath>
      <w:r>
        <w:t xml:space="preserve">. Normalize both rows and you get</w:t>
      </w:r>
      <w:r>
        <w:t xml:space="preserve"> </w:t>
      </w:r>
      <m:oMath>
        <m:sSub>
          <m:e>
            <m:r>
              <m:t>I</m:t>
            </m:r>
          </m:e>
          <m:sub>
            <m:r>
              <m:t>2</m:t>
            </m:r>
          </m:sub>
        </m:sSub>
      </m:oMath>
      <w:r>
        <w:t xml:space="preserve">, whose determinant is</w:t>
      </w:r>
      <w:r>
        <w:t xml:space="preserve"> </w:t>
      </w:r>
      <m:oMath>
        <m:r>
          <m:t>1</m:t>
        </m:r>
      </m:oMath>
      <w:r>
        <w:t xml:space="preserve">. You have thrown away the factor</w:t>
      </w:r>
      <w:r>
        <w:t xml:space="preserve"> </w:t>
      </w:r>
      <m:oMath>
        <m:r>
          <m:t>2</m:t>
        </m:r>
        <m:r>
          <m:rPr>
            <m:sty m:val="p"/>
          </m:rPr>
          <m:t>⋅</m:t>
        </m:r>
        <m:r>
          <m:t>4</m:t>
        </m:r>
        <m:r>
          <m:rPr>
            <m:sty m:val="p"/>
          </m:rPr>
          <m:t>=</m:t>
        </m:r>
        <m:r>
          <m:t>8</m:t>
        </m:r>
      </m:oMath>
      <w:r>
        <w:t xml:space="preserve"> </w:t>
      </w:r>
      <w:r>
        <w:t xml:space="preserve">and left yourself no record of it in the matrix you are about to read off. (You could still multiply the discarded factors back in — but then the method saves nothing over cofactor expansion on a</w:t>
      </w:r>
      <w:r>
        <w:t xml:space="preserve"> </w:t>
      </w:r>
      <m:oMath>
        <m:r>
          <m:t>2</m:t>
        </m:r>
        <m:r>
          <m:rPr>
            <m:sty m:val="p"/>
          </m:rPr>
          <m:t>×</m:t>
        </m:r>
        <m:r>
          <m:t>2</m:t>
        </m:r>
      </m:oMath>
      <w:r>
        <w:t xml:space="preserve">.)</w:t>
      </w:r>
    </w:p>
    <w:p>
      <w:pPr>
        <w:pStyle w:val="BodyText"/>
      </w:pPr>
      <w:r>
        <w:t xml:space="preserve">Replacements are fine, swaps are fine if you count them, so the single step type to avoid is</w:t>
      </w:r>
      <w:r>
        <w:t xml:space="preserve"> </w:t>
      </w:r>
      <w:r>
        <w:rPr>
          <w:b/>
          <w:bCs/>
        </w:rPr>
        <w:t xml:space="preserve">scaling a row</w:t>
      </w:r>
      <w:r>
        <w:t xml:space="preserve">.</w:t>
      </w:r>
    </w:p>
    <w:p>
      <w:pPr>
        <w:pStyle w:val="BodyText"/>
      </w:pPr>
      <w:r>
        <w:rPr>
          <w:b/>
          <w:bCs/>
        </w:rPr>
        <w:t xml:space="preserve">Avoid row scaling; a normalized reduction yields</w:t>
      </w:r>
      <w:r>
        <w:rPr>
          <w:b/>
          <w:bCs/>
        </w:rPr>
        <w:t xml:space="preserve"> </w:t>
      </w:r>
      <m:oMath>
        <m:r>
          <m:rPr>
            <m:sty m:val="p"/>
          </m:rPr>
          <m:t>det</m:t>
        </m:r>
        <m:r>
          <m:rPr>
            <m:sty m:val="p"/>
          </m:rPr>
          <m:t>(</m:t>
        </m:r>
        <m:r>
          <m:rPr>
            <m:nor/>
            <m:sty m:val="p"/>
          </m:rPr>
          <m:t>normalized</m:t>
        </m:r>
        <m:r>
          <m:rPr>
            <m:sty m:val="p"/>
          </m:rPr>
          <m:t>)</m:t>
        </m:r>
        <m:r>
          <m:rPr>
            <m:sty m:val="p"/>
          </m:rPr>
          <m:t>≠</m:t>
        </m:r>
        <m:r>
          <m:rPr>
            <m:sty m:val="p"/>
          </m:rPr>
          <m:t>det</m:t>
        </m:r>
        <m:r>
          <m:t>A</m:t>
        </m:r>
      </m:oMath>
      <w:r>
        <w:rPr>
          <w:b/>
          <w:bCs/>
        </w:rPr>
        <w:t xml:space="preserve">.</w:t>
      </w:r>
    </w:p>
    <w:bookmarkEnd w:id="12"/>
    <w:bookmarkStart w:id="13" w:name="problem-5"/>
    <w:p>
      <w:pPr>
        <w:pStyle w:val="Heading2"/>
      </w:pPr>
      <w:r>
        <w:t xml:space="preserve">Problem 5</w:t>
      </w:r>
    </w:p>
    <w:p>
      <w:pPr>
        <w:pStyle w:val="BlockText"/>
      </w:pPr>
      <w:r>
        <w:t xml:space="preserve">Starting from</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0</m:t>
                  </m:r>
                </m:e>
              </m:mr>
              <m:mr>
                <m:e>
                  <m:r>
                    <m:t>4</m:t>
                  </m:r>
                </m:e>
                <m:e>
                  <m:r>
                    <m:t>3</m:t>
                  </m:r>
                </m:e>
                <m:e>
                  <m:r>
                    <m:t>1</m:t>
                  </m:r>
                </m:e>
              </m:mr>
              <m:mr>
                <m:e>
                  <m:r>
                    <m:t>6</m:t>
                  </m:r>
                </m:e>
                <m:e>
                  <m:r>
                    <m:t>5</m:t>
                  </m:r>
                </m:e>
                <m:e>
                  <m:r>
                    <m:t>1</m:t>
                  </m:r>
                </m:e>
              </m:mr>
            </m:m>
          </m:e>
        </m:d>
      </m:oMath>
      <w:r>
        <w:t xml:space="preserve">, the following operations are performed in order:</w:t>
      </w:r>
    </w:p>
    <w:p>
      <w:pPr>
        <w:pStyle w:val="BlockText"/>
      </w:pPr>
      <m:oMathPara>
        <m:oMathParaPr>
          <m:jc m:val="center"/>
        </m:oMathParaPr>
        <m:oMath>
          <m:sSub>
            <m:e>
              <m:r>
                <m:t>R</m:t>
              </m:r>
            </m:e>
            <m:sub>
              <m:r>
                <m:t>2</m:t>
              </m:r>
            </m:sub>
          </m:sSub>
          <m:r>
            <m:rPr>
              <m:sty m:val="p"/>
            </m:rPr>
            <m:t>←</m:t>
          </m:r>
          <m:sSub>
            <m:e>
              <m:r>
                <m:t>R</m:t>
              </m:r>
            </m:e>
            <m:sub>
              <m:r>
                <m:t>2</m:t>
              </m:r>
            </m:sub>
          </m:sSub>
          <m:r>
            <m:rPr>
              <m:sty m:val="p"/>
            </m:rPr>
            <m:t>−</m:t>
          </m:r>
          <m:r>
            <m:t>2</m:t>
          </m:r>
          <m:sSub>
            <m:e>
              <m:r>
                <m:t>R</m:t>
              </m:r>
            </m:e>
            <m:sub>
              <m:r>
                <m:t>1</m:t>
              </m:r>
            </m:sub>
          </m:sSub>
          <m:r>
            <m:rPr>
              <m:sty m:val="p"/>
            </m:rPr>
            <m:t>,</m:t>
          </m:r>
          <m:r>
            <m:t>  </m:t>
          </m:r>
          <m:sSub>
            <m:e>
              <m:r>
                <m:t>R</m:t>
              </m:r>
            </m:e>
            <m:sub>
              <m:r>
                <m:t>3</m:t>
              </m:r>
            </m:sub>
          </m:sSub>
          <m:r>
            <m:rPr>
              <m:sty m:val="p"/>
            </m:rPr>
            <m:t>←</m:t>
          </m:r>
          <m:sSub>
            <m:e>
              <m:r>
                <m:t>R</m:t>
              </m:r>
            </m:e>
            <m:sub>
              <m:r>
                <m:t>3</m:t>
              </m:r>
            </m:sub>
          </m:sSub>
          <m:r>
            <m:rPr>
              <m:sty m:val="p"/>
            </m:rPr>
            <m:t>−</m:t>
          </m:r>
          <m:r>
            <m:t>3</m:t>
          </m:r>
          <m:sSub>
            <m:e>
              <m:r>
                <m:t>R</m:t>
              </m:r>
            </m:e>
            <m:sub>
              <m:r>
                <m:t>1</m:t>
              </m:r>
            </m:sub>
          </m:sSub>
          <m:r>
            <m:rPr>
              <m:sty m:val="p"/>
            </m:rPr>
            <m:t>,</m:t>
          </m:r>
          <m:r>
            <m:t>  </m:t>
          </m:r>
          <m:sSub>
            <m:e>
              <m:r>
                <m:t>R</m:t>
              </m:r>
            </m:e>
            <m:sub>
              <m:r>
                <m:t>3</m:t>
              </m:r>
            </m:sub>
          </m:sSub>
          <m:r>
            <m:rPr>
              <m:sty m:val="p"/>
            </m:rPr>
            <m:t>←</m:t>
          </m:r>
          <m:sSub>
            <m:e>
              <m:r>
                <m:t>R</m:t>
              </m:r>
            </m:e>
            <m:sub>
              <m:r>
                <m:t>3</m:t>
              </m:r>
            </m:sub>
          </m:sSub>
          <m:r>
            <m:rPr>
              <m:sty m:val="p"/>
            </m:rPr>
            <m:t>−</m:t>
          </m:r>
          <m:r>
            <m:t>2</m:t>
          </m:r>
          <m:sSub>
            <m:e>
              <m:r>
                <m:t>R</m:t>
              </m:r>
            </m:e>
            <m:sub>
              <m:r>
                <m:t>2</m:t>
              </m:r>
            </m:sub>
          </m:sSub>
          <m:r>
            <m:rPr>
              <m:sty m:val="p"/>
            </m:rPr>
            <m:t>,</m:t>
          </m:r>
        </m:oMath>
      </m:oMathPara>
    </w:p>
    <w:p>
      <w:pPr>
        <w:pStyle w:val="BlockText"/>
      </w:pPr>
      <w:r>
        <w:t xml:space="preserve">producing an upper triangular matrix</w:t>
      </w:r>
      <w:r>
        <w:t xml:space="preserve"> </w:t>
      </w:r>
      <m:oMath>
        <m:r>
          <m:t>U</m:t>
        </m:r>
      </m:oMath>
      <w:r>
        <w:t xml:space="preserve">. Find</w:t>
      </w:r>
      <w:r>
        <w:t xml:space="preserve"> </w:t>
      </w:r>
      <m:oMath>
        <m:r>
          <m:rPr>
            <m:sty m:val="p"/>
          </m:rPr>
          <m:t>det</m:t>
        </m:r>
        <m:r>
          <m:t>A</m:t>
        </m:r>
      </m:oMath>
      <w:r>
        <w:t xml:space="preserve"> </w:t>
      </w:r>
      <w:r>
        <w:rPr>
          <w:i/>
          <w:iCs/>
        </w:rPr>
        <w:t xml:space="preserve">without</w:t>
      </w:r>
      <w:r>
        <w:t xml:space="preserve"> </w:t>
      </w:r>
      <w:r>
        <w:t xml:space="preserve">redoing the elimination.</w:t>
      </w:r>
    </w:p>
    <w:p>
      <w:pPr>
        <w:pStyle w:val="FirstParagraph"/>
      </w:pPr>
      <w:r>
        <w:t xml:space="preserve">All three operations are row replacements, so</w:t>
      </w:r>
      <w:r>
        <w:t xml:space="preserve"> </w:t>
      </w:r>
      <m:oMath>
        <m:r>
          <m:rPr>
            <m:sty m:val="p"/>
          </m:rPr>
          <m:t>det</m:t>
        </m:r>
        <m:r>
          <m:t>U</m:t>
        </m:r>
        <m:r>
          <m:rPr>
            <m:sty m:val="p"/>
          </m:rPr>
          <m:t>=</m:t>
        </m:r>
        <m:r>
          <m:rPr>
            <m:sty m:val="p"/>
          </m:rPr>
          <m:t>det</m:t>
        </m:r>
        <m:r>
          <m:t>A</m:t>
        </m:r>
      </m:oMath>
      <w:r>
        <w:t xml:space="preserve">. The elimination has already been done for you; the only work left is to recognize what</w:t>
      </w:r>
      <w:r>
        <w:t xml:space="preserve"> </w:t>
      </w:r>
      <m:oMath>
        <m:r>
          <m:t>U</m:t>
        </m:r>
      </m:oMath>
      <w:r>
        <w:t xml:space="preserve"> </w:t>
      </w:r>
      <w:r>
        <w:t xml:space="preserve">is.</w:t>
      </w:r>
    </w:p>
    <w:p>
      <w:pPr>
        <w:pStyle w:val="BodyText"/>
      </w:pPr>
      <w:r>
        <w:t xml:space="preserve">Apply them in order to check the shape:</w:t>
      </w:r>
    </w:p>
    <w:p>
      <w:pPr>
        <w:pStyle w:val="BodyText"/>
      </w:pPr>
      <m:oMathPara>
        <m:oMathParaPr>
          <m:jc m:val="center"/>
        </m:oMathParaPr>
        <m:oMath>
          <m:sSub>
            <m:e>
              <m:r>
                <m:t>R</m:t>
              </m:r>
            </m:e>
            <m:sub>
              <m:r>
                <m:t>2</m:t>
              </m:r>
            </m:sub>
          </m:sSub>
          <m:r>
            <m:rPr>
              <m:sty m:val="p"/>
            </m:rPr>
            <m:t>←</m:t>
          </m:r>
          <m:sSub>
            <m:e>
              <m:r>
                <m:t>R</m:t>
              </m:r>
            </m:e>
            <m:sub>
              <m:r>
                <m:t>2</m:t>
              </m:r>
            </m:sub>
          </m:sSub>
          <m:r>
            <m:rPr>
              <m:sty m:val="p"/>
            </m:rPr>
            <m:t>−</m:t>
          </m:r>
          <m:r>
            <m:t>2</m:t>
          </m:r>
          <m:sSub>
            <m:e>
              <m:r>
                <m:t>R</m:t>
              </m:r>
            </m:e>
            <m:sub>
              <m:r>
                <m:t>1</m:t>
              </m:r>
            </m:sub>
          </m:sSub>
          <m:r>
            <m:rPr>
              <m:sty m:val="p"/>
            </m:rPr>
            <m:t>:</m:t>
          </m:r>
          <m:r>
            <m:rPr>
              <m:sty m:val="p"/>
            </m:rPr>
            <m:t>[</m:t>
          </m:r>
          <m:r>
            <m:t> </m:t>
          </m:r>
          <m:r>
            <m:t>4</m:t>
          </m:r>
          <m:r>
            <m:t> </m:t>
          </m:r>
          <m:r>
            <m:t> </m:t>
          </m:r>
          <m:r>
            <m:t>3</m:t>
          </m:r>
          <m:r>
            <m:t> </m:t>
          </m:r>
          <m:r>
            <m:t> </m:t>
          </m:r>
          <m:r>
            <m:t>1</m:t>
          </m:r>
          <m:r>
            <m:t> </m:t>
          </m:r>
          <m:r>
            <m:rPr>
              <m:sty m:val="p"/>
            </m:rPr>
            <m:t>]</m:t>
          </m:r>
          <m:r>
            <m:rPr>
              <m:sty m:val="p"/>
            </m:rPr>
            <m:t>−</m:t>
          </m:r>
          <m:r>
            <m:rPr>
              <m:sty m:val="p"/>
            </m:rPr>
            <m:t>[</m:t>
          </m:r>
          <m:r>
            <m:t> </m:t>
          </m:r>
          <m:r>
            <m:t>4</m:t>
          </m:r>
          <m:r>
            <m:t> </m:t>
          </m:r>
          <m:r>
            <m:t> </m:t>
          </m:r>
          <m:r>
            <m:t>2</m:t>
          </m:r>
          <m:r>
            <m:t> </m:t>
          </m:r>
          <m:r>
            <m:t> </m:t>
          </m:r>
          <m:r>
            <m:t>0</m:t>
          </m:r>
          <m:r>
            <m:t> </m:t>
          </m:r>
          <m:r>
            <m:rPr>
              <m:sty m:val="p"/>
            </m:rPr>
            <m:t>]</m:t>
          </m:r>
          <m:r>
            <m:rPr>
              <m:sty m:val="p"/>
            </m:rPr>
            <m:t>=</m:t>
          </m:r>
          <m:r>
            <m:rPr>
              <m:sty m:val="p"/>
            </m:rPr>
            <m:t>[</m:t>
          </m:r>
          <m:r>
            <m:t> </m:t>
          </m:r>
          <m:r>
            <m:t>0</m:t>
          </m:r>
          <m:r>
            <m:t> </m:t>
          </m:r>
          <m:r>
            <m:t> </m:t>
          </m:r>
          <m:r>
            <m:t>1</m:t>
          </m:r>
          <m:r>
            <m:t> </m:t>
          </m:r>
          <m:r>
            <m:t> </m:t>
          </m:r>
          <m:r>
            <m:t>1</m:t>
          </m:r>
          <m:r>
            <m:t> </m:t>
          </m:r>
          <m:r>
            <m:rPr>
              <m:sty m:val="p"/>
            </m:rPr>
            <m:t>]</m:t>
          </m:r>
        </m:oMath>
      </m:oMathPara>
    </w:p>
    <w:p>
      <w:pPr>
        <w:pStyle w:val="FirstParagraph"/>
      </w:pPr>
      <m:oMathPara>
        <m:oMathParaPr>
          <m:jc m:val="center"/>
        </m:oMathParaPr>
        <m:oMath>
          <m:sSub>
            <m:e>
              <m:r>
                <m:t>R</m:t>
              </m:r>
            </m:e>
            <m:sub>
              <m:r>
                <m:t>3</m:t>
              </m:r>
            </m:sub>
          </m:sSub>
          <m:r>
            <m:rPr>
              <m:sty m:val="p"/>
            </m:rPr>
            <m:t>←</m:t>
          </m:r>
          <m:sSub>
            <m:e>
              <m:r>
                <m:t>R</m:t>
              </m:r>
            </m:e>
            <m:sub>
              <m:r>
                <m:t>3</m:t>
              </m:r>
            </m:sub>
          </m:sSub>
          <m:r>
            <m:rPr>
              <m:sty m:val="p"/>
            </m:rPr>
            <m:t>−</m:t>
          </m:r>
          <m:r>
            <m:t>3</m:t>
          </m:r>
          <m:sSub>
            <m:e>
              <m:r>
                <m:t>R</m:t>
              </m:r>
            </m:e>
            <m:sub>
              <m:r>
                <m:t>1</m:t>
              </m:r>
            </m:sub>
          </m:sSub>
          <m:r>
            <m:rPr>
              <m:sty m:val="p"/>
            </m:rPr>
            <m:t>:</m:t>
          </m:r>
          <m:r>
            <m:rPr>
              <m:sty m:val="p"/>
            </m:rPr>
            <m:t>[</m:t>
          </m:r>
          <m:r>
            <m:t> </m:t>
          </m:r>
          <m:r>
            <m:t>6</m:t>
          </m:r>
          <m:r>
            <m:t> </m:t>
          </m:r>
          <m:r>
            <m:t> </m:t>
          </m:r>
          <m:r>
            <m:t>5</m:t>
          </m:r>
          <m:r>
            <m:t> </m:t>
          </m:r>
          <m:r>
            <m:t> </m:t>
          </m:r>
          <m:r>
            <m:t>1</m:t>
          </m:r>
          <m:r>
            <m:t> </m:t>
          </m:r>
          <m:r>
            <m:rPr>
              <m:sty m:val="p"/>
            </m:rPr>
            <m:t>]</m:t>
          </m:r>
          <m:r>
            <m:rPr>
              <m:sty m:val="p"/>
            </m:rPr>
            <m:t>−</m:t>
          </m:r>
          <m:r>
            <m:rPr>
              <m:sty m:val="p"/>
            </m:rPr>
            <m:t>[</m:t>
          </m:r>
          <m:r>
            <m:t> </m:t>
          </m:r>
          <m:r>
            <m:t>6</m:t>
          </m:r>
          <m:r>
            <m:t> </m:t>
          </m:r>
          <m:r>
            <m:t> </m:t>
          </m:r>
          <m:r>
            <m:t>3</m:t>
          </m:r>
          <m:r>
            <m:t> </m:t>
          </m:r>
          <m:r>
            <m:t> </m:t>
          </m:r>
          <m:r>
            <m:t>0</m:t>
          </m:r>
          <m:r>
            <m:t> </m:t>
          </m:r>
          <m:r>
            <m:rPr>
              <m:sty m:val="p"/>
            </m:rPr>
            <m:t>]</m:t>
          </m:r>
          <m:r>
            <m:rPr>
              <m:sty m:val="p"/>
            </m:rPr>
            <m:t>=</m:t>
          </m:r>
          <m:r>
            <m:rPr>
              <m:sty m:val="p"/>
            </m:rPr>
            <m:t>[</m:t>
          </m:r>
          <m:r>
            <m:t> </m:t>
          </m:r>
          <m:r>
            <m:t>0</m:t>
          </m:r>
          <m:r>
            <m:t> </m:t>
          </m:r>
          <m:r>
            <m:t> </m:t>
          </m:r>
          <m:r>
            <m:t>2</m:t>
          </m:r>
          <m:r>
            <m:t> </m:t>
          </m:r>
          <m:r>
            <m:t> </m:t>
          </m:r>
          <m:r>
            <m:t>1</m:t>
          </m:r>
          <m:r>
            <m:t> </m:t>
          </m:r>
          <m:r>
            <m:rPr>
              <m:sty m:val="p"/>
            </m:rPr>
            <m:t>]</m:t>
          </m:r>
        </m:oMath>
      </m:oMathPara>
    </w:p>
    <w:p>
      <w:pPr>
        <w:pStyle w:val="FirstParagraph"/>
      </w:pPr>
      <m:oMathPara>
        <m:oMathParaPr>
          <m:jc m:val="center"/>
        </m:oMathParaPr>
        <m:oMath>
          <m:sSub>
            <m:e>
              <m:r>
                <m:t>R</m:t>
              </m:r>
            </m:e>
            <m:sub>
              <m:r>
                <m:t>3</m:t>
              </m:r>
            </m:sub>
          </m:sSub>
          <m:r>
            <m:rPr>
              <m:sty m:val="p"/>
            </m:rPr>
            <m:t>←</m:t>
          </m:r>
          <m:sSub>
            <m:e>
              <m:r>
                <m:t>R</m:t>
              </m:r>
            </m:e>
            <m:sub>
              <m:r>
                <m:t>3</m:t>
              </m:r>
            </m:sub>
          </m:sSub>
          <m:r>
            <m:rPr>
              <m:sty m:val="p"/>
            </m:rPr>
            <m:t>−</m:t>
          </m:r>
          <m:r>
            <m:t>2</m:t>
          </m:r>
          <m:sSub>
            <m:e>
              <m:r>
                <m:t>R</m:t>
              </m:r>
            </m:e>
            <m:sub>
              <m:r>
                <m:t>2</m:t>
              </m:r>
            </m:sub>
          </m:sSub>
          <m:r>
            <m:rPr>
              <m:sty m:val="p"/>
            </m:rPr>
            <m:t>:</m:t>
          </m:r>
          <m:r>
            <m:rPr>
              <m:sty m:val="p"/>
            </m:rPr>
            <m:t>[</m:t>
          </m:r>
          <m:r>
            <m:t> </m:t>
          </m:r>
          <m:r>
            <m:t>0</m:t>
          </m:r>
          <m:r>
            <m:t> </m:t>
          </m:r>
          <m:r>
            <m:t> </m:t>
          </m:r>
          <m:r>
            <m:t>2</m:t>
          </m:r>
          <m:r>
            <m:t> </m:t>
          </m:r>
          <m:r>
            <m:t> </m:t>
          </m:r>
          <m:r>
            <m:t>1</m:t>
          </m:r>
          <m:r>
            <m:t> </m:t>
          </m:r>
          <m:r>
            <m:rPr>
              <m:sty m:val="p"/>
            </m:rPr>
            <m:t>]</m:t>
          </m:r>
          <m:r>
            <m:rPr>
              <m:sty m:val="p"/>
            </m:rPr>
            <m:t>−</m:t>
          </m:r>
          <m:r>
            <m:rPr>
              <m:sty m:val="p"/>
            </m:rPr>
            <m:t>[</m:t>
          </m:r>
          <m:r>
            <m:t> </m:t>
          </m:r>
          <m:r>
            <m:t>0</m:t>
          </m:r>
          <m:r>
            <m:t> </m:t>
          </m:r>
          <m:r>
            <m:t> </m:t>
          </m:r>
          <m:r>
            <m:t>2</m:t>
          </m:r>
          <m:r>
            <m:t> </m:t>
          </m:r>
          <m:r>
            <m:t> </m:t>
          </m:r>
          <m:r>
            <m:t>2</m:t>
          </m:r>
          <m:r>
            <m:t> </m:t>
          </m:r>
          <m:r>
            <m:rPr>
              <m:sty m:val="p"/>
            </m:rPr>
            <m:t>]</m:t>
          </m:r>
          <m:r>
            <m:rPr>
              <m:sty m:val="p"/>
            </m:rPr>
            <m:t>=</m:t>
          </m:r>
          <m:r>
            <m:rPr>
              <m:sty m:val="p"/>
            </m:rPr>
            <m:t>[</m:t>
          </m:r>
          <m:r>
            <m:t> </m:t>
          </m:r>
          <m:r>
            <m:t>0</m:t>
          </m:r>
          <m:r>
            <m:t> </m:t>
          </m:r>
          <m:r>
            <m:t> </m:t>
          </m:r>
          <m:r>
            <m:t>0</m:t>
          </m:r>
          <m:r>
            <m:t> </m:t>
          </m:r>
          <m:r>
            <m:t> </m:t>
          </m:r>
          <m:r>
            <m:rPr>
              <m:sty m:val="p"/>
            </m:rPr>
            <m:t>−</m:t>
          </m:r>
          <m:r>
            <m:t>1</m:t>
          </m:r>
          <m:r>
            <m:t> </m:t>
          </m:r>
          <m:r>
            <m:rPr>
              <m:sty m:val="p"/>
            </m:rPr>
            <m:t>]</m:t>
          </m:r>
        </m:oMath>
      </m:oMathPara>
    </w:p>
    <w:p>
      <w:pPr>
        <w:pStyle w:val="FirstParagraph"/>
      </w:pPr>
      <w:r>
        <w:t xml:space="preserve">So</w:t>
      </w:r>
      <w:r>
        <w:t xml:space="preserve"> </w:t>
      </w: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0</m:t>
                  </m:r>
                </m:e>
              </m:mr>
              <m:mr>
                <m:e>
                  <m:r>
                    <m:t>0</m:t>
                  </m:r>
                </m:e>
                <m:e>
                  <m:r>
                    <m:t>1</m:t>
                  </m:r>
                </m:e>
                <m:e>
                  <m:r>
                    <m:t>1</m:t>
                  </m:r>
                </m:e>
              </m:mr>
              <m:mr>
                <m:e>
                  <m:r>
                    <m:t>0</m:t>
                  </m:r>
                </m:e>
                <m:e>
                  <m:r>
                    <m:t>0</m:t>
                  </m:r>
                </m:e>
                <m:e>
                  <m:r>
                    <m:rPr>
                      <m:sty m:val="p"/>
                    </m:rPr>
                    <m:t>−</m:t>
                  </m:r>
                  <m:r>
                    <m:t>1</m:t>
                  </m:r>
                </m:e>
              </m:mr>
            </m:m>
          </m:e>
        </m:d>
      </m:oMath>
      <w:r>
        <w:t xml:space="preserve"> </w:t>
      </w:r>
      <w:r>
        <w:t xml:space="preserve">and</w:t>
      </w:r>
      <w:r>
        <w:t xml:space="preserve"> </w:t>
      </w:r>
      <m:oMath>
        <m:r>
          <m:rPr>
            <m:sty m:val="p"/>
          </m:rPr>
          <m:t>det</m:t>
        </m:r>
        <m:r>
          <m:t>A</m:t>
        </m:r>
        <m:r>
          <m:rPr>
            <m:sty m:val="p"/>
          </m:rPr>
          <m:t>=</m:t>
        </m:r>
        <m:r>
          <m:t>2</m:t>
        </m:r>
        <m:r>
          <m:rPr>
            <m:sty m:val="p"/>
          </m:rPr>
          <m:t>⋅</m:t>
        </m:r>
        <m:r>
          <m:t>1</m:t>
        </m:r>
        <m:r>
          <m:rPr>
            <m:sty m:val="p"/>
          </m:rPr>
          <m:t>⋅</m:t>
        </m:r>
        <m:r>
          <m:rPr>
            <m:sty m:val="p"/>
          </m:rPr>
          <m:t>(</m:t>
        </m:r>
        <m:r>
          <m:rPr>
            <m:sty m:val="p"/>
          </m:rPr>
          <m:t>−</m:t>
        </m:r>
        <m:r>
          <m:t>1</m:t>
        </m:r>
        <m:r>
          <m:rPr>
            <m:sty m:val="p"/>
          </m:rPr>
          <m:t>)</m:t>
        </m:r>
        <m:r>
          <m:rPr>
            <m:sty m:val="p"/>
          </m:rPr>
          <m:t>=</m:t>
        </m:r>
        <m:r>
          <m:rPr>
            <m:sty m:val="p"/>
          </m:rPr>
          <m:t>−</m:t>
        </m:r>
        <m:r>
          <m:t>2</m:t>
        </m:r>
      </m:oMath>
      <w:r>
        <w:t xml:space="preserve">.</w:t>
      </w:r>
    </w:p>
    <w:p>
      <w:pPr>
        <w:pStyle w:val="BodyText"/>
      </w:pPr>
      <m:oMath>
        <m:r>
          <m:rPr>
            <m:sty m:val="p"/>
          </m:rPr>
          <m:t>det</m:t>
        </m:r>
        <m:r>
          <m:t>A</m:t>
        </m:r>
        <m:r>
          <m:rPr>
            <m:sty m:val="p"/>
          </m:rPr>
          <m:t>=</m:t>
        </m:r>
        <m:r>
          <m:rPr>
            <m:sty m:val="p"/>
          </m:rPr>
          <m:t>−</m:t>
        </m:r>
        <m:r>
          <m:t>2</m:t>
        </m:r>
      </m:oMath>
    </w:p>
    <w:bookmarkEnd w:id="13"/>
    <w:bookmarkStart w:id="14" w:name="problem-6"/>
    <w:p>
      <w:pPr>
        <w:pStyle w:val="Heading2"/>
      </w:pPr>
      <w:r>
        <w:t xml:space="preserve">Problem 6</w:t>
      </w:r>
    </w:p>
    <w:p>
      <w:pPr>
        <w:pStyle w:val="BlockText"/>
      </w:pPr>
      <w:r>
        <w:t xml:space="preserve">Let</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2</m:t>
                  </m:r>
                </m:e>
              </m:mr>
              <m:mr>
                <m:e>
                  <m:r>
                    <m:t>0</m:t>
                  </m:r>
                </m:e>
                <m:e>
                  <m:r>
                    <m:t>1</m:t>
                  </m:r>
                </m:e>
                <m:e>
                  <m:r>
                    <m:t>2</m:t>
                  </m:r>
                </m:e>
                <m:e>
                  <m:r>
                    <m:t>1</m:t>
                  </m:r>
                </m:e>
              </m:mr>
              <m:mr>
                <m:e>
                  <m:r>
                    <m:t>2</m:t>
                  </m:r>
                </m:e>
                <m:e>
                  <m:r>
                    <m:t>3</m:t>
                  </m:r>
                </m:e>
                <m:e>
                  <m:r>
                    <m:t>2</m:t>
                  </m:r>
                </m:e>
                <m:e>
                  <m:r>
                    <m:t>5</m:t>
                  </m:r>
                </m:e>
              </m:mr>
              <m:mr>
                <m:e>
                  <m:r>
                    <m:t>1</m:t>
                  </m:r>
                </m:e>
                <m:e>
                  <m:r>
                    <m:t>2</m:t>
                  </m:r>
                </m:e>
                <m:e>
                  <m:r>
                    <m:t>1</m:t>
                  </m:r>
                </m:e>
                <m:e>
                  <m:r>
                    <m:t>3</m:t>
                  </m:r>
                </m:e>
              </m:mr>
            </m:m>
          </m:e>
        </m:d>
      </m:oMath>
      <w:r>
        <w:t xml:space="preserve">. Reduce to row echelon form. Then (a) report the rank, and (b) exhibit the exact relation among the rows that forces</w:t>
      </w:r>
      <w:r>
        <w:t xml:space="preserve"> </w:t>
      </w:r>
      <m:oMath>
        <m:r>
          <m:rPr>
            <m:sty m:val="p"/>
          </m:rPr>
          <m:t>det</m:t>
        </m:r>
        <m:r>
          <m:t>A</m:t>
        </m:r>
        <m:r>
          <m:rPr>
            <m:sty m:val="p"/>
          </m:rPr>
          <m:t>=</m:t>
        </m:r>
        <m:r>
          <m:t>0</m:t>
        </m:r>
      </m:oMath>
      <w:r>
        <w:t xml:space="preserve">.</w:t>
      </w:r>
    </w:p>
    <w:p>
      <w:pPr>
        <w:pStyle w:val="FirstParagraph"/>
      </w:pPr>
      <w:r>
        <w:t xml:space="preserve">First make the first pivot</w:t>
      </w:r>
      <w:r>
        <w:t xml:space="preserve"> </w:t>
      </w:r>
      <m:oMath>
        <m:r>
          <m:t>1</m:t>
        </m:r>
      </m:oMath>
      <w:r>
        <w:t xml:space="preserve"> </w:t>
      </w:r>
      <w:r>
        <w:t xml:space="preserve">(it already is) and clear column 1:</w:t>
      </w:r>
    </w:p>
    <w:p>
      <w:pPr>
        <w:pStyle w:val="BodyText"/>
      </w:pPr>
      <m:oMathPara>
        <m:oMathParaPr>
          <m:jc m:val="center"/>
        </m:oMathParaPr>
        <m:oMath>
          <m:sSub>
            <m:e>
              <m:r>
                <m:t>R</m:t>
              </m:r>
            </m:e>
            <m:sub>
              <m:r>
                <m:t>3</m:t>
              </m:r>
            </m:sub>
          </m:sSub>
          <m:r>
            <m:rPr>
              <m:sty m:val="p"/>
            </m:rPr>
            <m:t>←</m:t>
          </m:r>
          <m:sSub>
            <m:e>
              <m:r>
                <m:t>R</m:t>
              </m:r>
            </m:e>
            <m:sub>
              <m:r>
                <m:t>3</m:t>
              </m:r>
            </m:sub>
          </m:sSub>
          <m:r>
            <m:rPr>
              <m:sty m:val="p"/>
            </m:rPr>
            <m:t>−</m:t>
          </m:r>
          <m:r>
            <m:t>2</m:t>
          </m:r>
          <m:sSub>
            <m:e>
              <m:r>
                <m:t>R</m:t>
              </m:r>
            </m:e>
            <m:sub>
              <m:r>
                <m:t>1</m:t>
              </m:r>
            </m:sub>
          </m:sSub>
          <m:r>
            <m:rPr>
              <m:sty m:val="p"/>
            </m:rPr>
            <m:t>,</m:t>
          </m:r>
          <m:r>
            <m:t> </m:t>
          </m:r>
          <m:sSub>
            <m:e>
              <m:r>
                <m:t>R</m:t>
              </m:r>
            </m:e>
            <m:sub>
              <m:r>
                <m:t>4</m:t>
              </m:r>
            </m:sub>
          </m:sSub>
          <m:r>
            <m:rPr>
              <m:sty m:val="p"/>
            </m:rPr>
            <m:t>←</m:t>
          </m:r>
          <m:sSub>
            <m:e>
              <m:r>
                <m:t>R</m:t>
              </m:r>
            </m:e>
            <m:sub>
              <m:r>
                <m:t>4</m:t>
              </m:r>
            </m:sub>
          </m:sSub>
          <m:r>
            <m:rPr>
              <m:sty m:val="p"/>
            </m:rPr>
            <m:t>−</m:t>
          </m:r>
          <m:sSub>
            <m:e>
              <m:r>
                <m:t>R</m:t>
              </m:r>
            </m:e>
            <m:sub>
              <m:r>
                <m:t>1</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2</m:t>
                    </m:r>
                  </m:e>
                </m:mr>
                <m:mr>
                  <m:e>
                    <m:r>
                      <m:t>0</m:t>
                    </m:r>
                  </m:e>
                  <m:e>
                    <m:r>
                      <m:t>1</m:t>
                    </m:r>
                  </m:e>
                  <m:e>
                    <m:r>
                      <m:t>2</m:t>
                    </m:r>
                  </m:e>
                  <m:e>
                    <m:r>
                      <m:t>1</m:t>
                    </m:r>
                  </m:e>
                </m:mr>
                <m:mr>
                  <m:e>
                    <m:r>
                      <m:t>0</m:t>
                    </m:r>
                  </m:e>
                  <m:e>
                    <m:r>
                      <m:t>1</m:t>
                    </m:r>
                  </m:e>
                  <m:e>
                    <m:r>
                      <m:t>2</m:t>
                    </m:r>
                  </m:e>
                  <m:e>
                    <m:r>
                      <m:t>1</m:t>
                    </m:r>
                  </m:e>
                </m:mr>
                <m:mr>
                  <m:e>
                    <m:r>
                      <m:t>0</m:t>
                    </m:r>
                  </m:e>
                  <m:e>
                    <m:r>
                      <m:t>1</m:t>
                    </m:r>
                  </m:e>
                  <m:e>
                    <m:r>
                      <m:t>1</m:t>
                    </m:r>
                  </m:e>
                  <m:e>
                    <m:r>
                      <m:t>1</m:t>
                    </m:r>
                  </m:e>
                </m:mr>
              </m:m>
            </m:e>
          </m:d>
        </m:oMath>
      </m:oMathPara>
    </w:p>
    <w:p>
      <w:pPr>
        <w:pStyle w:val="FirstParagraph"/>
      </w:pPr>
      <w:r>
        <w:t xml:space="preserve">Row</w:t>
      </w:r>
      <w:r>
        <w:t xml:space="preserve"> </w:t>
      </w:r>
      <m:oMath>
        <m:r>
          <m:t>3</m:t>
        </m:r>
      </m:oMath>
      <w:r>
        <w:t xml:space="preserve"> </w:t>
      </w:r>
      <w:r>
        <w:t xml:space="preserve">now</w:t>
      </w:r>
      <w:r>
        <w:t xml:space="preserve"> </w:t>
      </w:r>
      <w:r>
        <w:rPr>
          <w:i/>
          <w:iCs/>
        </w:rPr>
        <w:t xml:space="preserve">equals</w:t>
      </w:r>
      <w:r>
        <w:t xml:space="preserve"> </w:t>
      </w:r>
      <w:r>
        <w:t xml:space="preserve">row</w:t>
      </w:r>
      <w:r>
        <w:t xml:space="preserve"> </w:t>
      </w:r>
      <m:oMath>
        <m:r>
          <m:t>2</m:t>
        </m:r>
      </m:oMath>
      <w:r>
        <w:t xml:space="preserve">, so one more replacement kills it:</w:t>
      </w:r>
      <w:r>
        <w:t xml:space="preserve"> </w:t>
      </w:r>
      <m:oMath>
        <m:sSub>
          <m:e>
            <m:r>
              <m:t>R</m:t>
            </m:r>
          </m:e>
          <m:sub>
            <m:r>
              <m:t>3</m:t>
            </m:r>
          </m:sub>
        </m:sSub>
        <m:r>
          <m:rPr>
            <m:sty m:val="p"/>
          </m:rPr>
          <m:t>←</m:t>
        </m:r>
        <m:sSub>
          <m:e>
            <m:r>
              <m:t>R</m:t>
            </m:r>
          </m:e>
          <m:sub>
            <m:r>
              <m:t>3</m:t>
            </m:r>
          </m:sub>
        </m:sSub>
        <m:r>
          <m:rPr>
            <m:sty m:val="p"/>
          </m:rPr>
          <m:t>−</m:t>
        </m:r>
        <m:sSub>
          <m:e>
            <m:r>
              <m:t>R</m:t>
            </m:r>
          </m:e>
          <m:sub>
            <m:r>
              <m:t>2</m:t>
            </m:r>
          </m:sub>
        </m:sSub>
        <m:r>
          <m:rPr>
            <m:sty m:val="p"/>
          </m:rPr>
          <m:t>=</m:t>
        </m:r>
        <m:r>
          <m:rPr>
            <m:sty m:val="p"/>
          </m:rPr>
          <m:t>[</m:t>
        </m:r>
        <m:r>
          <m:t> </m:t>
        </m:r>
        <m:r>
          <m:t>0</m:t>
        </m:r>
        <m:r>
          <m:t> </m:t>
        </m:r>
        <m:r>
          <m:t> </m:t>
        </m:r>
        <m:r>
          <m:t>0</m:t>
        </m:r>
        <m:r>
          <m:t> </m:t>
        </m:r>
        <m:r>
          <m:t> </m:t>
        </m:r>
        <m:r>
          <m:t>0</m:t>
        </m:r>
        <m:r>
          <m:t> </m:t>
        </m:r>
        <m:r>
          <m:t> </m:t>
        </m:r>
        <m:r>
          <m:t>0</m:t>
        </m:r>
        <m:r>
          <m:t> </m:t>
        </m:r>
        <m:r>
          <m:rPr>
            <m:sty m:val="p"/>
          </m:rPr>
          <m:t>]</m:t>
        </m:r>
      </m:oMath>
      <w:r>
        <w:t xml:space="preserve">. Clearing column 2 below the pivot:</w:t>
      </w:r>
      <w:r>
        <w:t xml:space="preserve"> </w:t>
      </w:r>
      <m:oMath>
        <m:sSub>
          <m:e>
            <m:r>
              <m:t>R</m:t>
            </m:r>
          </m:e>
          <m:sub>
            <m:r>
              <m:t>4</m:t>
            </m:r>
          </m:sub>
        </m:sSub>
        <m:r>
          <m:rPr>
            <m:sty m:val="p"/>
          </m:rPr>
          <m:t>←</m:t>
        </m:r>
        <m:sSub>
          <m:e>
            <m:r>
              <m:t>R</m:t>
            </m:r>
          </m:e>
          <m:sub>
            <m:r>
              <m:t>4</m:t>
            </m:r>
          </m:sub>
        </m:sSub>
        <m:r>
          <m:rPr>
            <m:sty m:val="p"/>
          </m:rPr>
          <m:t>−</m:t>
        </m:r>
        <m:sSub>
          <m:e>
            <m:r>
              <m:t>R</m:t>
            </m:r>
          </m:e>
          <m:sub>
            <m:r>
              <m:t>2</m:t>
            </m:r>
          </m:sub>
        </m:sSub>
        <m:r>
          <m:rPr>
            <m:sty m:val="p"/>
          </m:rPr>
          <m:t>=</m:t>
        </m:r>
        <m:r>
          <m:rPr>
            <m:sty m:val="p"/>
          </m:rPr>
          <m:t>[</m:t>
        </m:r>
        <m:r>
          <m:t> </m:t>
        </m:r>
        <m:r>
          <m:t>0</m:t>
        </m:r>
        <m:r>
          <m:t> </m:t>
        </m:r>
        <m:r>
          <m:t> </m:t>
        </m:r>
        <m:r>
          <m:t>0</m:t>
        </m:r>
        <m:r>
          <m:t> </m:t>
        </m:r>
        <m:r>
          <m:t> </m:t>
        </m:r>
        <m:r>
          <m:rPr>
            <m:sty m:val="p"/>
          </m:rPr>
          <m:t>−</m:t>
        </m:r>
        <m:r>
          <m:t>1</m:t>
        </m:r>
        <m:r>
          <m:t> </m:t>
        </m:r>
        <m:r>
          <m:t> </m:t>
        </m:r>
        <m:r>
          <m:t>0</m:t>
        </m:r>
        <m:r>
          <m:t> </m:t>
        </m:r>
        <m:r>
          <m:rPr>
            <m:sty m:val="p"/>
          </m:rPr>
          <m:t>]</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2</m:t>
                    </m:r>
                  </m:e>
                </m:mr>
                <m:mr>
                  <m:e>
                    <m:r>
                      <m:t>0</m:t>
                    </m:r>
                  </m:e>
                  <m:e>
                    <m:r>
                      <m:t>1</m:t>
                    </m:r>
                  </m:e>
                  <m:e>
                    <m:r>
                      <m:t>2</m:t>
                    </m:r>
                  </m:e>
                  <m:e>
                    <m:r>
                      <m:t>1</m:t>
                    </m:r>
                  </m:e>
                </m:mr>
                <m:mr>
                  <m:e>
                    <m:r>
                      <m:t>0</m:t>
                    </m:r>
                  </m:e>
                  <m:e>
                    <m:r>
                      <m:t>0</m:t>
                    </m:r>
                  </m:e>
                  <m:e>
                    <m:r>
                      <m:t>0</m:t>
                    </m:r>
                  </m:e>
                  <m:e>
                    <m:r>
                      <m:t>0</m:t>
                    </m:r>
                  </m:e>
                </m:mr>
                <m:mr>
                  <m:e>
                    <m:r>
                      <m:t>0</m:t>
                    </m:r>
                  </m:e>
                  <m:e>
                    <m:r>
                      <m:t>0</m:t>
                    </m:r>
                  </m:e>
                  <m:e>
                    <m:r>
                      <m:rPr>
                        <m:sty m:val="p"/>
                      </m:rPr>
                      <m:t>−</m:t>
                    </m:r>
                    <m:r>
                      <m:t>1</m:t>
                    </m:r>
                  </m:e>
                  <m:e>
                    <m:r>
                      <m:t>0</m:t>
                    </m:r>
                  </m:e>
                </m:mr>
              </m:m>
            </m:e>
          </m:d>
        </m:oMath>
      </m:oMathPara>
    </w:p>
    <w:p>
      <w:pPr>
        <w:pStyle w:val="FirstParagraph"/>
      </w:pPr>
      <w:r>
        <w:t xml:space="preserve">That is not yet echelon form — a zero row is only allowed at the</w:t>
      </w:r>
      <w:r>
        <w:t xml:space="preserve"> </w:t>
      </w:r>
      <w:r>
        <w:rPr>
          <w:i/>
          <w:iCs/>
        </w:rPr>
        <w:t xml:space="preserve">bottom</w:t>
      </w:r>
      <w:r>
        <w:t xml:space="preserve">, and row</w:t>
      </w:r>
      <w:r>
        <w:t xml:space="preserve"> </w:t>
      </w:r>
      <m:oMath>
        <m:r>
          <m:t>4</m:t>
        </m:r>
      </m:oMath>
      <w:r>
        <w:t xml:space="preserve"> </w:t>
      </w:r>
      <w:r>
        <w:t xml:space="preserve">still carries an entry in column</w:t>
      </w:r>
      <w:r>
        <w:t xml:space="preserve"> </w:t>
      </w:r>
      <m:oMath>
        <m:r>
          <m:t>3</m:t>
        </m:r>
      </m:oMath>
      <w:r>
        <w:t xml:space="preserve">. Move it down with</w:t>
      </w:r>
      <w:r>
        <w:t xml:space="preserve"> </w:t>
      </w:r>
      <m:oMath>
        <m:sSub>
          <m:e>
            <m:r>
              <m:t>R</m:t>
            </m:r>
          </m:e>
          <m:sub>
            <m:r>
              <m:t>3</m:t>
            </m:r>
          </m:sub>
        </m:sSub>
        <m:r>
          <m:rPr>
            <m:sty m:val="p"/>
          </m:rPr>
          <m:t>↔</m:t>
        </m:r>
        <m:sSub>
          <m:e>
            <m:r>
              <m:t>R</m:t>
            </m:r>
          </m:e>
          <m:sub>
            <m:r>
              <m:t>4</m:t>
            </m:r>
          </m:sub>
        </m:sSub>
      </m:oMath>
      <w:r>
        <w:t xml:space="preserve">:</w:t>
      </w:r>
    </w:p>
    <w:p>
      <w:pPr>
        <w:pStyle w:val="BodyText"/>
      </w:pPr>
      <m:oMathPara>
        <m:oMathParaPr>
          <m:jc m:val="center"/>
        </m:oMathParaPr>
        <m:oMath>
          <m:r>
            <m:rPr>
              <m:nor/>
              <m:sty m:val="p"/>
            </m:rPr>
            <m:t>REF</m:t>
          </m:r>
          <m:r>
            <m:rPr>
              <m:sty m:val="p"/>
            </m:rPr>
            <m:t>(</m:t>
          </m:r>
          <m: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0</m:t>
                    </m:r>
                  </m:e>
                  <m:e>
                    <m:r>
                      <m:t>2</m:t>
                    </m:r>
                  </m:e>
                </m:mr>
                <m:mr>
                  <m:e>
                    <m:r>
                      <m:t>0</m:t>
                    </m:r>
                  </m:e>
                  <m:e>
                    <m:r>
                      <m:t>1</m:t>
                    </m:r>
                  </m:e>
                  <m:e>
                    <m:r>
                      <m:t>2</m:t>
                    </m:r>
                  </m:e>
                  <m:e>
                    <m:r>
                      <m:t>1</m:t>
                    </m:r>
                  </m:e>
                </m:mr>
                <m:mr>
                  <m:e>
                    <m:r>
                      <m:t>0</m:t>
                    </m:r>
                  </m:e>
                  <m:e>
                    <m:r>
                      <m:t>0</m:t>
                    </m:r>
                  </m:e>
                  <m:e>
                    <m:r>
                      <m:rPr>
                        <m:sty m:val="p"/>
                      </m:rPr>
                      <m:t>−</m:t>
                    </m:r>
                    <m:r>
                      <m:t>1</m:t>
                    </m:r>
                  </m:e>
                  <m:e>
                    <m:r>
                      <m:t>0</m:t>
                    </m:r>
                  </m:e>
                </m:mr>
                <m:mr>
                  <m:e>
                    <m:r>
                      <m:t>0</m:t>
                    </m:r>
                  </m:e>
                  <m:e>
                    <m:r>
                      <m:t>0</m:t>
                    </m:r>
                  </m:e>
                  <m:e>
                    <m:r>
                      <m:t>0</m:t>
                    </m:r>
                  </m:e>
                  <m:e>
                    <m:r>
                      <m:t>0</m:t>
                    </m:r>
                  </m:e>
                </m:mr>
              </m:m>
            </m:e>
          </m:d>
        </m:oMath>
      </m:oMathPara>
    </w:p>
    <w:p>
      <w:pPr>
        <w:pStyle w:val="FirstParagraph"/>
      </w:pPr>
      <w:r>
        <w:t xml:space="preserve">(The swap flips the sign of the determinant, which is irrelevant here since we only need to know it is zero.)</w:t>
      </w:r>
    </w:p>
    <w:p>
      <w:pPr>
        <w:numPr>
          <w:ilvl w:val="0"/>
          <w:numId w:val="1001"/>
        </w:numPr>
      </w:pPr>
      <w:r>
        <w:t xml:space="preserve">There are three nonzero rows, so the rank is</w:t>
      </w:r>
      <w:r>
        <w:t xml:space="preserve"> </w:t>
      </w:r>
      <m:oMath>
        <m:r>
          <m:t>3</m:t>
        </m:r>
      </m:oMath>
      <w:r>
        <w:t xml:space="preserve">.</w:t>
      </w:r>
    </w:p>
    <w:p>
      <w:pPr>
        <w:numPr>
          <w:ilvl w:val="0"/>
          <w:numId w:val="1001"/>
        </w:numPr>
      </w:pPr>
      <w:r>
        <w:t xml:space="preserve">The row relation, read off from the</w:t>
      </w:r>
      <w:r>
        <w:t xml:space="preserve"> </w:t>
      </w:r>
      <m:oMath>
        <m:sSub>
          <m:e>
            <m:r>
              <m:t>R</m:t>
            </m:r>
          </m:e>
          <m:sub>
            <m:r>
              <m:t>3</m:t>
            </m:r>
          </m:sub>
        </m:sSub>
        <m:r>
          <m:rPr>
            <m:sty m:val="p"/>
          </m:rPr>
          <m:t>←</m:t>
        </m:r>
        <m:sSub>
          <m:e>
            <m:r>
              <m:t>R</m:t>
            </m:r>
          </m:e>
          <m:sub>
            <m:r>
              <m:t>3</m:t>
            </m:r>
          </m:sub>
        </m:sSub>
        <m:r>
          <m:rPr>
            <m:sty m:val="p"/>
          </m:rPr>
          <m:t>−</m:t>
        </m:r>
        <m:r>
          <m:t>2</m:t>
        </m:r>
        <m:sSub>
          <m:e>
            <m:r>
              <m:t>R</m:t>
            </m:r>
          </m:e>
          <m:sub>
            <m:r>
              <m:t>1</m:t>
            </m:r>
          </m:sub>
        </m:sSub>
      </m:oMath>
      <w:r>
        <w:t xml:space="preserve"> </w:t>
      </w:r>
      <w:r>
        <w:t xml:space="preserve">step: row</w:t>
      </w:r>
      <w:r>
        <w:t xml:space="preserve"> </w:t>
      </w:r>
      <m:oMath>
        <m:r>
          <m:t>3</m:t>
        </m:r>
      </m:oMath>
      <w:r>
        <w:t xml:space="preserve"> </w:t>
      </w:r>
      <w:r>
        <w:t xml:space="preserve">of the original matrix was</w:t>
      </w:r>
      <w:r>
        <w:t xml:space="preserve"> </w:t>
      </w:r>
      <m:oMath>
        <m:r>
          <m:t>2</m:t>
        </m:r>
        <m:r>
          <m:rPr>
            <m:sty m:val="p"/>
          </m:rPr>
          <m:t>×</m:t>
        </m:r>
      </m:oMath>
      <w:r>
        <w:t xml:space="preserve"> </w:t>
      </w:r>
      <w:r>
        <w:t xml:space="preserve">row</w:t>
      </w:r>
      <w:r>
        <w:t xml:space="preserve"> </w:t>
      </w:r>
      <m:oMath>
        <m:r>
          <m:t>1</m:t>
        </m:r>
      </m:oMath>
      <w:r>
        <w:t xml:space="preserve"> </w:t>
      </w:r>
      <w:r>
        <w:t xml:space="preserve">plus row</w:t>
      </w:r>
      <w:r>
        <w:t xml:space="preserve"> </w:t>
      </w:r>
      <m:oMath>
        <m:r>
          <m:t>2</m:t>
        </m:r>
      </m:oMath>
      <w:r>
        <w:t xml:space="preserve">. Indeed</w:t>
      </w:r>
    </w:p>
    <w:p>
      <w:pPr>
        <w:pStyle w:val="FirstParagraph"/>
      </w:pPr>
      <m:oMathPara>
        <m:oMathParaPr>
          <m:jc m:val="center"/>
        </m:oMathParaPr>
        <m:oMath>
          <m:r>
            <m:t>2</m:t>
          </m:r>
          <m:r>
            <m:rPr>
              <m:sty m:val="p"/>
            </m:rPr>
            <m:t>[</m:t>
          </m:r>
          <m:r>
            <m:t> </m:t>
          </m:r>
          <m:r>
            <m:t>1</m:t>
          </m:r>
          <m:r>
            <m:t> </m:t>
          </m:r>
          <m:r>
            <m:t> </m:t>
          </m:r>
          <m:r>
            <m:t>1</m:t>
          </m:r>
          <m:r>
            <m:t> </m:t>
          </m:r>
          <m:r>
            <m:t> </m:t>
          </m:r>
          <m:r>
            <m:t>0</m:t>
          </m:r>
          <m:r>
            <m:t> </m:t>
          </m:r>
          <m:r>
            <m:t> </m:t>
          </m:r>
          <m:r>
            <m:t>2</m:t>
          </m:r>
          <m:r>
            <m:t> </m:t>
          </m:r>
          <m:r>
            <m:rPr>
              <m:sty m:val="p"/>
            </m:rPr>
            <m:t>]</m:t>
          </m:r>
          <m:r>
            <m:rPr>
              <m:sty m:val="p"/>
            </m:rPr>
            <m:t>+</m:t>
          </m:r>
          <m:r>
            <m:rPr>
              <m:sty m:val="p"/>
            </m:rPr>
            <m:t>[</m:t>
          </m:r>
          <m:r>
            <m:t> </m:t>
          </m:r>
          <m:r>
            <m:t>0</m:t>
          </m:r>
          <m:r>
            <m:t> </m:t>
          </m:r>
          <m:r>
            <m:t> </m:t>
          </m:r>
          <m:r>
            <m:t>1</m:t>
          </m:r>
          <m:r>
            <m:t> </m:t>
          </m:r>
          <m:r>
            <m:t> </m:t>
          </m:r>
          <m:r>
            <m:t>2</m:t>
          </m:r>
          <m:r>
            <m:t> </m:t>
          </m:r>
          <m:r>
            <m:t> </m:t>
          </m:r>
          <m:r>
            <m:t>1</m:t>
          </m:r>
          <m:r>
            <m:t> </m:t>
          </m:r>
          <m:r>
            <m:rPr>
              <m:sty m:val="p"/>
            </m:rPr>
            <m:t>]</m:t>
          </m:r>
          <m:r>
            <m:rPr>
              <m:sty m:val="p"/>
            </m:rPr>
            <m:t>=</m:t>
          </m:r>
          <m:r>
            <m:rPr>
              <m:sty m:val="p"/>
            </m:rPr>
            <m:t>[</m:t>
          </m:r>
          <m:r>
            <m:t> </m:t>
          </m:r>
          <m:r>
            <m:t>2</m:t>
          </m:r>
          <m:r>
            <m:t> </m:t>
          </m:r>
          <m:r>
            <m:t> </m:t>
          </m:r>
          <m:r>
            <m:t>3</m:t>
          </m:r>
          <m:r>
            <m:t> </m:t>
          </m:r>
          <m:r>
            <m:t> </m:t>
          </m:r>
          <m:r>
            <m:t>2</m:t>
          </m:r>
          <m:r>
            <m:t> </m:t>
          </m:r>
          <m:r>
            <m:t> </m:t>
          </m:r>
          <m:r>
            <m:t>5</m:t>
          </m:r>
          <m:r>
            <m:t> </m:t>
          </m:r>
          <m:r>
            <m:rPr>
              <m:sty m:val="p"/>
            </m:rPr>
            <m:t>]</m:t>
          </m:r>
          <m:r>
            <m:rPr>
              <m:sty m:val="p"/>
            </m:rPr>
            <m:t>.</m:t>
          </m:r>
        </m:oMath>
      </m:oMathPara>
    </w:p>
    <w:p>
      <w:pPr>
        <w:pStyle w:val="FirstParagraph"/>
      </w:pPr>
      <w:r>
        <w:t xml:space="preserve">One row is a combination of the others, so the rows are linearly dependent and</w:t>
      </w:r>
      <w:r>
        <w:t xml:space="preserve"> </w:t>
      </w:r>
      <m:oMath>
        <m:r>
          <m:rPr>
            <m:sty m:val="p"/>
          </m:rPr>
          <m:t>det</m:t>
        </m:r>
        <m:r>
          <m:t>A</m:t>
        </m:r>
        <m:r>
          <m:rPr>
            <m:sty m:val="p"/>
          </m:rPr>
          <m:t>=</m:t>
        </m:r>
        <m:r>
          <m:t>0</m:t>
        </m:r>
      </m:oMath>
      <w:r>
        <w:t xml:space="preserve">.</w:t>
      </w:r>
    </w:p>
    <w:p>
      <w:pPr>
        <w:pStyle w:val="BodyText"/>
      </w:pPr>
      <w:r>
        <w:rPr>
          <w:b/>
          <w:bCs/>
        </w:rPr>
        <w:t xml:space="preserve">(a)</w:t>
      </w:r>
      <w:r>
        <w:rPr>
          <w:b/>
          <w:bCs/>
        </w:rPr>
        <w:t xml:space="preserve"> </w:t>
      </w:r>
      <m:oMath>
        <m:r>
          <m:rPr>
            <m:sty m:val="p"/>
          </m:rPr>
          <m:t>rank</m:t>
        </m:r>
        <m:r>
          <m:rPr>
            <m:sty m:val="p"/>
          </m:rPr>
          <m:t>(</m:t>
        </m:r>
        <m:r>
          <m:t>A</m:t>
        </m:r>
        <m:r>
          <m:rPr>
            <m:sty m:val="p"/>
          </m:rPr>
          <m:t>)</m:t>
        </m:r>
        <m:r>
          <m:rPr>
            <m:sty m:val="p"/>
          </m:rPr>
          <m:t>=</m:t>
        </m:r>
        <m:r>
          <m:t>3</m:t>
        </m:r>
      </m:oMath>
      <w:r>
        <w:rPr>
          <w:b/>
          <w:bCs/>
        </w:rPr>
        <w:t xml:space="preserve">. (b)</w:t>
      </w:r>
      <w:r>
        <w:rPr>
          <w:b/>
          <w:bCs/>
        </w:rPr>
        <w:t xml:space="preserve"> </w:t>
      </w:r>
      <m:oMath>
        <m:sSub>
          <m:e>
            <m:r>
              <m:t>R</m:t>
            </m:r>
          </m:e>
          <m:sub>
            <m:r>
              <m:t>3</m:t>
            </m:r>
          </m:sub>
        </m:sSub>
        <m:r>
          <m:rPr>
            <m:sty m:val="p"/>
          </m:rPr>
          <m:t>=</m:t>
        </m:r>
        <m:r>
          <m:t>2</m:t>
        </m:r>
        <m:sSub>
          <m:e>
            <m:r>
              <m:t>R</m:t>
            </m:r>
          </m:e>
          <m:sub>
            <m:r>
              <m:t>1</m:t>
            </m:r>
          </m:sub>
        </m:sSub>
        <m:r>
          <m:rPr>
            <m:sty m:val="p"/>
          </m:rPr>
          <m:t>+</m:t>
        </m:r>
        <m:sSub>
          <m:e>
            <m:r>
              <m:t>R</m:t>
            </m:r>
          </m:e>
          <m:sub>
            <m:r>
              <m:t>2</m:t>
            </m:r>
          </m:sub>
        </m:sSub>
      </m:oMath>
      <w:r>
        <w:rPr>
          <w:b/>
          <w:bCs/>
        </w:rPr>
        <w:t xml:space="preserve">, so</w:t>
      </w:r>
      <w:r>
        <w:rPr>
          <w:b/>
          <w:bCs/>
        </w:rPr>
        <w:t xml:space="preserve"> </w:t>
      </w:r>
      <m:oMath>
        <m:r>
          <m:rPr>
            <m:sty m:val="p"/>
          </m:rPr>
          <m:t>det</m:t>
        </m:r>
        <m:r>
          <m:t>A</m:t>
        </m:r>
        <m:r>
          <m:rPr>
            <m:sty m:val="p"/>
          </m:rPr>
          <m:t>=</m:t>
        </m:r>
        <m:r>
          <m:t>0</m:t>
        </m:r>
      </m:oMath>
      <w:r>
        <w:rPr>
          <w:b/>
          <w:bCs/>
        </w:rPr>
        <w:t xml:space="preserve">.</w:t>
      </w:r>
    </w:p>
    <w:bookmarkEnd w:id="14"/>
    <w:bookmarkStart w:id="15" w:name="problem-7"/>
    <w:p>
      <w:pPr>
        <w:pStyle w:val="Heading2"/>
      </w:pPr>
      <w:r>
        <w:t xml:space="preserve">Problem 7</w:t>
      </w:r>
    </w:p>
    <w:p>
      <w:pPr>
        <w:pStyle w:val="BlockText"/>
      </w:pPr>
      <w:r>
        <w:t xml:space="preserve">Let</w:t>
      </w:r>
      <w:r>
        <w:t xml:space="preserve"> </w:t>
      </w:r>
      <m:oMath>
        <m:sSub>
          <m:e>
            <m:r>
              <m:t>A</m:t>
            </m:r>
          </m:e>
          <m:sub>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t</m:t>
                  </m:r>
                </m:e>
                <m:e>
                  <m:r>
                    <m:t>1</m:t>
                  </m:r>
                </m:e>
                <m:e>
                  <m:r>
                    <m:t>0</m:t>
                  </m:r>
                </m:e>
                <m:e>
                  <m:r>
                    <m:t>0</m:t>
                  </m:r>
                </m:e>
              </m:mr>
              <m:mr>
                <m:e>
                  <m:r>
                    <m:t>0</m:t>
                  </m:r>
                </m:e>
                <m:e>
                  <m:r>
                    <m:t>t</m:t>
                  </m:r>
                </m:e>
                <m:e>
                  <m:r>
                    <m:t>1</m:t>
                  </m:r>
                </m:e>
                <m:e>
                  <m:r>
                    <m:t>0</m:t>
                  </m:r>
                </m:e>
              </m:mr>
              <m:mr>
                <m:e>
                  <m:r>
                    <m:t>0</m:t>
                  </m:r>
                </m:e>
                <m:e>
                  <m:r>
                    <m:t>0</m:t>
                  </m:r>
                </m:e>
                <m:e>
                  <m:r>
                    <m:t>t</m:t>
                  </m:r>
                </m:e>
                <m:e>
                  <m:r>
                    <m:t>1</m:t>
                  </m:r>
                </m:e>
              </m:mr>
              <m:mr>
                <m:e>
                  <m:r>
                    <m:t>1</m:t>
                  </m:r>
                </m:e>
                <m:e>
                  <m:r>
                    <m:t>0</m:t>
                  </m:r>
                </m:e>
                <m:e>
                  <m:r>
                    <m:t>0</m:t>
                  </m:r>
                </m:e>
                <m:e>
                  <m:r>
                    <m:t>t</m:t>
                  </m:r>
                </m:e>
              </m:mr>
            </m:m>
          </m:e>
        </m:d>
      </m:oMath>
      <w:r>
        <w:t xml:space="preserve">. Use row echelon form to find all</w:t>
      </w:r>
      <w:r>
        <w:t xml:space="preserve"> </w:t>
      </w:r>
      <w:r>
        <w:rPr>
          <w:i/>
          <w:iCs/>
        </w:rPr>
        <w:t xml:space="preserve">real</w:t>
      </w:r>
      <w:r>
        <w:t xml:space="preserve"> </w:t>
      </w:r>
      <w:r>
        <w:t xml:space="preserve">values of</w:t>
      </w:r>
      <w:r>
        <w:t xml:space="preserve"> </w:t>
      </w:r>
      <m:oMath>
        <m:r>
          <m:t>t</m:t>
        </m:r>
      </m:oMath>
      <w:r>
        <w:t xml:space="preserve"> </w:t>
      </w:r>
      <w:r>
        <w:t xml:space="preserve">for which</w:t>
      </w:r>
      <w:r>
        <w:t xml:space="preserve"> </w:t>
      </w:r>
      <m:oMath>
        <m:r>
          <m:rPr>
            <m:sty m:val="p"/>
          </m:rPr>
          <m:t>det</m:t>
        </m:r>
        <m:sSub>
          <m:e>
            <m:r>
              <m:t>A</m:t>
            </m:r>
          </m:e>
          <m:sub>
            <m:r>
              <m:t>t</m:t>
            </m:r>
          </m:sub>
        </m:sSub>
        <m:r>
          <m:rPr>
            <m:sty m:val="p"/>
          </m:rPr>
          <m:t>=</m:t>
        </m:r>
        <m:r>
          <m:t>0</m:t>
        </m:r>
      </m:oMath>
      <w:r>
        <w:t xml:space="preserve">. Justify that your list is complete.</w:t>
      </w:r>
    </w:p>
    <w:p>
      <w:pPr>
        <w:pStyle w:val="FirstParagraph"/>
      </w:pPr>
      <w:r>
        <w:t xml:space="preserve">For</w:t>
      </w:r>
      <w:r>
        <w:t xml:space="preserve"> </w:t>
      </w:r>
      <m:oMath>
        <m:r>
          <m:t>t</m:t>
        </m:r>
        <m:r>
          <m:rPr>
            <m:sty m:val="p"/>
          </m:rPr>
          <m:t>≠</m:t>
        </m:r>
        <m:r>
          <m:t>0</m:t>
        </m:r>
      </m:oMath>
      <w:r>
        <w:t xml:space="preserve"> </w:t>
      </w:r>
      <w:r>
        <w:t xml:space="preserve">the elimination runs cleanly. The first pivot is</w:t>
      </w:r>
      <w:r>
        <w:t xml:space="preserve"> </w:t>
      </w:r>
      <m:oMath>
        <m:r>
          <m:t>t</m:t>
        </m:r>
      </m:oMath>
      <w:r>
        <w:t xml:space="preserve">, so clear the entry below it:</w:t>
      </w:r>
    </w:p>
    <w:p>
      <w:pPr>
        <w:pStyle w:val="BodyText"/>
      </w:pPr>
      <m:oMathPara>
        <m:oMathParaPr>
          <m:jc m:val="center"/>
        </m:oMathParaPr>
        <m:oMath>
          <m:sSub>
            <m:e>
              <m:r>
                <m:t>R</m:t>
              </m:r>
            </m:e>
            <m:sub>
              <m:r>
                <m:t>4</m:t>
              </m:r>
            </m:sub>
          </m:sSub>
          <m:r>
            <m:rPr>
              <m:sty m:val="p"/>
            </m:rPr>
            <m:t>←</m:t>
          </m:r>
          <m:sSub>
            <m:e>
              <m:r>
                <m:t>R</m:t>
              </m:r>
            </m:e>
            <m:sub>
              <m:r>
                <m:t>4</m:t>
              </m:r>
            </m:sub>
          </m:sSub>
          <m:r>
            <m:rPr>
              <m:sty m:val="p"/>
            </m:rPr>
            <m:t>−</m:t>
          </m:r>
          <m:f>
            <m:fPr>
              <m:type m:val="lin"/>
            </m:fPr>
            <m:num>
              <m:r>
                <m:t>1</m:t>
              </m:r>
            </m:num>
            <m:den>
              <m:r>
                <m:t>t</m:t>
              </m:r>
            </m:den>
          </m:f>
          <m:sSub>
            <m:e>
              <m:r>
                <m:t>R</m:t>
              </m:r>
            </m:e>
            <m:sub>
              <m:r>
                <m:t>1</m:t>
              </m:r>
            </m:sub>
          </m:sSub>
          <m:r>
            <m:rPr>
              <m:sty m:val="p"/>
            </m:rPr>
            <m:t>:</m:t>
          </m:r>
          <m:r>
            <m:t> </m:t>
          </m:r>
          <m:r>
            <m:rPr>
              <m:sty m:val="p"/>
            </m:rPr>
            <m:t>[</m:t>
          </m:r>
          <m:r>
            <m:t> </m:t>
          </m:r>
          <m:r>
            <m:t>1</m:t>
          </m:r>
          <m:r>
            <m:t> </m:t>
          </m:r>
          <m:r>
            <m:t> </m:t>
          </m:r>
          <m:r>
            <m:t>0</m:t>
          </m:r>
          <m:r>
            <m:t> </m:t>
          </m:r>
          <m:r>
            <m:t> </m:t>
          </m:r>
          <m:r>
            <m:t>0</m:t>
          </m:r>
          <m:r>
            <m:t> </m:t>
          </m:r>
          <m:r>
            <m:t> </m:t>
          </m:r>
          <m:r>
            <m:t>t</m:t>
          </m:r>
          <m:r>
            <m:t> </m:t>
          </m:r>
          <m:r>
            <m:rPr>
              <m:sty m:val="p"/>
            </m:rPr>
            <m:t>]</m:t>
          </m:r>
          <m:r>
            <m:rPr>
              <m:sty m:val="p"/>
            </m:rPr>
            <m:t>−</m:t>
          </m:r>
          <m:f>
            <m:fPr>
              <m:type m:val="lin"/>
            </m:fPr>
            <m:num>
              <m:r>
                <m:t>1</m:t>
              </m:r>
            </m:num>
            <m:den>
              <m:r>
                <m:t>t</m:t>
              </m:r>
            </m:den>
          </m:f>
          <m:r>
            <m:rPr>
              <m:sty m:val="p"/>
            </m:rPr>
            <m:t>[</m:t>
          </m:r>
          <m:r>
            <m:t> </m:t>
          </m:r>
          <m:r>
            <m:t>t</m:t>
          </m:r>
          <m:r>
            <m:t> </m:t>
          </m:r>
          <m:r>
            <m:t> </m:t>
          </m:r>
          <m:r>
            <m:t>1</m:t>
          </m:r>
          <m:r>
            <m:t> </m:t>
          </m:r>
          <m:r>
            <m:t> </m:t>
          </m:r>
          <m:r>
            <m:t>0</m:t>
          </m:r>
          <m:r>
            <m:t> </m:t>
          </m:r>
          <m:r>
            <m:t> </m:t>
          </m:r>
          <m:r>
            <m:t>0</m:t>
          </m:r>
          <m:r>
            <m:t> </m:t>
          </m:r>
          <m:r>
            <m:rPr>
              <m:sty m:val="p"/>
            </m:rPr>
            <m:t>]</m:t>
          </m:r>
          <m:r>
            <m:rPr>
              <m:sty m:val="p"/>
            </m:rPr>
            <m:t>=</m:t>
          </m:r>
          <m:r>
            <m:rPr>
              <m:sty m:val="p"/>
            </m:rPr>
            <m:t>[</m:t>
          </m:r>
          <m:r>
            <m:t> </m:t>
          </m:r>
          <m:r>
            <m:t>0</m:t>
          </m:r>
          <m:r>
            <m:t> </m:t>
          </m:r>
          <m:r>
            <m:t> </m:t>
          </m:r>
          <m:r>
            <m:rPr>
              <m:sty m:val="p"/>
            </m:rPr>
            <m:t>−</m:t>
          </m:r>
          <m:f>
            <m:fPr>
              <m:type m:val="lin"/>
            </m:fPr>
            <m:num>
              <m:r>
                <m:t>1</m:t>
              </m:r>
            </m:num>
            <m:den>
              <m:r>
                <m:t>t</m:t>
              </m:r>
            </m:den>
          </m:f>
          <m:r>
            <m:t> </m:t>
          </m:r>
          <m:r>
            <m:t> </m:t>
          </m:r>
          <m:r>
            <m:t>0</m:t>
          </m:r>
          <m:r>
            <m:t> </m:t>
          </m:r>
          <m:r>
            <m:t> </m:t>
          </m:r>
          <m:r>
            <m:t>t</m:t>
          </m:r>
          <m:r>
            <m:t> </m:t>
          </m:r>
          <m:r>
            <m:rPr>
              <m:sty m:val="p"/>
            </m:rPr>
            <m:t>]</m:t>
          </m:r>
          <m:r>
            <m:rPr>
              <m:sty m:val="p"/>
            </m:rPr>
            <m:t>.</m:t>
          </m:r>
        </m:oMath>
      </m:oMathPara>
    </w:p>
    <w:p>
      <w:pPr>
        <w:pStyle w:val="FirstParagraph"/>
      </w:pPr>
      <w:r>
        <w:t xml:space="preserve">The second pivot is</w:t>
      </w:r>
      <w:r>
        <w:t xml:space="preserve"> </w:t>
      </w:r>
      <m:oMath>
        <m:r>
          <m:t>t</m:t>
        </m:r>
      </m:oMath>
      <w:r>
        <w:t xml:space="preserve"> </w:t>
      </w:r>
      <w:r>
        <w:t xml:space="preserve">again; the entry to clear is</w:t>
      </w:r>
      <w:r>
        <w:t xml:space="preserve"> </w:t>
      </w:r>
      <m:oMath>
        <m:r>
          <m:rPr>
            <m:sty m:val="p"/>
          </m:rPr>
          <m:t>−</m:t>
        </m:r>
        <m:f>
          <m:fPr>
            <m:type m:val="lin"/>
          </m:fPr>
          <m:num>
            <m:r>
              <m:t>1</m:t>
            </m:r>
          </m:num>
          <m:den>
            <m:r>
              <m:t>t</m:t>
            </m:r>
          </m:den>
        </m:f>
      </m:oMath>
      <w:r>
        <w:t xml:space="preserve">, and the multiplier is</w:t>
      </w:r>
      <w:r>
        <w:t xml:space="preserve"> </w:t>
      </w:r>
      <m:oMath>
        <m:f>
          <m:fPr>
            <m:type m:val="lin"/>
          </m:fPr>
          <m:num>
            <m:r>
              <m:t>1</m:t>
            </m:r>
          </m:num>
          <m:den>
            <m:sSup>
              <m:e>
                <m:r>
                  <m:t>t</m:t>
                </m:r>
              </m:e>
              <m:sup>
                <m:r>
                  <m:t>2</m:t>
                </m:r>
              </m:sup>
            </m:sSup>
          </m:den>
        </m:f>
      </m:oMath>
      <w:r>
        <w:t xml:space="preserve">:</w:t>
      </w:r>
    </w:p>
    <w:p>
      <w:pPr>
        <w:pStyle w:val="BodyText"/>
      </w:pPr>
      <m:oMathPara>
        <m:oMathParaPr>
          <m:jc m:val="center"/>
        </m:oMathParaPr>
        <m:oMath>
          <m:sSub>
            <m:e>
              <m:r>
                <m:t>R</m:t>
              </m:r>
            </m:e>
            <m:sub>
              <m:r>
                <m:t>4</m:t>
              </m:r>
            </m:sub>
          </m:sSub>
          <m:r>
            <m:rPr>
              <m:sty m:val="p"/>
            </m:rPr>
            <m:t>←</m:t>
          </m:r>
          <m:sSub>
            <m:e>
              <m:r>
                <m:t>R</m:t>
              </m:r>
            </m:e>
            <m:sub>
              <m:r>
                <m:t>4</m:t>
              </m:r>
            </m:sub>
          </m:sSub>
          <m:r>
            <m:rPr>
              <m:sty m:val="p"/>
            </m:rPr>
            <m:t>+</m:t>
          </m:r>
          <m:f>
            <m:fPr>
              <m:type m:val="lin"/>
            </m:fPr>
            <m:num>
              <m:r>
                <m:t>1</m:t>
              </m:r>
            </m:num>
            <m:den>
              <m:sSup>
                <m:e>
                  <m:r>
                    <m:t>t</m:t>
                  </m:r>
                </m:e>
                <m:sup>
                  <m:r>
                    <m:t>2</m:t>
                  </m:r>
                </m:sup>
              </m:sSup>
            </m:den>
          </m:f>
          <m:sSub>
            <m:e>
              <m:r>
                <m:t>R</m:t>
              </m:r>
            </m:e>
            <m:sub>
              <m:r>
                <m:t>2</m:t>
              </m:r>
            </m:sub>
          </m:sSub>
          <m:r>
            <m:rPr>
              <m:sty m:val="p"/>
            </m:rPr>
            <m:t>:</m:t>
          </m:r>
          <m:r>
            <m:t> </m:t>
          </m:r>
          <m:r>
            <m:rPr>
              <m:sty m:val="p"/>
            </m:rPr>
            <m:t>[</m:t>
          </m:r>
          <m:r>
            <m:t> </m:t>
          </m:r>
          <m:r>
            <m:t>0</m:t>
          </m:r>
          <m:r>
            <m:t> </m:t>
          </m:r>
          <m:r>
            <m:t> </m:t>
          </m:r>
          <m:r>
            <m:t>0</m:t>
          </m:r>
          <m:r>
            <m:t> </m:t>
          </m:r>
          <m:r>
            <m:t> </m:t>
          </m:r>
          <m:f>
            <m:fPr>
              <m:type m:val="lin"/>
            </m:fPr>
            <m:num>
              <m:r>
                <m:t>1</m:t>
              </m:r>
            </m:num>
            <m:den>
              <m:sSup>
                <m:e>
                  <m:r>
                    <m:t>t</m:t>
                  </m:r>
                </m:e>
                <m:sup>
                  <m:r>
                    <m:t>2</m:t>
                  </m:r>
                </m:sup>
              </m:sSup>
            </m:den>
          </m:f>
          <m:r>
            <m:t> </m:t>
          </m:r>
          <m:r>
            <m:t> </m:t>
          </m:r>
          <m:r>
            <m:t>t</m:t>
          </m:r>
          <m:r>
            <m:t> </m:t>
          </m:r>
          <m:r>
            <m:rPr>
              <m:sty m:val="p"/>
            </m:rPr>
            <m:t>]</m:t>
          </m:r>
          <m:r>
            <m:rPr>
              <m:sty m:val="p"/>
            </m:rPr>
            <m:t>.</m:t>
          </m:r>
        </m:oMath>
      </m:oMathPara>
    </w:p>
    <w:p>
      <w:pPr>
        <w:pStyle w:val="FirstParagraph"/>
      </w:pPr>
      <w:r>
        <w:t xml:space="preserve">Third pivot</w:t>
      </w:r>
      <w:r>
        <w:t xml:space="preserve"> </w:t>
      </w:r>
      <m:oMath>
        <m:r>
          <m:t>t</m:t>
        </m:r>
      </m:oMath>
      <w:r>
        <w:t xml:space="preserve">; the entry to clear is</w:t>
      </w:r>
      <w:r>
        <w:t xml:space="preserve"> </w:t>
      </w:r>
      <m:oMath>
        <m:f>
          <m:fPr>
            <m:type m:val="lin"/>
          </m:fPr>
          <m:num>
            <m:r>
              <m:t>1</m:t>
            </m:r>
          </m:num>
          <m:den>
            <m:sSup>
              <m:e>
                <m:r>
                  <m:t>t</m:t>
                </m:r>
              </m:e>
              <m:sup>
                <m:r>
                  <m:t>2</m:t>
                </m:r>
              </m:sup>
            </m:sSup>
          </m:den>
        </m:f>
      </m:oMath>
      <w:r>
        <w:t xml:space="preserve">, so the multiplier is</w:t>
      </w:r>
      <w:r>
        <w:t xml:space="preserve"> </w:t>
      </w:r>
      <m:oMath>
        <m:f>
          <m:fPr>
            <m:type m:val="lin"/>
          </m:fPr>
          <m:num>
            <m:r>
              <m:t>1</m:t>
            </m:r>
          </m:num>
          <m:den>
            <m:sSup>
              <m:e>
                <m:r>
                  <m:t>t</m:t>
                </m:r>
              </m:e>
              <m:sup>
                <m:r>
                  <m:t>3</m:t>
                </m:r>
              </m:sup>
            </m:sSup>
          </m:den>
        </m:f>
      </m:oMath>
      <w:r>
        <w:t xml:space="preserve">:</w:t>
      </w:r>
    </w:p>
    <w:p>
      <w:pPr>
        <w:pStyle w:val="BodyText"/>
      </w:pPr>
      <m:oMathPara>
        <m:oMathParaPr>
          <m:jc m:val="center"/>
        </m:oMathParaPr>
        <m:oMath>
          <m:sSub>
            <m:e>
              <m:r>
                <m:t>R</m:t>
              </m:r>
            </m:e>
            <m:sub>
              <m:r>
                <m:t>4</m:t>
              </m:r>
            </m:sub>
          </m:sSub>
          <m:r>
            <m:rPr>
              <m:sty m:val="p"/>
            </m:rPr>
            <m:t>←</m:t>
          </m:r>
          <m:sSub>
            <m:e>
              <m:r>
                <m:t>R</m:t>
              </m:r>
            </m:e>
            <m:sub>
              <m:r>
                <m:t>4</m:t>
              </m:r>
            </m:sub>
          </m:sSub>
          <m:r>
            <m:rPr>
              <m:sty m:val="p"/>
            </m:rPr>
            <m:t>−</m:t>
          </m:r>
          <m:f>
            <m:fPr>
              <m:type m:val="lin"/>
            </m:fPr>
            <m:num>
              <m:r>
                <m:t>1</m:t>
              </m:r>
            </m:num>
            <m:den>
              <m:sSup>
                <m:e>
                  <m:r>
                    <m:t>t</m:t>
                  </m:r>
                </m:e>
                <m:sup>
                  <m:r>
                    <m:t>3</m:t>
                  </m:r>
                </m:sup>
              </m:sSup>
            </m:den>
          </m:f>
          <m:sSub>
            <m:e>
              <m:r>
                <m:t>R</m:t>
              </m:r>
            </m:e>
            <m:sub>
              <m:r>
                <m:t>3</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t</m:t>
                    </m:r>
                  </m:e>
                  <m:e>
                    <m:r>
                      <m:t>1</m:t>
                    </m:r>
                  </m:e>
                  <m:e>
                    <m:r>
                      <m:t>0</m:t>
                    </m:r>
                  </m:e>
                  <m:e>
                    <m:r>
                      <m:t>0</m:t>
                    </m:r>
                  </m:e>
                </m:mr>
                <m:mr>
                  <m:e>
                    <m:r>
                      <m:t>0</m:t>
                    </m:r>
                  </m:e>
                  <m:e>
                    <m:r>
                      <m:t>t</m:t>
                    </m:r>
                  </m:e>
                  <m:e>
                    <m:r>
                      <m:t>1</m:t>
                    </m:r>
                  </m:e>
                  <m:e>
                    <m:r>
                      <m:t>0</m:t>
                    </m:r>
                  </m:e>
                </m:mr>
                <m:mr>
                  <m:e>
                    <m:r>
                      <m:t>0</m:t>
                    </m:r>
                  </m:e>
                  <m:e>
                    <m:r>
                      <m:t>0</m:t>
                    </m:r>
                  </m:e>
                  <m:e>
                    <m:r>
                      <m:t>t</m:t>
                    </m:r>
                  </m:e>
                  <m:e>
                    <m:r>
                      <m:t>1</m:t>
                    </m:r>
                  </m:e>
                </m:mr>
                <m:mr>
                  <m:e>
                    <m:r>
                      <m:t>0</m:t>
                    </m:r>
                  </m:e>
                  <m:e>
                    <m:r>
                      <m:t>0</m:t>
                    </m:r>
                  </m:e>
                  <m:e>
                    <m:r>
                      <m:t>0</m:t>
                    </m:r>
                  </m:e>
                  <m:e>
                    <m:r>
                      <m:t>t</m:t>
                    </m:r>
                    <m:r>
                      <m:rPr>
                        <m:sty m:val="p"/>
                      </m:rPr>
                      <m:t>−</m:t>
                    </m:r>
                    <m:f>
                      <m:fPr>
                        <m:type m:val="lin"/>
                      </m:fPr>
                      <m:num>
                        <m:r>
                          <m:t>1</m:t>
                        </m:r>
                      </m:num>
                      <m:den>
                        <m:sSup>
                          <m:e>
                            <m:r>
                              <m:t>t</m:t>
                            </m:r>
                          </m:e>
                          <m:sup>
                            <m:r>
                              <m:t>3</m:t>
                            </m:r>
                          </m:sup>
                        </m:sSup>
                      </m:den>
                    </m:f>
                  </m:e>
                </m:mr>
              </m:m>
            </m:e>
          </m:d>
          <m:r>
            <m:rPr>
              <m:sty m:val="p"/>
            </m:rPr>
            <m:t>.</m:t>
          </m:r>
        </m:oMath>
      </m:oMathPara>
    </w:p>
    <w:p>
      <w:pPr>
        <w:pStyle w:val="FirstParagraph"/>
      </w:pPr>
      <w:r>
        <w:t xml:space="preserve">All three steps were replacements, so</w:t>
      </w:r>
      <w:r>
        <w:t xml:space="preserve"> </w:t>
      </w:r>
      <m:oMath>
        <m:r>
          <m:rPr>
            <m:sty m:val="p"/>
          </m:rPr>
          <m:t>det</m:t>
        </m:r>
        <m:sSub>
          <m:e>
            <m:r>
              <m:t>A</m:t>
            </m:r>
          </m:e>
          <m:sub>
            <m:r>
              <m:t>t</m:t>
            </m:r>
          </m:sub>
        </m:sSub>
      </m:oMath>
      <w:r>
        <w:t xml:space="preserve"> </w:t>
      </w:r>
      <w:r>
        <w:t xml:space="preserve">is the product of the diagonal:</w:t>
      </w:r>
    </w:p>
    <w:p>
      <w:pPr>
        <w:pStyle w:val="BodyText"/>
      </w:pPr>
      <m:oMathPara>
        <m:oMathParaPr>
          <m:jc m:val="center"/>
        </m:oMathParaPr>
        <m:oMath>
          <m:r>
            <m:rPr>
              <m:sty m:val="p"/>
            </m:rPr>
            <m:t>det</m:t>
          </m:r>
          <m:sSub>
            <m:e>
              <m:r>
                <m:t>A</m:t>
              </m:r>
            </m:e>
            <m:sub>
              <m:r>
                <m:t>t</m:t>
              </m:r>
            </m:sub>
          </m:sSub>
          <m:r>
            <m:rPr>
              <m:sty m:val="p"/>
            </m:rPr>
            <m:t>=</m:t>
          </m:r>
          <m:r>
            <m:t>t</m:t>
          </m:r>
          <m:r>
            <m:rPr>
              <m:sty m:val="p"/>
            </m:rPr>
            <m:t>⋅</m:t>
          </m:r>
          <m:r>
            <m:t>t</m:t>
          </m:r>
          <m:r>
            <m:rPr>
              <m:sty m:val="p"/>
            </m:rPr>
            <m:t>⋅</m:t>
          </m:r>
          <m:r>
            <m:t>t</m:t>
          </m:r>
          <m:r>
            <m:rPr>
              <m:sty m:val="p"/>
            </m:rPr>
            <m:t>⋅</m:t>
          </m:r>
          <m:d>
            <m:dPr>
              <m:begChr m:val="("/>
              <m:sepChr m:val=""/>
              <m:endChr m:val=")"/>
              <m:grow/>
            </m:dPr>
            <m:e>
              <m:r>
                <m:t>t</m:t>
              </m:r>
              <m:r>
                <m:rPr>
                  <m:sty m:val="p"/>
                </m:rPr>
                <m:t>−</m:t>
              </m:r>
              <m:f>
                <m:fPr>
                  <m:type m:val="lin"/>
                </m:fPr>
                <m:num>
                  <m:r>
                    <m:t>1</m:t>
                  </m:r>
                </m:num>
                <m:den>
                  <m:sSup>
                    <m:e>
                      <m:r>
                        <m:t>t</m:t>
                      </m:r>
                    </m:e>
                    <m:sup>
                      <m:r>
                        <m:t>3</m:t>
                      </m:r>
                    </m:sup>
                  </m:sSup>
                </m:den>
              </m:f>
            </m:e>
          </m:d>
          <m:r>
            <m:rPr>
              <m:sty m:val="p"/>
            </m:rPr>
            <m:t>=</m:t>
          </m:r>
          <m:sSup>
            <m:e>
              <m:r>
                <m:t>t</m:t>
              </m:r>
            </m:e>
            <m:sup>
              <m:r>
                <m:t>4</m:t>
              </m:r>
            </m:sup>
          </m:sSup>
          <m:r>
            <m:rPr>
              <m:sty m:val="p"/>
            </m:rPr>
            <m:t>−</m:t>
          </m:r>
          <m:r>
            <m:t>1</m:t>
          </m:r>
          <m:r>
            <m:rPr>
              <m:sty m:val="p"/>
            </m:rPr>
            <m:t>=</m:t>
          </m:r>
          <m:r>
            <m:rPr>
              <m:sty m:val="p"/>
            </m:rPr>
            <m:t>(</m:t>
          </m:r>
          <m:r>
            <m:t>t</m:t>
          </m:r>
          <m:r>
            <m:rPr>
              <m:sty m:val="p"/>
            </m:rPr>
            <m:t>−</m:t>
          </m:r>
          <m:r>
            <m:t>1</m:t>
          </m:r>
          <m:r>
            <m:rPr>
              <m:sty m:val="p"/>
            </m:rPr>
            <m:t>)</m:t>
          </m:r>
          <m:r>
            <m:rPr>
              <m:sty m:val="p"/>
            </m:rPr>
            <m:t>(</m:t>
          </m:r>
          <m:r>
            <m:t>t</m:t>
          </m:r>
          <m:r>
            <m:rPr>
              <m:sty m:val="p"/>
            </m:rPr>
            <m:t>+</m:t>
          </m:r>
          <m:r>
            <m:t>1</m:t>
          </m:r>
          <m:r>
            <m:rPr>
              <m:sty m:val="p"/>
            </m:rPr>
            <m:t>)</m:t>
          </m:r>
          <m:r>
            <m:rPr>
              <m:sty m:val="p"/>
            </m:rPr>
            <m:t>(</m:t>
          </m:r>
          <m:sSup>
            <m:e>
              <m:r>
                <m:t>t</m:t>
              </m:r>
            </m:e>
            <m:sup>
              <m:r>
                <m:t>2</m:t>
              </m:r>
            </m:sup>
          </m:sSup>
          <m:r>
            <m:rPr>
              <m:sty m:val="p"/>
            </m:rPr>
            <m:t>+</m:t>
          </m:r>
          <m:r>
            <m:t>1</m:t>
          </m:r>
          <m:r>
            <m:rPr>
              <m:sty m:val="p"/>
            </m:rPr>
            <m:t>)</m:t>
          </m:r>
          <m:r>
            <m:rPr>
              <m:sty m:val="p"/>
            </m:rPr>
            <m:t>.</m:t>
          </m:r>
        </m:oMath>
      </m:oMathPara>
    </w:p>
    <w:p>
      <w:pPr>
        <w:pStyle w:val="FirstParagraph"/>
      </w:pPr>
      <w:r>
        <w:rPr>
          <w:b/>
          <w:bCs/>
        </w:rPr>
        <w:t xml:space="preserve">Completeness.</w:t>
      </w:r>
      <w:r>
        <w:t xml:space="preserve"> </w:t>
      </w:r>
      <w:r>
        <w:t xml:space="preserve">The elimination assumed</w:t>
      </w:r>
      <w:r>
        <w:t xml:space="preserve"> </w:t>
      </w:r>
      <m:oMath>
        <m:r>
          <m:t>t</m:t>
        </m:r>
        <m:r>
          <m:rPr>
            <m:sty m:val="p"/>
          </m:rPr>
          <m:t>≠</m:t>
        </m:r>
        <m:r>
          <m:t>0</m:t>
        </m:r>
      </m:oMath>
      <w:r>
        <w:t xml:space="preserve">, and</w:t>
      </w:r>
      <w:r>
        <w:t xml:space="preserve"> </w:t>
      </w:r>
      <m:oMath>
        <m:r>
          <m:t>t</m:t>
        </m:r>
        <m:r>
          <m:rPr>
            <m:sty m:val="p"/>
          </m:rPr>
          <m:t>=</m:t>
        </m:r>
        <m:r>
          <m:t>0</m:t>
        </m:r>
      </m:oMath>
      <w:r>
        <w:t xml:space="preserve"> </w:t>
      </w:r>
      <w:r>
        <w:t xml:space="preserve">is checked separately: at</w:t>
      </w:r>
      <w:r>
        <w:t xml:space="preserve"> </w:t>
      </w:r>
      <m:oMath>
        <m:r>
          <m:t>t</m:t>
        </m:r>
        <m:r>
          <m:rPr>
            <m:sty m:val="p"/>
          </m:rPr>
          <m:t>=</m:t>
        </m:r>
        <m:r>
          <m:t>0</m:t>
        </m:r>
      </m:oMath>
      <w:r>
        <w:t xml:space="preserve"> </w:t>
      </w:r>
      <w:r>
        <w:t xml:space="preserve">the matrix is the permutation matrix of the cycle</w:t>
      </w:r>
      <w:r>
        <w:t xml:space="preserve"> </w:t>
      </w:r>
      <m:oMath>
        <m:r>
          <m:t>1</m:t>
        </m:r>
        <m:r>
          <m:rPr>
            <m:sty m:val="p"/>
          </m:rPr>
          <m:t>→</m:t>
        </m:r>
        <m:r>
          <m:t>2</m:t>
        </m:r>
        <m:r>
          <m:rPr>
            <m:sty m:val="p"/>
          </m:rPr>
          <m:t>→</m:t>
        </m:r>
        <m:r>
          <m:t>3</m:t>
        </m:r>
        <m:r>
          <m:rPr>
            <m:sty m:val="p"/>
          </m:rPr>
          <m:t>→</m:t>
        </m:r>
        <m:r>
          <m:t>4</m:t>
        </m:r>
        <m:r>
          <m:rPr>
            <m:sty m:val="p"/>
          </m:rPr>
          <m:t>→</m:t>
        </m:r>
        <m:r>
          <m:t>1</m:t>
        </m:r>
      </m:oMath>
      <w:r>
        <w:t xml:space="preserve">, which has</w:t>
      </w:r>
      <w:r>
        <w:t xml:space="preserve"> </w:t>
      </w:r>
      <m:oMath>
        <m:r>
          <m:rPr>
            <m:sty m:val="p"/>
          </m:rPr>
          <m:t>det</m:t>
        </m:r>
        <m:r>
          <m:rPr>
            <m:sty m:val="p"/>
          </m:rPr>
          <m:t>=</m:t>
        </m:r>
        <m:r>
          <m:rPr>
            <m:sty m:val="p"/>
          </m:rPr>
          <m:t>−</m:t>
        </m:r>
        <m:r>
          <m:t>1</m:t>
        </m:r>
        <m:r>
          <m:rPr>
            <m:sty m:val="p"/>
          </m:rPr>
          <m:t>≠</m:t>
        </m:r>
        <m:r>
          <m:t>0</m:t>
        </m:r>
      </m:oMath>
      <w:r>
        <w:t xml:space="preserve">. Since</w:t>
      </w:r>
      <w:r>
        <w:t xml:space="preserve"> </w:t>
      </w:r>
      <m:oMath>
        <m:sSup>
          <m:e>
            <m:r>
              <m:t>t</m:t>
            </m:r>
          </m:e>
          <m:sup>
            <m:r>
              <m:t>2</m:t>
            </m:r>
          </m:sup>
        </m:sSup>
        <m:r>
          <m:rPr>
            <m:sty m:val="p"/>
          </m:rPr>
          <m:t>+</m:t>
        </m:r>
        <m:r>
          <m:t>1</m:t>
        </m:r>
        <m:r>
          <m:rPr>
            <m:sty m:val="p"/>
          </m:rPr>
          <m:t>&gt;</m:t>
        </m:r>
        <m:r>
          <m:t>0</m:t>
        </m:r>
      </m:oMath>
      <w:r>
        <w:t xml:space="preserve"> </w:t>
      </w:r>
      <w:r>
        <w:t xml:space="preserve">for every real</w:t>
      </w:r>
      <w:r>
        <w:t xml:space="preserve"> </w:t>
      </w:r>
      <m:oMath>
        <m:r>
          <m:t>t</m:t>
        </m:r>
      </m:oMath>
      <w:r>
        <w:t xml:space="preserve">, the factors</w:t>
      </w:r>
      <w:r>
        <w:t xml:space="preserve"> </w:t>
      </w:r>
      <m:oMath>
        <m:r>
          <m:t>t</m:t>
        </m:r>
        <m:r>
          <m:rPr>
            <m:sty m:val="p"/>
          </m:rPr>
          <m:t>±</m:t>
        </m:r>
        <m:r>
          <m:t>1</m:t>
        </m:r>
      </m:oMath>
      <w:r>
        <w:t xml:space="preserve"> </w:t>
      </w:r>
      <w:r>
        <w:t xml:space="preserve">give the only real zeros. (Over</w:t>
      </w:r>
      <w:r>
        <w:t xml:space="preserve"> </w:t>
      </w:r>
      <m:oMath>
        <m:r>
          <m:rPr>
            <m:scr m:val="double-struck"/>
            <m:sty m:val="p"/>
          </m:rPr>
          <m:t>C</m:t>
        </m:r>
      </m:oMath>
      <w:r>
        <w:t xml:space="preserve"> </w:t>
      </w:r>
      <w:r>
        <w:t xml:space="preserve">there would also be</w:t>
      </w:r>
      <w:r>
        <w:t xml:space="preserve"> </w:t>
      </w:r>
      <m:oMath>
        <m:r>
          <m:t>t</m:t>
        </m:r>
        <m:r>
          <m:rPr>
            <m:sty m:val="p"/>
          </m:rPr>
          <m:t>=</m:t>
        </m:r>
        <m:r>
          <m:rPr>
            <m:sty m:val="p"/>
          </m:rPr>
          <m:t>±</m:t>
        </m:r>
        <m:r>
          <m:t>i</m:t>
        </m:r>
      </m:oMath>
      <w:r>
        <w:t xml:space="preserve">; the problem asked for real values.)</w:t>
      </w:r>
    </w:p>
    <w:p>
      <w:pPr>
        <w:pStyle w:val="BodyText"/>
      </w:pPr>
      <m:oMath>
        <m:r>
          <m:rPr>
            <m:sty m:val="p"/>
          </m:rPr>
          <m:t>det</m:t>
        </m:r>
        <m:sSub>
          <m:e>
            <m:r>
              <m:t>A</m:t>
            </m:r>
          </m:e>
          <m:sub>
            <m:r>
              <m:t>t</m:t>
            </m:r>
          </m:sub>
        </m:sSub>
        <m:r>
          <m:rPr>
            <m:sty m:val="p"/>
          </m:rPr>
          <m:t>=</m:t>
        </m:r>
        <m:r>
          <m:rPr>
            <m:sty m:val="p"/>
          </m:rPr>
          <m:t>(</m:t>
        </m:r>
        <m:r>
          <m:t>t</m:t>
        </m:r>
        <m:r>
          <m:rPr>
            <m:sty m:val="p"/>
          </m:rPr>
          <m:t>−</m:t>
        </m:r>
        <m:r>
          <m:t>1</m:t>
        </m:r>
        <m:r>
          <m:rPr>
            <m:sty m:val="p"/>
          </m:rPr>
          <m:t>)</m:t>
        </m:r>
        <m:r>
          <m:rPr>
            <m:sty m:val="p"/>
          </m:rPr>
          <m:t>(</m:t>
        </m:r>
        <m:r>
          <m:t>t</m:t>
        </m:r>
        <m:r>
          <m:rPr>
            <m:sty m:val="p"/>
          </m:rPr>
          <m:t>+</m:t>
        </m:r>
        <m:r>
          <m:t>1</m:t>
        </m:r>
        <m:r>
          <m:rPr>
            <m:sty m:val="p"/>
          </m:rPr>
          <m:t>)</m:t>
        </m:r>
        <m:r>
          <m:rPr>
            <m:sty m:val="p"/>
          </m:rPr>
          <m:t>(</m:t>
        </m:r>
        <m:sSup>
          <m:e>
            <m:r>
              <m:t>t</m:t>
            </m:r>
          </m:e>
          <m:sup>
            <m:r>
              <m:t>2</m:t>
            </m:r>
          </m:sup>
        </m:sSup>
        <m:r>
          <m:rPr>
            <m:sty m:val="p"/>
          </m:rPr>
          <m:t>+</m:t>
        </m:r>
        <m:r>
          <m:t>1</m:t>
        </m:r>
        <m:r>
          <m:rPr>
            <m:sty m:val="p"/>
          </m:rPr>
          <m:t>)</m:t>
        </m:r>
      </m:oMath>
      <w:r>
        <w:rPr>
          <w:b/>
          <w:bCs/>
        </w:rPr>
        <w:t xml:space="preserve">, so</w:t>
      </w:r>
      <w:r>
        <w:rPr>
          <w:b/>
          <w:bCs/>
        </w:rPr>
        <w:t xml:space="preserve"> </w:t>
      </w:r>
      <m:oMath>
        <m:r>
          <m:rPr>
            <m:sty m:val="p"/>
          </m:rPr>
          <m:t>det</m:t>
        </m:r>
        <m:sSub>
          <m:e>
            <m:r>
              <m:t>A</m:t>
            </m:r>
          </m:e>
          <m:sub>
            <m:r>
              <m:t>t</m:t>
            </m:r>
          </m:sub>
        </m:sSub>
        <m:r>
          <m:rPr>
            <m:sty m:val="p"/>
          </m:rPr>
          <m:t>=</m:t>
        </m:r>
        <m:r>
          <m:t>0</m:t>
        </m:r>
      </m:oMath>
      <w:r>
        <w:rPr>
          <w:b/>
          <w:bCs/>
        </w:rPr>
        <w:t xml:space="preserve"> </w:t>
      </w:r>
      <w:r>
        <w:rPr>
          <w:b/>
          <w:bCs/>
        </w:rPr>
        <w:t xml:space="preserve">exactly at</w:t>
      </w:r>
      <w:r>
        <w:rPr>
          <w:b/>
          <w:bCs/>
        </w:rPr>
        <w:t xml:space="preserve"> </w:t>
      </w:r>
      <m:oMath>
        <m:r>
          <m:t>t</m:t>
        </m:r>
        <m:r>
          <m:rPr>
            <m:sty m:val="p"/>
          </m:rPr>
          <m:t>=</m:t>
        </m:r>
        <m:r>
          <m:t>1</m:t>
        </m:r>
      </m:oMath>
      <w:r>
        <w:rPr>
          <w:b/>
          <w:bCs/>
        </w:rPr>
        <w:t xml:space="preserve"> </w:t>
      </w:r>
      <w:r>
        <w:rPr>
          <w:b/>
          <w:bCs/>
        </w:rPr>
        <w:t xml:space="preserve">and</w:t>
      </w:r>
      <w:r>
        <w:rPr>
          <w:b/>
          <w:bCs/>
        </w:rPr>
        <w:t xml:space="preserve"> </w:t>
      </w:r>
      <m:oMath>
        <m:r>
          <m:t>t</m:t>
        </m:r>
        <m:r>
          <m:rPr>
            <m:sty m:val="p"/>
          </m:rPr>
          <m:t>=</m:t>
        </m:r>
        <m:r>
          <m:rPr>
            <m:sty m:val="p"/>
          </m:rPr>
          <m:t>−</m:t>
        </m:r>
        <m:r>
          <m:t>1</m:t>
        </m:r>
      </m:oMath>
      <w:r>
        <w:rPr>
          <w:b/>
          <w:bCs/>
        </w:rPr>
        <w:t xml:space="preserve">.</w:t>
      </w:r>
    </w:p>
    <w:bookmarkEnd w:id="15"/>
    <w:bookmarkStart w:id="16" w:name="problem-8"/>
    <w:p>
      <w:pPr>
        <w:pStyle w:val="Heading2"/>
      </w:pPr>
      <w:r>
        <w:t xml:space="preserve">Problem 8</w:t>
      </w:r>
    </w:p>
    <w:p>
      <w:pPr>
        <w:pStyle w:val="BlockText"/>
      </w:pPr>
      <w:r>
        <w:t xml:space="preserve">Compute</w:t>
      </w:r>
      <w:r>
        <w:t xml:space="preserve"> </w:t>
      </w: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0</m:t>
                  </m:r>
                </m:e>
              </m:mr>
              <m:mr>
                <m:e>
                  <m:r>
                    <m:t>1</m:t>
                  </m:r>
                </m:e>
                <m:e>
                  <m:r>
                    <m:t>3</m:t>
                  </m:r>
                </m:e>
                <m:e>
                  <m:r>
                    <m:t>1</m:t>
                  </m:r>
                </m:e>
              </m:mr>
              <m:mr>
                <m:e>
                  <m:r>
                    <m:t>0</m:t>
                  </m:r>
                </m:e>
                <m:e>
                  <m:r>
                    <m:t>1</m:t>
                  </m:r>
                </m:e>
                <m:e>
                  <m:r>
                    <m:t>4</m:t>
                  </m:r>
                </m:e>
              </m:mr>
            </m:m>
          </m:e>
        </m:d>
      </m:oMath>
      <w:r>
        <w:t xml:space="preserve"> </w:t>
      </w:r>
      <w:r>
        <w:t xml:space="preserve">by row echelon form. Fractions are unavoidable here; carry them exactly rather than rounding.</w:t>
      </w:r>
    </w:p>
    <w:p>
      <w:pPr>
        <w:pStyle w:val="FirstParagraph"/>
      </w:pPr>
      <w:r>
        <w:t xml:space="preserve">Clear column 1 below the pivot:</w:t>
      </w:r>
    </w:p>
    <w:p>
      <w:pPr>
        <w:pStyle w:val="BodyText"/>
      </w:pPr>
      <m:oMathPara>
        <m:oMathParaPr>
          <m:jc m:val="center"/>
        </m:oMathParaPr>
        <m:oMath>
          <m:sSub>
            <m:e>
              <m:r>
                <m:t>R</m:t>
              </m:r>
            </m:e>
            <m:sub>
              <m:r>
                <m:t>2</m:t>
              </m:r>
            </m:sub>
          </m:sSub>
          <m:r>
            <m:rPr>
              <m:sty m:val="p"/>
            </m:rPr>
            <m:t>←</m:t>
          </m:r>
          <m:sSub>
            <m:e>
              <m:r>
                <m:t>R</m:t>
              </m:r>
            </m:e>
            <m:sub>
              <m:r>
                <m:t>2</m:t>
              </m:r>
            </m:sub>
          </m:sSub>
          <m:r>
            <m:rPr>
              <m:sty m:val="p"/>
            </m:rPr>
            <m:t>−</m:t>
          </m:r>
          <m:f>
            <m:fPr>
              <m:type m:val="lin"/>
            </m:fPr>
            <m:num>
              <m:r>
                <m:t>1</m:t>
              </m:r>
            </m:num>
            <m:den>
              <m:r>
                <m:t>2</m:t>
              </m:r>
            </m:den>
          </m:f>
          <m:sSub>
            <m:e>
              <m:r>
                <m:t>R</m:t>
              </m:r>
            </m:e>
            <m:sub>
              <m:r>
                <m:t>1</m:t>
              </m:r>
            </m:sub>
          </m:sSub>
          <m:r>
            <m:rPr>
              <m:sty m:val="p"/>
            </m:rPr>
            <m:t>:</m:t>
          </m:r>
          <m:r>
            <m:t> </m:t>
          </m:r>
          <m:r>
            <m:rPr>
              <m:sty m:val="p"/>
            </m:rPr>
            <m:t>[</m:t>
          </m:r>
          <m:r>
            <m:t> </m:t>
          </m:r>
          <m:r>
            <m:t>1</m:t>
          </m:r>
          <m:r>
            <m:t> </m:t>
          </m:r>
          <m:r>
            <m:t> </m:t>
          </m:r>
          <m:r>
            <m:t>3</m:t>
          </m:r>
          <m:r>
            <m:t> </m:t>
          </m:r>
          <m:r>
            <m:t> </m:t>
          </m:r>
          <m:r>
            <m:t>1</m:t>
          </m:r>
          <m:r>
            <m:t> </m:t>
          </m:r>
          <m:r>
            <m:rPr>
              <m:sty m:val="p"/>
            </m:rPr>
            <m:t>]</m:t>
          </m:r>
          <m:r>
            <m:rPr>
              <m:sty m:val="p"/>
            </m:rPr>
            <m:t>−</m:t>
          </m:r>
          <m:r>
            <m:rPr>
              <m:sty m:val="p"/>
            </m:rPr>
            <m:t>[</m:t>
          </m:r>
          <m:r>
            <m:t> </m:t>
          </m:r>
          <m:r>
            <m:t>1</m:t>
          </m:r>
          <m:r>
            <m:t> </m:t>
          </m:r>
          <m:r>
            <m:t> </m:t>
          </m:r>
          <m:f>
            <m:fPr>
              <m:type m:val="lin"/>
            </m:fPr>
            <m:num>
              <m:r>
                <m:t>1</m:t>
              </m:r>
            </m:num>
            <m:den>
              <m:r>
                <m:t>2</m:t>
              </m:r>
            </m:den>
          </m:f>
          <m:r>
            <m:t> </m:t>
          </m:r>
          <m:r>
            <m:t> </m:t>
          </m:r>
          <m:r>
            <m:t>0</m:t>
          </m:r>
          <m:r>
            <m:t> </m:t>
          </m:r>
          <m:r>
            <m:rPr>
              <m:sty m:val="p"/>
            </m:rPr>
            <m:t>]</m:t>
          </m:r>
          <m:r>
            <m:rPr>
              <m:sty m:val="p"/>
            </m:rPr>
            <m:t>=</m:t>
          </m:r>
          <m:r>
            <m:rPr>
              <m:sty m:val="p"/>
            </m:rPr>
            <m:t>[</m:t>
          </m:r>
          <m:r>
            <m:t> </m:t>
          </m:r>
          <m:r>
            <m:t>0</m:t>
          </m:r>
          <m:r>
            <m:t> </m:t>
          </m:r>
          <m:r>
            <m:t> </m:t>
          </m:r>
          <m:f>
            <m:fPr>
              <m:type m:val="lin"/>
            </m:fPr>
            <m:num>
              <m:r>
                <m:t>5</m:t>
              </m:r>
            </m:num>
            <m:den>
              <m:r>
                <m:t>2</m:t>
              </m:r>
            </m:den>
          </m:f>
          <m:r>
            <m:t> </m:t>
          </m:r>
          <m:r>
            <m:t> </m:t>
          </m:r>
          <m:r>
            <m:t>1</m:t>
          </m:r>
          <m:r>
            <m:t> </m:t>
          </m:r>
          <m:r>
            <m:rPr>
              <m:sty m:val="p"/>
            </m:rPr>
            <m:t>]</m:t>
          </m:r>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0</m:t>
                    </m:r>
                  </m:e>
                </m:mr>
                <m:mr>
                  <m:e>
                    <m:r>
                      <m:t>0</m:t>
                    </m:r>
                  </m:e>
                  <m:e>
                    <m:f>
                      <m:fPr>
                        <m:type m:val="lin"/>
                      </m:fPr>
                      <m:num>
                        <m:r>
                          <m:t>5</m:t>
                        </m:r>
                      </m:num>
                      <m:den>
                        <m:r>
                          <m:t>2</m:t>
                        </m:r>
                      </m:den>
                    </m:f>
                  </m:e>
                  <m:e>
                    <m:r>
                      <m:t>1</m:t>
                    </m:r>
                  </m:e>
                </m:mr>
                <m:mr>
                  <m:e>
                    <m:r>
                      <m:t>0</m:t>
                    </m:r>
                  </m:e>
                  <m:e>
                    <m:r>
                      <m:t>1</m:t>
                    </m:r>
                  </m:e>
                  <m:e>
                    <m:r>
                      <m:t>4</m:t>
                    </m:r>
                  </m:e>
                </m:mr>
              </m:m>
            </m:e>
          </m:d>
          <m:r>
            <m:rPr>
              <m:sty m:val="p"/>
            </m:rPr>
            <m:t>.</m:t>
          </m:r>
        </m:oMath>
      </m:oMathPara>
    </w:p>
    <w:p>
      <w:pPr>
        <w:pStyle w:val="FirstParagraph"/>
      </w:pPr>
      <w:r>
        <w:t xml:space="preserve">Clear column 2 below its pivot, using the exact ratio</w:t>
      </w:r>
      <w:r>
        <w:t xml:space="preserve"> </w:t>
      </w:r>
      <m:oMath>
        <m:f>
          <m:fPr>
            <m:type m:val="lin"/>
          </m:fPr>
          <m:num>
            <m:r>
              <m:t>1</m:t>
            </m:r>
          </m:num>
          <m:den>
            <m:r>
              <m:t>5</m:t>
            </m:r>
            <m:r>
              <m:rPr>
                <m:sty m:val="p"/>
              </m:rPr>
              <m:t>/</m:t>
            </m:r>
            <m:r>
              <m:t>2</m:t>
            </m:r>
          </m:den>
        </m:f>
        <m:r>
          <m:rPr>
            <m:sty m:val="p"/>
          </m:rPr>
          <m:t>=</m:t>
        </m:r>
        <m:f>
          <m:fPr>
            <m:type m:val="lin"/>
          </m:fPr>
          <m:num>
            <m:r>
              <m:t>2</m:t>
            </m:r>
          </m:num>
          <m:den>
            <m:r>
              <m:t>5</m:t>
            </m:r>
          </m:den>
        </m:f>
      </m:oMath>
      <w:r>
        <w:t xml:space="preserve">:</w:t>
      </w:r>
    </w:p>
    <w:p>
      <w:pPr>
        <w:pStyle w:val="BodyText"/>
      </w:pPr>
      <m:oMathPara>
        <m:oMathParaPr>
          <m:jc m:val="center"/>
        </m:oMathParaPr>
        <m:oMath>
          <m:sSub>
            <m:e>
              <m:r>
                <m:t>R</m:t>
              </m:r>
            </m:e>
            <m:sub>
              <m:r>
                <m:t>3</m:t>
              </m:r>
            </m:sub>
          </m:sSub>
          <m:r>
            <m:rPr>
              <m:sty m:val="p"/>
            </m:rPr>
            <m:t>←</m:t>
          </m:r>
          <m:sSub>
            <m:e>
              <m:r>
                <m:t>R</m:t>
              </m:r>
            </m:e>
            <m:sub>
              <m:r>
                <m:t>3</m:t>
              </m:r>
            </m:sub>
          </m:sSub>
          <m:r>
            <m:rPr>
              <m:sty m:val="p"/>
            </m:rPr>
            <m:t>−</m:t>
          </m:r>
          <m:f>
            <m:fPr>
              <m:type m:val="lin"/>
            </m:fPr>
            <m:num>
              <m:r>
                <m:t>2</m:t>
              </m:r>
            </m:num>
            <m:den>
              <m:r>
                <m:t>5</m:t>
              </m:r>
            </m:den>
          </m:f>
          <m:sSub>
            <m:e>
              <m:r>
                <m:t>R</m:t>
              </m:r>
            </m:e>
            <m:sub>
              <m:r>
                <m:t>2</m:t>
              </m:r>
            </m:sub>
          </m:sSub>
          <m:r>
            <m:rPr>
              <m:sty m:val="p"/>
            </m:rPr>
            <m:t>:</m:t>
          </m:r>
          <m:r>
            <m:t> </m:t>
          </m:r>
          <m:r>
            <m:rPr>
              <m:sty m:val="p"/>
            </m:rPr>
            <m:t>[</m:t>
          </m:r>
          <m:r>
            <m:t> </m:t>
          </m:r>
          <m:r>
            <m:t>0</m:t>
          </m:r>
          <m:r>
            <m:t> </m:t>
          </m:r>
          <m:r>
            <m:t> </m:t>
          </m:r>
          <m:r>
            <m:t>1</m:t>
          </m:r>
          <m:r>
            <m:t> </m:t>
          </m:r>
          <m:r>
            <m:t> </m:t>
          </m:r>
          <m:r>
            <m:t>4</m:t>
          </m:r>
          <m:r>
            <m:t> </m:t>
          </m:r>
          <m:r>
            <m:rPr>
              <m:sty m:val="p"/>
            </m:rPr>
            <m:t>]</m:t>
          </m:r>
          <m:r>
            <m:rPr>
              <m:sty m:val="p"/>
            </m:rPr>
            <m:t>−</m:t>
          </m:r>
          <m:r>
            <m:rPr>
              <m:sty m:val="p"/>
            </m:rPr>
            <m:t>[</m:t>
          </m:r>
          <m:r>
            <m:t> </m:t>
          </m:r>
          <m:r>
            <m:t>0</m:t>
          </m:r>
          <m:r>
            <m:t> </m:t>
          </m:r>
          <m:r>
            <m:t> </m:t>
          </m:r>
          <m:r>
            <m:t>1</m:t>
          </m:r>
          <m:r>
            <m:t> </m:t>
          </m:r>
          <m:r>
            <m:t> </m:t>
          </m:r>
          <m:f>
            <m:fPr>
              <m:type m:val="lin"/>
            </m:fPr>
            <m:num>
              <m:r>
                <m:t>2</m:t>
              </m:r>
            </m:num>
            <m:den>
              <m:r>
                <m:t>5</m:t>
              </m:r>
            </m:den>
          </m:f>
          <m:r>
            <m:t> </m:t>
          </m:r>
          <m:r>
            <m:rPr>
              <m:sty m:val="p"/>
            </m:rPr>
            <m:t>]</m:t>
          </m:r>
          <m:r>
            <m:rPr>
              <m:sty m:val="p"/>
            </m:rPr>
            <m:t>=</m:t>
          </m:r>
          <m:r>
            <m:rPr>
              <m:sty m:val="p"/>
            </m:rPr>
            <m:t>[</m:t>
          </m:r>
          <m:r>
            <m:t> </m:t>
          </m:r>
          <m:r>
            <m:t>0</m:t>
          </m:r>
          <m:r>
            <m:t> </m:t>
          </m:r>
          <m:r>
            <m:t> </m:t>
          </m:r>
          <m:r>
            <m:t>0</m:t>
          </m:r>
          <m:r>
            <m:t> </m:t>
          </m:r>
          <m:r>
            <m:t> </m:t>
          </m:r>
          <m:f>
            <m:fPr>
              <m:type m:val="lin"/>
            </m:fPr>
            <m:num>
              <m:r>
                <m:t>18</m:t>
              </m:r>
            </m:num>
            <m:den>
              <m:r>
                <m:t>5</m:t>
              </m:r>
            </m:den>
          </m:f>
          <m:r>
            <m:t> </m:t>
          </m:r>
          <m:r>
            <m:rPr>
              <m:sty m:val="p"/>
            </m:rPr>
            <m:t>]</m:t>
          </m:r>
          <m:r>
            <m:rPr>
              <m:sty m:val="p"/>
            </m:rPr>
            <m:t>.</m:t>
          </m:r>
        </m:oMath>
      </m:oMathPara>
    </w:p>
    <w:p>
      <w:pPr>
        <w:pStyle w:val="FirstParagraph"/>
      </w:pPr>
      <w:r>
        <w:t xml:space="preserve">All steps were replacements, so</w:t>
      </w:r>
      <w:r>
        <w:t xml:space="preserve"> </w:t>
      </w:r>
      <m:oMath>
        <m:r>
          <m:rPr>
            <m:sty m:val="p"/>
          </m:rPr>
          <m:t>det</m:t>
        </m:r>
        <m:r>
          <m:t>A</m:t>
        </m:r>
      </m:oMath>
      <w:r>
        <w:t xml:space="preserve"> </w:t>
      </w:r>
      <w:r>
        <w:t xml:space="preserve">is the diagonal product:</w:t>
      </w:r>
    </w:p>
    <w:p>
      <w:pPr>
        <w:pStyle w:val="BodyText"/>
      </w:pPr>
      <m:oMathPara>
        <m:oMathParaPr>
          <m:jc m:val="center"/>
        </m:oMathParaPr>
        <m:oMath>
          <m:r>
            <m:rPr>
              <m:sty m:val="p"/>
            </m:rPr>
            <m:t>det</m:t>
          </m:r>
          <m:r>
            <m:t>A</m:t>
          </m:r>
          <m:r>
            <m:rPr>
              <m:sty m:val="p"/>
            </m:rPr>
            <m:t>=</m:t>
          </m:r>
          <m:r>
            <m:t>2</m:t>
          </m:r>
          <m:r>
            <m:rPr>
              <m:sty m:val="p"/>
            </m:rPr>
            <m:t>⋅</m:t>
          </m:r>
          <m:f>
            <m:fPr>
              <m:type m:val="lin"/>
            </m:fPr>
            <m:num>
              <m:r>
                <m:t>5</m:t>
              </m:r>
            </m:num>
            <m:den>
              <m:r>
                <m:t>2</m:t>
              </m:r>
            </m:den>
          </m:f>
          <m:r>
            <m:rPr>
              <m:sty m:val="p"/>
            </m:rPr>
            <m:t>⋅</m:t>
          </m:r>
          <m:f>
            <m:fPr>
              <m:type m:val="lin"/>
            </m:fPr>
            <m:num>
              <m:r>
                <m:t>18</m:t>
              </m:r>
            </m:num>
            <m:den>
              <m:r>
                <m:t>5</m:t>
              </m:r>
            </m:den>
          </m:f>
          <m:r>
            <m:rPr>
              <m:sty m:val="p"/>
            </m:rPr>
            <m:t>=</m:t>
          </m:r>
          <m:r>
            <m:t>2</m:t>
          </m:r>
          <m:r>
            <m:rPr>
              <m:sty m:val="p"/>
            </m:rPr>
            <m:t>⋅</m:t>
          </m:r>
          <m:r>
            <m:t>3</m:t>
          </m:r>
          <m:r>
            <m:rPr>
              <m:sty m:val="p"/>
            </m:rPr>
            <m:t>=</m:t>
          </m:r>
          <m:r>
            <m:t>18</m:t>
          </m:r>
          <m:r>
            <m:rPr>
              <m:sty m:val="p"/>
            </m:rPr>
            <m:t>.</m:t>
          </m:r>
        </m:oMath>
      </m:oMathPara>
    </w:p>
    <w:p>
      <w:pPr>
        <w:pStyle w:val="FirstParagraph"/>
      </w:pPr>
      <m:oMath>
        <m:r>
          <m:rPr>
            <m:sty m:val="p"/>
          </m:rPr>
          <m:t>det</m:t>
        </m:r>
        <m:r>
          <m:t>A</m:t>
        </m:r>
        <m:r>
          <m:rPr>
            <m:sty m:val="p"/>
          </m:rPr>
          <m:t>=</m:t>
        </m:r>
        <m:r>
          <m:t>18</m:t>
        </m:r>
      </m:oMath>
    </w:p>
    <w:bookmarkEnd w:id="16"/>
    <w:bookmarkStart w:id="17" w:name="problem-9"/>
    <w:p>
      <w:pPr>
        <w:pStyle w:val="Heading2"/>
      </w:pPr>
      <w:r>
        <w:t xml:space="preserve">Problem 9</w:t>
      </w:r>
    </w:p>
    <w:p>
      <w:pPr>
        <w:pStyle w:val="BlockText"/>
      </w:pPr>
      <w:r>
        <w:t xml:space="preserve">Compute the determinant of</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4</m:t>
                  </m:r>
                </m:e>
                <m:e>
                  <m:r>
                    <m:t>1</m:t>
                  </m:r>
                </m:e>
                <m:e>
                  <m:r>
                    <m:t>0</m:t>
                  </m:r>
                </m:e>
              </m:mr>
              <m:mr>
                <m:e>
                  <m:r>
                    <m:t>1</m:t>
                  </m:r>
                </m:e>
                <m:e>
                  <m:r>
                    <m:t>2</m:t>
                  </m:r>
                </m:e>
                <m:e>
                  <m:r>
                    <m:t>0</m:t>
                  </m:r>
                </m:e>
                <m:e>
                  <m:r>
                    <m:t>0</m:t>
                  </m:r>
                </m:e>
              </m:mr>
              <m:mr>
                <m:e>
                  <m:r>
                    <m:t>0</m:t>
                  </m:r>
                </m:e>
                <m:e>
                  <m:r>
                    <m:t>2</m:t>
                  </m:r>
                </m:e>
                <m:e>
                  <m:r>
                    <m:t>4</m:t>
                  </m:r>
                </m:e>
                <m:e>
                  <m:r>
                    <m:t>1</m:t>
                  </m:r>
                </m:e>
              </m:mr>
              <m:mr>
                <m:e>
                  <m:r>
                    <m:t>1</m:t>
                  </m:r>
                </m:e>
                <m:e>
                  <m:r>
                    <m:t>4</m:t>
                  </m:r>
                </m:e>
                <m:e>
                  <m:r>
                    <m:t>4</m:t>
                  </m:r>
                </m:e>
                <m:e>
                  <m:r>
                    <m:t>5</m:t>
                  </m:r>
                </m:e>
              </m:mr>
            </m:m>
          </m:e>
        </m:d>
      </m:oMath>
      <w:r>
        <w:t xml:space="preserve"> </w:t>
      </w:r>
      <w:r>
        <w:t xml:space="preserve">by reducing to row echelon form. Find a reduction that needs neither swaps nor scalings, and say why such a reduction exists here at all.</w:t>
      </w:r>
    </w:p>
    <w:p>
      <w:pPr>
        <w:pStyle w:val="FirstParagraph"/>
      </w:pPr>
      <w:r>
        <w:t xml:space="preserve">Such a reduction exists because the first pivot</w:t>
      </w:r>
      <w:r>
        <w:t xml:space="preserve"> </w:t>
      </w:r>
      <m:oMath>
        <m:sSub>
          <m:e>
            <m:r>
              <m:t>a</m:t>
            </m:r>
          </m:e>
          <m:sub>
            <m:r>
              <m:t>11</m:t>
            </m:r>
          </m:sub>
        </m:sSub>
        <m:r>
          <m:rPr>
            <m:sty m:val="p"/>
          </m:rPr>
          <m:t>=</m:t>
        </m:r>
        <m:r>
          <m:t>1</m:t>
        </m:r>
      </m:oMath>
      <w:r>
        <w:t xml:space="preserve"> </w:t>
      </w:r>
      <w:r>
        <w:t xml:space="preserve">divides every entry below it in column 1 — so clearing that column needs only integer multiples, and no fractions are ever introduced. The same luck repeats at each later pivot.</w:t>
      </w:r>
    </w:p>
    <w:p>
      <w:pPr>
        <w:pStyle w:val="BodyText"/>
      </w:pPr>
      <w:r>
        <w:t xml:space="preserve">Column 1:</w:t>
      </w:r>
    </w:p>
    <w:p>
      <w:pPr>
        <w:pStyle w:val="BodyText"/>
      </w:pPr>
      <m:oMathPara>
        <m:oMathParaPr>
          <m:jc m:val="center"/>
        </m:oMathParaPr>
        <m:oMath>
          <m:sSub>
            <m:e>
              <m:r>
                <m:t>R</m:t>
              </m:r>
            </m:e>
            <m:sub>
              <m:r>
                <m:t>2</m:t>
              </m:r>
            </m:sub>
          </m:sSub>
          <m:r>
            <m:rPr>
              <m:sty m:val="p"/>
            </m:rPr>
            <m:t>←</m:t>
          </m:r>
          <m:sSub>
            <m:e>
              <m:r>
                <m:t>R</m:t>
              </m:r>
            </m:e>
            <m:sub>
              <m:r>
                <m:t>2</m:t>
              </m:r>
            </m:sub>
          </m:sSub>
          <m:r>
            <m:rPr>
              <m:sty m:val="p"/>
            </m:rPr>
            <m:t>−</m:t>
          </m:r>
          <m:sSub>
            <m:e>
              <m:r>
                <m:t>R</m:t>
              </m:r>
            </m:e>
            <m:sub>
              <m:r>
                <m:t>1</m:t>
              </m:r>
            </m:sub>
          </m:sSub>
          <m:r>
            <m:rPr>
              <m:sty m:val="p"/>
            </m:rPr>
            <m:t>,</m:t>
          </m:r>
          <m:r>
            <m:t> </m:t>
          </m:r>
          <m:sSub>
            <m:e>
              <m:r>
                <m:t>R</m:t>
              </m:r>
            </m:e>
            <m:sub>
              <m:r>
                <m:t>4</m:t>
              </m:r>
            </m:sub>
          </m:sSub>
          <m:r>
            <m:rPr>
              <m:sty m:val="p"/>
            </m:rPr>
            <m:t>←</m:t>
          </m:r>
          <m:sSub>
            <m:e>
              <m:r>
                <m:t>R</m:t>
              </m:r>
            </m:e>
            <m:sub>
              <m:r>
                <m:t>4</m:t>
              </m:r>
            </m:sub>
          </m:sSub>
          <m:r>
            <m:rPr>
              <m:sty m:val="p"/>
            </m:rPr>
            <m:t>−</m:t>
          </m:r>
          <m:sSub>
            <m:e>
              <m:r>
                <m:t>R</m:t>
              </m:r>
            </m:e>
            <m:sub>
              <m:r>
                <m:t>1</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4</m:t>
                    </m:r>
                  </m:e>
                  <m:e>
                    <m:r>
                      <m:t>1</m:t>
                    </m:r>
                  </m:e>
                  <m:e>
                    <m:r>
                      <m:t>0</m:t>
                    </m:r>
                  </m:e>
                </m:mr>
                <m:mr>
                  <m:e>
                    <m:r>
                      <m:t>0</m:t>
                    </m:r>
                  </m:e>
                  <m:e>
                    <m:r>
                      <m:rPr>
                        <m:sty m:val="p"/>
                      </m:rPr>
                      <m:t>−</m:t>
                    </m:r>
                    <m:r>
                      <m:t>2</m:t>
                    </m:r>
                  </m:e>
                  <m:e>
                    <m:r>
                      <m:rPr>
                        <m:sty m:val="p"/>
                      </m:rPr>
                      <m:t>−</m:t>
                    </m:r>
                    <m:r>
                      <m:t>1</m:t>
                    </m:r>
                  </m:e>
                  <m:e>
                    <m:r>
                      <m:t>0</m:t>
                    </m:r>
                  </m:e>
                </m:mr>
                <m:mr>
                  <m:e>
                    <m:r>
                      <m:t>0</m:t>
                    </m:r>
                  </m:e>
                  <m:e>
                    <m:r>
                      <m:t>2</m:t>
                    </m:r>
                  </m:e>
                  <m:e>
                    <m:r>
                      <m:t>4</m:t>
                    </m:r>
                  </m:e>
                  <m:e>
                    <m:r>
                      <m:t>1</m:t>
                    </m:r>
                  </m:e>
                </m:mr>
                <m:mr>
                  <m:e>
                    <m:r>
                      <m:t>0</m:t>
                    </m:r>
                  </m:e>
                  <m:e>
                    <m:r>
                      <m:t>0</m:t>
                    </m:r>
                  </m:e>
                  <m:e>
                    <m:r>
                      <m:t>3</m:t>
                    </m:r>
                  </m:e>
                  <m:e>
                    <m:r>
                      <m:t>5</m:t>
                    </m:r>
                  </m:e>
                </m:mr>
              </m:m>
            </m:e>
          </m:d>
        </m:oMath>
      </m:oMathPara>
    </w:p>
    <w:p>
      <w:pPr>
        <w:pStyle w:val="FirstParagraph"/>
      </w:pPr>
      <w:r>
        <w:t xml:space="preserve">Column 2 (pivot</w:t>
      </w:r>
      <w:r>
        <w:t xml:space="preserve"> </w:t>
      </w:r>
      <m:oMath>
        <m:r>
          <m:rPr>
            <m:sty m:val="p"/>
          </m:rPr>
          <m:t>−</m:t>
        </m:r>
        <m:r>
          <m:t>2</m:t>
        </m:r>
      </m:oMath>
      <w:r>
        <w:t xml:space="preserve">, and</w:t>
      </w:r>
      <w:r>
        <w:t xml:space="preserve"> </w:t>
      </w:r>
      <m:oMath>
        <m:r>
          <m:t>2</m:t>
        </m:r>
        <m:r>
          <m:rPr>
            <m:sty m:val="p"/>
          </m:rPr>
          <m:t>=</m:t>
        </m:r>
        <m:r>
          <m:rPr>
            <m:sty m:val="p"/>
          </m:rPr>
          <m:t>(</m:t>
        </m:r>
        <m:r>
          <m:rPr>
            <m:sty m:val="p"/>
          </m:rPr>
          <m:t>−</m:t>
        </m:r>
        <m:r>
          <m:t>1</m:t>
        </m:r>
        <m:r>
          <m:rPr>
            <m:sty m:val="p"/>
          </m:rPr>
          <m:t>)</m:t>
        </m:r>
        <m:r>
          <m:rPr>
            <m:sty m:val="p"/>
          </m:rPr>
          <m:t>⋅</m:t>
        </m:r>
        <m:r>
          <m:rPr>
            <m:sty m:val="p"/>
          </m:rPr>
          <m:t>(</m:t>
        </m:r>
        <m:r>
          <m:rPr>
            <m:sty m:val="p"/>
          </m:rPr>
          <m:t>−</m:t>
        </m:r>
        <m:r>
          <m:t>2</m:t>
        </m:r>
        <m:r>
          <m:rPr>
            <m:sty m:val="p"/>
          </m:rPr>
          <m:t>)</m:t>
        </m:r>
      </m:oMath>
      <w:r>
        <w:t xml:space="preserve">, so this is again a replacement):</w:t>
      </w:r>
    </w:p>
    <w:p>
      <w:pPr>
        <w:pStyle w:val="BodyText"/>
      </w:pPr>
      <m:oMathPara>
        <m:oMathParaPr>
          <m:jc m:val="center"/>
        </m:oMathParaPr>
        <m:oMath>
          <m:sSub>
            <m:e>
              <m:r>
                <m:t>R</m:t>
              </m:r>
            </m:e>
            <m:sub>
              <m:r>
                <m:t>3</m:t>
              </m:r>
            </m:sub>
          </m:sSub>
          <m:r>
            <m:rPr>
              <m:sty m:val="p"/>
            </m:rPr>
            <m:t>←</m:t>
          </m:r>
          <m:sSub>
            <m:e>
              <m:r>
                <m:t>R</m:t>
              </m:r>
            </m:e>
            <m:sub>
              <m:r>
                <m:t>3</m:t>
              </m:r>
            </m:sub>
          </m:sSub>
          <m:r>
            <m:rPr>
              <m:sty m:val="p"/>
            </m:rPr>
            <m:t>+</m:t>
          </m:r>
          <m:sSub>
            <m:e>
              <m:r>
                <m:t>R</m:t>
              </m:r>
            </m:e>
            <m:sub>
              <m:r>
                <m:t>2</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4</m:t>
                    </m:r>
                  </m:e>
                  <m:e>
                    <m:r>
                      <m:t>1</m:t>
                    </m:r>
                  </m:e>
                  <m:e>
                    <m:r>
                      <m:t>0</m:t>
                    </m:r>
                  </m:e>
                </m:mr>
                <m:mr>
                  <m:e>
                    <m:r>
                      <m:t>0</m:t>
                    </m:r>
                  </m:e>
                  <m:e>
                    <m:r>
                      <m:rPr>
                        <m:sty m:val="p"/>
                      </m:rPr>
                      <m:t>−</m:t>
                    </m:r>
                    <m:r>
                      <m:t>2</m:t>
                    </m:r>
                  </m:e>
                  <m:e>
                    <m:r>
                      <m:rPr>
                        <m:sty m:val="p"/>
                      </m:rPr>
                      <m:t>−</m:t>
                    </m:r>
                    <m:r>
                      <m:t>1</m:t>
                    </m:r>
                  </m:e>
                  <m:e>
                    <m:r>
                      <m:t>0</m:t>
                    </m:r>
                  </m:e>
                </m:mr>
                <m:mr>
                  <m:e>
                    <m:r>
                      <m:t>0</m:t>
                    </m:r>
                  </m:e>
                  <m:e>
                    <m:r>
                      <m:t>0</m:t>
                    </m:r>
                  </m:e>
                  <m:e>
                    <m:r>
                      <m:t>3</m:t>
                    </m:r>
                  </m:e>
                  <m:e>
                    <m:r>
                      <m:t>1</m:t>
                    </m:r>
                  </m:e>
                </m:mr>
                <m:mr>
                  <m:e>
                    <m:r>
                      <m:t>0</m:t>
                    </m:r>
                  </m:e>
                  <m:e>
                    <m:r>
                      <m:t>0</m:t>
                    </m:r>
                  </m:e>
                  <m:e>
                    <m:r>
                      <m:t>3</m:t>
                    </m:r>
                  </m:e>
                  <m:e>
                    <m:r>
                      <m:t>5</m:t>
                    </m:r>
                  </m:e>
                </m:mr>
              </m:m>
            </m:e>
          </m:d>
        </m:oMath>
      </m:oMathPara>
    </w:p>
    <w:p>
      <w:pPr>
        <w:pStyle w:val="FirstParagraph"/>
      </w:pPr>
      <w:r>
        <w:t xml:space="preserve">Column 3:</w:t>
      </w:r>
    </w:p>
    <w:p>
      <w:pPr>
        <w:pStyle w:val="BodyText"/>
      </w:pPr>
      <m:oMathPara>
        <m:oMathParaPr>
          <m:jc m:val="center"/>
        </m:oMathParaPr>
        <m:oMath>
          <m:sSub>
            <m:e>
              <m:r>
                <m:t>R</m:t>
              </m:r>
            </m:e>
            <m:sub>
              <m:r>
                <m:t>4</m:t>
              </m:r>
            </m:sub>
          </m:sSub>
          <m:r>
            <m:rPr>
              <m:sty m:val="p"/>
            </m:rPr>
            <m:t>←</m:t>
          </m:r>
          <m:sSub>
            <m:e>
              <m:r>
                <m:t>R</m:t>
              </m:r>
            </m:e>
            <m:sub>
              <m:r>
                <m:t>4</m:t>
              </m:r>
            </m:sub>
          </m:sSub>
          <m:r>
            <m:rPr>
              <m:sty m:val="p"/>
            </m:rPr>
            <m:t>−</m:t>
          </m:r>
          <m:sSub>
            <m:e>
              <m:r>
                <m:t>R</m:t>
              </m:r>
            </m:e>
            <m:sub>
              <m:r>
                <m:t>3</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4</m:t>
                    </m:r>
                  </m:e>
                  <m:e>
                    <m:r>
                      <m:t>1</m:t>
                    </m:r>
                  </m:e>
                  <m:e>
                    <m:r>
                      <m:t>0</m:t>
                    </m:r>
                  </m:e>
                </m:mr>
                <m:mr>
                  <m:e>
                    <m:r>
                      <m:t>0</m:t>
                    </m:r>
                  </m:e>
                  <m:e>
                    <m:r>
                      <m:rPr>
                        <m:sty m:val="p"/>
                      </m:rPr>
                      <m:t>−</m:t>
                    </m:r>
                    <m:r>
                      <m:t>2</m:t>
                    </m:r>
                  </m:e>
                  <m:e>
                    <m:r>
                      <m:rPr>
                        <m:sty m:val="p"/>
                      </m:rPr>
                      <m:t>−</m:t>
                    </m:r>
                    <m:r>
                      <m:t>1</m:t>
                    </m:r>
                  </m:e>
                  <m:e>
                    <m:r>
                      <m:t>0</m:t>
                    </m:r>
                  </m:e>
                </m:mr>
                <m:mr>
                  <m:e>
                    <m:r>
                      <m:t>0</m:t>
                    </m:r>
                  </m:e>
                  <m:e>
                    <m:r>
                      <m:t>0</m:t>
                    </m:r>
                  </m:e>
                  <m:e>
                    <m:r>
                      <m:t>3</m:t>
                    </m:r>
                  </m:e>
                  <m:e>
                    <m:r>
                      <m:t>1</m:t>
                    </m:r>
                  </m:e>
                </m:mr>
                <m:mr>
                  <m:e>
                    <m:r>
                      <m:t>0</m:t>
                    </m:r>
                  </m:e>
                  <m:e>
                    <m:r>
                      <m:t>0</m:t>
                    </m:r>
                  </m:e>
                  <m:e>
                    <m:r>
                      <m:t>0</m:t>
                    </m:r>
                  </m:e>
                  <m:e>
                    <m:r>
                      <m:t>4</m:t>
                    </m:r>
                  </m:e>
                </m:mr>
              </m:m>
            </m:e>
          </m:d>
        </m:oMath>
      </m:oMathPara>
    </w:p>
    <w:p>
      <w:pPr>
        <w:pStyle w:val="FirstParagraph"/>
      </w:pPr>
      <w:r>
        <w:t xml:space="preserve">Every step was a replacement, so the determinant is the diagonal product</w:t>
      </w:r>
      <w:r>
        <w:t xml:space="preserve"> </w:t>
      </w:r>
      <m:oMath>
        <m:r>
          <m:t>1</m:t>
        </m:r>
        <m:r>
          <m:rPr>
            <m:sty m:val="p"/>
          </m:rPr>
          <m:t>⋅</m:t>
        </m:r>
        <m:r>
          <m:rPr>
            <m:sty m:val="p"/>
          </m:rPr>
          <m:t>(</m:t>
        </m:r>
        <m:r>
          <m:rPr>
            <m:sty m:val="p"/>
          </m:rPr>
          <m:t>−</m:t>
        </m:r>
        <m:r>
          <m:t>2</m:t>
        </m:r>
        <m:r>
          <m:rPr>
            <m:sty m:val="p"/>
          </m:rPr>
          <m:t>)</m:t>
        </m:r>
        <m:r>
          <m:rPr>
            <m:sty m:val="p"/>
          </m:rPr>
          <m:t>⋅</m:t>
        </m:r>
        <m:r>
          <m:t>3</m:t>
        </m:r>
        <m:r>
          <m:rPr>
            <m:sty m:val="p"/>
          </m:rPr>
          <m:t>⋅</m:t>
        </m:r>
        <m:r>
          <m:t>4</m:t>
        </m:r>
        <m:r>
          <m:rPr>
            <m:sty m:val="p"/>
          </m:rPr>
          <m:t>=</m:t>
        </m:r>
        <m:r>
          <m:rPr>
            <m:sty m:val="p"/>
          </m:rPr>
          <m:t>−</m:t>
        </m:r>
        <m:r>
          <m:t>24</m:t>
        </m:r>
      </m:oMath>
      <w:r>
        <w:t xml:space="preserve">.</w:t>
      </w:r>
    </w:p>
    <w:p>
      <w:pPr>
        <w:pStyle w:val="BodyText"/>
      </w:pPr>
      <m:oMath>
        <m:r>
          <m:rPr>
            <m:sty m:val="p"/>
          </m:rPr>
          <m:t>det</m:t>
        </m:r>
        <m:r>
          <m:t>A</m:t>
        </m:r>
        <m:r>
          <m:rPr>
            <m:sty m:val="p"/>
          </m:rPr>
          <m:t>=</m:t>
        </m:r>
        <m:r>
          <m:rPr>
            <m:sty m:val="p"/>
          </m:rPr>
          <m:t>−</m:t>
        </m:r>
        <m:r>
          <m:t>24</m:t>
        </m:r>
      </m:oMath>
    </w:p>
    <w:bookmarkEnd w:id="17"/>
    <w:bookmarkStart w:id="18" w:name="problem-10"/>
    <w:p>
      <w:pPr>
        <w:pStyle w:val="Heading2"/>
      </w:pPr>
      <w:r>
        <w:t xml:space="preserve">Problem 10</w:t>
      </w:r>
    </w:p>
    <w:p>
      <w:pPr>
        <w:pStyle w:val="BlockText"/>
      </w:pPr>
      <w:r>
        <w:t xml:space="preserve">Let</w:t>
      </w:r>
      <w:r>
        <w:t xml:space="preserve"> </w:t>
      </w:r>
      <m:oMath>
        <m:sSub>
          <m:e>
            <m:r>
              <m:t>B</m:t>
            </m:r>
          </m:e>
          <m:sub>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t</m:t>
                  </m:r>
                </m:e>
              </m:mr>
              <m:mr>
                <m:e>
                  <m:r>
                    <m:t>0</m:t>
                  </m:r>
                </m:e>
                <m:e>
                  <m:r>
                    <m:t>1</m:t>
                  </m:r>
                </m:e>
                <m:e>
                  <m:r>
                    <m:t>1</m:t>
                  </m:r>
                </m:e>
              </m:mr>
              <m:mr>
                <m:e>
                  <m:r>
                    <m:t>1</m:t>
                  </m:r>
                </m:e>
                <m:e>
                  <m:r>
                    <m:t>0</m:t>
                  </m:r>
                </m:e>
                <m:e>
                  <m:r>
                    <m:t>t</m:t>
                  </m:r>
                </m:e>
              </m:mr>
            </m:m>
          </m:e>
        </m:d>
      </m:oMath>
      <w:r>
        <w:t xml:space="preserve">. Show by row reduction that</w:t>
      </w:r>
      <w:r>
        <w:t xml:space="preserve"> </w:t>
      </w:r>
      <m:oMath>
        <m:r>
          <m:rPr>
            <m:sty m:val="p"/>
          </m:rPr>
          <m:t>det</m:t>
        </m:r>
        <m:sSub>
          <m:e>
            <m:r>
              <m:t>B</m:t>
            </m:r>
          </m:e>
          <m:sub>
            <m:r>
              <m:t>t</m:t>
            </m:r>
          </m:sub>
        </m:sSub>
        <m:r>
          <m:rPr>
            <m:sty m:val="p"/>
          </m:rPr>
          <m:t>=</m:t>
        </m:r>
        <m:r>
          <m:t>1</m:t>
        </m:r>
      </m:oMath>
      <w:r>
        <w:t xml:space="preserve"> </w:t>
      </w:r>
      <w:r>
        <w:t xml:space="preserve">for</w:t>
      </w:r>
      <w:r>
        <w:t xml:space="preserve"> </w:t>
      </w:r>
      <w:r>
        <w:rPr>
          <w:i/>
          <w:iCs/>
        </w:rPr>
        <w:t xml:space="preserve">every</w:t>
      </w:r>
      <w:r>
        <w:t xml:space="preserve"> </w:t>
      </w:r>
      <m:oMath>
        <m:r>
          <m:t>t</m:t>
        </m:r>
      </m:oMath>
      <w:r>
        <w:t xml:space="preserve">. Then explain why expanding along the first row would have made this much harder to see.</w:t>
      </w:r>
    </w:p>
    <w:p>
      <w:pPr>
        <w:pStyle w:val="FirstParagraph"/>
      </w:pPr>
      <w:r>
        <w:t xml:space="preserve">Two replacements, and</w:t>
      </w:r>
      <w:r>
        <w:t xml:space="preserve"> </w:t>
      </w:r>
      <m:oMath>
        <m:r>
          <m:t>t</m:t>
        </m:r>
      </m:oMath>
      <w:r>
        <w:t xml:space="preserve"> </w:t>
      </w:r>
      <w:r>
        <w:t xml:space="preserve">disappears completely:</w:t>
      </w:r>
    </w:p>
    <w:p>
      <w:pPr>
        <w:pStyle w:val="BodyText"/>
      </w:pPr>
      <m:oMathPara>
        <m:oMathParaPr>
          <m:jc m:val="center"/>
        </m:oMathParaPr>
        <m:oMath>
          <m:sSub>
            <m:e>
              <m:r>
                <m:t>R</m:t>
              </m:r>
            </m:e>
            <m:sub>
              <m:r>
                <m:t>3</m:t>
              </m:r>
            </m:sub>
          </m:sSub>
          <m:r>
            <m:rPr>
              <m:sty m:val="p"/>
            </m:rPr>
            <m:t>←</m:t>
          </m:r>
          <m:sSub>
            <m:e>
              <m:r>
                <m:t>R</m:t>
              </m:r>
            </m:e>
            <m:sub>
              <m:r>
                <m:t>3</m:t>
              </m:r>
            </m:sub>
          </m:sSub>
          <m:r>
            <m:rPr>
              <m:sty m:val="p"/>
            </m:rPr>
            <m:t>−</m:t>
          </m:r>
          <m:sSub>
            <m:e>
              <m:r>
                <m:t>R</m:t>
              </m:r>
            </m:e>
            <m:sub>
              <m:r>
                <m:t>1</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t</m:t>
                    </m:r>
                  </m:e>
                </m:mr>
                <m:mr>
                  <m:e>
                    <m:r>
                      <m:t>0</m:t>
                    </m:r>
                  </m:e>
                  <m:e>
                    <m:r>
                      <m:t>1</m:t>
                    </m:r>
                  </m:e>
                  <m:e>
                    <m:r>
                      <m:t>1</m:t>
                    </m:r>
                  </m:e>
                </m:mr>
                <m:mr>
                  <m:e>
                    <m:r>
                      <m:t>0</m:t>
                    </m:r>
                  </m:e>
                  <m:e>
                    <m:r>
                      <m:rPr>
                        <m:sty m:val="p"/>
                      </m:rPr>
                      <m:t>−</m:t>
                    </m:r>
                    <m:r>
                      <m:t>1</m:t>
                    </m:r>
                  </m:e>
                  <m:e>
                    <m:r>
                      <m:t>0</m:t>
                    </m:r>
                  </m:e>
                </m:mr>
              </m:m>
            </m:e>
          </m:d>
          <m:r>
            <m:rPr>
              <m:sty m:val="p"/>
            </m:rPr>
            <m:t>,</m:t>
          </m:r>
          <m:r>
            <m:t>  </m:t>
          </m:r>
          <m:sSub>
            <m:e>
              <m:r>
                <m:t>R</m:t>
              </m:r>
            </m:e>
            <m:sub>
              <m:r>
                <m:t>3</m:t>
              </m:r>
            </m:sub>
          </m:sSub>
          <m:r>
            <m:rPr>
              <m:sty m:val="p"/>
            </m:rPr>
            <m:t>←</m:t>
          </m:r>
          <m:sSub>
            <m:e>
              <m:r>
                <m:t>R</m:t>
              </m:r>
            </m:e>
            <m:sub>
              <m:r>
                <m:t>3</m:t>
              </m:r>
            </m:sub>
          </m:sSub>
          <m:r>
            <m:rPr>
              <m:sty m:val="p"/>
            </m:rPr>
            <m:t>+</m:t>
          </m:r>
          <m:sSub>
            <m:e>
              <m:r>
                <m:t>R</m:t>
              </m:r>
            </m:e>
            <m:sub>
              <m:r>
                <m:t>2</m:t>
              </m:r>
            </m:sub>
          </m:sSub>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t</m:t>
                    </m:r>
                  </m:e>
                </m:mr>
                <m:mr>
                  <m:e>
                    <m:r>
                      <m:t>0</m:t>
                    </m:r>
                  </m:e>
                  <m:e>
                    <m:r>
                      <m:t>1</m:t>
                    </m:r>
                  </m:e>
                  <m:e>
                    <m:r>
                      <m:t>1</m:t>
                    </m:r>
                  </m:e>
                </m:mr>
                <m:mr>
                  <m:e>
                    <m:r>
                      <m:t>0</m:t>
                    </m:r>
                  </m:e>
                  <m:e>
                    <m:r>
                      <m:t>0</m:t>
                    </m:r>
                  </m:e>
                  <m:e>
                    <m:r>
                      <m:t>1</m:t>
                    </m:r>
                  </m:e>
                </m:mr>
              </m:m>
            </m:e>
          </m:d>
          <m:r>
            <m:rPr>
              <m:sty m:val="p"/>
            </m:rPr>
            <m:t>.</m:t>
          </m:r>
        </m:oMath>
      </m:oMathPara>
    </w:p>
    <w:p>
      <w:pPr>
        <w:pStyle w:val="FirstParagraph"/>
      </w:pPr>
      <w:r>
        <w:t xml:space="preserve">The echelon form is upper triangular with diagonal</w:t>
      </w:r>
      <w:r>
        <w:t xml:space="preserve"> </w:t>
      </w:r>
      <m:oMath>
        <m:r>
          <m:t>1</m:t>
        </m:r>
        <m:r>
          <m:rPr>
            <m:sty m:val="p"/>
          </m:rPr>
          <m:t>,</m:t>
        </m:r>
        <m:r>
          <m:t>1</m:t>
        </m:r>
        <m:r>
          <m:rPr>
            <m:sty m:val="p"/>
          </m:rPr>
          <m:t>,</m:t>
        </m:r>
        <m:r>
          <m:t>1</m:t>
        </m:r>
      </m:oMath>
      <w:r>
        <w:t xml:space="preserve">, and both steps were replacements, so</w:t>
      </w:r>
    </w:p>
    <w:p>
      <w:pPr>
        <w:pStyle w:val="BodyText"/>
      </w:pPr>
      <m:oMathPara>
        <m:oMathParaPr>
          <m:jc m:val="center"/>
        </m:oMathParaPr>
        <m:oMath>
          <m:r>
            <m:rPr>
              <m:sty m:val="p"/>
            </m:rPr>
            <m:t>det</m:t>
          </m:r>
          <m:sSub>
            <m:e>
              <m:r>
                <m:t>B</m:t>
              </m:r>
            </m:e>
            <m:sub>
              <m:r>
                <m:t>t</m:t>
              </m:r>
            </m:sub>
          </m:sSub>
          <m:r>
            <m:rPr>
              <m:sty m:val="p"/>
            </m:rPr>
            <m:t>=</m:t>
          </m:r>
          <m:r>
            <m:t>1</m:t>
          </m:r>
          <m:r>
            <m:rPr>
              <m:sty m:val="p"/>
            </m:rPr>
            <m:t>⋅</m:t>
          </m:r>
          <m:r>
            <m:t>1</m:t>
          </m:r>
          <m:r>
            <m:rPr>
              <m:sty m:val="p"/>
            </m:rPr>
            <m:t>⋅</m:t>
          </m:r>
          <m:r>
            <m:t>1</m:t>
          </m:r>
          <m:r>
            <m:rPr>
              <m:sty m:val="p"/>
            </m:rPr>
            <m:t>=</m:t>
          </m:r>
          <m:r>
            <m:t>1</m:t>
          </m:r>
          <m:r>
            <m:t> </m:t>
          </m:r>
          <m:r>
            <m:rPr>
              <m:nor/>
              <m:sty m:val="p"/>
            </m:rPr>
            <m:t>for all </m:t>
          </m:r>
          <m:r>
            <m:t>t</m:t>
          </m:r>
          <m:r>
            <m:rPr>
              <m:sty m:val="p"/>
            </m:rPr>
            <m:t>.</m:t>
          </m:r>
        </m:oMath>
      </m:oMathPara>
    </w:p>
    <w:p>
      <w:pPr>
        <w:pStyle w:val="FirstParagraph"/>
      </w:pPr>
      <w:r>
        <w:t xml:space="preserve">Why expansion hides this: along the first row you get</w:t>
      </w:r>
      <w:r>
        <w:t xml:space="preserve"> </w:t>
      </w:r>
      <m:oMath>
        <m:r>
          <m:t>1</m:t>
        </m:r>
        <m:r>
          <m:rPr>
            <m:sty m:val="p"/>
          </m:rPr>
          <m:t>⋅</m:t>
        </m:r>
        <m:r>
          <m:rPr>
            <m:sty m:val="p"/>
          </m:rPr>
          <m:t>(</m:t>
        </m:r>
        <m:r>
          <m:rPr>
            <m:nor/>
            <m:sty m:val="p"/>
          </m:rPr>
          <m:t>cofactor</m:t>
        </m:r>
        <m:r>
          <m:rPr>
            <m:sty m:val="p"/>
          </m:rPr>
          <m:t>)</m:t>
        </m:r>
        <m:r>
          <m:rPr>
            <m:sty m:val="p"/>
          </m:rPr>
          <m:t>−</m:t>
        </m:r>
        <m:r>
          <m:t>1</m:t>
        </m:r>
        <m:r>
          <m:rPr>
            <m:sty m:val="p"/>
          </m:rPr>
          <m:t>⋅</m:t>
        </m:r>
        <m:r>
          <m:rPr>
            <m:sty m:val="p"/>
          </m:rPr>
          <m:t>(</m:t>
        </m:r>
        <m:r>
          <m:rPr>
            <m:nor/>
            <m:sty m:val="p"/>
          </m:rPr>
          <m:t>cofactor</m:t>
        </m:r>
        <m:r>
          <m:rPr>
            <m:sty m:val="p"/>
          </m:rPr>
          <m:t>)</m:t>
        </m:r>
        <m:r>
          <m:rPr>
            <m:sty m:val="p"/>
          </m:rPr>
          <m:t>+</m:t>
        </m:r>
        <m:r>
          <m:t>t</m:t>
        </m:r>
        <m:r>
          <m:rPr>
            <m:sty m:val="p"/>
          </m:rPr>
          <m:t>⋅</m:t>
        </m:r>
        <m:r>
          <m:rPr>
            <m:sty m:val="p"/>
          </m:rPr>
          <m:t>(</m:t>
        </m:r>
        <m:r>
          <m:rPr>
            <m:nor/>
            <m:sty m:val="p"/>
          </m:rPr>
          <m:t>cofactor</m:t>
        </m:r>
        <m:r>
          <m:rPr>
            <m:sty m:val="p"/>
          </m:rPr>
          <m:t>)</m:t>
        </m:r>
      </m:oMath>
      <w:r>
        <w:t xml:space="preserve">, and each cofactor is a</w:t>
      </w:r>
      <w:r>
        <w:t xml:space="preserve"> </w:t>
      </w:r>
      <m:oMath>
        <m:r>
          <m:t>2</m:t>
        </m:r>
        <m:r>
          <m:rPr>
            <m:sty m:val="p"/>
          </m:rPr>
          <m:t>×</m:t>
        </m:r>
        <m:r>
          <m:t>2</m:t>
        </m:r>
      </m:oMath>
      <w:r>
        <w:t xml:space="preserve"> </w:t>
      </w:r>
      <w:r>
        <w:t xml:space="preserve">determinant still containing</w:t>
      </w:r>
      <w:r>
        <w:t xml:space="preserve"> </w:t>
      </w:r>
      <m:oMath>
        <m:r>
          <m:t>t</m:t>
        </m:r>
      </m:oMath>
      <w:r>
        <w:t xml:space="preserve">. The</w:t>
      </w:r>
      <w:r>
        <w:t xml:space="preserve"> </w:t>
      </w:r>
      <m:oMath>
        <m:r>
          <m:t>t</m:t>
        </m:r>
      </m:oMath>
      <w:r>
        <w:t xml:space="preserve">-terms must then be expanded and cancelled by hand — four</w:t>
      </w:r>
      <w:r>
        <w:t xml:space="preserve"> </w:t>
      </w:r>
      <m:oMath>
        <m:r>
          <m:t>2</m:t>
        </m:r>
        <m:r>
          <m:rPr>
            <m:sty m:val="p"/>
          </m:rPr>
          <m:t>×</m:t>
        </m:r>
        <m:r>
          <m:t>2</m:t>
        </m:r>
      </m:oMath>
      <w:r>
        <w:t xml:space="preserve"> </w:t>
      </w:r>
      <w:r>
        <w:t xml:space="preserve">determinants, with a real chance of a sign slip, to rediscover what two row operations showed at a glance. The parameter</w:t>
      </w:r>
      <w:r>
        <w:t xml:space="preserve"> </w:t>
      </w:r>
      <m:oMath>
        <m:r>
          <m:t>t</m:t>
        </m:r>
      </m:oMath>
      <w:r>
        <w:t xml:space="preserve"> </w:t>
      </w:r>
      <w:r>
        <w:t xml:space="preserve">is not a problem for row reduction; it only makes the bookkeeping in expansion longer.</w:t>
      </w:r>
    </w:p>
    <w:p>
      <w:pPr>
        <w:pStyle w:val="BodyText"/>
      </w:pPr>
      <m:oMath>
        <m:r>
          <m:rPr>
            <m:sty m:val="p"/>
          </m:rPr>
          <m:t>det</m:t>
        </m:r>
        <m:sSub>
          <m:e>
            <m:r>
              <m:t>B</m:t>
            </m:r>
          </m:e>
          <m:sub>
            <m:r>
              <m:t>t</m:t>
            </m:r>
          </m:sub>
        </m:sSub>
        <m:r>
          <m:rPr>
            <m:sty m:val="p"/>
          </m:rPr>
          <m:t>=</m:t>
        </m:r>
        <m:r>
          <m:t>1</m:t>
        </m:r>
      </m:oMath>
      <w:r>
        <w:rPr>
          <w:b/>
          <w:bCs/>
        </w:rPr>
        <w:t xml:space="preserve"> </w:t>
      </w:r>
      <w:r>
        <w:rPr>
          <w:b/>
          <w:bCs/>
        </w:rPr>
        <w:t xml:space="preserve">for every</w:t>
      </w:r>
      <w:r>
        <w:rPr>
          <w:b/>
          <w:bCs/>
        </w:rPr>
        <w:t xml:space="preserve"> </w:t>
      </w:r>
      <m:oMath>
        <m:r>
          <m:t>t</m:t>
        </m:r>
      </m:oMath>
      <w:r>
        <w:rPr>
          <w:b/>
          <w:bCs/>
        </w:rPr>
        <w:t xml:space="preserve">.</w:t>
      </w:r>
    </w:p>
    <w:bookmarkEnd w:id="18"/>
    <w:bookmarkStart w:id="19" w:name="problem-11"/>
    <w:p>
      <w:pPr>
        <w:pStyle w:val="Heading2"/>
      </w:pPr>
      <w:r>
        <w:t xml:space="preserve">Problem 11</w:t>
      </w:r>
    </w:p>
    <w:p>
      <w:pPr>
        <w:pStyle w:val="BlockText"/>
      </w:pPr>
      <w:r>
        <w:t xml:space="preserve">Let</w:t>
      </w:r>
      <w:r>
        <w:t xml:space="preserve"> </w:t>
      </w:r>
      <m:oMath>
        <m:r>
          <m:t>A</m:t>
        </m:r>
      </m:oMath>
      <w:r>
        <w:t xml:space="preserve"> </w:t>
      </w:r>
      <w:r>
        <w:t xml:space="preserve">be</w:t>
      </w:r>
      <w:r>
        <w:t xml:space="preserve"> </w:t>
      </w:r>
      <m:oMath>
        <m:r>
          <m:t>n</m:t>
        </m:r>
        <m:r>
          <m:rPr>
            <m:sty m:val="p"/>
          </m:rPr>
          <m:t>×</m:t>
        </m:r>
        <m:r>
          <m:t>n</m:t>
        </m:r>
      </m:oMath>
      <w:r>
        <w:t xml:space="preserve">. Prove that</w:t>
      </w:r>
      <w:r>
        <w:t xml:space="preserve"> </w:t>
      </w:r>
      <m:oMath>
        <m:r>
          <m:rPr>
            <m:sty m:val="p"/>
          </m:rPr>
          <m:t>det</m:t>
        </m:r>
        <m:r>
          <m:t>A</m:t>
        </m:r>
        <m:r>
          <m:rPr>
            <m:sty m:val="p"/>
          </m:rPr>
          <m:t>≠</m:t>
        </m:r>
        <m:r>
          <m:t>0</m:t>
        </m:r>
      </m:oMath>
      <w:r>
        <w:t xml:space="preserve"> </w:t>
      </w:r>
      <w:r>
        <w:t xml:space="preserve">if and only if the row echelon form of</w:t>
      </w:r>
      <w:r>
        <w:t xml:space="preserve"> </w:t>
      </w:r>
      <m:oMath>
        <m:r>
          <m:t>A</m:t>
        </m:r>
      </m:oMath>
      <w:r>
        <w:t xml:space="preserve"> </w:t>
      </w:r>
      <w:r>
        <w:t xml:space="preserve">has a pivot in every row. (Your proof may use the three determinant effects of elementary row operations, but it must not use the general theory of rank.)</w:t>
      </w:r>
    </w:p>
    <w:p>
      <w:pPr>
        <w:pStyle w:val="FirstParagraph"/>
      </w:pPr>
      <w:r>
        <w:t xml:space="preserve">Write</w:t>
      </w:r>
      <w:r>
        <w:t xml:space="preserve"> </w:t>
      </w:r>
      <m:oMath>
        <m:r>
          <m:t>E</m:t>
        </m:r>
      </m:oMath>
      <w:r>
        <w:t xml:space="preserve"> </w:t>
      </w:r>
      <w:r>
        <w:t xml:space="preserve">for the row echelon form of</w:t>
      </w:r>
      <w:r>
        <w:t xml:space="preserve"> </w:t>
      </w:r>
      <m:oMath>
        <m:r>
          <m:t>A</m:t>
        </m:r>
      </m:oMath>
      <w:r>
        <w:t xml:space="preserve">, and let</w:t>
      </w:r>
      <w:r>
        <w:t xml:space="preserve"> </w:t>
      </w:r>
      <m:oMath>
        <m:r>
          <m:t>s</m:t>
        </m:r>
      </m:oMath>
      <w:r>
        <w:t xml:space="preserve"> </w:t>
      </w:r>
      <w:r>
        <w:t xml:space="preserve">be the number of swaps and</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the scaling factors used on individual rows on the way to</w:t>
      </w:r>
      <w:r>
        <w:t xml:space="preserve"> </w:t>
      </w:r>
      <m:oMath>
        <m:r>
          <m:t>E</m:t>
        </m:r>
      </m:oMath>
      <w:r>
        <w:t xml:space="preserve">. Every other operation is a replacement, which leaves the determinant alone. Hence</w:t>
      </w:r>
    </w:p>
    <w:p>
      <w:pPr>
        <w:pStyle w:val="BodyText"/>
      </w:pPr>
      <m:oMathPara>
        <m:oMathParaPr>
          <m:jc m:val="center"/>
        </m:oMathParaPr>
        <m:oMath>
          <m:r>
            <m:rPr>
              <m:sty m:val="p"/>
            </m:rPr>
            <m:t>det</m:t>
          </m:r>
          <m:r>
            <m:t>E</m:t>
          </m:r>
          <m:r>
            <m:rPr>
              <m:sty m:val="p"/>
            </m:rPr>
            <m:t>=</m:t>
          </m:r>
          <m:r>
            <m:rPr>
              <m:sty m:val="p"/>
            </m:rPr>
            <m:t>(</m:t>
          </m:r>
          <m:r>
            <m:rPr>
              <m:sty m:val="p"/>
            </m:rPr>
            <m:t>−</m:t>
          </m:r>
          <m:r>
            <m:t>1</m:t>
          </m:r>
          <m:sSup>
            <m:e>
              <m:r>
                <m:rPr>
                  <m:sty m:val="p"/>
                </m:rPr>
                <m:t>)</m:t>
              </m:r>
            </m:e>
            <m:sup>
              <m:r>
                <m:t>s</m:t>
              </m:r>
            </m:sup>
          </m:sSup>
          <m:r>
            <m:t> </m:t>
          </m:r>
          <m:sSub>
            <m:e>
              <m:r>
                <m:t>c</m:t>
              </m:r>
            </m:e>
            <m:sub>
              <m:r>
                <m:t>1</m:t>
              </m:r>
            </m:sub>
          </m:sSub>
          <m:r>
            <m:rPr>
              <m:sty m:val="p"/>
            </m:rPr>
            <m:t>⋯</m:t>
          </m:r>
          <m:sSub>
            <m:e>
              <m:r>
                <m:t>c</m:t>
              </m:r>
            </m:e>
            <m:sub>
              <m:r>
                <m:t>k</m:t>
              </m:r>
            </m:sub>
          </m:sSub>
          <m:r>
            <m:rPr>
              <m:sty m:val="p"/>
            </m:rPr>
            <m:t>⋅</m:t>
          </m:r>
          <m:r>
            <m:rPr>
              <m:sty m:val="p"/>
            </m:rPr>
            <m:t>det</m:t>
          </m:r>
          <m:r>
            <m:t>A</m:t>
          </m:r>
          <m:r>
            <m:rPr>
              <m:sty m:val="p"/>
            </m:rPr>
            <m:t>.</m:t>
          </m:r>
        </m:oMath>
      </m:oMathPara>
    </w:p>
    <w:p>
      <w:pPr>
        <w:pStyle w:val="FirstParagraph"/>
      </w:pPr>
      <w:r>
        <w:t xml:space="preserve">The factor</w:t>
      </w:r>
      <w:r>
        <w:t xml:space="preserve"> </w:t>
      </w:r>
      <m:oMath>
        <m:r>
          <m:rPr>
            <m:sty m:val="p"/>
          </m:rPr>
          <m:t>(</m:t>
        </m:r>
        <m:r>
          <m:rPr>
            <m:sty m:val="p"/>
          </m:rPr>
          <m:t>−</m:t>
        </m:r>
        <m:r>
          <m:t>1</m:t>
        </m:r>
        <m:sSup>
          <m:e>
            <m:r>
              <m:rPr>
                <m:sty m:val="p"/>
              </m:rPr>
              <m:t>)</m:t>
            </m:r>
          </m:e>
          <m:sup>
            <m:r>
              <m:t>s</m:t>
            </m:r>
          </m:sup>
        </m:sSup>
        <m:sSub>
          <m:e>
            <m:r>
              <m:t>c</m:t>
            </m:r>
          </m:e>
          <m:sub>
            <m:r>
              <m:t>1</m:t>
            </m:r>
          </m:sub>
        </m:sSub>
        <m:r>
          <m:rPr>
            <m:sty m:val="p"/>
          </m:rPr>
          <m:t>⋯</m:t>
        </m:r>
        <m:sSub>
          <m:e>
            <m:r>
              <m:t>c</m:t>
            </m:r>
          </m:e>
          <m:sub>
            <m:r>
              <m:t>k</m:t>
            </m:r>
          </m:sub>
        </m:sSub>
      </m:oMath>
      <w:r>
        <w:t xml:space="preserve"> </w:t>
      </w:r>
      <w:r>
        <w:t xml:space="preserve">is a single nonzero number, so</w:t>
      </w:r>
      <w:r>
        <w:t xml:space="preserve"> </w:t>
      </w:r>
      <m:oMath>
        <m:r>
          <m:rPr>
            <m:sty m:val="p"/>
          </m:rPr>
          <m:t>det</m:t>
        </m:r>
        <m:r>
          <m:t>E</m:t>
        </m:r>
        <m:r>
          <m:rPr>
            <m:sty m:val="p"/>
          </m:rPr>
          <m:t>=</m:t>
        </m:r>
        <m:r>
          <m:t>0</m:t>
        </m:r>
      </m:oMath>
      <w:r>
        <w:rPr>
          <w:b/>
          <w:bCs/>
        </w:rPr>
        <w:t xml:space="preserve"> </w:t>
      </w:r>
      <w:r>
        <w:rPr>
          <w:b/>
          <w:bCs/>
        </w:rPr>
        <w:t xml:space="preserve">if and only if</w:t>
      </w:r>
      <w:r>
        <w:rPr>
          <w:b/>
          <w:bCs/>
        </w:rPr>
        <w:t xml:space="preserve"> </w:t>
      </w:r>
      <m:oMath>
        <m:r>
          <m:rPr>
            <m:sty m:val="p"/>
          </m:rPr>
          <m:t>det</m:t>
        </m:r>
        <m:r>
          <m:t>A</m:t>
        </m:r>
        <m:r>
          <m:rPr>
            <m:sty m:val="p"/>
          </m:rPr>
          <m:t>=</m:t>
        </m:r>
        <m:r>
          <m:t>0</m:t>
        </m:r>
      </m:oMath>
      <w:r>
        <w:t xml:space="preserve">.</w:t>
      </w:r>
    </w:p>
    <w:p>
      <w:pPr>
        <w:pStyle w:val="BodyText"/>
      </w:pPr>
      <w:r>
        <w:t xml:space="preserve">Now analyze</w:t>
      </w:r>
      <w:r>
        <w:t xml:space="preserve"> </w:t>
      </w:r>
      <m:oMath>
        <m:r>
          <m:t>E</m:t>
        </m:r>
      </m:oMath>
      <w:r>
        <w:t xml:space="preserve">. It is upper triangular, so</w:t>
      </w:r>
      <w:r>
        <w:t xml:space="preserve"> </w:t>
      </w:r>
      <m:oMath>
        <m:r>
          <m:rPr>
            <m:sty m:val="p"/>
          </m:rPr>
          <m:t>det</m:t>
        </m:r>
        <m:r>
          <m:t>E</m:t>
        </m:r>
      </m:oMath>
      <w:r>
        <w:t xml:space="preserve"> </w:t>
      </w:r>
      <w:r>
        <w:t xml:space="preserve">is the product of its diagonal entries — and the diagonal entries of an echelon matrix are exactly its pivots.</w:t>
      </w:r>
    </w:p>
    <w:p>
      <w:pPr>
        <w:pStyle w:val="BodyText"/>
      </w:pPr>
      <w:r>
        <w:t xml:space="preserve">(</w:t>
      </w:r>
      <m:oMath>
        <m:r>
          <m:rPr>
            <m:sty m:val="p"/>
          </m:rPr>
          <m:t>⇒</m:t>
        </m:r>
      </m:oMath>
      <w:r>
        <w:t xml:space="preserve">) If</w:t>
      </w:r>
      <w:r>
        <w:t xml:space="preserve"> </w:t>
      </w:r>
      <m:oMath>
        <m:r>
          <m:t>E</m:t>
        </m:r>
      </m:oMath>
      <w:r>
        <w:t xml:space="preserve"> </w:t>
      </w:r>
      <w:r>
        <w:t xml:space="preserve">has a pivot in every row, all</w:t>
      </w:r>
      <w:r>
        <w:t xml:space="preserve"> </w:t>
      </w:r>
      <m:oMath>
        <m:r>
          <m:t>n</m:t>
        </m:r>
      </m:oMath>
      <w:r>
        <w:t xml:space="preserve"> </w:t>
      </w:r>
      <w:r>
        <w:t xml:space="preserve">diagonal entries are nonzero, so</w:t>
      </w:r>
      <w:r>
        <w:t xml:space="preserve"> </w:t>
      </w:r>
      <m:oMath>
        <m:r>
          <m:rPr>
            <m:sty m:val="p"/>
          </m:rPr>
          <m:t>det</m:t>
        </m:r>
        <m:r>
          <m:t>E</m:t>
        </m:r>
        <m:r>
          <m:rPr>
            <m:sty m:val="p"/>
          </m:rPr>
          <m:t>≠</m:t>
        </m:r>
        <m:r>
          <m:t>0</m:t>
        </m:r>
      </m:oMath>
      <w:r>
        <w:t xml:space="preserve">, hence</w:t>
      </w:r>
      <w:r>
        <w:t xml:space="preserve"> </w:t>
      </w:r>
      <m:oMath>
        <m:r>
          <m:rPr>
            <m:sty m:val="p"/>
          </m:rPr>
          <m:t>det</m:t>
        </m:r>
        <m:r>
          <m:t>A</m:t>
        </m:r>
        <m:r>
          <m:rPr>
            <m:sty m:val="p"/>
          </m:rPr>
          <m:t>≠</m:t>
        </m:r>
        <m:r>
          <m:t>0</m:t>
        </m:r>
      </m:oMath>
      <w:r>
        <w:t xml:space="preserve">.</w:t>
      </w:r>
    </w:p>
    <w:p>
      <w:pPr>
        <w:pStyle w:val="BodyText"/>
      </w:pPr>
      <w:r>
        <w:t xml:space="preserve">(</w:t>
      </w:r>
      <m:oMath>
        <m:r>
          <m:rPr>
            <m:sty m:val="p"/>
          </m:rPr>
          <m:t>⇐</m:t>
        </m:r>
      </m:oMath>
      <w:r>
        <w:t xml:space="preserve">) If</w:t>
      </w:r>
      <w:r>
        <w:t xml:space="preserve"> </w:t>
      </w:r>
      <m:oMath>
        <m:r>
          <m:t>E</m:t>
        </m:r>
      </m:oMath>
      <w:r>
        <w:t xml:space="preserve"> </w:t>
      </w:r>
      <w:r>
        <w:t xml:space="preserve">is missing a pivot in some row, that row is entirely zero, so</w:t>
      </w:r>
      <w:r>
        <w:t xml:space="preserve"> </w:t>
      </w:r>
      <m:oMath>
        <m:r>
          <m:rPr>
            <m:sty m:val="p"/>
          </m:rPr>
          <m:t>det</m:t>
        </m:r>
        <m:r>
          <m:t>E</m:t>
        </m:r>
        <m:r>
          <m:rPr>
            <m:sty m:val="p"/>
          </m:rPr>
          <m:t>=</m:t>
        </m:r>
        <m:r>
          <m:t>0</m:t>
        </m:r>
      </m:oMath>
      <w:r>
        <w:t xml:space="preserve">, hence</w:t>
      </w:r>
      <w:r>
        <w:t xml:space="preserve"> </w:t>
      </w:r>
      <m:oMath>
        <m:r>
          <m:rPr>
            <m:sty m:val="p"/>
          </m:rPr>
          <m:t>det</m:t>
        </m:r>
        <m:r>
          <m:t>A</m:t>
        </m:r>
        <m:r>
          <m:rPr>
            <m:sty m:val="p"/>
          </m:rPr>
          <m:t>=</m:t>
        </m:r>
        <m:r>
          <m:t>0</m:t>
        </m:r>
      </m:oMath>
      <w:r>
        <w:t xml:space="preserve">.</w:t>
      </w:r>
    </w:p>
    <w:p>
      <w:pPr>
        <w:pStyle w:val="BodyText"/>
      </w:pPr>
      <w:r>
        <w:t xml:space="preserve">Therefore</w:t>
      </w:r>
      <w:r>
        <w:t xml:space="preserve"> </w:t>
      </w:r>
      <m:oMath>
        <m:r>
          <m:rPr>
            <m:sty m:val="p"/>
          </m:rPr>
          <m:t>det</m:t>
        </m:r>
        <m:r>
          <m:t>A</m:t>
        </m:r>
        <m:r>
          <m:rPr>
            <m:sty m:val="p"/>
          </m:rPr>
          <m:t>≠</m:t>
        </m:r>
        <m:r>
          <m:t>0</m:t>
        </m:r>
      </m:oMath>
      <w:r>
        <w:t xml:space="preserve"> </w:t>
      </w:r>
      <w:r>
        <w:t xml:space="preserve">exactly when every row of the echelon form carries a pivot.</w:t>
      </w:r>
      <w:r>
        <w:t xml:space="preserve"> </w:t>
      </w:r>
      <m:oMath>
        <m:r>
          <m:rPr>
            <m:sty m:val="p"/>
          </m:rPr>
          <m:t>▫</m:t>
        </m:r>
      </m:oMath>
    </w:p>
    <w:bookmarkEnd w:id="19"/>
    <w:bookmarkStart w:id="20" w:name="problem-12"/>
    <w:p>
      <w:pPr>
        <w:pStyle w:val="Heading2"/>
      </w:pPr>
      <w:r>
        <w:t xml:space="preserve">Problem 12</w:t>
      </w:r>
    </w:p>
    <w:p>
      <w:pPr>
        <w:pStyle w:val="BlockText"/>
      </w:pPr>
      <w:r>
        <w:t xml:space="preserve">True or false? Justify each answer (if false, give a counterexample or correct the statement).</w:t>
      </w:r>
    </w:p>
    <w:p>
      <w:pPr>
        <w:pStyle w:val="FirstParagraph"/>
      </w:pPr>
      <w:r>
        <w:rPr>
          <w:b/>
          <w:bCs/>
        </w:rPr>
        <w:t xml:space="preserve">(a)</w:t>
      </w:r>
      <w:r>
        <w:t xml:space="preserve"> </w:t>
      </w:r>
      <w:r>
        <w:t xml:space="preserve">True. A zero row makes the matrix singular, so its determinant is</w:t>
      </w:r>
      <w:r>
        <w:t xml:space="preserve"> </w:t>
      </w:r>
      <m:oMath>
        <m:r>
          <m:t>0</m:t>
        </m:r>
      </m:oMath>
      <w:r>
        <w:t xml:space="preserve">; and a zero row of</w:t>
      </w:r>
      <w:r>
        <w:t xml:space="preserve"> </w:t>
      </w:r>
      <m:oMath>
        <m:r>
          <m:rPr>
            <m:nor/>
            <m:sty m:val="p"/>
          </m:rPr>
          <m:t>REF</m:t>
        </m:r>
        <m:r>
          <m:rPr>
            <m:sty m:val="p"/>
          </m:rPr>
          <m:t>(</m:t>
        </m:r>
        <m:r>
          <m:t>A</m:t>
        </m:r>
        <m:r>
          <m:rPr>
            <m:sty m:val="p"/>
          </m:rPr>
          <m:t>)</m:t>
        </m:r>
      </m:oMath>
      <w:r>
        <w:t xml:space="preserve"> </w:t>
      </w:r>
      <w:r>
        <w:t xml:space="preserve">survives back through replacements (which cannot create or destroy a zero row), while swaps and scalings multiply the determinant by a nonzero factor. Equivalently, use Problem 11.</w:t>
      </w:r>
    </w:p>
    <w:p>
      <w:pPr>
        <w:pStyle w:val="BodyText"/>
      </w:pPr>
      <w:r>
        <w:rPr>
          <w:b/>
          <w:bCs/>
        </w:rPr>
        <w:t xml:space="preserve">(b)</w:t>
      </w:r>
      <w:r>
        <w:t xml:space="preserve"> </w:t>
      </w:r>
      <w:r>
        <w:t xml:space="preserve">False. Row replacements leave the determinant</w:t>
      </w:r>
      <w:r>
        <w:t xml:space="preserve"> </w:t>
      </w:r>
      <w:r>
        <w:rPr>
          <w:i/>
          <w:iCs/>
        </w:rPr>
        <w:t xml:space="preserve">unchanged</w:t>
      </w:r>
      <w:r>
        <w:t xml:space="preserve"> </w:t>
      </w:r>
      <w:r>
        <w:t xml:space="preserve">— that is exactly what makes the method work. The correct statement:</w:t>
      </w:r>
      <w:r>
        <w:t xml:space="preserve"> </w:t>
      </w:r>
      <m:oMath>
        <m:r>
          <m:rPr>
            <m:sty m:val="p"/>
          </m:rPr>
          <m:t>det</m:t>
        </m:r>
        <m:r>
          <m:rPr>
            <m:sty m:val="p"/>
          </m:rPr>
          <m:t>(</m:t>
        </m:r>
        <m:r>
          <m:rPr>
            <m:nor/>
            <m:sty m:val="p"/>
          </m:rPr>
          <m:t>REF</m:t>
        </m:r>
        <m:r>
          <m:rPr>
            <m:sty m:val="p"/>
          </m:rPr>
          <m:t>(</m:t>
        </m:r>
        <m:r>
          <m:t>A</m:t>
        </m:r>
        <m:r>
          <m:rPr>
            <m:sty m:val="p"/>
          </m:rPr>
          <m:t>)</m:t>
        </m:r>
        <m:r>
          <m:rPr>
            <m:sty m:val="p"/>
          </m:rPr>
          <m:t>)</m:t>
        </m:r>
        <m:r>
          <m:rPr>
            <m:sty m:val="p"/>
          </m:rPr>
          <m:t>=</m:t>
        </m:r>
        <m:r>
          <m:rPr>
            <m:sty m:val="p"/>
          </m:rPr>
          <m:t>det</m:t>
        </m:r>
        <m:r>
          <m:t>A</m:t>
        </m:r>
      </m:oMath>
      <w:r>
        <w:t xml:space="preserve"> </w:t>
      </w:r>
      <w:r>
        <w:t xml:space="preserve">provided the reduction used only replacements; a swap or a scaling introduces a factor of</w:t>
      </w:r>
      <w:r>
        <w:t xml:space="preserve"> </w:t>
      </w:r>
      <m:oMath>
        <m:r>
          <m:rPr>
            <m:sty m:val="p"/>
          </m:rPr>
          <m:t>−</m:t>
        </m:r>
        <m:r>
          <m:t>1</m:t>
        </m:r>
      </m:oMath>
      <w:r>
        <w:t xml:space="preserve"> </w:t>
      </w:r>
      <w:r>
        <w:t xml:space="preserve">or</w:t>
      </w:r>
      <w:r>
        <w:t xml:space="preserve"> </w:t>
      </w:r>
      <m:oMath>
        <m:r>
          <m:t>c</m:t>
        </m:r>
      </m:oMath>
      <w:r>
        <w:t xml:space="preserve"> </w:t>
      </w:r>
      <w:r>
        <w:t xml:space="preserve">that must be tracked.</w:t>
      </w:r>
    </w:p>
    <w:p>
      <w:pPr>
        <w:pStyle w:val="BodyText"/>
      </w:pPr>
      <w:r>
        <w:rPr>
          <w:b/>
          <w:bCs/>
        </w:rPr>
        <w:t xml:space="preserve">(c)</w:t>
      </w:r>
      <w:r>
        <w:t xml:space="preserve"> </w:t>
      </w:r>
      <w:r>
        <w:t xml:space="preserve">True. Replacements never change the determinant, so if the result has determinant</w:t>
      </w:r>
      <w:r>
        <w:t xml:space="preserve"> </w:t>
      </w:r>
      <m:oMath>
        <m:r>
          <m:t>0</m:t>
        </m:r>
      </m:oMath>
      <w:r>
        <w:t xml:space="preserve"> </w:t>
      </w:r>
      <w:r>
        <w:t xml:space="preserve">then so did</w:t>
      </w:r>
      <w:r>
        <w:t xml:space="preserve"> </w:t>
      </w:r>
      <m:oMath>
        <m:r>
          <m:t>A</m:t>
        </m:r>
      </m:oMath>
      <w:r>
        <w:t xml:space="preserve">.</w:t>
      </w:r>
    </w:p>
    <w:p>
      <w:pPr>
        <w:pStyle w:val="BodyText"/>
      </w:pPr>
      <w:r>
        <w:rPr>
          <w:b/>
          <w:bCs/>
        </w:rPr>
        <w:t xml:space="preserve">(d)</w:t>
      </w:r>
      <w:r>
        <w:t xml:space="preserve"> </w:t>
      </w:r>
      <w:r>
        <w:t xml:space="preserve">True. Triangularity alone is enough; echelon form is stronger than needed. For an upper triangular matrix the determinant is the product of the diagonal entries, and induction on the size proves it by expanding along the last row.</w:t>
      </w:r>
    </w:p>
    <w:p>
      <w:pPr>
        <w:pStyle w:val="BodyText"/>
      </w:pPr>
      <w:r>
        <w:rPr>
          <w:b/>
          <w:bCs/>
        </w:rPr>
        <w:t xml:space="preserve">(e)</w:t>
      </w:r>
      <w:r>
        <w:t xml:space="preserve"> </w:t>
      </w:r>
      <w:r>
        <w:t xml:space="preserve">True. If the first row of an echelon matrix were zero, then every row below it is also zero (zeros below the diagonal, and a zero first row means no pivot has been placed), so the determinant would be</w:t>
      </w:r>
      <w:r>
        <w:t xml:space="preserve"> </w:t>
      </w:r>
      <m:oMath>
        <m:r>
          <m:t>0</m:t>
        </m:r>
      </m:oMath>
      <w:r>
        <w:t xml:space="preserve"> </w:t>
      </w:r>
      <w:r>
        <w:t xml:space="preserve">— contradicting the hypothesis. In an echelon matrix, a zero row can only appear at the</w:t>
      </w:r>
      <w:r>
        <w:t xml:space="preserve"> </w:t>
      </w:r>
      <w:r>
        <w:rPr>
          <w:i/>
          <w:iCs/>
        </w:rPr>
        <w:t xml:space="preserve">bottom</w:t>
      </w:r>
      <w:r>
        <w:t xml:space="preser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2026-10-05T02:26:47Z</dcterms:created>
  <dcterms:modified xsi:type="dcterms:W3CDTF">2026-10-05T02:26:47Z</dcterms:modified>
</cp:coreProperties>
</file>

<file path=docProps/custom.xml><?xml version="1.0" encoding="utf-8"?>
<Properties xmlns="http://schemas.openxmlformats.org/officeDocument/2006/custom-properties" xmlns:vt="http://schemas.openxmlformats.org/officeDocument/2006/docPropsVTypes"/>
</file>