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CC95024" w:rsidR="00AC4D77" w:rsidRDefault="0093653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Daniela Francisca Castillo Gallegos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7777777" w:rsidR="00AC4D77" w:rsidRDefault="00AC4D77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6124DF7" w:rsidR="00AC4D77" w:rsidRDefault="00936533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936533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Comentarios</w:t>
            </w:r>
          </w:p>
        </w:tc>
      </w:tr>
      <w:tr w:rsidR="00E43678" w:rsidRPr="00936533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936533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936533" w:rsidRDefault="1DEB3A3F" w:rsidP="6C71971D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936533" w:rsidRDefault="1DEB3A3F" w:rsidP="6C71971D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936533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936533" w14:paraId="67D60187" w14:textId="77777777" w:rsidTr="00936533">
        <w:trPr>
          <w:trHeight w:val="591"/>
          <w:jc w:val="center"/>
        </w:trPr>
        <w:tc>
          <w:tcPr>
            <w:tcW w:w="1931" w:type="dxa"/>
          </w:tcPr>
          <w:p w14:paraId="53E45F52" w14:textId="3C219844" w:rsidR="00E43678" w:rsidRPr="00936533" w:rsidRDefault="00936533" w:rsidP="00936533">
            <w:pPr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Levantamiento y análisis de requerimientos.</w:t>
            </w:r>
          </w:p>
        </w:tc>
        <w:tc>
          <w:tcPr>
            <w:tcW w:w="1017" w:type="dxa"/>
            <w:vAlign w:val="center"/>
          </w:tcPr>
          <w:p w14:paraId="0AE11E06" w14:textId="14FCABB6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79497191" w14:textId="42DA5036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1196BA05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5E6B0C7C" w14:textId="48D4FA51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4BCAD381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3F20C944" w14:textId="552D1713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Trabajar con</w:t>
            </w:r>
            <w:r w:rsidRPr="00936533">
              <w:rPr>
                <w:rFonts w:cstheme="minorHAnsi"/>
                <w:sz w:val="20"/>
                <w:szCs w:val="20"/>
              </w:rPr>
              <w:t xml:space="preserve"> adultos mayores me ha dado práctica real levantando necesidades desde la observación directa. Se suma a lo que hago en </w:t>
            </w:r>
            <w:r w:rsidRPr="00936533">
              <w:rPr>
                <w:rFonts w:cstheme="minorHAnsi"/>
                <w:sz w:val="20"/>
                <w:szCs w:val="20"/>
              </w:rPr>
              <w:t>mi lugar de trabajo</w:t>
            </w:r>
            <w:r w:rsidRPr="00936533">
              <w:rPr>
                <w:rFonts w:cstheme="minorHAnsi"/>
                <w:sz w:val="20"/>
                <w:szCs w:val="20"/>
              </w:rPr>
              <w:t>, donde levantar requerimientos de control es parte del día a día.</w:t>
            </w:r>
            <w:r w:rsidRPr="00936533">
              <w:rPr>
                <w:rFonts w:cstheme="minorHAnsi"/>
                <w:sz w:val="20"/>
                <w:szCs w:val="20"/>
              </w:rPr>
              <w:t xml:space="preserve"> Escuchar las necesidades y poder traducirlas para poder darle solución es algo que me encanta hacer y lo hago con cariño</w:t>
            </w:r>
          </w:p>
        </w:tc>
      </w:tr>
      <w:tr w:rsidR="00E43678" w:rsidRPr="00936533" w14:paraId="1FD76F12" w14:textId="77777777" w:rsidTr="00936533">
        <w:trPr>
          <w:trHeight w:val="576"/>
          <w:jc w:val="center"/>
        </w:trPr>
        <w:tc>
          <w:tcPr>
            <w:tcW w:w="1931" w:type="dxa"/>
          </w:tcPr>
          <w:p w14:paraId="28A60675" w14:textId="61592E66" w:rsidR="00E43678" w:rsidRPr="00936533" w:rsidRDefault="00936533" w:rsidP="00936533">
            <w:pPr>
              <w:rPr>
                <w:rFonts w:cstheme="minorHAnsi"/>
                <w:b/>
                <w:bCs/>
                <w:color w:val="FF0000"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Desarrollo de sistemas computacionales.</w:t>
            </w:r>
          </w:p>
        </w:tc>
        <w:tc>
          <w:tcPr>
            <w:tcW w:w="1017" w:type="dxa"/>
            <w:vAlign w:val="center"/>
          </w:tcPr>
          <w:p w14:paraId="6DBA9A2C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2AB98D2F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2B6A2003" w14:textId="4C43EEF3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215AE810" w14:textId="0C55C658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3785608A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12D566DA" w14:textId="0C76E051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sz w:val="20"/>
                <w:szCs w:val="20"/>
              </w:rPr>
              <w:t>Lidero las decisiones de arquitectura, pero programar todavía requiere guía paso a paso de mi parte. No me proyecto como desarrolladora, así que este nivel refleja bien dónde estoy</w:t>
            </w:r>
            <w:r w:rsidRPr="00936533">
              <w:rPr>
                <w:sz w:val="20"/>
                <w:szCs w:val="20"/>
              </w:rPr>
              <w:t>. Me gustaría saber más pero solo por curiosidad más no es parte del perfil en el que me siento cómoda.</w:t>
            </w:r>
          </w:p>
        </w:tc>
      </w:tr>
      <w:tr w:rsidR="00E43678" w:rsidRPr="00936533" w14:paraId="48B14194" w14:textId="77777777" w:rsidTr="00936533">
        <w:trPr>
          <w:trHeight w:val="591"/>
          <w:jc w:val="center"/>
        </w:trPr>
        <w:tc>
          <w:tcPr>
            <w:tcW w:w="1931" w:type="dxa"/>
          </w:tcPr>
          <w:p w14:paraId="1A55186D" w14:textId="10D4207B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Adaptación e integración de sistemas computacionales.</w:t>
            </w:r>
          </w:p>
        </w:tc>
        <w:tc>
          <w:tcPr>
            <w:tcW w:w="1017" w:type="dxa"/>
            <w:vAlign w:val="center"/>
          </w:tcPr>
          <w:p w14:paraId="2B8826EE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214A3D3F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381C69FC" w14:textId="6532B71E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351AC90E" w14:textId="58931D58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5F9FF620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16B213E0" w14:textId="54FB6DFE" w:rsidR="00E43678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 me asusta aprender nuevas tecnologías, hace dos años no sabía nada de </w:t>
            </w:r>
            <w:proofErr w:type="spellStart"/>
            <w:r>
              <w:rPr>
                <w:sz w:val="20"/>
                <w:szCs w:val="20"/>
              </w:rPr>
              <w:t>Ionic</w:t>
            </w:r>
            <w:proofErr w:type="spellEnd"/>
            <w:r>
              <w:rPr>
                <w:sz w:val="20"/>
                <w:szCs w:val="20"/>
              </w:rPr>
              <w:t xml:space="preserve"> o Angular, cuando llegué a la carrera ni siquiera sabía lo que era un servidor, hoy mi desafía está en integrar </w:t>
            </w:r>
            <w:r w:rsidRPr="00936533">
              <w:rPr>
                <w:sz w:val="20"/>
                <w:szCs w:val="20"/>
              </w:rPr>
              <w:t xml:space="preserve">Flutter, FastAPI, </w:t>
            </w:r>
            <w:r w:rsidRPr="00936533">
              <w:rPr>
                <w:sz w:val="20"/>
                <w:szCs w:val="20"/>
              </w:rPr>
              <w:lastRenderedPageBreak/>
              <w:t>Firebase y OpenAI en un mismo proyecto, y la parte de hacer que todo funcione en conjunto sigue siendo donde más estoy aprendiendo.</w:t>
            </w:r>
          </w:p>
        </w:tc>
      </w:tr>
      <w:tr w:rsidR="00E43678" w:rsidRPr="00936533" w14:paraId="24D5593D" w14:textId="77777777" w:rsidTr="00936533">
        <w:trPr>
          <w:trHeight w:val="591"/>
          <w:jc w:val="center"/>
        </w:trPr>
        <w:tc>
          <w:tcPr>
            <w:tcW w:w="1931" w:type="dxa"/>
          </w:tcPr>
          <w:p w14:paraId="1BB9E155" w14:textId="30043B4D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lastRenderedPageBreak/>
              <w:t>Integración de tecnologías de información.</w:t>
            </w:r>
          </w:p>
        </w:tc>
        <w:tc>
          <w:tcPr>
            <w:tcW w:w="1017" w:type="dxa"/>
            <w:vAlign w:val="center"/>
          </w:tcPr>
          <w:p w14:paraId="1C11CAB0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719970B1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26851D54" w14:textId="65A7E7BE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187" w:type="dxa"/>
            <w:vAlign w:val="center"/>
          </w:tcPr>
          <w:p w14:paraId="5BC2F010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608079C4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3BCC39E2" w14:textId="2912796A" w:rsidR="00E43678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 igual que con el desarrollo, si bien pude realizar integración de plataformas muy bien en clases, no me siento como alguien con alto dominio, solo sé que cuando estoy frente a un proyecto, entiendo cómo deben funcionar y entrelazarse de mejor manera, lo que me permite llevar a cabo estas tareas.</w:t>
            </w:r>
          </w:p>
        </w:tc>
      </w:tr>
      <w:tr w:rsidR="00E43678" w:rsidRPr="00936533" w14:paraId="458E2370" w14:textId="77777777" w:rsidTr="00936533">
        <w:trPr>
          <w:trHeight w:val="591"/>
          <w:jc w:val="center"/>
        </w:trPr>
        <w:tc>
          <w:tcPr>
            <w:tcW w:w="1931" w:type="dxa"/>
          </w:tcPr>
          <w:p w14:paraId="054D39DB" w14:textId="5B8D1E40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Desarrollo de soluciones tecnológicas.</w:t>
            </w:r>
          </w:p>
        </w:tc>
        <w:tc>
          <w:tcPr>
            <w:tcW w:w="1017" w:type="dxa"/>
            <w:vAlign w:val="center"/>
          </w:tcPr>
          <w:p w14:paraId="70C9F467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0EB20FBA" w14:textId="757248CD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6012133B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3078B545" w14:textId="365B7ED1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21CEF50E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1B9BDD86" w14:textId="0C7944B5" w:rsidR="00936533" w:rsidRPr="00936533" w:rsidRDefault="00936533" w:rsidP="00936533">
            <w:pPr>
              <w:rPr>
                <w:sz w:val="20"/>
                <w:szCs w:val="20"/>
              </w:rPr>
            </w:pPr>
            <w:r w:rsidRPr="00936533">
              <w:rPr>
                <w:sz w:val="20"/>
                <w:szCs w:val="20"/>
              </w:rPr>
              <w:t>Diseñé la solución completa de principio a fin, desde el problema hasta la arquitectura, considerando incluso la proyección institucional. Es donde más cómoda me siento dentro del proyecto</w:t>
            </w:r>
            <w:r>
              <w:rPr>
                <w:sz w:val="20"/>
                <w:szCs w:val="20"/>
              </w:rPr>
              <w:t xml:space="preserve"> y también en general… me apasiona poder buscar la forma de ayudar.</w:t>
            </w:r>
          </w:p>
        </w:tc>
      </w:tr>
      <w:tr w:rsidR="00E43678" w:rsidRPr="00936533" w14:paraId="2FAC7AC0" w14:textId="77777777" w:rsidTr="00936533">
        <w:trPr>
          <w:trHeight w:val="576"/>
          <w:jc w:val="center"/>
        </w:trPr>
        <w:tc>
          <w:tcPr>
            <w:tcW w:w="1931" w:type="dxa"/>
          </w:tcPr>
          <w:p w14:paraId="04FF7A9B" w14:textId="771EBFB7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Seguridad de sistemas computacionales.</w:t>
            </w:r>
          </w:p>
        </w:tc>
        <w:tc>
          <w:tcPr>
            <w:tcW w:w="1017" w:type="dxa"/>
            <w:vAlign w:val="center"/>
          </w:tcPr>
          <w:p w14:paraId="5C878E42" w14:textId="7576666B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57696619" w14:textId="56397626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017EAB0C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7374964A" w14:textId="364408E5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5AB69828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29F824E7" w14:textId="32F5BAE6" w:rsidR="00E43678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 seguridad no viene de adorno, es mi objetivo principal siempre. Tanto en </w:t>
            </w:r>
            <w:r w:rsidRPr="00936533">
              <w:rPr>
                <w:sz w:val="20"/>
                <w:szCs w:val="20"/>
              </w:rPr>
              <w:t xml:space="preserve">mi trabajo diario en </w:t>
            </w:r>
            <w:r>
              <w:rPr>
                <w:sz w:val="20"/>
                <w:szCs w:val="20"/>
              </w:rPr>
              <w:t xml:space="preserve">mi lugar de trabajo, como mis talleres para Adultos Mayores. En el proyecto APT </w:t>
            </w:r>
            <w:r w:rsidRPr="00936533">
              <w:rPr>
                <w:sz w:val="20"/>
                <w:szCs w:val="20"/>
              </w:rPr>
              <w:t xml:space="preserve"> Privacy by Design no se agregó </w:t>
            </w:r>
            <w:r>
              <w:rPr>
                <w:sz w:val="20"/>
                <w:szCs w:val="20"/>
              </w:rPr>
              <w:t>porque sí</w:t>
            </w:r>
            <w:r w:rsidRPr="00936533">
              <w:rPr>
                <w:sz w:val="20"/>
                <w:szCs w:val="20"/>
              </w:rPr>
              <w:t>, fue el punto de partida: separación de identidad y métricas, vinculación por QR controlada por el adulto mayor, flujo ARCO y cumplimiento anticipado a la Ley 21.719</w:t>
            </w:r>
            <w:r>
              <w:rPr>
                <w:sz w:val="20"/>
                <w:szCs w:val="20"/>
              </w:rPr>
              <w:t xml:space="preserve"> están ahí porque respeto a las personas detrás de los datos</w:t>
            </w:r>
            <w:r w:rsidRPr="00936533">
              <w:rPr>
                <w:sz w:val="20"/>
                <w:szCs w:val="20"/>
              </w:rPr>
              <w:t>.</w:t>
            </w:r>
          </w:p>
        </w:tc>
      </w:tr>
      <w:tr w:rsidR="00E43678" w:rsidRPr="00936533" w14:paraId="5D34DA12" w14:textId="77777777" w:rsidTr="00936533">
        <w:trPr>
          <w:trHeight w:val="591"/>
          <w:jc w:val="center"/>
        </w:trPr>
        <w:tc>
          <w:tcPr>
            <w:tcW w:w="1931" w:type="dxa"/>
          </w:tcPr>
          <w:p w14:paraId="6ECA9D03" w14:textId="0B25F8E0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Aseguramiento de la calidad del software.</w:t>
            </w:r>
          </w:p>
        </w:tc>
        <w:tc>
          <w:tcPr>
            <w:tcW w:w="1017" w:type="dxa"/>
            <w:vAlign w:val="center"/>
          </w:tcPr>
          <w:p w14:paraId="210E7D65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43ED5BCA" w14:textId="413EAC6E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03E734E5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57E4E6DE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0379BCE7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70508CC2" w14:textId="7FF69F79" w:rsidR="00E43678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 igual que con la privacidad, un software realizado con calidad es </w:t>
            </w:r>
            <w:r>
              <w:rPr>
                <w:sz w:val="20"/>
                <w:szCs w:val="20"/>
              </w:rPr>
              <w:lastRenderedPageBreak/>
              <w:t>parte de mis preocupaciones principales es por eso que l</w:t>
            </w:r>
            <w:r w:rsidRPr="00936533">
              <w:rPr>
                <w:sz w:val="20"/>
                <w:szCs w:val="20"/>
              </w:rPr>
              <w:t>as pruebas —integración continua, OWASP MASVS, rendimiento en equipos de gama baja— están en el plan desde el inicio, no como algo que se revisa al final por cumplir.</w:t>
            </w:r>
          </w:p>
        </w:tc>
      </w:tr>
      <w:tr w:rsidR="00E43678" w:rsidRPr="00936533" w14:paraId="530FBD84" w14:textId="77777777" w:rsidTr="00936533">
        <w:trPr>
          <w:trHeight w:val="576"/>
          <w:jc w:val="center"/>
        </w:trPr>
        <w:tc>
          <w:tcPr>
            <w:tcW w:w="1931" w:type="dxa"/>
          </w:tcPr>
          <w:p w14:paraId="1CC8A990" w14:textId="72999950" w:rsidR="00E43678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lastRenderedPageBreak/>
              <w:t>Gestión de proyectos informáticos.</w:t>
            </w:r>
          </w:p>
        </w:tc>
        <w:tc>
          <w:tcPr>
            <w:tcW w:w="1017" w:type="dxa"/>
            <w:vAlign w:val="center"/>
          </w:tcPr>
          <w:p w14:paraId="628BD247" w14:textId="7D68ADCF" w:rsidR="00E43678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290ED4D2" w14:textId="33E0E838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39074CC3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6818B1D3" w14:textId="408921B9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166AD574" w14:textId="77777777" w:rsidR="00E43678" w:rsidRPr="00936533" w:rsidRDefault="00E43678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1B8B88E7" w14:textId="0DB816D4" w:rsidR="00E43678" w:rsidRPr="00936533" w:rsidRDefault="00936533" w:rsidP="00936533">
            <w:pPr>
              <w:rPr>
                <w:sz w:val="20"/>
                <w:szCs w:val="20"/>
              </w:rPr>
            </w:pPr>
            <w:r w:rsidRPr="00936533">
              <w:rPr>
                <w:sz w:val="20"/>
                <w:szCs w:val="20"/>
              </w:rPr>
              <w:t>Me si</w:t>
            </w:r>
            <w:r>
              <w:rPr>
                <w:sz w:val="20"/>
                <w:szCs w:val="20"/>
              </w:rPr>
              <w:t>ento cómoda en este punto, trato siempre de gestionar los proyectos como un todo por lo que en cuanto definí que quería hacer, me enfoqué en</w:t>
            </w:r>
            <w:r w:rsidRPr="00936533">
              <w:rPr>
                <w:sz w:val="20"/>
                <w:szCs w:val="20"/>
              </w:rPr>
              <w:t xml:space="preserve"> WBS, Carta Gantt y objetivos SMART definidos, además de un registro de riesgos completo en Pirani.</w:t>
            </w:r>
            <w:r>
              <w:rPr>
                <w:sz w:val="20"/>
                <w:szCs w:val="20"/>
              </w:rPr>
              <w:t xml:space="preserve"> Ahora debo crear el proyecto en una plataforma más agradable y fácil de manejar.</w:t>
            </w:r>
          </w:p>
        </w:tc>
      </w:tr>
      <w:tr w:rsidR="00936533" w:rsidRPr="00936533" w14:paraId="5A521FF4" w14:textId="77777777" w:rsidTr="00936533">
        <w:trPr>
          <w:trHeight w:val="576"/>
          <w:jc w:val="center"/>
        </w:trPr>
        <w:tc>
          <w:tcPr>
            <w:tcW w:w="1931" w:type="dxa"/>
          </w:tcPr>
          <w:p w14:paraId="512F753D" w14:textId="2867E2B8" w:rsidR="00936533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Gestión de la información.</w:t>
            </w:r>
          </w:p>
        </w:tc>
        <w:tc>
          <w:tcPr>
            <w:tcW w:w="1017" w:type="dxa"/>
            <w:vAlign w:val="center"/>
          </w:tcPr>
          <w:p w14:paraId="24B17795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4745617A" w14:textId="23578F00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4BB950B3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1F59B287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4F22B42B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0166A845" w14:textId="417CC75C" w:rsidR="00936533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Esta también es un área en la que me siento cómoda puesto que </w:t>
            </w:r>
            <w:r w:rsidRPr="00936533">
              <w:rPr>
                <w:sz w:val="20"/>
                <w:szCs w:val="20"/>
              </w:rPr>
              <w:t xml:space="preserve">El modelo de datos </w:t>
            </w:r>
            <w:r>
              <w:rPr>
                <w:sz w:val="20"/>
                <w:szCs w:val="20"/>
              </w:rPr>
              <w:t xml:space="preserve">del proyecto está pensado para </w:t>
            </w:r>
            <w:r w:rsidRPr="00936533">
              <w:rPr>
                <w:sz w:val="20"/>
                <w:szCs w:val="20"/>
              </w:rPr>
              <w:t>separa</w:t>
            </w:r>
            <w:r>
              <w:rPr>
                <w:sz w:val="20"/>
                <w:szCs w:val="20"/>
              </w:rPr>
              <w:t>r</w:t>
            </w:r>
            <w:r w:rsidRPr="00936533">
              <w:rPr>
                <w:sz w:val="20"/>
                <w:szCs w:val="20"/>
              </w:rPr>
              <w:t xml:space="preserve"> identidad de métricas de forma deliberada, y gobernar información sensible es algo que ya hago profesionalmente</w:t>
            </w:r>
            <w:r>
              <w:rPr>
                <w:sz w:val="20"/>
                <w:szCs w:val="20"/>
              </w:rPr>
              <w:t xml:space="preserve"> en mi lugar de trabajo.</w:t>
            </w:r>
          </w:p>
        </w:tc>
      </w:tr>
      <w:tr w:rsidR="00936533" w:rsidRPr="00936533" w14:paraId="29A00557" w14:textId="77777777" w:rsidTr="00936533">
        <w:trPr>
          <w:trHeight w:val="576"/>
          <w:jc w:val="center"/>
        </w:trPr>
        <w:tc>
          <w:tcPr>
            <w:tcW w:w="1931" w:type="dxa"/>
          </w:tcPr>
          <w:p w14:paraId="197B3CE2" w14:textId="71553230" w:rsidR="00936533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Trabajo en equipo.</w:t>
            </w:r>
          </w:p>
        </w:tc>
        <w:tc>
          <w:tcPr>
            <w:tcW w:w="1017" w:type="dxa"/>
            <w:vAlign w:val="center"/>
          </w:tcPr>
          <w:p w14:paraId="27DB6A04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926" w:type="dxa"/>
            <w:vAlign w:val="center"/>
          </w:tcPr>
          <w:p w14:paraId="277EF2F9" w14:textId="58E912C4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1055" w:type="dxa"/>
            <w:vAlign w:val="center"/>
          </w:tcPr>
          <w:p w14:paraId="4C3BF3ED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3309B127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15DDE7C8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18F14AB8" w14:textId="4BB7B5F4" w:rsidR="00936533" w:rsidRPr="00936533" w:rsidRDefault="00936533" w:rsidP="00936533">
            <w:pPr>
              <w:rPr>
                <w:sz w:val="20"/>
                <w:szCs w:val="20"/>
              </w:rPr>
            </w:pPr>
            <w:r w:rsidRPr="00936533">
              <w:rPr>
                <w:sz w:val="20"/>
                <w:szCs w:val="20"/>
              </w:rPr>
              <w:t xml:space="preserve">Coordino al equipo con Benjamín y Eduardo a través del documento de arquitectura, que además de guía técnica funciona como onboarding para que ellos puedan integrarse al proyecto sin perder de vista las decisiones ya tomadas. </w:t>
            </w:r>
            <w:r>
              <w:rPr>
                <w:sz w:val="20"/>
                <w:szCs w:val="20"/>
              </w:rPr>
              <w:t>Me interesa que mi equipo siempre esté informado de todo y que puedan aportar al trabajo. Aunque mi experiencia en Duoc no ha sido la mejor en este punto.</w:t>
            </w:r>
          </w:p>
          <w:p w14:paraId="7D11A97C" w14:textId="4394A853" w:rsidR="00936533" w:rsidRPr="00936533" w:rsidRDefault="00936533" w:rsidP="00936533">
            <w:pPr>
              <w:rPr>
                <w:sz w:val="20"/>
                <w:szCs w:val="20"/>
              </w:rPr>
            </w:pPr>
          </w:p>
        </w:tc>
      </w:tr>
      <w:tr w:rsidR="00936533" w:rsidRPr="00936533" w14:paraId="37D1ADAD" w14:textId="77777777" w:rsidTr="00936533">
        <w:trPr>
          <w:trHeight w:val="576"/>
          <w:jc w:val="center"/>
        </w:trPr>
        <w:tc>
          <w:tcPr>
            <w:tcW w:w="1931" w:type="dxa"/>
          </w:tcPr>
          <w:p w14:paraId="7AF9A7DA" w14:textId="57555795" w:rsidR="00936533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lastRenderedPageBreak/>
              <w:t>Resolución de problemas.</w:t>
            </w:r>
          </w:p>
        </w:tc>
        <w:tc>
          <w:tcPr>
            <w:tcW w:w="1017" w:type="dxa"/>
            <w:vAlign w:val="center"/>
          </w:tcPr>
          <w:p w14:paraId="56A960D0" w14:textId="0081C8E4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3AF3E6C0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39E82FC3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1B7D27C8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2B6BD243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626E2D6E" w14:textId="3AE8D8D2" w:rsidR="00936533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Resolver problemas me encanta. </w:t>
            </w:r>
            <w:r w:rsidRPr="00936533">
              <w:rPr>
                <w:sz w:val="20"/>
                <w:szCs w:val="20"/>
              </w:rPr>
              <w:t xml:space="preserve">El salto de Mi App Dorada </w:t>
            </w:r>
            <w:r>
              <w:rPr>
                <w:sz w:val="20"/>
                <w:szCs w:val="20"/>
              </w:rPr>
              <w:t xml:space="preserve">(APT Técnico) </w:t>
            </w:r>
            <w:r w:rsidRPr="00936533">
              <w:rPr>
                <w:sz w:val="20"/>
                <w:szCs w:val="20"/>
              </w:rPr>
              <w:t>a AuroraCare es prácticamente un caso de resolución de problemas: un prototipo que no funcionó por limitaciones técnicas se convirtió en una propuesta completamente repensada, con arquitectura, stack y alcance distintos, en vez de simplemente insistir en lo mismo.</w:t>
            </w:r>
          </w:p>
        </w:tc>
      </w:tr>
      <w:tr w:rsidR="00936533" w:rsidRPr="00936533" w14:paraId="121C7AAB" w14:textId="77777777" w:rsidTr="00936533">
        <w:trPr>
          <w:trHeight w:val="576"/>
          <w:jc w:val="center"/>
        </w:trPr>
        <w:tc>
          <w:tcPr>
            <w:tcW w:w="1931" w:type="dxa"/>
          </w:tcPr>
          <w:p w14:paraId="0200A217" w14:textId="65DFEC6E" w:rsidR="00936533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Generación de ideas innovadoras.</w:t>
            </w:r>
          </w:p>
        </w:tc>
        <w:tc>
          <w:tcPr>
            <w:tcW w:w="1017" w:type="dxa"/>
            <w:vAlign w:val="center"/>
          </w:tcPr>
          <w:p w14:paraId="6D56F078" w14:textId="0E048495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3B541A91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248BF788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28A3E17E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320E6462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6D2DD39F" w14:textId="712FCC28" w:rsidR="00936533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Otra de las competencias con las que me siento muy cómoda porque a lo largo de la carrera se me ocurrieron muchas ideas, de las cuales varios grupos pudieron desarrollar como proyectos personales y otras las utilicé yo misma para Duoc </w:t>
            </w:r>
            <w:proofErr w:type="spellStart"/>
            <w:r>
              <w:rPr>
                <w:sz w:val="20"/>
                <w:szCs w:val="20"/>
              </w:rPr>
              <w:t>n.n</w:t>
            </w:r>
            <w:proofErr w:type="spellEnd"/>
          </w:p>
        </w:tc>
      </w:tr>
      <w:tr w:rsidR="00936533" w:rsidRPr="00936533" w14:paraId="72D06EDD" w14:textId="77777777" w:rsidTr="00936533">
        <w:trPr>
          <w:trHeight w:val="576"/>
          <w:jc w:val="center"/>
        </w:trPr>
        <w:tc>
          <w:tcPr>
            <w:tcW w:w="1931" w:type="dxa"/>
          </w:tcPr>
          <w:p w14:paraId="699AA7FE" w14:textId="28185ED0" w:rsidR="00936533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Capacidad de aprendizaje y actualización permanente.</w:t>
            </w:r>
          </w:p>
        </w:tc>
        <w:tc>
          <w:tcPr>
            <w:tcW w:w="1017" w:type="dxa"/>
            <w:vAlign w:val="center"/>
          </w:tcPr>
          <w:p w14:paraId="6D2BAC1D" w14:textId="5E5F12FB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3F76C381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4A370627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3BF3DB49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1530668D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7CDAD954" w14:textId="4EC4C0A6" w:rsidR="00936533" w:rsidRPr="00936533" w:rsidRDefault="00936533" w:rsidP="00936533">
            <w:pPr>
              <w:rPr>
                <w:sz w:val="20"/>
                <w:szCs w:val="20"/>
              </w:rPr>
            </w:pPr>
            <w:r w:rsidRPr="00936533">
              <w:rPr>
                <w:sz w:val="20"/>
                <w:szCs w:val="20"/>
              </w:rPr>
              <w:t xml:space="preserve">Entré a este proyecto siendo nueva en Mac, sin experiencia previa en Flutter, y en pocas semanas ya tengo el entorno configurado, el repo funcionando y el </w:t>
            </w:r>
            <w:proofErr w:type="spellStart"/>
            <w:r w:rsidRPr="00936533">
              <w:rPr>
                <w:sz w:val="20"/>
                <w:szCs w:val="20"/>
              </w:rPr>
              <w:t>spike</w:t>
            </w:r>
            <w:proofErr w:type="spellEnd"/>
            <w:r w:rsidRPr="00936533">
              <w:rPr>
                <w:sz w:val="20"/>
                <w:szCs w:val="20"/>
              </w:rPr>
              <w:t xml:space="preserve"> técnico armado. Estoy aprendiendo el stack completo sobre la marcha sin que eso frene el avance del proyecto.</w:t>
            </w:r>
            <w:r>
              <w:rPr>
                <w:sz w:val="20"/>
                <w:szCs w:val="20"/>
              </w:rPr>
              <w:t xml:space="preserve"> No me da miedo aprender desde 0.</w:t>
            </w:r>
          </w:p>
        </w:tc>
      </w:tr>
      <w:tr w:rsidR="00936533" w:rsidRPr="00936533" w14:paraId="7E5BE3BA" w14:textId="77777777" w:rsidTr="00936533">
        <w:trPr>
          <w:trHeight w:val="576"/>
          <w:jc w:val="center"/>
        </w:trPr>
        <w:tc>
          <w:tcPr>
            <w:tcW w:w="1931" w:type="dxa"/>
          </w:tcPr>
          <w:p w14:paraId="4139FE29" w14:textId="1E9487FB" w:rsidR="00936533" w:rsidRPr="00936533" w:rsidRDefault="00936533" w:rsidP="00936533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sz w:val="20"/>
                <w:szCs w:val="20"/>
              </w:rPr>
              <w:t>Actuación ética y compromiso con las personas y la sociedad.</w:t>
            </w:r>
          </w:p>
        </w:tc>
        <w:tc>
          <w:tcPr>
            <w:tcW w:w="1017" w:type="dxa"/>
            <w:vAlign w:val="center"/>
          </w:tcPr>
          <w:p w14:paraId="68D837B2" w14:textId="00681E23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36533">
              <w:rPr>
                <w:rFonts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926" w:type="dxa"/>
            <w:vAlign w:val="center"/>
          </w:tcPr>
          <w:p w14:paraId="49DD8879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055" w:type="dxa"/>
            <w:vAlign w:val="center"/>
          </w:tcPr>
          <w:p w14:paraId="52C95782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187" w:type="dxa"/>
            <w:vAlign w:val="center"/>
          </w:tcPr>
          <w:p w14:paraId="112EEFFE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1250" w:type="dxa"/>
            <w:vAlign w:val="center"/>
          </w:tcPr>
          <w:p w14:paraId="50B9ADFA" w14:textId="77777777" w:rsidR="00936533" w:rsidRPr="00936533" w:rsidRDefault="00936533" w:rsidP="00936533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2557" w:type="dxa"/>
            <w:vAlign w:val="center"/>
          </w:tcPr>
          <w:p w14:paraId="7E542D54" w14:textId="3797E393" w:rsidR="00936533" w:rsidRPr="00936533" w:rsidRDefault="00936533" w:rsidP="0093653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 el caso de mi proyecto </w:t>
            </w:r>
            <w:r w:rsidRPr="00936533">
              <w:rPr>
                <w:sz w:val="20"/>
                <w:szCs w:val="20"/>
              </w:rPr>
              <w:t>es</w:t>
            </w:r>
            <w:r>
              <w:rPr>
                <w:sz w:val="20"/>
                <w:szCs w:val="20"/>
              </w:rPr>
              <w:t>to es el corazón.</w:t>
            </w:r>
            <w:r w:rsidRPr="00936533">
              <w:rPr>
                <w:sz w:val="20"/>
                <w:szCs w:val="20"/>
              </w:rPr>
              <w:t xml:space="preserve"> Privacy by Design existe porque me importa genuinamente no exponer a un grupo que ya ha sido descuidado por la tecnología, y la decisión de nunca emitir diagnósticos médicos es exactamente eso: cuidar a la persona antes que a la funcionalidad.</w:t>
            </w:r>
            <w:r>
              <w:rPr>
                <w:sz w:val="20"/>
                <w:szCs w:val="20"/>
              </w:rPr>
              <w:t xml:space="preserve"> Esto podría ser más ambicioso, pero cada decisión que tomo es pensando en los usuarios.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3E096" w14:textId="77777777" w:rsidR="00B907A3" w:rsidRDefault="00B907A3" w:rsidP="00DF38AE">
      <w:pPr>
        <w:spacing w:after="0" w:line="240" w:lineRule="auto"/>
      </w:pPr>
      <w:r>
        <w:separator/>
      </w:r>
    </w:p>
  </w:endnote>
  <w:endnote w:type="continuationSeparator" w:id="0">
    <w:p w14:paraId="2EE75312" w14:textId="77777777" w:rsidR="00B907A3" w:rsidRDefault="00B907A3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a14="http://schemas.microsoft.com/office/drawing/2010/main" xmlns:a="http://schemas.openxmlformats.org/drawingml/2006/main"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7DDE2" w14:textId="77777777" w:rsidR="00B907A3" w:rsidRDefault="00B907A3" w:rsidP="00DF38AE">
      <w:pPr>
        <w:spacing w:after="0" w:line="240" w:lineRule="auto"/>
      </w:pPr>
      <w:r>
        <w:separator/>
      </w:r>
    </w:p>
  </w:footnote>
  <w:footnote w:type="continuationSeparator" w:id="0">
    <w:p w14:paraId="7A289E5A" w14:textId="77777777" w:rsidR="00B907A3" w:rsidRDefault="00B907A3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9852651">
    <w:abstractNumId w:val="3"/>
  </w:num>
  <w:num w:numId="2" w16cid:durableId="100415561">
    <w:abstractNumId w:val="9"/>
  </w:num>
  <w:num w:numId="3" w16cid:durableId="1900902114">
    <w:abstractNumId w:val="13"/>
  </w:num>
  <w:num w:numId="4" w16cid:durableId="1603610120">
    <w:abstractNumId w:val="29"/>
  </w:num>
  <w:num w:numId="5" w16cid:durableId="453864094">
    <w:abstractNumId w:val="31"/>
  </w:num>
  <w:num w:numId="6" w16cid:durableId="2078624107">
    <w:abstractNumId w:val="4"/>
  </w:num>
  <w:num w:numId="7" w16cid:durableId="1408529283">
    <w:abstractNumId w:val="12"/>
  </w:num>
  <w:num w:numId="8" w16cid:durableId="1956936130">
    <w:abstractNumId w:val="20"/>
  </w:num>
  <w:num w:numId="9" w16cid:durableId="405538955">
    <w:abstractNumId w:val="16"/>
  </w:num>
  <w:num w:numId="10" w16cid:durableId="1409766682">
    <w:abstractNumId w:val="10"/>
  </w:num>
  <w:num w:numId="11" w16cid:durableId="1035082763">
    <w:abstractNumId w:val="25"/>
  </w:num>
  <w:num w:numId="12" w16cid:durableId="1107192683">
    <w:abstractNumId w:val="36"/>
  </w:num>
  <w:num w:numId="13" w16cid:durableId="315305889">
    <w:abstractNumId w:val="30"/>
  </w:num>
  <w:num w:numId="14" w16cid:durableId="1907565420">
    <w:abstractNumId w:val="1"/>
  </w:num>
  <w:num w:numId="15" w16cid:durableId="431626257">
    <w:abstractNumId w:val="37"/>
  </w:num>
  <w:num w:numId="16" w16cid:durableId="1551530054">
    <w:abstractNumId w:val="22"/>
  </w:num>
  <w:num w:numId="17" w16cid:durableId="1182865225">
    <w:abstractNumId w:val="18"/>
  </w:num>
  <w:num w:numId="18" w16cid:durableId="1786923006">
    <w:abstractNumId w:val="32"/>
  </w:num>
  <w:num w:numId="19" w16cid:durableId="536937489">
    <w:abstractNumId w:val="11"/>
  </w:num>
  <w:num w:numId="20" w16cid:durableId="1095370150">
    <w:abstractNumId w:val="40"/>
  </w:num>
  <w:num w:numId="21" w16cid:durableId="109402331">
    <w:abstractNumId w:val="35"/>
  </w:num>
  <w:num w:numId="22" w16cid:durableId="1792281395">
    <w:abstractNumId w:val="14"/>
  </w:num>
  <w:num w:numId="23" w16cid:durableId="380596172">
    <w:abstractNumId w:val="15"/>
  </w:num>
  <w:num w:numId="24" w16cid:durableId="1954553668">
    <w:abstractNumId w:val="5"/>
  </w:num>
  <w:num w:numId="25" w16cid:durableId="1917351956">
    <w:abstractNumId w:val="17"/>
  </w:num>
  <w:num w:numId="26" w16cid:durableId="509561898">
    <w:abstractNumId w:val="21"/>
  </w:num>
  <w:num w:numId="27" w16cid:durableId="1153565847">
    <w:abstractNumId w:val="24"/>
  </w:num>
  <w:num w:numId="28" w16cid:durableId="876115472">
    <w:abstractNumId w:val="0"/>
  </w:num>
  <w:num w:numId="29" w16cid:durableId="840899289">
    <w:abstractNumId w:val="19"/>
  </w:num>
  <w:num w:numId="30" w16cid:durableId="1414935177">
    <w:abstractNumId w:val="23"/>
  </w:num>
  <w:num w:numId="31" w16cid:durableId="1701272941">
    <w:abstractNumId w:val="2"/>
  </w:num>
  <w:num w:numId="32" w16cid:durableId="26217734">
    <w:abstractNumId w:val="7"/>
  </w:num>
  <w:num w:numId="33" w16cid:durableId="1332635047">
    <w:abstractNumId w:val="33"/>
  </w:num>
  <w:num w:numId="34" w16cid:durableId="699360704">
    <w:abstractNumId w:val="39"/>
  </w:num>
  <w:num w:numId="35" w16cid:durableId="856313704">
    <w:abstractNumId w:val="6"/>
  </w:num>
  <w:num w:numId="36" w16cid:durableId="126820811">
    <w:abstractNumId w:val="26"/>
  </w:num>
  <w:num w:numId="37" w16cid:durableId="1400249023">
    <w:abstractNumId w:val="38"/>
  </w:num>
  <w:num w:numId="38" w16cid:durableId="230192811">
    <w:abstractNumId w:val="28"/>
  </w:num>
  <w:num w:numId="39" w16cid:durableId="507521705">
    <w:abstractNumId w:val="27"/>
  </w:num>
  <w:num w:numId="40" w16cid:durableId="1727218556">
    <w:abstractNumId w:val="34"/>
  </w:num>
  <w:num w:numId="41" w16cid:durableId="1891307712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0C2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365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07A3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1083</Words>
  <Characters>5957</Characters>
  <Application>Microsoft Office Word</Application>
  <DocSecurity>0</DocSecurity>
  <Lines>49</Lines>
  <Paragraphs>14</Paragraphs>
  <ScaleCrop>false</ScaleCrop>
  <Company>Wal-Mart Stores, Inc.</Company>
  <LinksUpToDate>false</LinksUpToDate>
  <CharactersWithSpaces>7026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Daniela Castillo</cp:lastModifiedBy>
  <cp:revision>2</cp:revision>
  <cp:lastPrinted>2019-12-16T20:10:00Z</cp:lastPrinted>
  <dcterms:created xsi:type="dcterms:W3CDTF">2026-08-23T23:09:00Z</dcterms:created>
  <dcterms:modified xsi:type="dcterms:W3CDTF">2026-08-23T23:09:00Z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