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D1EA1" w14:textId="77777777" w:rsidR="00B347F0" w:rsidRPr="004206D3" w:rsidRDefault="00B347F0" w:rsidP="00287995">
      <w:pPr>
        <w:rPr>
          <w:rStyle w:val="Hyperlien"/>
        </w:rPr>
      </w:pPr>
    </w:p>
    <w:p w14:paraId="2F91C848" w14:textId="77777777" w:rsidR="00EA43A8" w:rsidRPr="008252DF" w:rsidRDefault="00EA43A8" w:rsidP="00287995"/>
    <w:p w14:paraId="109C0A78" w14:textId="77777777" w:rsidR="00B347F0" w:rsidRPr="008252DF" w:rsidRDefault="00B347F0" w:rsidP="00287995"/>
    <w:p w14:paraId="37235091" w14:textId="77777777" w:rsidR="00B347F0" w:rsidRPr="008252DF" w:rsidRDefault="00B347F0" w:rsidP="00287995"/>
    <w:p w14:paraId="224A71F8" w14:textId="77777777" w:rsidR="00B347F0" w:rsidRPr="008252DF" w:rsidRDefault="00B347F0" w:rsidP="00287995">
      <w:pPr>
        <w:jc w:val="center"/>
      </w:pPr>
    </w:p>
    <w:p w14:paraId="024180C2" w14:textId="60D68F75" w:rsidR="00B347F0" w:rsidRPr="008252DF" w:rsidRDefault="00B347F0" w:rsidP="00287995">
      <w:pPr>
        <w:jc w:val="center"/>
      </w:pPr>
      <w:r w:rsidRPr="008252DF">
        <w:t>UNIVERSITÉ DE SHERBROOKE</w:t>
      </w:r>
    </w:p>
    <w:p w14:paraId="25F551F1" w14:textId="7458F9E9" w:rsidR="00B347F0" w:rsidRPr="008252DF" w:rsidRDefault="00D814F2" w:rsidP="00287995">
      <w:pPr>
        <w:jc w:val="center"/>
      </w:pPr>
      <w:r w:rsidRPr="008252DF">
        <w:t>Groupe technique</w:t>
      </w:r>
    </w:p>
    <w:p w14:paraId="6FB857AB" w14:textId="77777777" w:rsidR="00D44ED7" w:rsidRPr="008252DF" w:rsidRDefault="00D44ED7" w:rsidP="00287995"/>
    <w:p w14:paraId="4D1ABE3C" w14:textId="122C2448" w:rsidR="00D44ED7" w:rsidRPr="008252DF" w:rsidRDefault="00D44ED7" w:rsidP="00287995"/>
    <w:p w14:paraId="61A41D54" w14:textId="6F1BE190" w:rsidR="004C7903" w:rsidRDefault="004C7903" w:rsidP="00287995"/>
    <w:p w14:paraId="47F7EA5F" w14:textId="77777777" w:rsidR="008252DF" w:rsidRDefault="008252DF" w:rsidP="00287995"/>
    <w:p w14:paraId="199DDADC" w14:textId="77777777" w:rsidR="008252DF" w:rsidRPr="008252DF" w:rsidRDefault="008252DF" w:rsidP="00287995"/>
    <w:p w14:paraId="58D2EDB3" w14:textId="59E2B0B3" w:rsidR="004C7903" w:rsidRPr="008252DF" w:rsidRDefault="004C7903" w:rsidP="00287995">
      <w:r w:rsidRPr="008252DF">
        <w:rPr>
          <w:noProof/>
        </w:rPr>
        <mc:AlternateContent>
          <mc:Choice Requires="wpg">
            <w:drawing>
              <wp:anchor distT="0" distB="0" distL="114300" distR="114300" simplePos="0" relativeHeight="251658240" behindDoc="0" locked="0" layoutInCell="1" allowOverlap="1" wp14:anchorId="45574CB3" wp14:editId="4296A385">
                <wp:simplePos x="0" y="0"/>
                <wp:positionH relativeFrom="column">
                  <wp:posOffset>1492370</wp:posOffset>
                </wp:positionH>
                <wp:positionV relativeFrom="paragraph">
                  <wp:posOffset>143198</wp:posOffset>
                </wp:positionV>
                <wp:extent cx="3347049" cy="1173480"/>
                <wp:effectExtent l="0" t="0" r="25400" b="26670"/>
                <wp:wrapNone/>
                <wp:docPr id="876625242" name="Group 6"/>
                <wp:cNvGraphicFramePr/>
                <a:graphic xmlns:a="http://schemas.openxmlformats.org/drawingml/2006/main">
                  <a:graphicData uri="http://schemas.microsoft.com/office/word/2010/wordprocessingGroup">
                    <wpg:wgp>
                      <wpg:cNvGrpSpPr/>
                      <wpg:grpSpPr>
                        <a:xfrm>
                          <a:off x="0" y="0"/>
                          <a:ext cx="3347049" cy="1173480"/>
                          <a:chOff x="0" y="0"/>
                          <a:chExt cx="2176626" cy="685800"/>
                        </a:xfrm>
                      </wpg:grpSpPr>
                      <wps:wsp>
                        <wps:cNvPr id="160210490" name="Rectangle 160210490"/>
                        <wps:cNvSpPr/>
                        <wps:spPr>
                          <a:xfrm>
                            <a:off x="0" y="0"/>
                            <a:ext cx="863600" cy="685800"/>
                          </a:xfrm>
                          <a:prstGeom prst="rect">
                            <a:avLst/>
                          </a:prstGeom>
                          <a:solidFill>
                            <a:srgbClr val="00B050"/>
                          </a:solidFill>
                          <a:ln/>
                        </wps:spPr>
                        <wps:style>
                          <a:lnRef idx="3">
                            <a:schemeClr val="lt1"/>
                          </a:lnRef>
                          <a:fillRef idx="1">
                            <a:schemeClr val="accent6"/>
                          </a:fillRef>
                          <a:effectRef idx="0">
                            <a:scrgbClr r="0" g="0" b="0"/>
                          </a:effectRef>
                          <a:fontRef idx="minor">
                            <a:schemeClr val="lt1"/>
                          </a:fontRef>
                        </wps:style>
                        <wps:txbx>
                          <w:txbxContent>
                            <w:p w14:paraId="7A5EC7B3" w14:textId="1CA6ADED" w:rsidR="0078370A" w:rsidRDefault="0078370A" w:rsidP="0078370A">
                              <w:pPr>
                                <w:jc w:val="center"/>
                              </w:pPr>
                              <w:r>
                                <w:rPr>
                                  <w:noProof/>
                                </w:rPr>
                                <w:drawing>
                                  <wp:inline distT="0" distB="0" distL="0" distR="0" wp14:anchorId="66D8BEE7" wp14:editId="10163AB7">
                                    <wp:extent cx="1125855" cy="970280"/>
                                    <wp:effectExtent l="0" t="0" r="0" b="1270"/>
                                    <wp:docPr id="23991592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1592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280"/>
                                            </a:xfrm>
                                            <a:prstGeom prst="rect">
                                              <a:avLst/>
                                            </a:prstGeom>
                                            <a:noFill/>
                                            <a:ln>
                                              <a:noFill/>
                                            </a:ln>
                                          </pic:spPr>
                                        </pic:pic>
                                      </a:graphicData>
                                    </a:graphic>
                                  </wp:inline>
                                </w:drawing>
                              </w:r>
                            </w:p>
                          </w:txbxContent>
                        </wps:txbx>
                        <wps:bodyPr spcFirstLastPara="0" wrap="square" lIns="91440" tIns="45720" rIns="91440" bIns="45720" anchor="ctr">
                          <a:noAutofit/>
                        </wps:bodyPr>
                      </wps:wsp>
                      <wps:wsp>
                        <wps:cNvPr id="1653682097" name="Rectangle 1653682097"/>
                        <wps:cNvSpPr/>
                        <wps:spPr>
                          <a:xfrm>
                            <a:off x="863510" y="16934"/>
                            <a:ext cx="1313116" cy="643466"/>
                          </a:xfrm>
                          <a:prstGeom prst="rect">
                            <a:avLst/>
                          </a:prstGeom>
                          <a:solidFill>
                            <a:schemeClr val="lt1"/>
                          </a:solidFill>
                          <a:ln w="6350">
                            <a:solidFill>
                              <a:srgbClr val="000000"/>
                            </a:solidFill>
                          </a:ln>
                        </wps:spPr>
                        <wps:txbx>
                          <w:txbxContent>
                            <w:p w14:paraId="4AEDE0E8" w14:textId="77777777" w:rsidR="002650FB" w:rsidRPr="00856E04" w:rsidRDefault="006D41D8" w:rsidP="00C34622">
                              <w:pPr>
                                <w:spacing w:line="276" w:lineRule="auto"/>
                                <w:rPr>
                                  <w:rFonts w:ascii="Calibri" w:hAnsi="Calibri" w:cs="Calibri"/>
                                  <w:sz w:val="36"/>
                                  <w:szCs w:val="36"/>
                                </w:rPr>
                              </w:pPr>
                              <w:r w:rsidRPr="00856E04">
                                <w:rPr>
                                  <w:rFonts w:ascii="Calibri" w:hAnsi="Calibri" w:cs="Calibri"/>
                                  <w:sz w:val="36"/>
                                  <w:szCs w:val="36"/>
                                </w:rPr>
                                <w:t xml:space="preserve">Compétition de </w:t>
                              </w:r>
                              <w:r w:rsidRPr="00856E04">
                                <w:rPr>
                                  <w:rFonts w:ascii="Calibri" w:hAnsi="Calibri" w:cs="Calibri"/>
                                  <w:color w:val="000000"/>
                                  <w:sz w:val="36"/>
                                  <w:szCs w:val="36"/>
                                </w:rPr>
                                <w:t>Conception de</w:t>
                              </w:r>
                            </w:p>
                            <w:p w14:paraId="1D983839" w14:textId="6CFD7565" w:rsidR="002650FB" w:rsidRPr="00856E04" w:rsidRDefault="006D41D8" w:rsidP="00C34622">
                              <w:pPr>
                                <w:spacing w:line="276" w:lineRule="auto"/>
                                <w:rPr>
                                  <w:rFonts w:ascii="Calibri" w:hAnsi="Calibri" w:cs="Calibri"/>
                                  <w:sz w:val="40"/>
                                  <w:szCs w:val="40"/>
                                </w:rPr>
                              </w:pPr>
                              <w:r w:rsidRPr="00856E04">
                                <w:rPr>
                                  <w:rFonts w:ascii="Calibri" w:hAnsi="Calibri" w:cs="Calibri"/>
                                  <w:sz w:val="36"/>
                                  <w:szCs w:val="36"/>
                                </w:rPr>
                                <w:t>Circuits</w:t>
                              </w:r>
                              <w:r w:rsidR="009956D4" w:rsidRPr="00856E04">
                                <w:rPr>
                                  <w:rFonts w:ascii="Calibri" w:hAnsi="Calibri" w:cs="Calibri"/>
                                  <w:sz w:val="36"/>
                                  <w:szCs w:val="36"/>
                                </w:rPr>
                                <w:t xml:space="preserve"> </w:t>
                              </w:r>
                              <w:r w:rsidRPr="00856E04">
                                <w:rPr>
                                  <w:rFonts w:ascii="Calibri" w:hAnsi="Calibri" w:cs="Calibri"/>
                                  <w:sz w:val="36"/>
                                  <w:szCs w:val="36"/>
                                </w:rPr>
                                <w:t>Imprimés</w:t>
                              </w:r>
                            </w:p>
                            <w:p w14:paraId="73B1AF48" w14:textId="77777777" w:rsidR="002650FB" w:rsidRDefault="006D41D8" w:rsidP="00C34622">
                              <w:pPr>
                                <w:spacing w:line="276" w:lineRule="auto"/>
                                <w:rPr>
                                  <w:rFonts w:ascii="Calibri" w:hAnsi="Calibri" w:cs="Calibri"/>
                                </w:rPr>
                              </w:pPr>
                              <w:r>
                                <w:rPr>
                                  <w:rFonts w:ascii="Calibri" w:hAnsi="Calibri" w:cs="Calibri"/>
                                </w:rPr>
                                <w:t> </w:t>
                              </w:r>
                            </w:p>
                          </w:txbxContent>
                        </wps:txbx>
                        <wps:bodyPr spcFirstLastPara="0" wrap="square" lIns="91440" tIns="45720" rIns="91440" bIns="45720" anchor="t">
                          <a:noAutofit/>
                        </wps:bodyPr>
                      </wps:wsp>
                    </wpg:wgp>
                  </a:graphicData>
                </a:graphic>
                <wp14:sizeRelH relativeFrom="margin">
                  <wp14:pctWidth>0</wp14:pctWidth>
                </wp14:sizeRelH>
                <wp14:sizeRelV relativeFrom="margin">
                  <wp14:pctHeight>0</wp14:pctHeight>
                </wp14:sizeRelV>
              </wp:anchor>
            </w:drawing>
          </mc:Choice>
          <mc:Fallback>
            <w:pict>
              <v:group w14:anchorId="45574CB3" id="Group 6" o:spid="_x0000_s1026" style="position:absolute;left:0;text-align:left;margin-left:117.5pt;margin-top:11.3pt;width:263.55pt;height:92.4pt;z-index:251658240;mso-width-relative:margin;mso-height-relative:margin" coordsize="217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">
                <v:rect id="Rectangle 160210490" o:spid="_x0000_s1027" style="position:absolute;width:86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" fillcolor="#00b050" strokecolor="white [3201]" strokeweight="1.5pt">
                  <v:textbox>
                    <w:txbxContent>
                      <w:p w14:paraId="7A5EC7B3" w14:textId="1CA6ADED" w:rsidR="0078370A" w:rsidRDefault="0078370A" w:rsidP="0078370A">
                        <w:pPr>
                          <w:jc w:val="center"/>
                        </w:pPr>
                        <w:r>
                          <w:rPr>
                            <w:noProof/>
                          </w:rPr>
                          <w:drawing>
                            <wp:inline distT="0" distB="0" distL="0" distR="0" wp14:anchorId="66D8BEE7" wp14:editId="10163AB7">
                              <wp:extent cx="1125855" cy="970280"/>
                              <wp:effectExtent l="0" t="0" r="0" b="1270"/>
                              <wp:docPr id="23991592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1592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280"/>
                                      </a:xfrm>
                                      <a:prstGeom prst="rect">
                                        <a:avLst/>
                                      </a:prstGeom>
                                      <a:noFill/>
                                      <a:ln>
                                        <a:noFill/>
                                      </a:ln>
                                    </pic:spPr>
                                  </pic:pic>
                                </a:graphicData>
                              </a:graphic>
                            </wp:inline>
                          </w:drawing>
                        </w:r>
                      </w:p>
                    </w:txbxContent>
                  </v:textbox>
                </v:rect>
                <v:rect id="Rectangle 1653682097" o:spid="_x0000_s1028" style="position:absolute;left:8635;top:169;width:13131;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" fillcolor="white [3201]" strokeweight=".5pt">
                  <v:textbox>
                    <w:txbxContent>
                      <w:p w14:paraId="4AEDE0E8" w14:textId="77777777" w:rsidR="002650FB" w:rsidRPr="00856E04" w:rsidRDefault="006D41D8" w:rsidP="00C34622">
                        <w:pPr>
                          <w:spacing w:line="276" w:lineRule="auto"/>
                          <w:rPr>
                            <w:rFonts w:ascii="Calibri" w:hAnsi="Calibri" w:cs="Calibri"/>
                            <w:sz w:val="36"/>
                            <w:szCs w:val="36"/>
                          </w:rPr>
                        </w:pPr>
                        <w:r w:rsidRPr="00856E04">
                          <w:rPr>
                            <w:rFonts w:ascii="Calibri" w:hAnsi="Calibri" w:cs="Calibri"/>
                            <w:sz w:val="36"/>
                            <w:szCs w:val="36"/>
                          </w:rPr>
                          <w:t xml:space="preserve">Compétition de </w:t>
                        </w:r>
                        <w:r w:rsidRPr="00856E04">
                          <w:rPr>
                            <w:rFonts w:ascii="Calibri" w:hAnsi="Calibri" w:cs="Calibri"/>
                            <w:color w:val="000000"/>
                            <w:sz w:val="36"/>
                            <w:szCs w:val="36"/>
                          </w:rPr>
                          <w:t>Conception de</w:t>
                        </w:r>
                      </w:p>
                      <w:p w14:paraId="1D983839" w14:textId="6CFD7565" w:rsidR="002650FB" w:rsidRPr="00856E04" w:rsidRDefault="006D41D8" w:rsidP="00C34622">
                        <w:pPr>
                          <w:spacing w:line="276" w:lineRule="auto"/>
                          <w:rPr>
                            <w:rFonts w:ascii="Calibri" w:hAnsi="Calibri" w:cs="Calibri"/>
                            <w:sz w:val="40"/>
                            <w:szCs w:val="40"/>
                          </w:rPr>
                        </w:pPr>
                        <w:r w:rsidRPr="00856E04">
                          <w:rPr>
                            <w:rFonts w:ascii="Calibri" w:hAnsi="Calibri" w:cs="Calibri"/>
                            <w:sz w:val="36"/>
                            <w:szCs w:val="36"/>
                          </w:rPr>
                          <w:t>Circuits</w:t>
                        </w:r>
                        <w:r w:rsidR="009956D4" w:rsidRPr="00856E04">
                          <w:rPr>
                            <w:rFonts w:ascii="Calibri" w:hAnsi="Calibri" w:cs="Calibri"/>
                            <w:sz w:val="36"/>
                            <w:szCs w:val="36"/>
                          </w:rPr>
                          <w:t xml:space="preserve"> </w:t>
                        </w:r>
                        <w:r w:rsidRPr="00856E04">
                          <w:rPr>
                            <w:rFonts w:ascii="Calibri" w:hAnsi="Calibri" w:cs="Calibri"/>
                            <w:sz w:val="36"/>
                            <w:szCs w:val="36"/>
                          </w:rPr>
                          <w:t>Imprimés</w:t>
                        </w:r>
                      </w:p>
                      <w:p w14:paraId="73B1AF48" w14:textId="77777777" w:rsidR="002650FB" w:rsidRDefault="006D41D8" w:rsidP="00C34622">
                        <w:pPr>
                          <w:spacing w:line="276" w:lineRule="auto"/>
                          <w:rPr>
                            <w:rFonts w:ascii="Calibri" w:hAnsi="Calibri" w:cs="Calibri"/>
                          </w:rPr>
                        </w:pPr>
                        <w:r>
                          <w:rPr>
                            <w:rFonts w:ascii="Calibri" w:hAnsi="Calibri" w:cs="Calibri"/>
                          </w:rPr>
                          <w:t> </w:t>
                        </w:r>
                      </w:p>
                    </w:txbxContent>
                  </v:textbox>
                </v:rect>
              </v:group>
            </w:pict>
          </mc:Fallback>
        </mc:AlternateContent>
      </w:r>
    </w:p>
    <w:p w14:paraId="6B8157F1" w14:textId="408FEDF2" w:rsidR="00D44ED7" w:rsidRPr="008252DF" w:rsidRDefault="00D44ED7" w:rsidP="00287995"/>
    <w:p w14:paraId="156AF20A" w14:textId="5881C5AF" w:rsidR="00D44ED7" w:rsidRPr="008252DF" w:rsidRDefault="00D44ED7" w:rsidP="00287995"/>
    <w:p w14:paraId="191BE2F7" w14:textId="77777777" w:rsidR="00B347F0" w:rsidRPr="008252DF" w:rsidRDefault="00B347F0" w:rsidP="00287995"/>
    <w:p w14:paraId="5DDED21B" w14:textId="77777777" w:rsidR="00B347F0" w:rsidRPr="008252DF" w:rsidRDefault="00B347F0" w:rsidP="00287995"/>
    <w:p w14:paraId="482F2E60" w14:textId="77777777" w:rsidR="00B347F0" w:rsidRPr="008252DF" w:rsidRDefault="00B347F0" w:rsidP="00287995"/>
    <w:p w14:paraId="5EFBC511" w14:textId="77777777" w:rsidR="00D44ED7" w:rsidRPr="008252DF" w:rsidRDefault="00D44ED7" w:rsidP="00287995">
      <w:pPr>
        <w:pStyle w:val="Titre"/>
      </w:pPr>
    </w:p>
    <w:p w14:paraId="2CEFEC30" w14:textId="77777777" w:rsidR="00D44ED7" w:rsidRPr="008252DF" w:rsidRDefault="00D44ED7" w:rsidP="00287995">
      <w:pPr>
        <w:pStyle w:val="Titre"/>
      </w:pPr>
    </w:p>
    <w:p w14:paraId="72138664" w14:textId="23CC6505" w:rsidR="00B347F0" w:rsidRPr="008252DF" w:rsidRDefault="00DE63DF" w:rsidP="00287995">
      <w:pPr>
        <w:pStyle w:val="Titre"/>
      </w:pPr>
      <w:r>
        <w:t>Documentation</w:t>
      </w:r>
      <w:r w:rsidR="008A0F68">
        <w:t xml:space="preserve"> C3I</w:t>
      </w:r>
    </w:p>
    <w:p w14:paraId="1212886E" w14:textId="77777777" w:rsidR="00B347F0" w:rsidRPr="008252DF" w:rsidRDefault="00B347F0" w:rsidP="00287995"/>
    <w:p w14:paraId="6C088CA5" w14:textId="77777777" w:rsidR="00B347F0" w:rsidRPr="008252DF" w:rsidRDefault="00B347F0" w:rsidP="00287995"/>
    <w:p w14:paraId="5F105354" w14:textId="68EDB5CB" w:rsidR="00B347F0" w:rsidRPr="008252DF" w:rsidRDefault="00874EBE" w:rsidP="00287995">
      <w:pPr>
        <w:jc w:val="center"/>
      </w:pPr>
      <w:r>
        <w:t>Ruler 2024</w:t>
      </w:r>
    </w:p>
    <w:p w14:paraId="18EA2F85" w14:textId="77777777" w:rsidR="004C7903" w:rsidRPr="008252DF" w:rsidRDefault="004C7903" w:rsidP="00287995">
      <w:pPr>
        <w:jc w:val="center"/>
      </w:pPr>
    </w:p>
    <w:p w14:paraId="5546ACDB" w14:textId="77777777" w:rsidR="004C7903" w:rsidRPr="008252DF" w:rsidRDefault="004C7903" w:rsidP="00287995">
      <w:pPr>
        <w:jc w:val="center"/>
      </w:pPr>
    </w:p>
    <w:p w14:paraId="1B46B0F0" w14:textId="77777777" w:rsidR="004C7903" w:rsidRPr="008252DF" w:rsidRDefault="004C7903" w:rsidP="00287995">
      <w:pPr>
        <w:jc w:val="center"/>
      </w:pPr>
    </w:p>
    <w:p w14:paraId="74B731FD" w14:textId="77777777" w:rsidR="008252DF" w:rsidRDefault="008252DF" w:rsidP="00B83563"/>
    <w:p w14:paraId="7B20FE5E" w14:textId="77777777" w:rsidR="008252DF" w:rsidRPr="008252DF" w:rsidRDefault="008252DF" w:rsidP="00287995">
      <w:pPr>
        <w:jc w:val="center"/>
      </w:pPr>
    </w:p>
    <w:p w14:paraId="750B2317" w14:textId="77777777" w:rsidR="004C7903" w:rsidRPr="008252DF" w:rsidRDefault="004C7903" w:rsidP="00287995">
      <w:pPr>
        <w:jc w:val="center"/>
      </w:pPr>
    </w:p>
    <w:p w14:paraId="6C90C49A" w14:textId="77777777" w:rsidR="00B83563" w:rsidRDefault="004C7903" w:rsidP="00287995">
      <w:pPr>
        <w:jc w:val="center"/>
      </w:pPr>
      <w:r w:rsidRPr="008252DF">
        <w:t xml:space="preserve">Rédigé par : </w:t>
      </w:r>
    </w:p>
    <w:p w14:paraId="134AA630" w14:textId="612FA368" w:rsidR="00DE63DF" w:rsidRDefault="00DE63DF" w:rsidP="00287995">
      <w:pPr>
        <w:jc w:val="center"/>
      </w:pPr>
      <w:r>
        <w:t>Équipe #</w:t>
      </w:r>
      <w:r w:rsidR="0032612C">
        <w:t>2</w:t>
      </w:r>
      <w:r>
        <w:t>,</w:t>
      </w:r>
    </w:p>
    <w:p w14:paraId="67A17EE5" w14:textId="1D1A0DE8" w:rsidR="004C7903" w:rsidRDefault="0032612C" w:rsidP="00287995">
      <w:pPr>
        <w:jc w:val="center"/>
      </w:pPr>
      <w:r>
        <w:t>Francis Gratton</w:t>
      </w:r>
    </w:p>
    <w:p w14:paraId="2AF010D1" w14:textId="39E99FD5" w:rsidR="00B83563" w:rsidRDefault="0032612C" w:rsidP="00B83563">
      <w:pPr>
        <w:jc w:val="center"/>
      </w:pPr>
      <w:r>
        <w:t>Laurie-Anne Boudreault</w:t>
      </w:r>
    </w:p>
    <w:p w14:paraId="1FFF1E1A" w14:textId="77777777" w:rsidR="00B83563" w:rsidRPr="008252DF" w:rsidRDefault="00B83563" w:rsidP="00B83563">
      <w:pPr>
        <w:jc w:val="center"/>
      </w:pPr>
    </w:p>
    <w:p w14:paraId="674CDA86" w14:textId="77777777" w:rsidR="00B83563" w:rsidRPr="008252DF" w:rsidRDefault="00B83563" w:rsidP="00287995">
      <w:pPr>
        <w:jc w:val="center"/>
      </w:pPr>
    </w:p>
    <w:p w14:paraId="5526B43C" w14:textId="017DC5A5" w:rsidR="004C7903" w:rsidRPr="008252DF" w:rsidRDefault="004C7903" w:rsidP="00287995">
      <w:pPr>
        <w:jc w:val="center"/>
      </w:pPr>
      <w:r w:rsidRPr="008252DF">
        <w:t xml:space="preserve">En date du : </w:t>
      </w:r>
      <w:r w:rsidRPr="008252DF">
        <w:fldChar w:fldCharType="begin"/>
      </w:r>
      <w:r w:rsidRPr="008252DF">
        <w:instrText xml:space="preserve"> TIME \@ "d MMMM yyyy" </w:instrText>
      </w:r>
      <w:r w:rsidRPr="008252DF">
        <w:fldChar w:fldCharType="separate"/>
      </w:r>
      <w:r w:rsidR="002803DD">
        <w:rPr>
          <w:noProof/>
        </w:rPr>
        <w:t>27 décembre 2024</w:t>
      </w:r>
      <w:r w:rsidRPr="008252DF">
        <w:fldChar w:fldCharType="end"/>
      </w:r>
    </w:p>
    <w:p w14:paraId="1059AFC9" w14:textId="77777777" w:rsidR="00B347F0" w:rsidRPr="008252DF" w:rsidRDefault="00B347F0" w:rsidP="00287995"/>
    <w:p w14:paraId="5D5B6A7A" w14:textId="5B7B9DFF" w:rsidR="000918DD" w:rsidRDefault="000918DD">
      <w:pPr>
        <w:spacing w:after="160" w:line="259" w:lineRule="auto"/>
        <w:jc w:val="left"/>
      </w:pPr>
      <w:r>
        <w:br w:type="page"/>
      </w:r>
    </w:p>
    <w:p w14:paraId="70A70BCD" w14:textId="77777777" w:rsidR="000918DD" w:rsidRDefault="000918DD" w:rsidP="00287995">
      <w:pPr>
        <w:rPr>
          <w:rFonts w:ascii="Amasis MT Pro Medium" w:hAnsi="Amasis MT Pro Medium"/>
          <w:sz w:val="36"/>
          <w:szCs w:val="36"/>
        </w:rPr>
      </w:pPr>
    </w:p>
    <w:p w14:paraId="10233CAE" w14:textId="3CF3D109" w:rsidR="004C7903" w:rsidRPr="00926764" w:rsidRDefault="00926764" w:rsidP="00287995">
      <w:pPr>
        <w:rPr>
          <w:rFonts w:ascii="Amasis MT Pro Medium" w:hAnsi="Amasis MT Pro Medium"/>
          <w:sz w:val="36"/>
          <w:szCs w:val="36"/>
        </w:rPr>
      </w:pPr>
      <w:r>
        <w:rPr>
          <w:rFonts w:ascii="Amasis MT Pro Medium" w:hAnsi="Amasis MT Pro Medium"/>
          <w:sz w:val="36"/>
          <w:szCs w:val="36"/>
        </w:rPr>
        <w:t>Table des matières</w:t>
      </w:r>
    </w:p>
    <w:p w14:paraId="6BEEE8AC" w14:textId="77777777" w:rsidR="00B347F0" w:rsidRDefault="00B347F0" w:rsidP="00287995"/>
    <w:p w14:paraId="0F461F12" w14:textId="68DE5721" w:rsidR="006C64E2" w:rsidRDefault="00926764">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r>
        <w:fldChar w:fldCharType="begin"/>
      </w:r>
      <w:r>
        <w:instrText xml:space="preserve"> TOC \o "1-3" \h \z \u </w:instrText>
      </w:r>
      <w:r>
        <w:fldChar w:fldCharType="separate"/>
      </w:r>
      <w:hyperlink w:anchor="_Toc186233756" w:history="1">
        <w:r w:rsidR="006C64E2" w:rsidRPr="00B972D8">
          <w:rPr>
            <w:rStyle w:val="Hyperlien"/>
            <w:rFonts w:eastAsiaTheme="majorEastAsia"/>
            <w:noProof/>
          </w:rPr>
          <w:t>1.</w:t>
        </w:r>
        <w:r w:rsidR="006C64E2">
          <w:rPr>
            <w:rFonts w:asciiTheme="minorHAnsi" w:eastAsiaTheme="minorEastAsia" w:hAnsiTheme="minorHAnsi" w:cstheme="minorBidi"/>
            <w:noProof/>
            <w:kern w:val="2"/>
            <w:lang w:eastAsia="fr-CA"/>
            <w14:ligatures w14:val="standardContextual"/>
          </w:rPr>
          <w:tab/>
        </w:r>
        <w:r w:rsidR="006C64E2" w:rsidRPr="00B972D8">
          <w:rPr>
            <w:rStyle w:val="Hyperlien"/>
            <w:rFonts w:eastAsiaTheme="majorEastAsia"/>
            <w:noProof/>
          </w:rPr>
          <w:t>Introduction</w:t>
        </w:r>
        <w:r w:rsidR="006C64E2">
          <w:rPr>
            <w:noProof/>
            <w:webHidden/>
          </w:rPr>
          <w:tab/>
        </w:r>
        <w:r w:rsidR="006C64E2">
          <w:rPr>
            <w:noProof/>
            <w:webHidden/>
          </w:rPr>
          <w:fldChar w:fldCharType="begin"/>
        </w:r>
        <w:r w:rsidR="006C64E2">
          <w:rPr>
            <w:noProof/>
            <w:webHidden/>
          </w:rPr>
          <w:instrText xml:space="preserve"> PAGEREF _Toc186233756 \h </w:instrText>
        </w:r>
        <w:r w:rsidR="006C64E2">
          <w:rPr>
            <w:noProof/>
            <w:webHidden/>
          </w:rPr>
        </w:r>
        <w:r w:rsidR="006C64E2">
          <w:rPr>
            <w:noProof/>
            <w:webHidden/>
          </w:rPr>
          <w:fldChar w:fldCharType="separate"/>
        </w:r>
        <w:r w:rsidR="006C64E2">
          <w:rPr>
            <w:noProof/>
            <w:webHidden/>
          </w:rPr>
          <w:t>3</w:t>
        </w:r>
        <w:r w:rsidR="006C64E2">
          <w:rPr>
            <w:noProof/>
            <w:webHidden/>
          </w:rPr>
          <w:fldChar w:fldCharType="end"/>
        </w:r>
      </w:hyperlink>
    </w:p>
    <w:p w14:paraId="1022BB13" w14:textId="447DD688" w:rsidR="006C64E2" w:rsidRDefault="006C64E2">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33757" w:history="1">
        <w:r w:rsidRPr="00B972D8">
          <w:rPr>
            <w:rStyle w:val="Hyperlien"/>
            <w:rFonts w:eastAsiaTheme="majorEastAsia"/>
            <w:noProof/>
          </w:rPr>
          <w:t>1.1.</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Contexte d’application</w:t>
        </w:r>
        <w:r>
          <w:rPr>
            <w:noProof/>
            <w:webHidden/>
          </w:rPr>
          <w:tab/>
        </w:r>
        <w:r>
          <w:rPr>
            <w:noProof/>
            <w:webHidden/>
          </w:rPr>
          <w:fldChar w:fldCharType="begin"/>
        </w:r>
        <w:r>
          <w:rPr>
            <w:noProof/>
            <w:webHidden/>
          </w:rPr>
          <w:instrText xml:space="preserve"> PAGEREF _Toc186233757 \h </w:instrText>
        </w:r>
        <w:r>
          <w:rPr>
            <w:noProof/>
            <w:webHidden/>
          </w:rPr>
        </w:r>
        <w:r>
          <w:rPr>
            <w:noProof/>
            <w:webHidden/>
          </w:rPr>
          <w:fldChar w:fldCharType="separate"/>
        </w:r>
        <w:r>
          <w:rPr>
            <w:noProof/>
            <w:webHidden/>
          </w:rPr>
          <w:t>3</w:t>
        </w:r>
        <w:r>
          <w:rPr>
            <w:noProof/>
            <w:webHidden/>
          </w:rPr>
          <w:fldChar w:fldCharType="end"/>
        </w:r>
      </w:hyperlink>
    </w:p>
    <w:p w14:paraId="1F6F90F6" w14:textId="6D421D1D" w:rsidR="006C64E2" w:rsidRDefault="006C64E2">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33758" w:history="1">
        <w:r w:rsidRPr="00B972D8">
          <w:rPr>
            <w:rStyle w:val="Hyperlien"/>
            <w:rFonts w:eastAsiaTheme="majorEastAsia"/>
            <w:noProof/>
          </w:rPr>
          <w:t>1.2.</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Contraintes du projet</w:t>
        </w:r>
        <w:r>
          <w:rPr>
            <w:noProof/>
            <w:webHidden/>
          </w:rPr>
          <w:tab/>
        </w:r>
        <w:r>
          <w:rPr>
            <w:noProof/>
            <w:webHidden/>
          </w:rPr>
          <w:fldChar w:fldCharType="begin"/>
        </w:r>
        <w:r>
          <w:rPr>
            <w:noProof/>
            <w:webHidden/>
          </w:rPr>
          <w:instrText xml:space="preserve"> PAGEREF _Toc186233758 \h </w:instrText>
        </w:r>
        <w:r>
          <w:rPr>
            <w:noProof/>
            <w:webHidden/>
          </w:rPr>
        </w:r>
        <w:r>
          <w:rPr>
            <w:noProof/>
            <w:webHidden/>
          </w:rPr>
          <w:fldChar w:fldCharType="separate"/>
        </w:r>
        <w:r>
          <w:rPr>
            <w:noProof/>
            <w:webHidden/>
          </w:rPr>
          <w:t>3</w:t>
        </w:r>
        <w:r>
          <w:rPr>
            <w:noProof/>
            <w:webHidden/>
          </w:rPr>
          <w:fldChar w:fldCharType="end"/>
        </w:r>
      </w:hyperlink>
    </w:p>
    <w:p w14:paraId="1618E4AB" w14:textId="39DF83DF" w:rsidR="006C64E2" w:rsidRDefault="006C64E2">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33759" w:history="1">
        <w:r w:rsidRPr="00B972D8">
          <w:rPr>
            <w:rStyle w:val="Hyperlien"/>
            <w:rFonts w:eastAsiaTheme="majorEastAsia"/>
            <w:noProof/>
          </w:rPr>
          <w:t>1.2.1.</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Contraintes technologiques</w:t>
        </w:r>
        <w:r>
          <w:rPr>
            <w:noProof/>
            <w:webHidden/>
          </w:rPr>
          <w:tab/>
        </w:r>
        <w:r>
          <w:rPr>
            <w:noProof/>
            <w:webHidden/>
          </w:rPr>
          <w:fldChar w:fldCharType="begin"/>
        </w:r>
        <w:r>
          <w:rPr>
            <w:noProof/>
            <w:webHidden/>
          </w:rPr>
          <w:instrText xml:space="preserve"> PAGEREF _Toc186233759 \h </w:instrText>
        </w:r>
        <w:r>
          <w:rPr>
            <w:noProof/>
            <w:webHidden/>
          </w:rPr>
        </w:r>
        <w:r>
          <w:rPr>
            <w:noProof/>
            <w:webHidden/>
          </w:rPr>
          <w:fldChar w:fldCharType="separate"/>
        </w:r>
        <w:r>
          <w:rPr>
            <w:noProof/>
            <w:webHidden/>
          </w:rPr>
          <w:t>3</w:t>
        </w:r>
        <w:r>
          <w:rPr>
            <w:noProof/>
            <w:webHidden/>
          </w:rPr>
          <w:fldChar w:fldCharType="end"/>
        </w:r>
      </w:hyperlink>
    </w:p>
    <w:p w14:paraId="5409298B" w14:textId="4318B451" w:rsidR="006C64E2" w:rsidRDefault="006C64E2">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33760" w:history="1">
        <w:r w:rsidRPr="00B972D8">
          <w:rPr>
            <w:rStyle w:val="Hyperlien"/>
            <w:rFonts w:eastAsiaTheme="majorEastAsia"/>
            <w:noProof/>
          </w:rPr>
          <w:t>1.2.2.</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Contraintes de temps et de budget</w:t>
        </w:r>
        <w:r>
          <w:rPr>
            <w:noProof/>
            <w:webHidden/>
          </w:rPr>
          <w:tab/>
        </w:r>
        <w:r>
          <w:rPr>
            <w:noProof/>
            <w:webHidden/>
          </w:rPr>
          <w:fldChar w:fldCharType="begin"/>
        </w:r>
        <w:r>
          <w:rPr>
            <w:noProof/>
            <w:webHidden/>
          </w:rPr>
          <w:instrText xml:space="preserve"> PAGEREF _Toc186233760 \h </w:instrText>
        </w:r>
        <w:r>
          <w:rPr>
            <w:noProof/>
            <w:webHidden/>
          </w:rPr>
        </w:r>
        <w:r>
          <w:rPr>
            <w:noProof/>
            <w:webHidden/>
          </w:rPr>
          <w:fldChar w:fldCharType="separate"/>
        </w:r>
        <w:r>
          <w:rPr>
            <w:noProof/>
            <w:webHidden/>
          </w:rPr>
          <w:t>3</w:t>
        </w:r>
        <w:r>
          <w:rPr>
            <w:noProof/>
            <w:webHidden/>
          </w:rPr>
          <w:fldChar w:fldCharType="end"/>
        </w:r>
      </w:hyperlink>
    </w:p>
    <w:p w14:paraId="7E8BA6E3" w14:textId="7C35BEA1" w:rsidR="006C64E2" w:rsidRDefault="006C64E2">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33761" w:history="1">
        <w:r w:rsidRPr="00B972D8">
          <w:rPr>
            <w:rStyle w:val="Hyperlien"/>
            <w:rFonts w:eastAsiaTheme="majorEastAsia"/>
            <w:noProof/>
          </w:rPr>
          <w:t>1.3.</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Description du produit réalisé</w:t>
        </w:r>
        <w:r>
          <w:rPr>
            <w:noProof/>
            <w:webHidden/>
          </w:rPr>
          <w:tab/>
        </w:r>
        <w:r>
          <w:rPr>
            <w:noProof/>
            <w:webHidden/>
          </w:rPr>
          <w:fldChar w:fldCharType="begin"/>
        </w:r>
        <w:r>
          <w:rPr>
            <w:noProof/>
            <w:webHidden/>
          </w:rPr>
          <w:instrText xml:space="preserve"> PAGEREF _Toc186233761 \h </w:instrText>
        </w:r>
        <w:r>
          <w:rPr>
            <w:noProof/>
            <w:webHidden/>
          </w:rPr>
        </w:r>
        <w:r>
          <w:rPr>
            <w:noProof/>
            <w:webHidden/>
          </w:rPr>
          <w:fldChar w:fldCharType="separate"/>
        </w:r>
        <w:r>
          <w:rPr>
            <w:noProof/>
            <w:webHidden/>
          </w:rPr>
          <w:t>3</w:t>
        </w:r>
        <w:r>
          <w:rPr>
            <w:noProof/>
            <w:webHidden/>
          </w:rPr>
          <w:fldChar w:fldCharType="end"/>
        </w:r>
      </w:hyperlink>
    </w:p>
    <w:p w14:paraId="4E8E5A29" w14:textId="6410EA76" w:rsidR="006C64E2" w:rsidRDefault="006C64E2">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33762" w:history="1">
        <w:r w:rsidRPr="00B972D8">
          <w:rPr>
            <w:rStyle w:val="Hyperlien"/>
            <w:rFonts w:eastAsiaTheme="majorEastAsia"/>
            <w:noProof/>
          </w:rPr>
          <w:t>1.3.1.</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Présentation globale</w:t>
        </w:r>
        <w:r>
          <w:rPr>
            <w:noProof/>
            <w:webHidden/>
          </w:rPr>
          <w:tab/>
        </w:r>
        <w:r>
          <w:rPr>
            <w:noProof/>
            <w:webHidden/>
          </w:rPr>
          <w:fldChar w:fldCharType="begin"/>
        </w:r>
        <w:r>
          <w:rPr>
            <w:noProof/>
            <w:webHidden/>
          </w:rPr>
          <w:instrText xml:space="preserve"> PAGEREF _Toc186233762 \h </w:instrText>
        </w:r>
        <w:r>
          <w:rPr>
            <w:noProof/>
            <w:webHidden/>
          </w:rPr>
        </w:r>
        <w:r>
          <w:rPr>
            <w:noProof/>
            <w:webHidden/>
          </w:rPr>
          <w:fldChar w:fldCharType="separate"/>
        </w:r>
        <w:r>
          <w:rPr>
            <w:noProof/>
            <w:webHidden/>
          </w:rPr>
          <w:t>4</w:t>
        </w:r>
        <w:r>
          <w:rPr>
            <w:noProof/>
            <w:webHidden/>
          </w:rPr>
          <w:fldChar w:fldCharType="end"/>
        </w:r>
      </w:hyperlink>
    </w:p>
    <w:p w14:paraId="4625AEEF" w14:textId="1752CBA5" w:rsidR="006C64E2" w:rsidRDefault="006C64E2">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86233763" w:history="1">
        <w:r w:rsidRPr="00B972D8">
          <w:rPr>
            <w:rStyle w:val="Hyperlien"/>
            <w:rFonts w:eastAsiaTheme="majorEastAsia"/>
            <w:noProof/>
          </w:rPr>
          <w:t>2.</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Développement</w:t>
        </w:r>
        <w:r>
          <w:rPr>
            <w:noProof/>
            <w:webHidden/>
          </w:rPr>
          <w:tab/>
        </w:r>
        <w:r>
          <w:rPr>
            <w:noProof/>
            <w:webHidden/>
          </w:rPr>
          <w:fldChar w:fldCharType="begin"/>
        </w:r>
        <w:r>
          <w:rPr>
            <w:noProof/>
            <w:webHidden/>
          </w:rPr>
          <w:instrText xml:space="preserve"> PAGEREF _Toc186233763 \h </w:instrText>
        </w:r>
        <w:r>
          <w:rPr>
            <w:noProof/>
            <w:webHidden/>
          </w:rPr>
        </w:r>
        <w:r>
          <w:rPr>
            <w:noProof/>
            <w:webHidden/>
          </w:rPr>
          <w:fldChar w:fldCharType="separate"/>
        </w:r>
        <w:r>
          <w:rPr>
            <w:noProof/>
            <w:webHidden/>
          </w:rPr>
          <w:t>5</w:t>
        </w:r>
        <w:r>
          <w:rPr>
            <w:noProof/>
            <w:webHidden/>
          </w:rPr>
          <w:fldChar w:fldCharType="end"/>
        </w:r>
      </w:hyperlink>
    </w:p>
    <w:p w14:paraId="2EB4F113" w14:textId="07C40200" w:rsidR="006C64E2" w:rsidRDefault="006C64E2">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33764" w:history="1">
        <w:r w:rsidRPr="00B972D8">
          <w:rPr>
            <w:rStyle w:val="Hyperlien"/>
            <w:rFonts w:eastAsiaTheme="majorEastAsia"/>
            <w:noProof/>
          </w:rPr>
          <w:t>2.1.</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Conception électronique</w:t>
        </w:r>
        <w:r>
          <w:rPr>
            <w:noProof/>
            <w:webHidden/>
          </w:rPr>
          <w:tab/>
        </w:r>
        <w:r>
          <w:rPr>
            <w:noProof/>
            <w:webHidden/>
          </w:rPr>
          <w:fldChar w:fldCharType="begin"/>
        </w:r>
        <w:r>
          <w:rPr>
            <w:noProof/>
            <w:webHidden/>
          </w:rPr>
          <w:instrText xml:space="preserve"> PAGEREF _Toc186233764 \h </w:instrText>
        </w:r>
        <w:r>
          <w:rPr>
            <w:noProof/>
            <w:webHidden/>
          </w:rPr>
        </w:r>
        <w:r>
          <w:rPr>
            <w:noProof/>
            <w:webHidden/>
          </w:rPr>
          <w:fldChar w:fldCharType="separate"/>
        </w:r>
        <w:r>
          <w:rPr>
            <w:noProof/>
            <w:webHidden/>
          </w:rPr>
          <w:t>5</w:t>
        </w:r>
        <w:r>
          <w:rPr>
            <w:noProof/>
            <w:webHidden/>
          </w:rPr>
          <w:fldChar w:fldCharType="end"/>
        </w:r>
      </w:hyperlink>
    </w:p>
    <w:p w14:paraId="6E912F1B" w14:textId="3FB66528" w:rsidR="006C64E2" w:rsidRDefault="006C64E2">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33765" w:history="1">
        <w:r w:rsidRPr="00B972D8">
          <w:rPr>
            <w:rStyle w:val="Hyperlien"/>
            <w:rFonts w:eastAsiaTheme="majorEastAsia"/>
            <w:noProof/>
          </w:rPr>
          <w:t>2.1.1.</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Choix technologiques</w:t>
        </w:r>
        <w:r>
          <w:rPr>
            <w:noProof/>
            <w:webHidden/>
          </w:rPr>
          <w:tab/>
        </w:r>
        <w:r>
          <w:rPr>
            <w:noProof/>
            <w:webHidden/>
          </w:rPr>
          <w:fldChar w:fldCharType="begin"/>
        </w:r>
        <w:r>
          <w:rPr>
            <w:noProof/>
            <w:webHidden/>
          </w:rPr>
          <w:instrText xml:space="preserve"> PAGEREF _Toc186233765 \h </w:instrText>
        </w:r>
        <w:r>
          <w:rPr>
            <w:noProof/>
            <w:webHidden/>
          </w:rPr>
        </w:r>
        <w:r>
          <w:rPr>
            <w:noProof/>
            <w:webHidden/>
          </w:rPr>
          <w:fldChar w:fldCharType="separate"/>
        </w:r>
        <w:r>
          <w:rPr>
            <w:noProof/>
            <w:webHidden/>
          </w:rPr>
          <w:t>5</w:t>
        </w:r>
        <w:r>
          <w:rPr>
            <w:noProof/>
            <w:webHidden/>
          </w:rPr>
          <w:fldChar w:fldCharType="end"/>
        </w:r>
      </w:hyperlink>
    </w:p>
    <w:p w14:paraId="52C90A68" w14:textId="00B215EC" w:rsidR="006C64E2" w:rsidRDefault="006C64E2">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33766" w:history="1">
        <w:r w:rsidRPr="00B972D8">
          <w:rPr>
            <w:rStyle w:val="Hyperlien"/>
            <w:rFonts w:eastAsiaTheme="majorEastAsia"/>
            <w:noProof/>
          </w:rPr>
          <w:t>2.1.2.</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Schémas électriques et conception PCB</w:t>
        </w:r>
        <w:r>
          <w:rPr>
            <w:noProof/>
            <w:webHidden/>
          </w:rPr>
          <w:tab/>
        </w:r>
        <w:r>
          <w:rPr>
            <w:noProof/>
            <w:webHidden/>
          </w:rPr>
          <w:fldChar w:fldCharType="begin"/>
        </w:r>
        <w:r>
          <w:rPr>
            <w:noProof/>
            <w:webHidden/>
          </w:rPr>
          <w:instrText xml:space="preserve"> PAGEREF _Toc186233766 \h </w:instrText>
        </w:r>
        <w:r>
          <w:rPr>
            <w:noProof/>
            <w:webHidden/>
          </w:rPr>
        </w:r>
        <w:r>
          <w:rPr>
            <w:noProof/>
            <w:webHidden/>
          </w:rPr>
          <w:fldChar w:fldCharType="separate"/>
        </w:r>
        <w:r>
          <w:rPr>
            <w:noProof/>
            <w:webHidden/>
          </w:rPr>
          <w:t>5</w:t>
        </w:r>
        <w:r>
          <w:rPr>
            <w:noProof/>
            <w:webHidden/>
          </w:rPr>
          <w:fldChar w:fldCharType="end"/>
        </w:r>
      </w:hyperlink>
    </w:p>
    <w:p w14:paraId="05A10B55" w14:textId="5BB5F9F6" w:rsidR="006C64E2" w:rsidRDefault="006C64E2">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33767" w:history="1">
        <w:r w:rsidRPr="00B972D8">
          <w:rPr>
            <w:rStyle w:val="Hyperlien"/>
            <w:rFonts w:eastAsiaTheme="majorEastAsia"/>
            <w:noProof/>
          </w:rPr>
          <w:t>2.2.</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Conception informatique</w:t>
        </w:r>
        <w:r>
          <w:rPr>
            <w:noProof/>
            <w:webHidden/>
          </w:rPr>
          <w:tab/>
        </w:r>
        <w:r>
          <w:rPr>
            <w:noProof/>
            <w:webHidden/>
          </w:rPr>
          <w:fldChar w:fldCharType="begin"/>
        </w:r>
        <w:r>
          <w:rPr>
            <w:noProof/>
            <w:webHidden/>
          </w:rPr>
          <w:instrText xml:space="preserve"> PAGEREF _Toc186233767 \h </w:instrText>
        </w:r>
        <w:r>
          <w:rPr>
            <w:noProof/>
            <w:webHidden/>
          </w:rPr>
        </w:r>
        <w:r>
          <w:rPr>
            <w:noProof/>
            <w:webHidden/>
          </w:rPr>
          <w:fldChar w:fldCharType="separate"/>
        </w:r>
        <w:r>
          <w:rPr>
            <w:noProof/>
            <w:webHidden/>
          </w:rPr>
          <w:t>7</w:t>
        </w:r>
        <w:r>
          <w:rPr>
            <w:noProof/>
            <w:webHidden/>
          </w:rPr>
          <w:fldChar w:fldCharType="end"/>
        </w:r>
      </w:hyperlink>
    </w:p>
    <w:p w14:paraId="0E3C5D4D" w14:textId="1E293065" w:rsidR="006C64E2" w:rsidRDefault="006C64E2">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33768" w:history="1">
        <w:r w:rsidRPr="00B972D8">
          <w:rPr>
            <w:rStyle w:val="Hyperlien"/>
            <w:rFonts w:eastAsiaTheme="majorEastAsia"/>
            <w:noProof/>
          </w:rPr>
          <w:t>2.2.1.</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Présentation globale du code</w:t>
        </w:r>
        <w:r>
          <w:rPr>
            <w:noProof/>
            <w:webHidden/>
          </w:rPr>
          <w:tab/>
        </w:r>
        <w:r>
          <w:rPr>
            <w:noProof/>
            <w:webHidden/>
          </w:rPr>
          <w:fldChar w:fldCharType="begin"/>
        </w:r>
        <w:r>
          <w:rPr>
            <w:noProof/>
            <w:webHidden/>
          </w:rPr>
          <w:instrText xml:space="preserve"> PAGEREF _Toc186233768 \h </w:instrText>
        </w:r>
        <w:r>
          <w:rPr>
            <w:noProof/>
            <w:webHidden/>
          </w:rPr>
        </w:r>
        <w:r>
          <w:rPr>
            <w:noProof/>
            <w:webHidden/>
          </w:rPr>
          <w:fldChar w:fldCharType="separate"/>
        </w:r>
        <w:r>
          <w:rPr>
            <w:noProof/>
            <w:webHidden/>
          </w:rPr>
          <w:t>7</w:t>
        </w:r>
        <w:r>
          <w:rPr>
            <w:noProof/>
            <w:webHidden/>
          </w:rPr>
          <w:fldChar w:fldCharType="end"/>
        </w:r>
      </w:hyperlink>
    </w:p>
    <w:p w14:paraId="3CD406E6" w14:textId="02A8AA2A" w:rsidR="006C64E2" w:rsidRDefault="006C64E2">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33769" w:history="1">
        <w:r w:rsidRPr="00B972D8">
          <w:rPr>
            <w:rStyle w:val="Hyperlien"/>
            <w:rFonts w:eastAsiaTheme="majorEastAsia"/>
            <w:noProof/>
          </w:rPr>
          <w:t>2.2.2.</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Librairies</w:t>
        </w:r>
        <w:r>
          <w:rPr>
            <w:noProof/>
            <w:webHidden/>
          </w:rPr>
          <w:tab/>
        </w:r>
        <w:r>
          <w:rPr>
            <w:noProof/>
            <w:webHidden/>
          </w:rPr>
          <w:fldChar w:fldCharType="begin"/>
        </w:r>
        <w:r>
          <w:rPr>
            <w:noProof/>
            <w:webHidden/>
          </w:rPr>
          <w:instrText xml:space="preserve"> PAGEREF _Toc186233769 \h </w:instrText>
        </w:r>
        <w:r>
          <w:rPr>
            <w:noProof/>
            <w:webHidden/>
          </w:rPr>
        </w:r>
        <w:r>
          <w:rPr>
            <w:noProof/>
            <w:webHidden/>
          </w:rPr>
          <w:fldChar w:fldCharType="separate"/>
        </w:r>
        <w:r>
          <w:rPr>
            <w:noProof/>
            <w:webHidden/>
          </w:rPr>
          <w:t>7</w:t>
        </w:r>
        <w:r>
          <w:rPr>
            <w:noProof/>
            <w:webHidden/>
          </w:rPr>
          <w:fldChar w:fldCharType="end"/>
        </w:r>
      </w:hyperlink>
    </w:p>
    <w:p w14:paraId="2D197AAD" w14:textId="0F350EC6" w:rsidR="006C64E2" w:rsidRDefault="006C64E2">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86233770" w:history="1">
        <w:r w:rsidRPr="00B972D8">
          <w:rPr>
            <w:rStyle w:val="Hyperlien"/>
            <w:rFonts w:eastAsiaTheme="majorEastAsia"/>
            <w:noProof/>
          </w:rPr>
          <w:t>2.3.</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Gestion</w:t>
        </w:r>
        <w:r>
          <w:rPr>
            <w:noProof/>
            <w:webHidden/>
          </w:rPr>
          <w:tab/>
        </w:r>
        <w:r>
          <w:rPr>
            <w:noProof/>
            <w:webHidden/>
          </w:rPr>
          <w:fldChar w:fldCharType="begin"/>
        </w:r>
        <w:r>
          <w:rPr>
            <w:noProof/>
            <w:webHidden/>
          </w:rPr>
          <w:instrText xml:space="preserve"> PAGEREF _Toc186233770 \h </w:instrText>
        </w:r>
        <w:r>
          <w:rPr>
            <w:noProof/>
            <w:webHidden/>
          </w:rPr>
        </w:r>
        <w:r>
          <w:rPr>
            <w:noProof/>
            <w:webHidden/>
          </w:rPr>
          <w:fldChar w:fldCharType="separate"/>
        </w:r>
        <w:r>
          <w:rPr>
            <w:noProof/>
            <w:webHidden/>
          </w:rPr>
          <w:t>8</w:t>
        </w:r>
        <w:r>
          <w:rPr>
            <w:noProof/>
            <w:webHidden/>
          </w:rPr>
          <w:fldChar w:fldCharType="end"/>
        </w:r>
      </w:hyperlink>
    </w:p>
    <w:p w14:paraId="4583FF83" w14:textId="1F6D7B64" w:rsidR="006C64E2" w:rsidRDefault="006C64E2">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33771" w:history="1">
        <w:r w:rsidRPr="00B972D8">
          <w:rPr>
            <w:rStyle w:val="Hyperlien"/>
            <w:rFonts w:eastAsiaTheme="majorEastAsia"/>
            <w:noProof/>
          </w:rPr>
          <w:t>2.3.1.</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Temps</w:t>
        </w:r>
        <w:r>
          <w:rPr>
            <w:noProof/>
            <w:webHidden/>
          </w:rPr>
          <w:tab/>
        </w:r>
        <w:r>
          <w:rPr>
            <w:noProof/>
            <w:webHidden/>
          </w:rPr>
          <w:fldChar w:fldCharType="begin"/>
        </w:r>
        <w:r>
          <w:rPr>
            <w:noProof/>
            <w:webHidden/>
          </w:rPr>
          <w:instrText xml:space="preserve"> PAGEREF _Toc186233771 \h </w:instrText>
        </w:r>
        <w:r>
          <w:rPr>
            <w:noProof/>
            <w:webHidden/>
          </w:rPr>
        </w:r>
        <w:r>
          <w:rPr>
            <w:noProof/>
            <w:webHidden/>
          </w:rPr>
          <w:fldChar w:fldCharType="separate"/>
        </w:r>
        <w:r>
          <w:rPr>
            <w:noProof/>
            <w:webHidden/>
          </w:rPr>
          <w:t>8</w:t>
        </w:r>
        <w:r>
          <w:rPr>
            <w:noProof/>
            <w:webHidden/>
          </w:rPr>
          <w:fldChar w:fldCharType="end"/>
        </w:r>
      </w:hyperlink>
    </w:p>
    <w:p w14:paraId="73EE150F" w14:textId="592FDE26" w:rsidR="006C64E2" w:rsidRDefault="006C64E2">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86233772" w:history="1">
        <w:r w:rsidRPr="00B972D8">
          <w:rPr>
            <w:rStyle w:val="Hyperlien"/>
            <w:rFonts w:eastAsiaTheme="majorEastAsia"/>
            <w:noProof/>
          </w:rPr>
          <w:t>2.3.2.</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Budget</w:t>
        </w:r>
        <w:r>
          <w:rPr>
            <w:noProof/>
            <w:webHidden/>
          </w:rPr>
          <w:tab/>
        </w:r>
        <w:r>
          <w:rPr>
            <w:noProof/>
            <w:webHidden/>
          </w:rPr>
          <w:fldChar w:fldCharType="begin"/>
        </w:r>
        <w:r>
          <w:rPr>
            <w:noProof/>
            <w:webHidden/>
          </w:rPr>
          <w:instrText xml:space="preserve"> PAGEREF _Toc186233772 \h </w:instrText>
        </w:r>
        <w:r>
          <w:rPr>
            <w:noProof/>
            <w:webHidden/>
          </w:rPr>
        </w:r>
        <w:r>
          <w:rPr>
            <w:noProof/>
            <w:webHidden/>
          </w:rPr>
          <w:fldChar w:fldCharType="separate"/>
        </w:r>
        <w:r>
          <w:rPr>
            <w:noProof/>
            <w:webHidden/>
          </w:rPr>
          <w:t>8</w:t>
        </w:r>
        <w:r>
          <w:rPr>
            <w:noProof/>
            <w:webHidden/>
          </w:rPr>
          <w:fldChar w:fldCharType="end"/>
        </w:r>
      </w:hyperlink>
    </w:p>
    <w:p w14:paraId="0FAAE3CD" w14:textId="358314F4" w:rsidR="006C64E2" w:rsidRDefault="006C64E2">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86233773" w:history="1">
        <w:r w:rsidRPr="00B972D8">
          <w:rPr>
            <w:rStyle w:val="Hyperlien"/>
            <w:rFonts w:eastAsiaTheme="majorEastAsia"/>
            <w:noProof/>
          </w:rPr>
          <w:t>3.</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Conclusion</w:t>
        </w:r>
        <w:r>
          <w:rPr>
            <w:noProof/>
            <w:webHidden/>
          </w:rPr>
          <w:tab/>
        </w:r>
        <w:r>
          <w:rPr>
            <w:noProof/>
            <w:webHidden/>
          </w:rPr>
          <w:fldChar w:fldCharType="begin"/>
        </w:r>
        <w:r>
          <w:rPr>
            <w:noProof/>
            <w:webHidden/>
          </w:rPr>
          <w:instrText xml:space="preserve"> PAGEREF _Toc186233773 \h </w:instrText>
        </w:r>
        <w:r>
          <w:rPr>
            <w:noProof/>
            <w:webHidden/>
          </w:rPr>
        </w:r>
        <w:r>
          <w:rPr>
            <w:noProof/>
            <w:webHidden/>
          </w:rPr>
          <w:fldChar w:fldCharType="separate"/>
        </w:r>
        <w:r>
          <w:rPr>
            <w:noProof/>
            <w:webHidden/>
          </w:rPr>
          <w:t>9</w:t>
        </w:r>
        <w:r>
          <w:rPr>
            <w:noProof/>
            <w:webHidden/>
          </w:rPr>
          <w:fldChar w:fldCharType="end"/>
        </w:r>
      </w:hyperlink>
    </w:p>
    <w:p w14:paraId="29F1F2FC" w14:textId="3C1EB40F" w:rsidR="006C64E2" w:rsidRDefault="006C64E2">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86233774" w:history="1">
        <w:r w:rsidRPr="00B972D8">
          <w:rPr>
            <w:rStyle w:val="Hyperlien"/>
            <w:rFonts w:eastAsiaTheme="majorEastAsia"/>
            <w:noProof/>
          </w:rPr>
          <w:t>4.</w:t>
        </w:r>
        <w:r>
          <w:rPr>
            <w:rFonts w:asciiTheme="minorHAnsi" w:eastAsiaTheme="minorEastAsia" w:hAnsiTheme="minorHAnsi" w:cstheme="minorBidi"/>
            <w:noProof/>
            <w:kern w:val="2"/>
            <w:lang w:eastAsia="fr-CA"/>
            <w14:ligatures w14:val="standardContextual"/>
          </w:rPr>
          <w:tab/>
        </w:r>
        <w:r w:rsidRPr="00B972D8">
          <w:rPr>
            <w:rStyle w:val="Hyperlien"/>
            <w:rFonts w:eastAsiaTheme="majorEastAsia"/>
            <w:noProof/>
          </w:rPr>
          <w:t>Références</w:t>
        </w:r>
        <w:r>
          <w:rPr>
            <w:noProof/>
            <w:webHidden/>
          </w:rPr>
          <w:tab/>
        </w:r>
        <w:r>
          <w:rPr>
            <w:noProof/>
            <w:webHidden/>
          </w:rPr>
          <w:fldChar w:fldCharType="begin"/>
        </w:r>
        <w:r>
          <w:rPr>
            <w:noProof/>
            <w:webHidden/>
          </w:rPr>
          <w:instrText xml:space="preserve"> PAGEREF _Toc186233774 \h </w:instrText>
        </w:r>
        <w:r>
          <w:rPr>
            <w:noProof/>
            <w:webHidden/>
          </w:rPr>
        </w:r>
        <w:r>
          <w:rPr>
            <w:noProof/>
            <w:webHidden/>
          </w:rPr>
          <w:fldChar w:fldCharType="separate"/>
        </w:r>
        <w:r>
          <w:rPr>
            <w:noProof/>
            <w:webHidden/>
          </w:rPr>
          <w:t>10</w:t>
        </w:r>
        <w:r>
          <w:rPr>
            <w:noProof/>
            <w:webHidden/>
          </w:rPr>
          <w:fldChar w:fldCharType="end"/>
        </w:r>
      </w:hyperlink>
    </w:p>
    <w:p w14:paraId="42037A46" w14:textId="57001F1E" w:rsidR="006C64E2" w:rsidRDefault="006C64E2">
      <w:pPr>
        <w:pStyle w:val="TM1"/>
        <w:tabs>
          <w:tab w:val="right" w:leader="dot" w:pos="9350"/>
        </w:tabs>
        <w:rPr>
          <w:rFonts w:asciiTheme="minorHAnsi" w:eastAsiaTheme="minorEastAsia" w:hAnsiTheme="minorHAnsi" w:cstheme="minorBidi"/>
          <w:noProof/>
          <w:kern w:val="2"/>
          <w:lang w:eastAsia="fr-CA"/>
          <w14:ligatures w14:val="standardContextual"/>
        </w:rPr>
      </w:pPr>
      <w:hyperlink w:anchor="_Toc186233775" w:history="1">
        <w:r w:rsidRPr="00B972D8">
          <w:rPr>
            <w:rStyle w:val="Hyperlien"/>
            <w:rFonts w:eastAsiaTheme="majorEastAsia"/>
            <w:noProof/>
          </w:rPr>
          <w:t>Annexe A</w:t>
        </w:r>
        <w:r>
          <w:rPr>
            <w:noProof/>
            <w:webHidden/>
          </w:rPr>
          <w:tab/>
        </w:r>
        <w:r>
          <w:rPr>
            <w:noProof/>
            <w:webHidden/>
          </w:rPr>
          <w:fldChar w:fldCharType="begin"/>
        </w:r>
        <w:r>
          <w:rPr>
            <w:noProof/>
            <w:webHidden/>
          </w:rPr>
          <w:instrText xml:space="preserve"> PAGEREF _Toc186233775 \h </w:instrText>
        </w:r>
        <w:r>
          <w:rPr>
            <w:noProof/>
            <w:webHidden/>
          </w:rPr>
        </w:r>
        <w:r>
          <w:rPr>
            <w:noProof/>
            <w:webHidden/>
          </w:rPr>
          <w:fldChar w:fldCharType="separate"/>
        </w:r>
        <w:r>
          <w:rPr>
            <w:noProof/>
            <w:webHidden/>
          </w:rPr>
          <w:t>11</w:t>
        </w:r>
        <w:r>
          <w:rPr>
            <w:noProof/>
            <w:webHidden/>
          </w:rPr>
          <w:fldChar w:fldCharType="end"/>
        </w:r>
      </w:hyperlink>
    </w:p>
    <w:p w14:paraId="1A76A945" w14:textId="25577B8C" w:rsidR="006C64E2" w:rsidRDefault="006C64E2">
      <w:pPr>
        <w:pStyle w:val="TM1"/>
        <w:tabs>
          <w:tab w:val="right" w:leader="dot" w:pos="9350"/>
        </w:tabs>
        <w:rPr>
          <w:rFonts w:asciiTheme="minorHAnsi" w:eastAsiaTheme="minorEastAsia" w:hAnsiTheme="minorHAnsi" w:cstheme="minorBidi"/>
          <w:noProof/>
          <w:kern w:val="2"/>
          <w:lang w:eastAsia="fr-CA"/>
          <w14:ligatures w14:val="standardContextual"/>
        </w:rPr>
      </w:pPr>
      <w:hyperlink w:anchor="_Toc186233776" w:history="1">
        <w:r w:rsidRPr="00B972D8">
          <w:rPr>
            <w:rStyle w:val="Hyperlien"/>
            <w:rFonts w:eastAsiaTheme="majorEastAsia"/>
            <w:noProof/>
          </w:rPr>
          <w:t>Annexe B</w:t>
        </w:r>
        <w:r>
          <w:rPr>
            <w:noProof/>
            <w:webHidden/>
          </w:rPr>
          <w:tab/>
        </w:r>
        <w:r>
          <w:rPr>
            <w:noProof/>
            <w:webHidden/>
          </w:rPr>
          <w:fldChar w:fldCharType="begin"/>
        </w:r>
        <w:r>
          <w:rPr>
            <w:noProof/>
            <w:webHidden/>
          </w:rPr>
          <w:instrText xml:space="preserve"> PAGEREF _Toc186233776 \h </w:instrText>
        </w:r>
        <w:r>
          <w:rPr>
            <w:noProof/>
            <w:webHidden/>
          </w:rPr>
        </w:r>
        <w:r>
          <w:rPr>
            <w:noProof/>
            <w:webHidden/>
          </w:rPr>
          <w:fldChar w:fldCharType="separate"/>
        </w:r>
        <w:r>
          <w:rPr>
            <w:noProof/>
            <w:webHidden/>
          </w:rPr>
          <w:t>13</w:t>
        </w:r>
        <w:r>
          <w:rPr>
            <w:noProof/>
            <w:webHidden/>
          </w:rPr>
          <w:fldChar w:fldCharType="end"/>
        </w:r>
      </w:hyperlink>
    </w:p>
    <w:p w14:paraId="6C63672A" w14:textId="55488DBD" w:rsidR="002A7135" w:rsidRDefault="00926764" w:rsidP="00287995">
      <w:r>
        <w:fldChar w:fldCharType="end"/>
      </w:r>
      <w:r w:rsidR="002A7135">
        <w:br w:type="page"/>
      </w:r>
    </w:p>
    <w:p w14:paraId="701B5690" w14:textId="77777777" w:rsidR="000918DD" w:rsidRDefault="000918DD" w:rsidP="000918DD"/>
    <w:p w14:paraId="455C90DA" w14:textId="537CA6E4" w:rsidR="00C851C5" w:rsidRDefault="006E5F71" w:rsidP="00287995">
      <w:pPr>
        <w:pStyle w:val="Titre1"/>
      </w:pPr>
      <w:bookmarkStart w:id="0" w:name="_Toc186233756"/>
      <w:r w:rsidRPr="001E31EB">
        <w:t>Introduction</w:t>
      </w:r>
      <w:bookmarkEnd w:id="0"/>
    </w:p>
    <w:p w14:paraId="17DBBCCF" w14:textId="77777777" w:rsidR="00E37F85" w:rsidRDefault="00481679" w:rsidP="00481679">
      <w:pPr>
        <w:pStyle w:val="Titre2"/>
      </w:pPr>
      <w:bookmarkStart w:id="1" w:name="_Toc186233757"/>
      <w:r>
        <w:t>Contexte d</w:t>
      </w:r>
      <w:r w:rsidR="00E37F85">
        <w:t>’application</w:t>
      </w:r>
      <w:bookmarkEnd w:id="1"/>
    </w:p>
    <w:p w14:paraId="0335AB5F" w14:textId="710ABE10" w:rsidR="00A54F4E" w:rsidRDefault="00A54F4E" w:rsidP="007B6373">
      <w:r w:rsidRPr="00191121">
        <w:t>La règle PCB est un outil multifonction qui permet de calculer l’angle d’une surface. Avec la règle PCB, mesurer une distance importante ou déterminer précisément un angle devient simple et rapide, sans nécessiter d’équipements supplémentaires. Elle combine les fonctionnalités d’une règle classique, d’un niveau et d’un rapporteur d’angle, éliminant ainsi le besoin de multiples outils pour mener un projet à bien. Cette polyvalence en fait un outil adapté à la fois au milieu scolaire, pour ses usages classiques, et au domaine de la construction, où ses capacités avancées sont particulièrement utiles.</w:t>
      </w:r>
    </w:p>
    <w:p w14:paraId="6D58CF4A" w14:textId="09EB49CA" w:rsidR="003672E8" w:rsidRDefault="003672E8" w:rsidP="003672E8">
      <w:pPr>
        <w:pStyle w:val="Titre2"/>
      </w:pPr>
      <w:bookmarkStart w:id="2" w:name="_Toc186233758"/>
      <w:r>
        <w:t>Contraintes du projet</w:t>
      </w:r>
      <w:bookmarkEnd w:id="2"/>
    </w:p>
    <w:p w14:paraId="4F04C08F" w14:textId="67B8D65D" w:rsidR="003672E8" w:rsidRPr="00D4005F" w:rsidRDefault="003672E8" w:rsidP="003672E8">
      <w:pPr>
        <w:pStyle w:val="Titre3"/>
      </w:pPr>
      <w:bookmarkStart w:id="3" w:name="_Toc186233759"/>
      <w:r w:rsidRPr="00D4005F">
        <w:t>Contraintes</w:t>
      </w:r>
      <w:r w:rsidR="005C3DD8" w:rsidRPr="00D4005F">
        <w:t xml:space="preserve"> technologiques</w:t>
      </w:r>
      <w:bookmarkEnd w:id="3"/>
    </w:p>
    <w:p w14:paraId="05A20C59" w14:textId="6A7E55D5" w:rsidR="005C3DD8" w:rsidRDefault="00532ABB" w:rsidP="00C061F0">
      <w:pPr>
        <w:pStyle w:val="Paragraphedeliste"/>
        <w:numPr>
          <w:ilvl w:val="0"/>
          <w:numId w:val="6"/>
        </w:numPr>
      </w:pPr>
      <w:r>
        <w:t>Le produit final doit être utilisable comme une règle</w:t>
      </w:r>
    </w:p>
    <w:p w14:paraId="70798D9F" w14:textId="6DAD1E86" w:rsidR="00532ABB" w:rsidRDefault="00532ABB" w:rsidP="00C061F0">
      <w:pPr>
        <w:pStyle w:val="Paragraphedeliste"/>
        <w:numPr>
          <w:ilvl w:val="0"/>
          <w:numId w:val="6"/>
        </w:numPr>
      </w:pPr>
      <w:r>
        <w:t xml:space="preserve">L’utilisation d’un DevBoard n’est pas </w:t>
      </w:r>
      <w:r w:rsidR="003F1883">
        <w:t>recommandée</w:t>
      </w:r>
      <w:r>
        <w:t xml:space="preserve"> (son utilisation engendrera des pénalités)</w:t>
      </w:r>
      <w:r w:rsidR="00313773">
        <w:t xml:space="preserve"> et n’est </w:t>
      </w:r>
      <w:r w:rsidR="00242408">
        <w:t xml:space="preserve">pas assez demandant </w:t>
      </w:r>
      <w:r w:rsidR="00D2261C">
        <w:t>en termes de</w:t>
      </w:r>
      <w:r w:rsidR="00242408">
        <w:t xml:space="preserve"> circuit.</w:t>
      </w:r>
    </w:p>
    <w:p w14:paraId="62306A72" w14:textId="511D15C8" w:rsidR="006D218F" w:rsidRDefault="004374DF" w:rsidP="00C061F0">
      <w:pPr>
        <w:pStyle w:val="Paragraphedeliste"/>
        <w:numPr>
          <w:ilvl w:val="0"/>
          <w:numId w:val="6"/>
        </w:numPr>
      </w:pPr>
      <w:r>
        <w:t>Le produit final ne doit pas contenir de module simplifier</w:t>
      </w:r>
      <w:r w:rsidR="00F02A13">
        <w:t xml:space="preserve"> dans le hardware.</w:t>
      </w:r>
    </w:p>
    <w:p w14:paraId="2F8A1A8D" w14:textId="36C48690" w:rsidR="004C6699" w:rsidRDefault="004C6699" w:rsidP="00C061F0">
      <w:pPr>
        <w:pStyle w:val="Paragraphedeliste"/>
        <w:numPr>
          <w:ilvl w:val="0"/>
          <w:numId w:val="6"/>
        </w:numPr>
      </w:pPr>
      <w:r>
        <w:t>Le produit final doit être entièrement fonctionnel</w:t>
      </w:r>
    </w:p>
    <w:p w14:paraId="42FCDB15" w14:textId="350257AF" w:rsidR="005C3DD8" w:rsidRDefault="005C3DD8" w:rsidP="005C3DD8">
      <w:pPr>
        <w:pStyle w:val="Titre3"/>
      </w:pPr>
      <w:bookmarkStart w:id="4" w:name="_Toc186233760"/>
      <w:r>
        <w:t>Contraintes de temps et de budget</w:t>
      </w:r>
      <w:bookmarkEnd w:id="4"/>
    </w:p>
    <w:p w14:paraId="3AC162B2" w14:textId="6827DA81" w:rsidR="00042E7D" w:rsidRDefault="009F76F8" w:rsidP="009F76F8">
      <w:pPr>
        <w:pStyle w:val="Paragraphedeliste"/>
        <w:numPr>
          <w:ilvl w:val="0"/>
          <w:numId w:val="5"/>
        </w:numPr>
      </w:pPr>
      <w:r w:rsidRPr="00AD5B6D">
        <w:t>Le Bill Of Materials ne peut</w:t>
      </w:r>
      <w:r w:rsidR="00AD5B6D" w:rsidRPr="00AD5B6D">
        <w:t xml:space="preserve"> pas ex</w:t>
      </w:r>
      <w:r w:rsidR="00AD5B6D">
        <w:t>céder 25 $</w:t>
      </w:r>
    </w:p>
    <w:p w14:paraId="1B550C9A" w14:textId="1795062D" w:rsidR="00AD5B6D" w:rsidRDefault="00425183" w:rsidP="009F76F8">
      <w:pPr>
        <w:pStyle w:val="Paragraphedeliste"/>
        <w:numPr>
          <w:ilvl w:val="0"/>
          <w:numId w:val="5"/>
        </w:numPr>
      </w:pPr>
      <w:r>
        <w:t>Le cout maximal de développement ne peut pas excéder 100$</w:t>
      </w:r>
    </w:p>
    <w:p w14:paraId="56726A56" w14:textId="4F2D4953" w:rsidR="00425183" w:rsidRDefault="00532ABB" w:rsidP="009F76F8">
      <w:pPr>
        <w:pStyle w:val="Paragraphedeliste"/>
        <w:numPr>
          <w:ilvl w:val="0"/>
          <w:numId w:val="5"/>
        </w:numPr>
      </w:pPr>
      <w:r>
        <w:t>Les commandes de PCB</w:t>
      </w:r>
      <w:r w:rsidR="000F3BB4">
        <w:t xml:space="preserve"> doivent se faire aux dates suivantes : 14 octobre, 25 octobre, 22 novembre et 2 décembre.</w:t>
      </w:r>
    </w:p>
    <w:p w14:paraId="1BDE974C" w14:textId="10B66755" w:rsidR="003F1883" w:rsidRPr="00AD5B6D" w:rsidRDefault="003F1883" w:rsidP="009F76F8">
      <w:pPr>
        <w:pStyle w:val="Paragraphedeliste"/>
        <w:numPr>
          <w:ilvl w:val="0"/>
          <w:numId w:val="5"/>
        </w:numPr>
      </w:pPr>
      <w:r>
        <w:t>La date de remise du projet est le 27 décembre.</w:t>
      </w:r>
    </w:p>
    <w:p w14:paraId="5E407F65" w14:textId="773E44CD" w:rsidR="008B7F66" w:rsidRPr="00FE1FB6" w:rsidRDefault="008B7F66" w:rsidP="008B7F66">
      <w:pPr>
        <w:pStyle w:val="Titre2"/>
      </w:pPr>
      <w:bookmarkStart w:id="5" w:name="_Toc186233761"/>
      <w:r w:rsidRPr="00FE1FB6">
        <w:t>Description du produit réalisé</w:t>
      </w:r>
      <w:bookmarkEnd w:id="5"/>
    </w:p>
    <w:p w14:paraId="24E7B39C" w14:textId="409CCCA5" w:rsidR="001154CD" w:rsidRDefault="00220D8F" w:rsidP="00136AF2">
      <w:pPr>
        <w:ind w:left="360"/>
      </w:pPr>
      <w:r>
        <w:t>Le produit final est contrôlé par un ESP32-C3 Wroom</w:t>
      </w:r>
      <w:r w:rsidR="003C414C">
        <w:t xml:space="preserve"> qui communique </w:t>
      </w:r>
      <w:r w:rsidR="007057D7">
        <w:t>principalement</w:t>
      </w:r>
      <w:r w:rsidR="003C414C">
        <w:t xml:space="preserve"> </w:t>
      </w:r>
      <w:r w:rsidR="008B0791">
        <w:t>par I2C aux compo</w:t>
      </w:r>
      <w:r w:rsidR="00D04853">
        <w:t>santes</w:t>
      </w:r>
      <w:r w:rsidR="00574AFE">
        <w:t xml:space="preserve">. Un circuit interne </w:t>
      </w:r>
      <w:r w:rsidR="00AE0F28">
        <w:t>permet de recharger une batterie Lithium-polymère qui alimente notre circuit. De plus</w:t>
      </w:r>
      <w:r w:rsidR="000F2DDA">
        <w:t>, notre microcontrôleur</w:t>
      </w:r>
      <w:r w:rsidR="003E61EA">
        <w:t xml:space="preserve"> </w:t>
      </w:r>
      <w:r w:rsidR="000F2DDA">
        <w:t xml:space="preserve">fait un point d’accès </w:t>
      </w:r>
      <w:r w:rsidR="00256760">
        <w:t>qui permet d’afficher les informations récupérées sur</w:t>
      </w:r>
      <w:r w:rsidR="00136AF2">
        <w:t xml:space="preserve"> l’écran d’un appareil </w:t>
      </w:r>
      <w:r w:rsidR="00036B1B">
        <w:t>électronique</w:t>
      </w:r>
      <w:r w:rsidR="00136AF2">
        <w:t>.</w:t>
      </w:r>
      <w:r w:rsidR="008722A6">
        <w:t xml:space="preserve"> </w:t>
      </w:r>
      <w:r w:rsidR="00525F89">
        <w:t xml:space="preserve">Un </w:t>
      </w:r>
      <w:r w:rsidR="00486881">
        <w:t xml:space="preserve">capteur optique est présent, </w:t>
      </w:r>
      <w:r w:rsidR="000F6D79">
        <w:t xml:space="preserve">mais l’implémentation </w:t>
      </w:r>
      <w:r w:rsidR="00EB5E37">
        <w:t>n’a pas été un succès</w:t>
      </w:r>
      <w:r w:rsidR="001702F1">
        <w:t xml:space="preserve">. Des boutons sont présents pour </w:t>
      </w:r>
      <w:r w:rsidR="002D3F52">
        <w:t>naviguer à travers un menu pour le capteur optique, mais puisque celui-ci ne fonctionne pas, alors les boutons ne sont d’aucune utilité</w:t>
      </w:r>
      <w:r w:rsidR="005E4710">
        <w:t>.</w:t>
      </w:r>
      <w:r w:rsidR="001154CD">
        <w:br w:type="page"/>
      </w:r>
    </w:p>
    <w:p w14:paraId="58EA33CB" w14:textId="77777777" w:rsidR="00B56640" w:rsidRDefault="00B56640" w:rsidP="003672E8"/>
    <w:p w14:paraId="63AE950B" w14:textId="77777777" w:rsidR="00B56640" w:rsidRDefault="00B56640" w:rsidP="00B56640">
      <w:pPr>
        <w:pStyle w:val="Titre3"/>
      </w:pPr>
      <w:bookmarkStart w:id="6" w:name="_Toc186233762"/>
      <w:r>
        <w:t>Présentation globale</w:t>
      </w:r>
      <w:bookmarkEnd w:id="6"/>
    </w:p>
    <w:p w14:paraId="6623D998" w14:textId="1BE12B93" w:rsidR="00893DAA" w:rsidRPr="007419BE" w:rsidRDefault="00C11157" w:rsidP="007419BE">
      <w:r w:rsidRPr="00C11157">
        <w:rPr>
          <w:noProof/>
        </w:rPr>
        <w:drawing>
          <wp:inline distT="0" distB="0" distL="0" distR="0" wp14:anchorId="28515F33" wp14:editId="6123F196">
            <wp:extent cx="5943600" cy="3803650"/>
            <wp:effectExtent l="0" t="0" r="0" b="6350"/>
            <wp:docPr id="13848017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01741" name=""/>
                    <pic:cNvPicPr/>
                  </pic:nvPicPr>
                  <pic:blipFill>
                    <a:blip r:embed="rId12"/>
                    <a:stretch>
                      <a:fillRect/>
                    </a:stretch>
                  </pic:blipFill>
                  <pic:spPr>
                    <a:xfrm>
                      <a:off x="0" y="0"/>
                      <a:ext cx="5943600" cy="3803650"/>
                    </a:xfrm>
                    <a:prstGeom prst="rect">
                      <a:avLst/>
                    </a:prstGeom>
                  </pic:spPr>
                </pic:pic>
              </a:graphicData>
            </a:graphic>
          </wp:inline>
        </w:drawing>
      </w:r>
      <w:r w:rsidR="00893DAA" w:rsidRPr="007419BE">
        <w:br w:type="page"/>
      </w:r>
    </w:p>
    <w:p w14:paraId="602566A5" w14:textId="77777777" w:rsidR="00287995" w:rsidRDefault="001E31EB" w:rsidP="00287995">
      <w:pPr>
        <w:pStyle w:val="Titre1"/>
        <w:spacing w:line="276" w:lineRule="auto"/>
      </w:pPr>
      <w:bookmarkStart w:id="7" w:name="_Toc186233763"/>
      <w:r>
        <w:t>Développement</w:t>
      </w:r>
      <w:bookmarkEnd w:id="7"/>
    </w:p>
    <w:p w14:paraId="05C6574B" w14:textId="43973E2C" w:rsidR="006E5F71" w:rsidRDefault="00901C6F" w:rsidP="00287995">
      <w:pPr>
        <w:pStyle w:val="Titre2"/>
        <w:spacing w:before="0" w:line="276" w:lineRule="auto"/>
      </w:pPr>
      <w:bookmarkStart w:id="8" w:name="_Toc186233764"/>
      <w:r>
        <w:t>Conception électronique</w:t>
      </w:r>
      <w:bookmarkEnd w:id="8"/>
    </w:p>
    <w:p w14:paraId="06DAE3F6" w14:textId="784EE813" w:rsidR="00287995" w:rsidRPr="0004386F" w:rsidRDefault="00E731F8" w:rsidP="00287995">
      <w:pPr>
        <w:pStyle w:val="Titre3"/>
        <w:spacing w:line="276" w:lineRule="auto"/>
      </w:pPr>
      <w:bookmarkStart w:id="9" w:name="_Toc186233765"/>
      <w:r w:rsidRPr="0004386F">
        <w:t>Choix technologiques</w:t>
      </w:r>
      <w:bookmarkEnd w:id="9"/>
    </w:p>
    <w:p w14:paraId="55164F60" w14:textId="77777777" w:rsidR="004A1232" w:rsidRPr="004A1232" w:rsidRDefault="004A1232" w:rsidP="004A1232">
      <w:pPr>
        <w:spacing w:after="160" w:line="259" w:lineRule="auto"/>
      </w:pPr>
      <w:r>
        <w:t>Nous avons opté pour un ESP32-C3 Wroom comme microcontrôleur afin de simplifier le développement du projet. Ce composant offre une connectivité Wi-Fi et Bluetooth fiable sans nécessiter la conception d’une antenne externe. De plus, le modèle C3 consomme moins d’énergie que le S3, ce qui le rend idéal pour un circuit alimenté par batterie. Bien que la différence de prix entre l’ESP32 Wroom et l’ESP32 soit minime, l’ESP32 nécessite l’achat de composants supplémentaires, ce qui justifie notre choix.</w:t>
      </w:r>
    </w:p>
    <w:p w14:paraId="53F00272" w14:textId="77777777" w:rsidR="004A1232" w:rsidRDefault="004A1232" w:rsidP="004A1232">
      <w:pPr>
        <w:spacing w:after="160" w:line="259" w:lineRule="auto"/>
      </w:pPr>
      <w:r w:rsidRPr="00174BF5">
        <w:t>Par ailleurs, nous avons sélectionné un écran LCD pour afficher les informations du laser et de l’IMU, avec des boutons permettant de naviguer dans un menu. Ce choix est à la fois esthétique et pédagogique, car il offre une opportunité d’acquérir de l’expérience en programmation d’interfaces avec écran.</w:t>
      </w:r>
    </w:p>
    <w:p w14:paraId="399AB0D2" w14:textId="77777777" w:rsidR="004A1232" w:rsidRDefault="004A1232" w:rsidP="004A1232">
      <w:pPr>
        <w:spacing w:after="160" w:line="259" w:lineRule="auto"/>
      </w:pPr>
      <w:r>
        <w:t>Enfin, pour alimenter les différents composants, nous avons choisi une batterie Lithium-Polymère. Bien qu’elle soit moins performante qu’une batterie Lithium-Ion, elle est plus sécuritaire et mieux adaptée à un usage dans le contexte prévu, comme celui d’une règle. Une pile de montre avait également été envisagée, mais aucune ne fournissait un voltage suffisant pour répondre aux besoins du circuit.</w:t>
      </w:r>
    </w:p>
    <w:p w14:paraId="6292314E" w14:textId="72A63A28" w:rsidR="00893DAA" w:rsidRDefault="00893DAA" w:rsidP="00287995">
      <w:pPr>
        <w:pStyle w:val="Titre4"/>
      </w:pPr>
    </w:p>
    <w:p w14:paraId="608FD8C3" w14:textId="4134C07E" w:rsidR="00175E90" w:rsidRPr="00FD2B2A" w:rsidRDefault="00175E90" w:rsidP="00175E90">
      <w:pPr>
        <w:pStyle w:val="Titre3"/>
        <w:spacing w:line="276" w:lineRule="auto"/>
      </w:pPr>
      <w:bookmarkStart w:id="10" w:name="_Toc186233766"/>
      <w:r w:rsidRPr="00FD2B2A">
        <w:t>Schémas électriques</w:t>
      </w:r>
      <w:r w:rsidR="00BE3840" w:rsidRPr="00FD2B2A">
        <w:t xml:space="preserve"> et conception PCB</w:t>
      </w:r>
      <w:bookmarkEnd w:id="10"/>
    </w:p>
    <w:p w14:paraId="6F61BB2A" w14:textId="370D08D4" w:rsidR="005566EF" w:rsidRPr="002878A5" w:rsidRDefault="0098289B" w:rsidP="00DD376E">
      <w:pPr>
        <w:spacing w:after="160" w:line="259" w:lineRule="auto"/>
      </w:pPr>
      <w:r>
        <w:t xml:space="preserve">Le </w:t>
      </w:r>
      <w:r w:rsidR="00373C80">
        <w:t>sch</w:t>
      </w:r>
      <w:r w:rsidR="00C4789D">
        <w:t>é</w:t>
      </w:r>
      <w:r w:rsidR="00373C80">
        <w:t>ma</w:t>
      </w:r>
      <w:r w:rsidR="00373C80" w:rsidRPr="00E529A7">
        <w:t xml:space="preserve"> électriqu</w:t>
      </w:r>
      <w:r w:rsidR="00C4789D" w:rsidRPr="00E529A7">
        <w:t>e</w:t>
      </w:r>
      <w:r w:rsidR="00AA7A62" w:rsidRPr="00E529A7">
        <w:t xml:space="preserve"> qui se trouve </w:t>
      </w:r>
      <w:r w:rsidR="007F22C8" w:rsidRPr="00E529A7">
        <w:t>à l’annexe A</w:t>
      </w:r>
      <w:r w:rsidR="004F48AD" w:rsidRPr="00E529A7">
        <w:t>,</w:t>
      </w:r>
      <w:r w:rsidR="00530C0F" w:rsidRPr="00E529A7">
        <w:t xml:space="preserve"> est la conception du </w:t>
      </w:r>
      <w:r w:rsidR="00AA5274" w:rsidRPr="00E529A7">
        <w:t xml:space="preserve">projet. </w:t>
      </w:r>
      <w:r w:rsidR="00321327">
        <w:rPr>
          <w:lang w:val="en-US"/>
        </w:rPr>
        <w:t xml:space="preserve">Il y a </w:t>
      </w:r>
      <w:r w:rsidR="00FD4469">
        <w:rPr>
          <w:lang w:val="en-US"/>
        </w:rPr>
        <w:t xml:space="preserve">quatre page pour séparer le tout. </w:t>
      </w:r>
      <w:r w:rsidR="00FD4469" w:rsidRPr="003423BA">
        <w:t xml:space="preserve">La </w:t>
      </w:r>
      <w:r w:rsidR="00961BF6">
        <w:t>première page</w:t>
      </w:r>
      <w:r w:rsidR="00F301B5" w:rsidRPr="003423BA">
        <w:t xml:space="preserve"> est le microcont</w:t>
      </w:r>
      <w:r w:rsidR="00620B17" w:rsidRPr="003423BA">
        <w:t xml:space="preserve">roleur </w:t>
      </w:r>
      <w:r w:rsidR="00040645" w:rsidRPr="003423BA">
        <w:t>et les composante</w:t>
      </w:r>
      <w:r w:rsidR="003423BA" w:rsidRPr="003423BA">
        <w:t>s</w:t>
      </w:r>
      <w:r w:rsidR="00040645" w:rsidRPr="003423BA">
        <w:t xml:space="preserve"> n</w:t>
      </w:r>
      <w:r w:rsidR="003423BA">
        <w:t>é</w:t>
      </w:r>
      <w:r w:rsidR="00040645" w:rsidRPr="003423BA">
        <w:t xml:space="preserve">cessaire </w:t>
      </w:r>
      <w:r w:rsidR="00B07D3C" w:rsidRPr="003423BA">
        <w:t>à son bon fonctionnement.</w:t>
      </w:r>
      <w:r w:rsidR="00DF3E80" w:rsidRPr="003423BA">
        <w:t xml:space="preserve"> </w:t>
      </w:r>
      <w:r w:rsidR="00B829DF" w:rsidRPr="00CF53D6">
        <w:t xml:space="preserve">La </w:t>
      </w:r>
      <w:r w:rsidR="005B4163" w:rsidRPr="00CF53D6">
        <w:t>lecture de la fi</w:t>
      </w:r>
      <w:r w:rsidR="006D596A" w:rsidRPr="00CF53D6">
        <w:t xml:space="preserve">che technique </w:t>
      </w:r>
      <w:r w:rsidR="001F7567" w:rsidRPr="00CF53D6">
        <w:t>pour l’utilit</w:t>
      </w:r>
      <w:r w:rsidR="00407CAA">
        <w:t>é</w:t>
      </w:r>
      <w:r w:rsidR="001F7567" w:rsidRPr="00CF53D6">
        <w:t xml:space="preserve"> de chacune des</w:t>
      </w:r>
      <w:r w:rsidR="00DD5DE3" w:rsidRPr="00CF53D6">
        <w:t xml:space="preserve"> </w:t>
      </w:r>
      <w:r w:rsidR="00B609BD" w:rsidRPr="00CF53D6">
        <w:t>pins</w:t>
      </w:r>
      <w:r w:rsidR="009E2315" w:rsidRPr="00CF53D6">
        <w:t xml:space="preserve"> fut un mandat très important.</w:t>
      </w:r>
      <w:r w:rsidR="00804C34" w:rsidRPr="00CF53D6">
        <w:t xml:space="preserve"> </w:t>
      </w:r>
      <w:r w:rsidR="00270C99">
        <w:t xml:space="preserve">Les </w:t>
      </w:r>
      <w:r w:rsidR="00E05E3D">
        <w:rPr>
          <w:lang w:val="en-CA"/>
        </w:rPr>
        <w:t>“</w:t>
      </w:r>
      <w:r w:rsidR="00547754">
        <w:rPr>
          <w:lang w:val="en-CA"/>
        </w:rPr>
        <w:t xml:space="preserve">Strapping Pins” </w:t>
      </w:r>
      <w:r w:rsidR="00721BBC">
        <w:rPr>
          <w:lang w:val="en-CA"/>
        </w:rPr>
        <w:t xml:space="preserve">se font associer </w:t>
      </w:r>
      <w:r w:rsidR="00276BD6">
        <w:rPr>
          <w:lang w:val="en-US"/>
        </w:rPr>
        <w:t xml:space="preserve">à des </w:t>
      </w:r>
      <w:r w:rsidR="00855137">
        <w:rPr>
          <w:lang w:val="en-US"/>
        </w:rPr>
        <w:t xml:space="preserve">connexion qui permet le bon fonctionnement. </w:t>
      </w:r>
      <w:r w:rsidR="00855137" w:rsidRPr="00E529A7">
        <w:t>Le boot et reset est connecter à un bouton pour faciliter le dé</w:t>
      </w:r>
      <w:r w:rsidR="004E26C4" w:rsidRPr="00E529A7">
        <w:t>verminage</w:t>
      </w:r>
      <w:r w:rsidR="009E2315" w:rsidRPr="002670EB">
        <w:t>.</w:t>
      </w:r>
      <w:r w:rsidR="00804C34" w:rsidRPr="002670EB">
        <w:t xml:space="preserve"> </w:t>
      </w:r>
      <w:r w:rsidR="00502D21" w:rsidRPr="002670EB">
        <w:t>Le connecteur USB-C permet la programmation et l</w:t>
      </w:r>
      <w:r w:rsidR="004A4873" w:rsidRPr="002670EB">
        <w:t>’alimentation pour la recharge de batterie</w:t>
      </w:r>
      <w:r w:rsidR="009E2315" w:rsidRPr="00CF53D6">
        <w:t>.</w:t>
      </w:r>
      <w:r w:rsidR="00804C34" w:rsidRPr="00CF53D6">
        <w:t xml:space="preserve"> </w:t>
      </w:r>
      <w:r w:rsidR="00804C34">
        <w:rPr>
          <w:lang w:val="en-US"/>
        </w:rPr>
        <w:t>La deuxième page</w:t>
      </w:r>
      <w:r w:rsidR="00C06D8B">
        <w:rPr>
          <w:lang w:val="en-US"/>
        </w:rPr>
        <w:t xml:space="preserve">, est </w:t>
      </w:r>
      <w:r w:rsidR="00E16190">
        <w:rPr>
          <w:lang w:val="en-US"/>
        </w:rPr>
        <w:t xml:space="preserve">le circuit </w:t>
      </w:r>
      <w:r w:rsidR="005D3C4F">
        <w:rPr>
          <w:lang w:val="en-US"/>
        </w:rPr>
        <w:t>alimentation</w:t>
      </w:r>
      <w:r w:rsidR="00E16190">
        <w:rPr>
          <w:lang w:val="en-US"/>
        </w:rPr>
        <w:t xml:space="preserve"> et de recharge</w:t>
      </w:r>
      <w:r w:rsidR="0079241F">
        <w:rPr>
          <w:lang w:val="en-US"/>
        </w:rPr>
        <w:t>.</w:t>
      </w:r>
      <w:r w:rsidR="00F958D7">
        <w:rPr>
          <w:lang w:val="en-US"/>
        </w:rPr>
        <w:t xml:space="preserve"> </w:t>
      </w:r>
      <w:r w:rsidR="002B45F3" w:rsidRPr="00894179">
        <w:t>La troisième page</w:t>
      </w:r>
      <w:r w:rsidR="00EC5840" w:rsidRPr="00894179">
        <w:t>, est la page</w:t>
      </w:r>
      <w:r w:rsidR="00755928" w:rsidRPr="00894179">
        <w:t xml:space="preserve"> qui </w:t>
      </w:r>
      <w:r w:rsidR="00E444DE" w:rsidRPr="00894179">
        <w:t>implémente les fonctionnalit</w:t>
      </w:r>
      <w:r w:rsidR="00894179" w:rsidRPr="00894179">
        <w:t>é</w:t>
      </w:r>
      <w:r w:rsidR="00894179">
        <w:t>s</w:t>
      </w:r>
      <w:r w:rsidR="00E444DE" w:rsidRPr="00894179">
        <w:t xml:space="preserve"> spéciale</w:t>
      </w:r>
      <w:r w:rsidR="00894179">
        <w:t>s</w:t>
      </w:r>
      <w:r w:rsidR="00E444DE" w:rsidRPr="00894179">
        <w:t xml:space="preserve"> de la</w:t>
      </w:r>
      <w:r w:rsidR="00C84A6D" w:rsidRPr="00894179">
        <w:t xml:space="preserve"> </w:t>
      </w:r>
      <w:r w:rsidR="00E444DE" w:rsidRPr="00894179">
        <w:t>règle</w:t>
      </w:r>
      <w:r w:rsidR="00C84A6D" w:rsidRPr="00894179">
        <w:t>.</w:t>
      </w:r>
      <w:r w:rsidR="001B5E76" w:rsidRPr="00894179">
        <w:t xml:space="preserve"> </w:t>
      </w:r>
      <w:r w:rsidR="001B5E76" w:rsidRPr="002878A5">
        <w:t xml:space="preserve">La quatrième page, </w:t>
      </w:r>
      <w:r w:rsidR="00A509A1" w:rsidRPr="002878A5">
        <w:t>est la fonctionnalit</w:t>
      </w:r>
      <w:r w:rsidR="002878A5">
        <w:t>é</w:t>
      </w:r>
      <w:r w:rsidR="00A509A1" w:rsidRPr="002878A5">
        <w:t xml:space="preserve"> de l’écran </w:t>
      </w:r>
      <w:r w:rsidR="00A41199" w:rsidRPr="002878A5">
        <w:t>et des boutons.</w:t>
      </w:r>
    </w:p>
    <w:p w14:paraId="34F4FCAC" w14:textId="77777777" w:rsidR="00F95A87" w:rsidRPr="002878A5" w:rsidRDefault="00F95A87">
      <w:pPr>
        <w:spacing w:after="160" w:line="259" w:lineRule="auto"/>
        <w:jc w:val="left"/>
      </w:pPr>
    </w:p>
    <w:p w14:paraId="179D25A5" w14:textId="40272AF8" w:rsidR="00893DAA" w:rsidRPr="00446C1B" w:rsidRDefault="00446C1B" w:rsidP="00DD376E">
      <w:pPr>
        <w:spacing w:after="160" w:line="259" w:lineRule="auto"/>
      </w:pPr>
      <w:r w:rsidRPr="00446C1B">
        <w:rPr>
          <w:noProof/>
        </w:rPr>
        <w:drawing>
          <wp:anchor distT="0" distB="0" distL="114300" distR="114300" simplePos="0" relativeHeight="251662848" behindDoc="0" locked="0" layoutInCell="1" allowOverlap="1" wp14:anchorId="472F7C73" wp14:editId="274D51E1">
            <wp:simplePos x="0" y="0"/>
            <wp:positionH relativeFrom="column">
              <wp:posOffset>930729</wp:posOffset>
            </wp:positionH>
            <wp:positionV relativeFrom="paragraph">
              <wp:posOffset>938167</wp:posOffset>
            </wp:positionV>
            <wp:extent cx="4756785" cy="2028190"/>
            <wp:effectExtent l="0" t="0" r="5715" b="0"/>
            <wp:wrapTopAndBottom/>
            <wp:docPr id="54430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0889" name=""/>
                    <pic:cNvPicPr/>
                  </pic:nvPicPr>
                  <pic:blipFill>
                    <a:blip r:embed="rId13">
                      <a:extLst>
                        <a:ext uri="{28A0092B-C50C-407E-A947-70E740481C1C}">
                          <a14:useLocalDpi xmlns:a14="http://schemas.microsoft.com/office/drawing/2010/main" val="0"/>
                        </a:ext>
                      </a:extLst>
                    </a:blip>
                    <a:stretch>
                      <a:fillRect/>
                    </a:stretch>
                  </pic:blipFill>
                  <pic:spPr>
                    <a:xfrm>
                      <a:off x="0" y="0"/>
                      <a:ext cx="4756785" cy="2028190"/>
                    </a:xfrm>
                    <a:prstGeom prst="rect">
                      <a:avLst/>
                    </a:prstGeom>
                  </pic:spPr>
                </pic:pic>
              </a:graphicData>
            </a:graphic>
          </wp:anchor>
        </w:drawing>
      </w:r>
      <w:r w:rsidR="00F95A87" w:rsidRPr="005D1D36">
        <w:t xml:space="preserve">Le régulateur de tension devait </w:t>
      </w:r>
      <w:r w:rsidR="0069099B" w:rsidRPr="005D1D36">
        <w:t xml:space="preserve">être de </w:t>
      </w:r>
      <w:r w:rsidR="00C34DF6" w:rsidRPr="005D1D36">
        <w:t xml:space="preserve">très petite perte pour être </w:t>
      </w:r>
      <w:r w:rsidR="00BB2254" w:rsidRPr="00BB2254">
        <w:t>utilis</w:t>
      </w:r>
      <w:r>
        <w:t xml:space="preserve">é </w:t>
      </w:r>
      <w:r w:rsidR="001061AC" w:rsidRPr="005D1D36">
        <w:t>avec la batterie de 3.7V</w:t>
      </w:r>
      <w:r w:rsidR="00DF5917" w:rsidRPr="005D1D36">
        <w:t xml:space="preserve">. L’utilisation </w:t>
      </w:r>
      <w:r w:rsidR="0017061F" w:rsidRPr="005D1D36">
        <w:t xml:space="preserve">d’un circuit </w:t>
      </w:r>
      <w:r w:rsidR="000232BD" w:rsidRPr="005D1D36">
        <w:t xml:space="preserve">convertisseur </w:t>
      </w:r>
      <w:r>
        <w:t>« </w:t>
      </w:r>
      <w:r w:rsidR="000232BD" w:rsidRPr="005D1D36">
        <w:t>buck</w:t>
      </w:r>
      <w:r>
        <w:t> »</w:t>
      </w:r>
      <w:r w:rsidR="000D5704" w:rsidRPr="005D1D36">
        <w:t xml:space="preserve"> aurait </w:t>
      </w:r>
      <w:r w:rsidR="00BB2254" w:rsidRPr="00BB2254">
        <w:t>permis</w:t>
      </w:r>
      <w:r w:rsidR="00CF6ECC" w:rsidRPr="005D1D36">
        <w:t xml:space="preserve"> </w:t>
      </w:r>
      <w:r>
        <w:t>davantage</w:t>
      </w:r>
      <w:r w:rsidR="00CF6ECC" w:rsidRPr="005D1D36">
        <w:t xml:space="preserve"> de </w:t>
      </w:r>
      <w:r w:rsidR="00BB2254" w:rsidRPr="00BB2254">
        <w:t>flexibilité</w:t>
      </w:r>
      <w:r w:rsidR="00CF6ECC" w:rsidRPr="005D1D36">
        <w:t xml:space="preserve"> </w:t>
      </w:r>
      <w:r w:rsidR="00105CA7" w:rsidRPr="005D1D36">
        <w:t>avec la batterie</w:t>
      </w:r>
      <w:r w:rsidR="00307E0C" w:rsidRPr="005D1D36">
        <w:t>. Cependant, avec un choix judicieux de</w:t>
      </w:r>
      <w:r w:rsidR="007D5EB0" w:rsidRPr="005D1D36">
        <w:t xml:space="preserve"> régulateur de tension</w:t>
      </w:r>
      <w:r w:rsidR="00925A35" w:rsidRPr="005D1D36">
        <w:t xml:space="preserve">, la </w:t>
      </w:r>
      <w:r w:rsidRPr="005D1D36">
        <w:t>complexité</w:t>
      </w:r>
      <w:r w:rsidR="00925A35" w:rsidRPr="005D1D36">
        <w:t xml:space="preserve"> </w:t>
      </w:r>
      <w:r w:rsidR="00152750" w:rsidRPr="005D1D36">
        <w:t>du circuit d’alimentation</w:t>
      </w:r>
      <w:r w:rsidR="00674B26" w:rsidRPr="005D1D36">
        <w:t xml:space="preserve"> </w:t>
      </w:r>
      <w:r w:rsidR="00E529A7">
        <w:t>s</w:t>
      </w:r>
      <w:r w:rsidR="00674B26" w:rsidRPr="005D1D36">
        <w:t xml:space="preserve">e fait réduire. </w:t>
      </w:r>
      <w:r w:rsidR="00674B26" w:rsidRPr="00BB2254">
        <w:t>Ce qui permet de réduire le risque d’erreur.</w:t>
      </w:r>
      <w:r w:rsidR="00893DAA">
        <w:br w:type="page"/>
      </w:r>
    </w:p>
    <w:p w14:paraId="3BB3A1A5" w14:textId="5237744B" w:rsidR="00287995" w:rsidRPr="00400BAD" w:rsidRDefault="00901C6F" w:rsidP="00287995">
      <w:pPr>
        <w:pStyle w:val="Titre2"/>
      </w:pPr>
      <w:bookmarkStart w:id="11" w:name="_Toc186233767"/>
      <w:r w:rsidRPr="00400BAD">
        <w:t>Conception informatique</w:t>
      </w:r>
      <w:bookmarkEnd w:id="11"/>
    </w:p>
    <w:p w14:paraId="0AF4A08D" w14:textId="69A0A0A7" w:rsidR="00285DB4" w:rsidRDefault="00DF60E6" w:rsidP="00DF60E6">
      <w:pPr>
        <w:pStyle w:val="Titre3"/>
      </w:pPr>
      <w:bookmarkStart w:id="12" w:name="_Toc186233768"/>
      <w:r>
        <w:t>Présentation globale du code</w:t>
      </w:r>
      <w:bookmarkEnd w:id="12"/>
    </w:p>
    <w:p w14:paraId="00821D50" w14:textId="77777777" w:rsidR="00400BAD" w:rsidRPr="00400BAD" w:rsidRDefault="00400BAD" w:rsidP="00400BAD"/>
    <w:p w14:paraId="11463B41" w14:textId="4EBD04EE" w:rsidR="00285DB4" w:rsidRPr="00CF3075" w:rsidRDefault="00EE1FC1" w:rsidP="00DF60E6">
      <w:r>
        <w:t>Dans le code,</w:t>
      </w:r>
      <w:r w:rsidR="002A3230">
        <w:t xml:space="preserve"> chaque fonction est appelée</w:t>
      </w:r>
      <w:r>
        <w:t xml:space="preserve"> sur une base de temps de 1 milliseconde.</w:t>
      </w:r>
      <w:r w:rsidR="00DB2707">
        <w:t xml:space="preserve"> Chacune des fonctionnalités</w:t>
      </w:r>
      <w:r w:rsidR="00BB0620">
        <w:t> :</w:t>
      </w:r>
      <w:r w:rsidR="00DF71EA">
        <w:t xml:space="preserve"> laser, boutons</w:t>
      </w:r>
      <w:r w:rsidR="0096013B">
        <w:t xml:space="preserve"> et IMU ont leur propre classe</w:t>
      </w:r>
      <w:r w:rsidR="00721FA4">
        <w:t xml:space="preserve"> pour être en mesure de les contrôler individuellement.</w:t>
      </w:r>
      <w:r w:rsidR="00C8599E">
        <w:t xml:space="preserve"> La </w:t>
      </w:r>
      <w:r w:rsidR="00541490">
        <w:t>fonctionnalité</w:t>
      </w:r>
      <w:r w:rsidR="00C8599E">
        <w:t xml:space="preserve"> de base de temps</w:t>
      </w:r>
      <w:r w:rsidR="00B466ED">
        <w:t xml:space="preserve"> et d’avoir </w:t>
      </w:r>
      <w:r w:rsidR="007A3427">
        <w:t>une class</w:t>
      </w:r>
      <w:r w:rsidR="00541490">
        <w:t>e</w:t>
      </w:r>
      <w:r w:rsidR="007A3427">
        <w:t xml:space="preserve"> par partie de code permet </w:t>
      </w:r>
      <w:r w:rsidR="002F705D">
        <w:t>de s</w:t>
      </w:r>
      <w:r w:rsidR="002F705D" w:rsidRPr="00C435A3">
        <w:t>éparer le code</w:t>
      </w:r>
      <w:r w:rsidR="00CF1A10" w:rsidRPr="00C435A3">
        <w:t xml:space="preserve">. La </w:t>
      </w:r>
      <w:r w:rsidR="00F06BF2" w:rsidRPr="00C435A3">
        <w:t>s</w:t>
      </w:r>
      <w:r w:rsidR="00C435A3" w:rsidRPr="00C435A3">
        <w:t>é</w:t>
      </w:r>
      <w:r w:rsidR="00F06BF2" w:rsidRPr="00C435A3">
        <w:t>paration permet de cacher certaine complexit</w:t>
      </w:r>
      <w:r w:rsidR="00C435A3">
        <w:t>é</w:t>
      </w:r>
      <w:r w:rsidR="00F06BF2" w:rsidRPr="00C435A3">
        <w:t xml:space="preserve"> en arri</w:t>
      </w:r>
      <w:r w:rsidR="0018470C" w:rsidRPr="00C435A3">
        <w:t>ère</w:t>
      </w:r>
      <w:r w:rsidR="00C435A3">
        <w:t>-</w:t>
      </w:r>
      <w:r w:rsidR="0018470C" w:rsidRPr="00C435A3">
        <w:t xml:space="preserve">plan pour ajouter d’autre </w:t>
      </w:r>
      <w:r w:rsidR="00C435A3" w:rsidRPr="00C435A3">
        <w:t>fonctionnalité</w:t>
      </w:r>
      <w:r w:rsidR="0018470C" w:rsidRPr="00C435A3">
        <w:t xml:space="preserve"> plus rapidement.</w:t>
      </w:r>
      <w:r w:rsidR="00607707" w:rsidRPr="00C435A3">
        <w:t xml:space="preserve"> </w:t>
      </w:r>
      <w:r w:rsidR="00607707">
        <w:rPr>
          <w:lang w:val="en-US"/>
        </w:rPr>
        <w:t xml:space="preserve">La base de temps permet de faire une machine à état. </w:t>
      </w:r>
      <w:r w:rsidR="00607707" w:rsidRPr="00CF3075">
        <w:t>Cela n’</w:t>
      </w:r>
      <w:r w:rsidR="00C435A3" w:rsidRPr="00CF3075">
        <w:t>a</w:t>
      </w:r>
      <w:r w:rsidR="00607707" w:rsidRPr="00CF3075">
        <w:t xml:space="preserve"> pas été trop </w:t>
      </w:r>
      <w:r w:rsidR="00845E3D" w:rsidRPr="00CF3075">
        <w:t>impl</w:t>
      </w:r>
      <w:r w:rsidR="00C435A3" w:rsidRPr="00CF3075">
        <w:t>é</w:t>
      </w:r>
      <w:r w:rsidR="00845E3D" w:rsidRPr="00CF3075">
        <w:t>ment</w:t>
      </w:r>
      <w:r w:rsidR="00C435A3" w:rsidRPr="00CF3075">
        <w:t>é</w:t>
      </w:r>
      <w:r w:rsidR="00845E3D" w:rsidRPr="00CF3075">
        <w:t xml:space="preserve"> avec la contrainte de temps</w:t>
      </w:r>
      <w:r w:rsidR="00A266FB" w:rsidRPr="00CF3075">
        <w:t>.</w:t>
      </w:r>
      <w:r w:rsidR="00073B6B">
        <w:t xml:space="preserve"> Le site web pour montrer les données </w:t>
      </w:r>
      <w:r w:rsidR="003F44B2">
        <w:t xml:space="preserve">est </w:t>
      </w:r>
      <w:r w:rsidR="00707F7C">
        <w:t>dans sa propre section de code.</w:t>
      </w:r>
      <w:r w:rsidR="007D3802">
        <w:t xml:space="preserve"> Ce</w:t>
      </w:r>
      <w:r w:rsidR="00831AD7">
        <w:t xml:space="preserve"> qui permet d’isoler </w:t>
      </w:r>
      <w:r w:rsidR="002F0FCC">
        <w:t xml:space="preserve">cette section et afficher les </w:t>
      </w:r>
      <w:r w:rsidR="004558D2">
        <w:t>donn</w:t>
      </w:r>
      <w:r w:rsidR="00A13E55">
        <w:t>ées sans avoir besoin de gérer la complexit</w:t>
      </w:r>
      <w:r w:rsidR="008D3403">
        <w:t>é</w:t>
      </w:r>
      <w:r w:rsidR="00032845">
        <w:t>.</w:t>
      </w:r>
    </w:p>
    <w:p w14:paraId="79C53D75" w14:textId="77777777" w:rsidR="00DF60E6" w:rsidRPr="00DF60E6" w:rsidRDefault="00DF60E6" w:rsidP="00DF60E6"/>
    <w:p w14:paraId="754D156C" w14:textId="0D8F57EC" w:rsidR="00287995" w:rsidRDefault="002575EA" w:rsidP="00287995">
      <w:pPr>
        <w:pStyle w:val="Titre3"/>
      </w:pPr>
      <w:bookmarkStart w:id="13" w:name="_Toc186233769"/>
      <w:r>
        <w:t>Librairies</w:t>
      </w:r>
      <w:bookmarkEnd w:id="13"/>
    </w:p>
    <w:p w14:paraId="16156E31" w14:textId="77777777" w:rsidR="00FD749A" w:rsidRDefault="00FD749A" w:rsidP="002575EA"/>
    <w:p w14:paraId="2CC3895F" w14:textId="29ACF8E3" w:rsidR="00A266FB" w:rsidRDefault="00A266FB" w:rsidP="002575EA">
      <w:r>
        <w:t xml:space="preserve">Certaine </w:t>
      </w:r>
      <w:r w:rsidR="00FD749A">
        <w:t>libra</w:t>
      </w:r>
      <w:r w:rsidR="00116269">
        <w:t xml:space="preserve">irie trouver en ligne sur github </w:t>
      </w:r>
      <w:r w:rsidR="00ED5321">
        <w:t>ont</w:t>
      </w:r>
      <w:r w:rsidR="00116269">
        <w:t xml:space="preserve"> été utilis</w:t>
      </w:r>
      <w:r w:rsidR="00CF3075">
        <w:t>é</w:t>
      </w:r>
      <w:r w:rsidR="00116269">
        <w:t xml:space="preserve"> pour simplifier le projet</w:t>
      </w:r>
      <w:r w:rsidR="002A0585">
        <w:t xml:space="preserve"> : </w:t>
      </w:r>
      <w:r w:rsidR="002A0585" w:rsidRPr="002A0585">
        <w:t>TCA9534</w:t>
      </w:r>
      <w:r w:rsidR="002A0585">
        <w:t xml:space="preserve">, </w:t>
      </w:r>
      <w:r w:rsidR="00281469" w:rsidRPr="00281469">
        <w:t>icm42670</w:t>
      </w:r>
      <w:r w:rsidR="00281469">
        <w:t xml:space="preserve"> et le </w:t>
      </w:r>
      <w:r w:rsidR="009D676D" w:rsidRPr="009D676D">
        <w:t>vl53l5cx_api</w:t>
      </w:r>
      <w:r w:rsidR="009D676D">
        <w:t xml:space="preserve"> qui n’a pas été implémenter.</w:t>
      </w:r>
    </w:p>
    <w:p w14:paraId="19D04E97" w14:textId="77777777" w:rsidR="006D11F0" w:rsidRDefault="006D11F0">
      <w:pPr>
        <w:spacing w:after="160" w:line="259" w:lineRule="auto"/>
        <w:jc w:val="left"/>
      </w:pPr>
      <w:r>
        <w:br w:type="page"/>
      </w:r>
    </w:p>
    <w:p w14:paraId="01778923" w14:textId="78E493D5" w:rsidR="00287995" w:rsidRDefault="00DF60E6" w:rsidP="00287995">
      <w:pPr>
        <w:pStyle w:val="Titre2"/>
      </w:pPr>
      <w:bookmarkStart w:id="14" w:name="_Toc186233770"/>
      <w:r>
        <w:t>Gestion</w:t>
      </w:r>
      <w:bookmarkEnd w:id="14"/>
    </w:p>
    <w:p w14:paraId="126135F0" w14:textId="4C4283D4" w:rsidR="00604EAA" w:rsidRDefault="00604EAA" w:rsidP="00604EAA">
      <w:pPr>
        <w:pStyle w:val="Titre3"/>
      </w:pPr>
      <w:bookmarkStart w:id="15" w:name="_Toc186233771"/>
      <w:r>
        <w:t>Temps</w:t>
      </w:r>
      <w:bookmarkEnd w:id="15"/>
      <w:r w:rsidR="005D1D36">
        <w:t> </w:t>
      </w:r>
    </w:p>
    <w:p w14:paraId="3F507901" w14:textId="20C84D48" w:rsidR="000140DA" w:rsidRDefault="000140DA" w:rsidP="000140DA">
      <w:r w:rsidRPr="000140DA">
        <w:t>Après avoir déterminé les différentes fonctions à intégrer à la règle, vers la mi-octobre, nous avons consacré les vendredis après-midi à la recherche des composants nécessaires pour établir notre Bill of Materials (BOM). Le BOM a été finalisé à la fin octobre, et dès le début novembre, nous avons alloué au moins trois heures par semaine à la conception du PCB. Finalement, le PCB ainsi que les composants ont été commandés le 2 décembre, en une seule commande. La phase de programmation a commencé le 20 décembre et s’est achevée le 27 décembre.</w:t>
      </w:r>
    </w:p>
    <w:p w14:paraId="16D7C6B5" w14:textId="77777777" w:rsidR="001154CD" w:rsidRPr="000140DA" w:rsidRDefault="001154CD" w:rsidP="000140DA"/>
    <w:p w14:paraId="00CE340C" w14:textId="24923BF2" w:rsidR="00604EAA" w:rsidRDefault="00604EAA" w:rsidP="00604EAA">
      <w:pPr>
        <w:pStyle w:val="Titre3"/>
      </w:pPr>
      <w:bookmarkStart w:id="16" w:name="_Toc186233772"/>
      <w:r>
        <w:t>Budget</w:t>
      </w:r>
      <w:bookmarkEnd w:id="16"/>
    </w:p>
    <w:p w14:paraId="1CD29D8B" w14:textId="736DD566" w:rsidR="00F95D79" w:rsidRPr="00F95D79" w:rsidRDefault="004B299C" w:rsidP="00F95D79">
      <w:r>
        <w:t>Initialement, lors de la recherche de composantes, le but était que le co</w:t>
      </w:r>
      <w:r w:rsidR="00877C47">
        <w:t>û</w:t>
      </w:r>
      <w:r>
        <w:t xml:space="preserve">t total du BOM soit </w:t>
      </w:r>
      <w:r w:rsidR="00F75E4D">
        <w:t>moins</w:t>
      </w:r>
      <w:r>
        <w:t xml:space="preserve"> 25 $</w:t>
      </w:r>
      <w:r w:rsidR="009D64B7">
        <w:t xml:space="preserve"> pour répondre au critère de la compétition</w:t>
      </w:r>
      <w:r w:rsidR="007C76AA">
        <w:t>, c</w:t>
      </w:r>
      <w:r w:rsidR="009D64B7">
        <w:t>ependant, le co</w:t>
      </w:r>
      <w:r w:rsidR="005E53B2">
        <w:t>û</w:t>
      </w:r>
      <w:r w:rsidR="009D64B7">
        <w:t xml:space="preserve">t </w:t>
      </w:r>
      <w:r w:rsidR="005E53B2">
        <w:t>total est de 29.84$</w:t>
      </w:r>
      <w:r w:rsidR="007C76AA">
        <w:t xml:space="preserve">. </w:t>
      </w:r>
      <w:r w:rsidR="00A7429B">
        <w:t>En ajoutant le prix de la commande de PCB et considérant que seulement une commande a été effectué</w:t>
      </w:r>
      <w:r w:rsidR="00BE4A41">
        <w:t>e</w:t>
      </w:r>
      <w:r w:rsidR="00A7429B">
        <w:t>, le prix du produit final est d’environ 4</w:t>
      </w:r>
      <w:r w:rsidR="001E6943">
        <w:t>6.70$, ce qui respecte le budget du cout de développement.</w:t>
      </w:r>
    </w:p>
    <w:p w14:paraId="0D730E8E" w14:textId="5401689E" w:rsidR="00AA7A82" w:rsidRPr="00E83096" w:rsidRDefault="00AA7A82" w:rsidP="00604EAA">
      <w:pPr>
        <w:rPr>
          <w:u w:val="single"/>
        </w:rPr>
      </w:pPr>
    </w:p>
    <w:p w14:paraId="0E1060FB" w14:textId="77777777" w:rsidR="00F807B8" w:rsidRDefault="00F807B8">
      <w:pPr>
        <w:spacing w:after="160" w:line="259" w:lineRule="auto"/>
        <w:jc w:val="left"/>
      </w:pPr>
      <w:r>
        <w:br w:type="page"/>
      </w:r>
    </w:p>
    <w:p w14:paraId="710129B3" w14:textId="1446DD8B" w:rsidR="0033585C" w:rsidRDefault="00F807B8" w:rsidP="00F807B8">
      <w:pPr>
        <w:pStyle w:val="Titre1"/>
      </w:pPr>
      <w:bookmarkStart w:id="17" w:name="_Toc186233773"/>
      <w:r>
        <w:t>Conclusion</w:t>
      </w:r>
      <w:bookmarkEnd w:id="17"/>
    </w:p>
    <w:p w14:paraId="3B9F4100" w14:textId="77777777" w:rsidR="00C63E15" w:rsidRPr="00C63E15" w:rsidRDefault="00C63E15" w:rsidP="00C63E15"/>
    <w:p w14:paraId="7B3CCA8F" w14:textId="726FF794" w:rsidR="008B37D7" w:rsidRDefault="00C63E15" w:rsidP="00F807B8">
      <w:r w:rsidRPr="00C63E15">
        <w:t xml:space="preserve">L’idée initiale derrière la règle PCB était de permettre des mesures jusqu’à une distance de 6 mètres tout en agissant comme une règle à niveau. Cependant, l’incompatibilité de l’empreinte de l’écran a rendu impossible l’intégration des mesures du laser et de l’IMU. Des ajustements dans le code ont permis à l’appareil d’afficher les mesures d’angles via la création d’un point d’accès. </w:t>
      </w:r>
      <w:r w:rsidR="00CF0A5E">
        <w:t>De plus, lors de la programmation</w:t>
      </w:r>
      <w:r w:rsidR="007C192F">
        <w:t xml:space="preserve">, la communication avec le laser a été perdu, </w:t>
      </w:r>
      <w:r w:rsidR="00805080">
        <w:t>donc la</w:t>
      </w:r>
      <w:r w:rsidR="007C192F">
        <w:t xml:space="preserve"> mesure de longue distance est devenue </w:t>
      </w:r>
      <w:r w:rsidR="00805080">
        <w:t>impossible.</w:t>
      </w:r>
      <w:r w:rsidR="00F541A2">
        <w:t xml:space="preserve"> Finalement, le produit final permet seulement de mesurer </w:t>
      </w:r>
      <w:r w:rsidR="00511B9E">
        <w:t>l’</w:t>
      </w:r>
      <w:r w:rsidR="00F541A2">
        <w:t>angle entre la règle et une surface</w:t>
      </w:r>
      <w:r w:rsidR="00A205C0">
        <w:t>.</w:t>
      </w:r>
    </w:p>
    <w:p w14:paraId="65D4AFA0" w14:textId="77777777" w:rsidR="005C1834" w:rsidRDefault="005C1834" w:rsidP="00F807B8"/>
    <w:p w14:paraId="3F399C25" w14:textId="77777777" w:rsidR="00C63E15" w:rsidRPr="00C63E15" w:rsidRDefault="00C63E15" w:rsidP="00DD376E">
      <w:pPr>
        <w:spacing w:after="160" w:line="259" w:lineRule="auto"/>
      </w:pPr>
      <w:r w:rsidRPr="00C63E15">
        <w:t>Une meilleure gestion du temps aurait été nécessaire pour mieux anticiper et résoudre les imprévus liés aux composants. Par exemple, certains composants étaient inadaptés ou leur empreinte incompatible, mais il était trop tard pour effectuer une nouvelle commande.</w:t>
      </w:r>
    </w:p>
    <w:p w14:paraId="43C0CAE9" w14:textId="1210D118" w:rsidR="00C63E15" w:rsidRPr="00C63E15" w:rsidRDefault="00C63E15" w:rsidP="00DD376E">
      <w:pPr>
        <w:spacing w:after="160" w:line="259" w:lineRule="auto"/>
      </w:pPr>
    </w:p>
    <w:p w14:paraId="5C2488CF" w14:textId="0BEB1DAF" w:rsidR="00357605" w:rsidRDefault="00357605">
      <w:pPr>
        <w:spacing w:after="160" w:line="259" w:lineRule="auto"/>
        <w:jc w:val="left"/>
      </w:pPr>
      <w:r>
        <w:br w:type="page"/>
      </w:r>
    </w:p>
    <w:bookmarkStart w:id="18" w:name="_Toc186233774" w:displacedByCustomXml="next"/>
    <w:sdt>
      <w:sdtPr>
        <w:rPr>
          <w:rFonts w:ascii="Amasis MT Pro" w:eastAsia="Times New Roman" w:hAnsi="Amasis MT Pro" w:cs="Times New Roman"/>
          <w:sz w:val="24"/>
          <w:szCs w:val="24"/>
        </w:rPr>
        <w:id w:val="-778181129"/>
        <w:docPartObj>
          <w:docPartGallery w:val="Bibliographies"/>
          <w:docPartUnique/>
        </w:docPartObj>
      </w:sdtPr>
      <w:sdtEndPr/>
      <w:sdtContent>
        <w:p w14:paraId="13E6CB5F" w14:textId="15A2C20B" w:rsidR="00357605" w:rsidRDefault="00357605">
          <w:pPr>
            <w:pStyle w:val="Titre1"/>
          </w:pPr>
          <w:r>
            <w:t>Références</w:t>
          </w:r>
          <w:bookmarkEnd w:id="18"/>
        </w:p>
        <w:sdt>
          <w:sdtPr>
            <w:id w:val="-573587230"/>
            <w:bibliography/>
          </w:sdtPr>
          <w:sdtEndPr/>
          <w:sdtContent>
            <w:p w14:paraId="1814C17F" w14:textId="2542732B" w:rsidR="00357605" w:rsidRPr="00090CBC" w:rsidRDefault="00357605">
              <w:pPr>
                <w:rPr>
                  <w:lang w:val="en-US"/>
                </w:rPr>
              </w:pPr>
              <w:r>
                <w:fldChar w:fldCharType="begin"/>
              </w:r>
              <w:r w:rsidRPr="00090CBC">
                <w:rPr>
                  <w:lang w:val="en-US"/>
                </w:rP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28CE8C38" w14:textId="77777777" w:rsidR="004C2FA7" w:rsidRPr="00446C1B" w:rsidRDefault="004C2FA7" w:rsidP="00893DAA">
      <w:pPr>
        <w:spacing w:after="160" w:line="259" w:lineRule="auto"/>
        <w:jc w:val="left"/>
        <w:rPr>
          <w:lang w:val="en-US"/>
        </w:rPr>
      </w:pPr>
    </w:p>
    <w:p w14:paraId="121A6AAF" w14:textId="41060EB8" w:rsidR="00547E0B" w:rsidRPr="00446C1B" w:rsidRDefault="00547E0B">
      <w:pPr>
        <w:spacing w:after="160" w:line="259" w:lineRule="auto"/>
        <w:jc w:val="left"/>
        <w:rPr>
          <w:lang w:val="en-US"/>
        </w:rPr>
      </w:pPr>
      <w:r w:rsidRPr="00446C1B">
        <w:rPr>
          <w:lang w:val="en-US"/>
        </w:rPr>
        <w:br w:type="page"/>
      </w:r>
    </w:p>
    <w:p w14:paraId="2A59D9DA" w14:textId="2AF1BA26" w:rsidR="00D27D1D" w:rsidRDefault="00665DD5" w:rsidP="006E5200">
      <w:pPr>
        <w:pStyle w:val="Annexe"/>
        <w:jc w:val="center"/>
      </w:pPr>
      <w:bookmarkStart w:id="19" w:name="_Toc186233775"/>
      <w:r w:rsidRPr="00665DD5">
        <w:t>A</w:t>
      </w:r>
      <w:r w:rsidR="006E5200">
        <w:t>nnexe</w:t>
      </w:r>
      <w:r w:rsidRPr="00665DD5">
        <w:t xml:space="preserve"> A</w:t>
      </w:r>
      <w:bookmarkEnd w:id="19"/>
    </w:p>
    <w:p w14:paraId="3E9C4E2B" w14:textId="5E908D97" w:rsidR="0051790E" w:rsidRPr="0051790E" w:rsidRDefault="0051790E" w:rsidP="0051790E">
      <w:pPr>
        <w:spacing w:after="160" w:line="259" w:lineRule="auto"/>
        <w:rPr>
          <w:rFonts w:eastAsiaTheme="majorEastAsia"/>
          <w:u w:val="single"/>
        </w:rPr>
      </w:pPr>
      <w:r>
        <w:rPr>
          <w:rFonts w:eastAsiaTheme="majorEastAsia"/>
          <w:noProof/>
          <w14:ligatures w14:val="standardContextual"/>
        </w:rPr>
        <w:drawing>
          <wp:anchor distT="0" distB="0" distL="114300" distR="114300" simplePos="0" relativeHeight="251654656" behindDoc="0" locked="0" layoutInCell="1" allowOverlap="1" wp14:anchorId="4DAF36BB" wp14:editId="14EF383C">
            <wp:simplePos x="0" y="0"/>
            <wp:positionH relativeFrom="margin">
              <wp:align>right</wp:align>
            </wp:positionH>
            <wp:positionV relativeFrom="paragraph">
              <wp:posOffset>318481</wp:posOffset>
            </wp:positionV>
            <wp:extent cx="5839460" cy="3114040"/>
            <wp:effectExtent l="0" t="0" r="8890" b="0"/>
            <wp:wrapTopAndBottom/>
            <wp:docPr id="585191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9147" name="Image 585191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39460" cy="3114040"/>
                    </a:xfrm>
                    <a:prstGeom prst="rect">
                      <a:avLst/>
                    </a:prstGeom>
                  </pic:spPr>
                </pic:pic>
              </a:graphicData>
            </a:graphic>
            <wp14:sizeRelH relativeFrom="margin">
              <wp14:pctWidth>0</wp14:pctWidth>
            </wp14:sizeRelH>
            <wp14:sizeRelV relativeFrom="margin">
              <wp14:pctHeight>0</wp14:pctHeight>
            </wp14:sizeRelV>
          </wp:anchor>
        </w:drawing>
      </w:r>
      <w:r w:rsidRPr="0051790E">
        <w:rPr>
          <w:rFonts w:eastAsiaTheme="majorEastAsia"/>
          <w:u w:val="single"/>
        </w:rPr>
        <w:t>Microcontrôleur</w:t>
      </w:r>
    </w:p>
    <w:p w14:paraId="29CCE192" w14:textId="77777777" w:rsidR="00250298" w:rsidRDefault="00250298" w:rsidP="0051790E">
      <w:pPr>
        <w:rPr>
          <w:rFonts w:eastAsiaTheme="majorEastAsia"/>
          <w:u w:val="single"/>
        </w:rPr>
      </w:pPr>
    </w:p>
    <w:p w14:paraId="0BFA3A56" w14:textId="77777777" w:rsidR="00250298" w:rsidRDefault="00250298" w:rsidP="0051790E">
      <w:pPr>
        <w:rPr>
          <w:rFonts w:eastAsiaTheme="majorEastAsia"/>
          <w:u w:val="single"/>
        </w:rPr>
      </w:pPr>
    </w:p>
    <w:p w14:paraId="2AFE6123" w14:textId="77777777" w:rsidR="00250298" w:rsidRDefault="00250298" w:rsidP="0051790E">
      <w:pPr>
        <w:rPr>
          <w:rFonts w:eastAsiaTheme="majorEastAsia"/>
          <w:u w:val="single"/>
        </w:rPr>
      </w:pPr>
    </w:p>
    <w:p w14:paraId="0E3EA14B" w14:textId="199CAF50" w:rsidR="0051790E" w:rsidRDefault="00DA775A" w:rsidP="0051790E">
      <w:pPr>
        <w:rPr>
          <w:rFonts w:eastAsiaTheme="majorEastAsia"/>
          <w:u w:val="single"/>
        </w:rPr>
      </w:pPr>
      <w:r w:rsidRPr="00DA775A">
        <w:rPr>
          <w:rFonts w:eastAsiaTheme="majorEastAsia"/>
          <w:u w:val="single"/>
        </w:rPr>
        <w:t>Puissance</w:t>
      </w:r>
    </w:p>
    <w:p w14:paraId="2FEB4DCA" w14:textId="5A51049B" w:rsidR="00250298" w:rsidRDefault="00250298">
      <w:pPr>
        <w:spacing w:after="160" w:line="259" w:lineRule="auto"/>
        <w:jc w:val="left"/>
        <w:rPr>
          <w:rFonts w:eastAsiaTheme="majorEastAsia"/>
          <w:u w:val="single"/>
        </w:rPr>
      </w:pPr>
      <w:r>
        <w:rPr>
          <w:rFonts w:eastAsiaTheme="majorEastAsia"/>
          <w:noProof/>
          <w14:ligatures w14:val="standardContextual"/>
        </w:rPr>
        <w:drawing>
          <wp:anchor distT="0" distB="0" distL="114300" distR="114300" simplePos="0" relativeHeight="251659776" behindDoc="0" locked="0" layoutInCell="1" allowOverlap="1" wp14:anchorId="6BFC72D8" wp14:editId="75A34DDE">
            <wp:simplePos x="0" y="0"/>
            <wp:positionH relativeFrom="margin">
              <wp:align>left</wp:align>
            </wp:positionH>
            <wp:positionV relativeFrom="paragraph">
              <wp:posOffset>193271</wp:posOffset>
            </wp:positionV>
            <wp:extent cx="6009005" cy="2660015"/>
            <wp:effectExtent l="0" t="0" r="0" b="6985"/>
            <wp:wrapTopAndBottom/>
            <wp:docPr id="213520424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04246" name="Image 21352042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11057" cy="2660856"/>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u w:val="single"/>
        </w:rPr>
        <w:br w:type="page"/>
      </w:r>
    </w:p>
    <w:p w14:paraId="49903C63" w14:textId="2AB65518" w:rsidR="00DA775A" w:rsidRDefault="00250298" w:rsidP="0051790E">
      <w:pPr>
        <w:rPr>
          <w:rFonts w:eastAsiaTheme="majorEastAsia"/>
          <w:u w:val="single"/>
        </w:rPr>
      </w:pPr>
      <w:r>
        <w:rPr>
          <w:rFonts w:eastAsiaTheme="majorEastAsia"/>
          <w:u w:val="single"/>
        </w:rPr>
        <w:t>Fonctionnalités</w:t>
      </w:r>
    </w:p>
    <w:p w14:paraId="25EDC4FC" w14:textId="77777777" w:rsidR="00250298" w:rsidRDefault="00250298" w:rsidP="0051790E">
      <w:pPr>
        <w:rPr>
          <w:rFonts w:eastAsiaTheme="majorEastAsia"/>
          <w:u w:val="single"/>
        </w:rPr>
      </w:pPr>
    </w:p>
    <w:p w14:paraId="6F48ABDB" w14:textId="60E91431" w:rsidR="00250298" w:rsidRDefault="00250298" w:rsidP="0051790E">
      <w:pPr>
        <w:rPr>
          <w:rFonts w:eastAsiaTheme="majorEastAsia"/>
          <w:u w:val="single"/>
        </w:rPr>
      </w:pPr>
      <w:r>
        <w:rPr>
          <w:rFonts w:eastAsiaTheme="majorEastAsia"/>
          <w:noProof/>
          <w:u w:val="single"/>
          <w14:ligatures w14:val="standardContextual"/>
        </w:rPr>
        <w:drawing>
          <wp:inline distT="0" distB="0" distL="0" distR="0" wp14:anchorId="68B8867F" wp14:editId="4EB0F491">
            <wp:extent cx="6152057" cy="3248891"/>
            <wp:effectExtent l="0" t="0" r="1270" b="8890"/>
            <wp:docPr id="7352241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24133" name="Image 7352241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6269" cy="3251115"/>
                    </a:xfrm>
                    <a:prstGeom prst="rect">
                      <a:avLst/>
                    </a:prstGeom>
                  </pic:spPr>
                </pic:pic>
              </a:graphicData>
            </a:graphic>
          </wp:inline>
        </w:drawing>
      </w:r>
    </w:p>
    <w:p w14:paraId="78187411" w14:textId="39B87847" w:rsidR="00DA775A" w:rsidRDefault="00DA775A" w:rsidP="0051790E">
      <w:pPr>
        <w:rPr>
          <w:rFonts w:eastAsiaTheme="majorEastAsia"/>
        </w:rPr>
      </w:pPr>
    </w:p>
    <w:p w14:paraId="6BCBE8D3" w14:textId="77777777" w:rsidR="0025122F" w:rsidRDefault="0025122F" w:rsidP="00250298">
      <w:pPr>
        <w:spacing w:after="160" w:line="259" w:lineRule="auto"/>
        <w:jc w:val="left"/>
        <w:rPr>
          <w:rFonts w:eastAsiaTheme="majorEastAsia"/>
          <w:u w:val="single"/>
        </w:rPr>
      </w:pPr>
      <w:r>
        <w:rPr>
          <w:rFonts w:eastAsiaTheme="majorEastAsia"/>
          <w:u w:val="single"/>
        </w:rPr>
        <w:t>Écran</w:t>
      </w:r>
    </w:p>
    <w:p w14:paraId="7863770E" w14:textId="5C585269" w:rsidR="00250298" w:rsidRPr="00DA775A" w:rsidRDefault="0025122F" w:rsidP="00250298">
      <w:pPr>
        <w:spacing w:after="160" w:line="259" w:lineRule="auto"/>
        <w:jc w:val="left"/>
        <w:rPr>
          <w:rFonts w:eastAsiaTheme="majorEastAsia"/>
        </w:rPr>
      </w:pPr>
      <w:r>
        <w:rPr>
          <w:rFonts w:eastAsiaTheme="majorEastAsia"/>
          <w:noProof/>
          <w14:ligatures w14:val="standardContextual"/>
        </w:rPr>
        <w:drawing>
          <wp:inline distT="0" distB="0" distL="0" distR="0" wp14:anchorId="435E79AF" wp14:editId="0126F5D1">
            <wp:extent cx="5943600" cy="3010535"/>
            <wp:effectExtent l="0" t="0" r="0" b="0"/>
            <wp:docPr id="102701120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11209" name="Image 10270112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r w:rsidR="00250298">
        <w:rPr>
          <w:rFonts w:eastAsiaTheme="majorEastAsia"/>
        </w:rPr>
        <w:br w:type="page"/>
      </w:r>
    </w:p>
    <w:p w14:paraId="206F921F" w14:textId="4AB20440" w:rsidR="004C2FA7" w:rsidRDefault="007132A2" w:rsidP="00C05742">
      <w:pPr>
        <w:pStyle w:val="Annexe"/>
        <w:jc w:val="center"/>
      </w:pPr>
      <w:bookmarkStart w:id="20" w:name="_Toc186233776"/>
      <w:r>
        <w:t xml:space="preserve">Annexe </w:t>
      </w:r>
      <w:r w:rsidR="00D27D1D">
        <w:t>B</w:t>
      </w:r>
      <w:bookmarkEnd w:id="20"/>
      <w:r w:rsidR="00C05742">
        <w:tab/>
      </w:r>
    </w:p>
    <w:p w14:paraId="416F2061" w14:textId="77777777" w:rsidR="009565F0" w:rsidRPr="009565F0" w:rsidRDefault="009565F0" w:rsidP="009565F0">
      <w:pPr>
        <w:rPr>
          <w:rFonts w:eastAsiaTheme="majorEastAsia"/>
        </w:rPr>
      </w:pPr>
    </w:p>
    <w:p w14:paraId="77ECBF07" w14:textId="40E55D94" w:rsidR="009565F0" w:rsidRPr="009565F0" w:rsidRDefault="009565F0" w:rsidP="009565F0">
      <w:pPr>
        <w:spacing w:after="160" w:line="259" w:lineRule="auto"/>
        <w:jc w:val="left"/>
        <w:rPr>
          <w:u w:val="single"/>
        </w:rPr>
      </w:pPr>
      <w:r w:rsidRPr="009565F0">
        <w:rPr>
          <w:u w:val="single"/>
        </w:rPr>
        <w:t>Couche dessus PCB</w:t>
      </w:r>
    </w:p>
    <w:p w14:paraId="50BFDA7D" w14:textId="6D9CDD10" w:rsidR="009565F0" w:rsidRDefault="009565F0" w:rsidP="009565F0">
      <w:pPr>
        <w:tabs>
          <w:tab w:val="left" w:pos="4034"/>
        </w:tabs>
        <w:rPr>
          <w:rFonts w:ascii="Amasis MT Pro Black" w:eastAsiaTheme="majorEastAsia" w:hAnsi="Amasis MT Pro Black" w:cstheme="majorBidi"/>
          <w:sz w:val="40"/>
          <w:szCs w:val="32"/>
        </w:rPr>
      </w:pPr>
      <w:r w:rsidRPr="009565F0">
        <w:rPr>
          <w:rFonts w:ascii="Amasis MT Pro Black" w:eastAsiaTheme="majorEastAsia" w:hAnsi="Amasis MT Pro Black" w:cstheme="majorBidi"/>
          <w:noProof/>
          <w:sz w:val="40"/>
          <w:szCs w:val="32"/>
          <w14:ligatures w14:val="standardContextual"/>
        </w:rPr>
        <w:tab/>
      </w:r>
      <w:r>
        <w:rPr>
          <w:rFonts w:ascii="Amasis MT Pro Black" w:eastAsiaTheme="majorEastAsia" w:hAnsi="Amasis MT Pro Black" w:cstheme="majorBidi"/>
          <w:noProof/>
          <w:sz w:val="40"/>
          <w:szCs w:val="32"/>
          <w14:ligatures w14:val="standardContextual"/>
        </w:rPr>
        <w:drawing>
          <wp:anchor distT="0" distB="0" distL="114300" distR="114300" simplePos="0" relativeHeight="251658241" behindDoc="0" locked="0" layoutInCell="1" allowOverlap="1" wp14:anchorId="4D03DA0C" wp14:editId="59D951E0">
            <wp:simplePos x="0" y="0"/>
            <wp:positionH relativeFrom="column">
              <wp:posOffset>0</wp:posOffset>
            </wp:positionH>
            <wp:positionV relativeFrom="paragraph">
              <wp:posOffset>302260</wp:posOffset>
            </wp:positionV>
            <wp:extent cx="5943600" cy="1520190"/>
            <wp:effectExtent l="0" t="0" r="0" b="3810"/>
            <wp:wrapTopAndBottom/>
            <wp:docPr id="2546037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03780" name="Image 25460378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20190"/>
                    </a:xfrm>
                    <a:prstGeom prst="rect">
                      <a:avLst/>
                    </a:prstGeom>
                  </pic:spPr>
                </pic:pic>
              </a:graphicData>
            </a:graphic>
          </wp:anchor>
        </w:drawing>
      </w:r>
    </w:p>
    <w:p w14:paraId="72BECE86" w14:textId="3334AA6D" w:rsidR="009565F0" w:rsidRPr="009565F0" w:rsidRDefault="009565F0" w:rsidP="009565F0">
      <w:pPr>
        <w:spacing w:after="160" w:line="259" w:lineRule="auto"/>
        <w:jc w:val="left"/>
        <w:rPr>
          <w:u w:val="single"/>
        </w:rPr>
      </w:pPr>
      <w:r w:rsidRPr="009565F0">
        <w:rPr>
          <w:u w:val="single"/>
        </w:rPr>
        <w:t>Couche dess</w:t>
      </w:r>
      <w:r>
        <w:rPr>
          <w:u w:val="single"/>
        </w:rPr>
        <w:t>ous</w:t>
      </w:r>
      <w:r w:rsidRPr="009565F0">
        <w:rPr>
          <w:u w:val="single"/>
        </w:rPr>
        <w:t xml:space="preserve"> PCB</w:t>
      </w:r>
    </w:p>
    <w:p w14:paraId="55338014" w14:textId="34A171F7" w:rsidR="009565F0" w:rsidRPr="009565F0" w:rsidRDefault="009565F0" w:rsidP="009565F0">
      <w:r>
        <w:rPr>
          <w:noProof/>
          <w14:ligatures w14:val="standardContextual"/>
        </w:rPr>
        <w:drawing>
          <wp:inline distT="0" distB="0" distL="0" distR="0" wp14:anchorId="309DE2C7" wp14:editId="42C9FC1A">
            <wp:extent cx="5943600" cy="1430020"/>
            <wp:effectExtent l="0" t="0" r="0" b="0"/>
            <wp:docPr id="8013036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3667" name="Image 80130366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sectPr w:rsidR="009565F0" w:rsidRPr="009565F0" w:rsidSect="004C7903">
      <w:headerReference w:type="default" r:id="rId20"/>
      <w:footerReference w:type="default" r:id="rId21"/>
      <w:footerReference w:type="firs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7CCB7" w14:textId="77777777" w:rsidR="00D5002F" w:rsidRDefault="00D5002F" w:rsidP="00287995">
      <w:r>
        <w:separator/>
      </w:r>
    </w:p>
  </w:endnote>
  <w:endnote w:type="continuationSeparator" w:id="0">
    <w:p w14:paraId="638DDEF5" w14:textId="77777777" w:rsidR="00D5002F" w:rsidRDefault="00D5002F" w:rsidP="00287995">
      <w:r>
        <w:continuationSeparator/>
      </w:r>
    </w:p>
  </w:endnote>
  <w:endnote w:type="continuationNotice" w:id="1">
    <w:p w14:paraId="628CBA7B" w14:textId="77777777" w:rsidR="00D5002F" w:rsidRDefault="00D50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D43A" w14:textId="17088CFC" w:rsidR="00B347F0" w:rsidRDefault="00A16AC1" w:rsidP="00287995">
    <w:pPr>
      <w:pStyle w:val="Pieddepage"/>
    </w:pPr>
    <w:r>
      <w:rPr>
        <w:noProof/>
      </w:rPr>
      <mc:AlternateContent>
        <mc:Choice Requires="wps">
          <w:drawing>
            <wp:anchor distT="0" distB="0" distL="0" distR="0" simplePos="0" relativeHeight="251658242" behindDoc="0" locked="0" layoutInCell="1" allowOverlap="1" wp14:anchorId="3D84331F" wp14:editId="48868FCB">
              <wp:simplePos x="0" y="0"/>
              <wp:positionH relativeFrom="rightMargin">
                <wp:posOffset>0</wp:posOffset>
              </wp:positionH>
              <wp:positionV relativeFrom="bottomMargin">
                <wp:posOffset>192405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6612F" w14:textId="77777777" w:rsidR="00B347F0" w:rsidRPr="008252DF" w:rsidRDefault="00B347F0" w:rsidP="00287995">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4331F" id="Rectangle 8" o:spid="_x0000_s1032" style="position:absolute;left:0;text-align:left;margin-left:0;margin-top:15.15pt;width:36pt;height:25.2pt;z-index:25165824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" fillcolor="black [3213]" stroked="f" strokeweight="3pt">
              <v:textbox>
                <w:txbxContent>
                  <w:p w14:paraId="0B66612F" w14:textId="77777777" w:rsidR="00B347F0" w:rsidRPr="008252DF" w:rsidRDefault="00B347F0" w:rsidP="00287995">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v:textbox>
              <w10:wrap type="square" anchorx="margin" anchory="margin"/>
            </v:rect>
          </w:pict>
        </mc:Fallback>
      </mc:AlternateContent>
    </w:r>
    <w:r w:rsidR="00B347F0">
      <w:rPr>
        <w:noProof/>
        <w:color w:val="808080" w:themeColor="background1" w:themeShade="80"/>
      </w:rPr>
      <mc:AlternateContent>
        <mc:Choice Requires="wpg">
          <w:drawing>
            <wp:anchor distT="0" distB="0" distL="0" distR="0" simplePos="0" relativeHeight="251658243" behindDoc="0" locked="0" layoutInCell="1" allowOverlap="1" wp14:anchorId="57C9C15A" wp14:editId="3E155BCA">
              <wp:simplePos x="0" y="0"/>
              <wp:positionH relativeFrom="margin">
                <wp:posOffset>18415</wp:posOffset>
              </wp:positionH>
              <wp:positionV relativeFrom="bottomMargin">
                <wp:posOffset>186055</wp:posOffset>
              </wp:positionV>
              <wp:extent cx="592455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24550" cy="320040"/>
                        <a:chOff x="19050" y="0"/>
                        <a:chExt cx="594360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9050" y="66676"/>
                          <a:ext cx="592448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71"/>
                            </w:tblGrid>
                            <w:tr w:rsidR="00B347F0" w:rsidRPr="008252DF" w14:paraId="068E3102" w14:textId="77777777" w:rsidTr="008A0F68">
                              <w:tc>
                                <w:tcPr>
                                  <w:tcW w:w="6521" w:type="dxa"/>
                                </w:tcPr>
                                <w:p w14:paraId="7E3D4568" w14:textId="40A8ABA7" w:rsidR="00B347F0" w:rsidRPr="008252DF" w:rsidRDefault="008A0F68" w:rsidP="008A406D">
                                  <w:pPr>
                                    <w:ind w:left="1440"/>
                                    <w:jc w:val="center"/>
                                  </w:pPr>
                                  <w:fldSimple w:instr=" FILENAME \* MERGEFORMAT ">
                                    <w:r>
                                      <w:rPr>
                                        <w:noProof/>
                                      </w:rPr>
                                      <w:t>TEMPLATE</w:t>
                                    </w:r>
                                    <w:r w:rsidRPr="008A0F68">
                                      <w:rPr>
                                        <w:rStyle w:val="Textedelespacerserv"/>
                                        <w:rFonts w:eastAsiaTheme="minorHAnsi"/>
                                        <w:noProof/>
                                      </w:rPr>
                                      <w:t xml:space="preserve"> de</w:t>
                                    </w:r>
                                    <w:r>
                                      <w:rPr>
                                        <w:noProof/>
                                      </w:rPr>
                                      <w:t xml:space="preserve"> documentation C3I</w:t>
                                    </w:r>
                                  </w:fldSimple>
                                </w:p>
                              </w:tc>
                              <w:tc>
                                <w:tcPr>
                                  <w:tcW w:w="2471" w:type="dxa"/>
                                </w:tcPr>
                                <w:p w14:paraId="0F9C9F0B" w14:textId="08AAD44D" w:rsidR="00B347F0" w:rsidRPr="008252DF" w:rsidRDefault="003E61FB" w:rsidP="00287995">
                                  <w:r>
                                    <w:fldChar w:fldCharType="begin"/>
                                  </w:r>
                                  <w:r>
                                    <w:instrText xml:space="preserve"> TIME \@ "d MMMM yyyy" </w:instrText>
                                  </w:r>
                                  <w:r>
                                    <w:fldChar w:fldCharType="separate"/>
                                  </w:r>
                                  <w:r w:rsidR="002803DD">
                                    <w:rPr>
                                      <w:noProof/>
                                    </w:rPr>
                                    <w:t>27 décembre 2024</w:t>
                                  </w:r>
                                  <w:r>
                                    <w:fldChar w:fldCharType="end"/>
                                  </w:r>
                                </w:p>
                              </w:tc>
                            </w:tr>
                          </w:tbl>
                          <w:p w14:paraId="4B213FF4" w14:textId="1B18E0B5" w:rsidR="00B347F0" w:rsidRPr="008252DF" w:rsidRDefault="00B347F0" w:rsidP="00287995">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287995"/>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9C15A" id="Group 7" o:spid="_x0000_s1033" style="position:absolute;left:0;text-align:left;margin-left:1.45pt;margin-top:14.65pt;width:466.5pt;height:25.2pt;z-index:251658243;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left:190;top:666;width:59245;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71"/>
                      </w:tblGrid>
                      <w:tr w:rsidR="00B347F0" w:rsidRPr="008252DF" w14:paraId="068E3102" w14:textId="77777777" w:rsidTr="008A0F68">
                        <w:tc>
                          <w:tcPr>
                            <w:tcW w:w="6521" w:type="dxa"/>
                          </w:tcPr>
                          <w:p w14:paraId="7E3D4568" w14:textId="40A8ABA7" w:rsidR="00B347F0" w:rsidRPr="008252DF" w:rsidRDefault="008A0F68" w:rsidP="008A406D">
                            <w:pPr>
                              <w:ind w:left="1440"/>
                              <w:jc w:val="center"/>
                            </w:pPr>
                            <w:fldSimple w:instr=" FILENAME \* MERGEFORMAT ">
                              <w:r>
                                <w:rPr>
                                  <w:noProof/>
                                </w:rPr>
                                <w:t>TEMPLATE</w:t>
                              </w:r>
                              <w:r w:rsidRPr="008A0F68">
                                <w:rPr>
                                  <w:rStyle w:val="Textedelespacerserv"/>
                                  <w:rFonts w:eastAsiaTheme="minorHAnsi"/>
                                  <w:noProof/>
                                </w:rPr>
                                <w:t xml:space="preserve"> de</w:t>
                              </w:r>
                              <w:r>
                                <w:rPr>
                                  <w:noProof/>
                                </w:rPr>
                                <w:t xml:space="preserve"> documentation C3I</w:t>
                              </w:r>
                            </w:fldSimple>
                          </w:p>
                        </w:tc>
                        <w:tc>
                          <w:tcPr>
                            <w:tcW w:w="2471" w:type="dxa"/>
                          </w:tcPr>
                          <w:p w14:paraId="0F9C9F0B" w14:textId="08AAD44D" w:rsidR="00B347F0" w:rsidRPr="008252DF" w:rsidRDefault="003E61FB" w:rsidP="00287995">
                            <w:r>
                              <w:fldChar w:fldCharType="begin"/>
                            </w:r>
                            <w:r>
                              <w:instrText xml:space="preserve"> TIME \@ "d MMMM yyyy" </w:instrText>
                            </w:r>
                            <w:r>
                              <w:fldChar w:fldCharType="separate"/>
                            </w:r>
                            <w:r w:rsidR="002803DD">
                              <w:rPr>
                                <w:noProof/>
                              </w:rPr>
                              <w:t>27 décembre 2024</w:t>
                            </w:r>
                            <w:r>
                              <w:fldChar w:fldCharType="end"/>
                            </w:r>
                          </w:p>
                        </w:tc>
                      </w:tr>
                    </w:tbl>
                    <w:p w14:paraId="4B213FF4" w14:textId="1B18E0B5" w:rsidR="00B347F0" w:rsidRPr="008252DF" w:rsidRDefault="00B347F0" w:rsidP="00287995">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287995"/>
                  </w:txbxContent>
                </v:textbox>
              </v:shape>
              <w10:wrap type="square" anchorx="margin" anchory="margin"/>
            </v:group>
          </w:pict>
        </mc:Fallback>
      </mc:AlternateContent>
    </w:r>
    <w:r w:rsidR="00B347F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9B9A2" w14:textId="15A3631B" w:rsidR="004C7903" w:rsidRDefault="004C7903" w:rsidP="00287995">
    <w:pPr>
      <w:pStyle w:val="Pieddepage"/>
    </w:pPr>
    <w:r>
      <w:rPr>
        <w:noProof/>
      </w:rPr>
      <w:drawing>
        <wp:anchor distT="0" distB="0" distL="114300" distR="114300" simplePos="0" relativeHeight="251658244" behindDoc="1" locked="0" layoutInCell="1" allowOverlap="1" wp14:anchorId="381DC1D3" wp14:editId="441DB0EF">
          <wp:simplePos x="0" y="0"/>
          <wp:positionH relativeFrom="column">
            <wp:posOffset>5306518</wp:posOffset>
          </wp:positionH>
          <wp:positionV relativeFrom="paragraph">
            <wp:posOffset>-386871</wp:posOffset>
          </wp:positionV>
          <wp:extent cx="1458595" cy="990568"/>
          <wp:effectExtent l="0" t="0" r="8255" b="635"/>
          <wp:wrapNone/>
          <wp:docPr id="1379279968"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1">
                    <a:extLst>
                      <a:ext uri="{28A0092B-C50C-407E-A947-70E740481C1C}">
                        <a14:useLocalDpi xmlns:a14="http://schemas.microsoft.com/office/drawing/2010/main" val="0"/>
                      </a:ext>
                    </a:extLst>
                  </a:blip>
                  <a:srcRect l="48463"/>
                  <a:stretch/>
                </pic:blipFill>
                <pic:spPr bwMode="auto">
                  <a:xfrm>
                    <a:off x="0" y="0"/>
                    <a:ext cx="1459530" cy="9912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D18F0" w14:textId="77777777" w:rsidR="00D5002F" w:rsidRDefault="00D5002F" w:rsidP="00287995">
      <w:r>
        <w:separator/>
      </w:r>
    </w:p>
  </w:footnote>
  <w:footnote w:type="continuationSeparator" w:id="0">
    <w:p w14:paraId="6C56D3D7" w14:textId="77777777" w:rsidR="00D5002F" w:rsidRDefault="00D5002F" w:rsidP="00287995">
      <w:r>
        <w:continuationSeparator/>
      </w:r>
    </w:p>
  </w:footnote>
  <w:footnote w:type="continuationNotice" w:id="1">
    <w:p w14:paraId="4436A01C" w14:textId="77777777" w:rsidR="00D5002F" w:rsidRDefault="00D50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E4443" w14:textId="5807A335" w:rsidR="00B347F0" w:rsidRDefault="00633F03" w:rsidP="00287995">
    <w:pPr>
      <w:pStyle w:val="En-tte"/>
    </w:pPr>
    <w:r>
      <w:rPr>
        <w:noProof/>
      </w:rPr>
      <mc:AlternateContent>
        <mc:Choice Requires="wpg">
          <w:drawing>
            <wp:anchor distT="0" distB="0" distL="114300" distR="114300" simplePos="0" relativeHeight="251658241" behindDoc="0" locked="0" layoutInCell="1" allowOverlap="1" wp14:anchorId="7F50D02A" wp14:editId="0ABA687B">
              <wp:simplePos x="0" y="0"/>
              <wp:positionH relativeFrom="column">
                <wp:posOffset>4636770</wp:posOffset>
              </wp:positionH>
              <wp:positionV relativeFrom="paragraph">
                <wp:posOffset>-330200</wp:posOffset>
              </wp:positionV>
              <wp:extent cx="2111375" cy="685800"/>
              <wp:effectExtent l="0" t="0" r="22225" b="19050"/>
              <wp:wrapNone/>
              <wp:docPr id="402886683" name="Group 6"/>
              <wp:cNvGraphicFramePr/>
              <a:graphic xmlns:a="http://schemas.openxmlformats.org/drawingml/2006/main">
                <a:graphicData uri="http://schemas.microsoft.com/office/word/2010/wordprocessingGroup">
                  <wpg:wgp>
                    <wpg:cNvGrpSpPr/>
                    <wpg:grpSpPr>
                      <a:xfrm>
                        <a:off x="0" y="0"/>
                        <a:ext cx="2111375" cy="685800"/>
                        <a:chOff x="0" y="0"/>
                        <a:chExt cx="2111829" cy="685800"/>
                      </a:xfrm>
                    </wpg:grpSpPr>
                    <wps:wsp>
                      <wps:cNvPr id="456140861" name="Rectangle 3"/>
                      <wps:cNvSpPr/>
                      <wps:spPr>
                        <a:xfrm>
                          <a:off x="0" y="0"/>
                          <a:ext cx="863600" cy="6858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4FC0DD8" w14:textId="1ADCF58C" w:rsidR="00B347F0" w:rsidRDefault="00C16327" w:rsidP="00287995">
                            <w:r>
                              <w:rPr>
                                <w:noProof/>
                              </w:rPr>
                              <w:drawing>
                                <wp:inline distT="0" distB="0" distL="0" distR="0" wp14:anchorId="4FE9AC18" wp14:editId="56E1E506">
                                  <wp:extent cx="661670" cy="570865"/>
                                  <wp:effectExtent l="0" t="0" r="5080" b="635"/>
                                  <wp:docPr id="128530927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9270"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5708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927280" name="Text Box 5"/>
                      <wps:cNvSpPr txBox="1"/>
                      <wps:spPr>
                        <a:xfrm>
                          <a:off x="863458" y="16934"/>
                          <a:ext cx="1248371" cy="643466"/>
                        </a:xfrm>
                        <a:prstGeom prst="rect">
                          <a:avLst/>
                        </a:prstGeom>
                        <a:solidFill>
                          <a:schemeClr val="lt1"/>
                        </a:solidFill>
                        <a:ln w="6350">
                          <a:solidFill>
                            <a:prstClr val="black"/>
                          </a:solidFill>
                        </a:ln>
                      </wps:spPr>
                      <wps:txbx>
                        <w:txbxContent>
                          <w:p w14:paraId="77900224" w14:textId="22A86392" w:rsidR="00B347F0" w:rsidRPr="008252DF" w:rsidRDefault="00B347F0" w:rsidP="00287995">
                            <w:pPr>
                              <w:jc w:val="left"/>
                            </w:pPr>
                            <w:r w:rsidRPr="008252DF">
                              <w:t xml:space="preserve">Compétition </w:t>
                            </w:r>
                            <w:r w:rsidR="00633F03">
                              <w:t>d</w:t>
                            </w:r>
                            <w:r w:rsidRPr="008252DF">
                              <w:t>e Circuits Imprimés</w:t>
                            </w:r>
                          </w:p>
                          <w:p w14:paraId="16E8E3B0" w14:textId="77777777" w:rsidR="00B347F0" w:rsidRPr="008252DF" w:rsidRDefault="00B347F0" w:rsidP="002879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F50D02A" id="_x0000_s1029" style="position:absolute;left:0;text-align:left;margin-left:365.1pt;margin-top:-26pt;width:166.25pt;height:54pt;z-index:251658241;mso-width-relative:margin" coordsize="2111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">
              <v:rect id="Rectangle 3" o:spid="_x0000_s1030" style="position:absolute;width:86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" fillcolor="#70ad47 [3209]" strokecolor="white [3201]" strokeweight="1.5pt">
                <v:textbox>
                  <w:txbxContent>
                    <w:p w14:paraId="64FC0DD8" w14:textId="1ADCF58C" w:rsidR="00B347F0" w:rsidRDefault="00C16327" w:rsidP="00287995">
                      <w:r>
                        <w:rPr>
                          <w:noProof/>
                        </w:rPr>
                        <w:drawing>
                          <wp:inline distT="0" distB="0" distL="0" distR="0" wp14:anchorId="4FE9AC18" wp14:editId="56E1E506">
                            <wp:extent cx="661670" cy="570865"/>
                            <wp:effectExtent l="0" t="0" r="5080" b="635"/>
                            <wp:docPr id="128530927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9270"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570865"/>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o:spid="_x0000_s1031" type="#_x0000_t202" style="position:absolute;left:8634;top:169;width:12484;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" fillcolor="white [3201]" strokeweight=".5pt">
                <v:textbox>
                  <w:txbxContent>
                    <w:p w14:paraId="77900224" w14:textId="22A86392" w:rsidR="00B347F0" w:rsidRPr="008252DF" w:rsidRDefault="00B347F0" w:rsidP="00287995">
                      <w:pPr>
                        <w:jc w:val="left"/>
                      </w:pPr>
                      <w:r w:rsidRPr="008252DF">
                        <w:t xml:space="preserve">Compétition </w:t>
                      </w:r>
                      <w:r w:rsidR="00633F03">
                        <w:t>d</w:t>
                      </w:r>
                      <w:r w:rsidRPr="008252DF">
                        <w:t>e Circuits Imprimés</w:t>
                      </w:r>
                    </w:p>
                    <w:p w14:paraId="16E8E3B0" w14:textId="77777777" w:rsidR="00B347F0" w:rsidRPr="008252DF" w:rsidRDefault="00B347F0" w:rsidP="00287995"/>
                  </w:txbxContent>
                </v:textbox>
              </v:shape>
            </v:group>
          </w:pict>
        </mc:Fallback>
      </mc:AlternateContent>
    </w:r>
    <w:r w:rsidR="008657B9">
      <w:rPr>
        <w:noProof/>
      </w:rPr>
      <w:drawing>
        <wp:anchor distT="0" distB="0" distL="114300" distR="114300" simplePos="0" relativeHeight="251658240" behindDoc="1" locked="0" layoutInCell="1" allowOverlap="1" wp14:anchorId="7FD4CE80" wp14:editId="380D1A4C">
          <wp:simplePos x="0" y="0"/>
          <wp:positionH relativeFrom="column">
            <wp:posOffset>-831996</wp:posOffset>
          </wp:positionH>
          <wp:positionV relativeFrom="paragraph">
            <wp:posOffset>-329680</wp:posOffset>
          </wp:positionV>
          <wp:extent cx="1151255" cy="746760"/>
          <wp:effectExtent l="0" t="0" r="0" b="0"/>
          <wp:wrapNone/>
          <wp:docPr id="2048598218"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2">
                    <a:extLst>
                      <a:ext uri="{28A0092B-C50C-407E-A947-70E740481C1C}">
                        <a14:useLocalDpi xmlns:a14="http://schemas.microsoft.com/office/drawing/2010/main" val="0"/>
                      </a:ext>
                    </a:extLst>
                  </a:blip>
                  <a:srcRect l="46019"/>
                  <a:stretch/>
                </pic:blipFill>
                <pic:spPr bwMode="auto">
                  <a:xfrm>
                    <a:off x="0" y="0"/>
                    <a:ext cx="1151255" cy="746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58DD"/>
    <w:multiLevelType w:val="hybridMultilevel"/>
    <w:tmpl w:val="D7124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0939D0"/>
    <w:multiLevelType w:val="hybridMultilevel"/>
    <w:tmpl w:val="5974179A"/>
    <w:lvl w:ilvl="0" w:tplc="D2F45230">
      <w:numFmt w:val="bullet"/>
      <w:lvlText w:val="-"/>
      <w:lvlJc w:val="left"/>
      <w:pPr>
        <w:ind w:left="720" w:hanging="360"/>
      </w:pPr>
      <w:rPr>
        <w:rFonts w:ascii="Amasis MT Pro" w:eastAsia="Times New Roman" w:hAnsi="Amasis MT Pro"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02A71F8"/>
    <w:multiLevelType w:val="multilevel"/>
    <w:tmpl w:val="03F05148"/>
    <w:lvl w:ilvl="0">
      <w:start w:val="1"/>
      <w:numFmt w:val="decimal"/>
      <w:pStyle w:val="Titre1"/>
      <w:lvlText w:val="%1."/>
      <w:lvlJc w:val="left"/>
      <w:pPr>
        <w:ind w:left="360" w:hanging="360"/>
      </w:pPr>
      <w:rPr>
        <w:rFonts w:hint="default"/>
      </w:rPr>
    </w:lvl>
    <w:lvl w:ilvl="1">
      <w:start w:val="1"/>
      <w:numFmt w:val="decimal"/>
      <w:pStyle w:val="Titre2"/>
      <w:isLgl/>
      <w:lvlText w:val="%1.%2."/>
      <w:lvlJc w:val="left"/>
      <w:pPr>
        <w:ind w:left="720" w:hanging="720"/>
      </w:pPr>
      <w:rPr>
        <w:rFonts w:hint="default"/>
      </w:rPr>
    </w:lvl>
    <w:lvl w:ilvl="2">
      <w:start w:val="1"/>
      <w:numFmt w:val="decimal"/>
      <w:pStyle w:val="Titre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67D64896"/>
    <w:multiLevelType w:val="hybridMultilevel"/>
    <w:tmpl w:val="D89456C6"/>
    <w:lvl w:ilvl="0" w:tplc="CAE41BC4">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F4D335C"/>
    <w:multiLevelType w:val="hybridMultilevel"/>
    <w:tmpl w:val="08D64802"/>
    <w:lvl w:ilvl="0" w:tplc="348E7AAE">
      <w:numFmt w:val="bullet"/>
      <w:lvlText w:val="-"/>
      <w:lvlJc w:val="left"/>
      <w:pPr>
        <w:ind w:left="720" w:hanging="360"/>
      </w:pPr>
      <w:rPr>
        <w:rFonts w:ascii="Amasis MT Pro" w:eastAsia="Times New Roman" w:hAnsi="Amasis MT Pro"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3B957F7"/>
    <w:multiLevelType w:val="hybridMultilevel"/>
    <w:tmpl w:val="B3D2F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8748246">
    <w:abstractNumId w:val="2"/>
  </w:num>
  <w:num w:numId="2" w16cid:durableId="945045151">
    <w:abstractNumId w:val="0"/>
  </w:num>
  <w:num w:numId="3" w16cid:durableId="1547718096">
    <w:abstractNumId w:val="3"/>
  </w:num>
  <w:num w:numId="4" w16cid:durableId="1458526683">
    <w:abstractNumId w:val="5"/>
  </w:num>
  <w:num w:numId="5" w16cid:durableId="1917083881">
    <w:abstractNumId w:val="4"/>
  </w:num>
  <w:num w:numId="6" w16cid:durableId="1917088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F0"/>
    <w:rsid w:val="00007CFF"/>
    <w:rsid w:val="000106D3"/>
    <w:rsid w:val="00013102"/>
    <w:rsid w:val="000140DA"/>
    <w:rsid w:val="000162E2"/>
    <w:rsid w:val="00017B9F"/>
    <w:rsid w:val="0002251F"/>
    <w:rsid w:val="000232BD"/>
    <w:rsid w:val="00023460"/>
    <w:rsid w:val="00027FA5"/>
    <w:rsid w:val="000307FE"/>
    <w:rsid w:val="0003086C"/>
    <w:rsid w:val="00030CA2"/>
    <w:rsid w:val="00032845"/>
    <w:rsid w:val="00036AB5"/>
    <w:rsid w:val="00036B1B"/>
    <w:rsid w:val="00040645"/>
    <w:rsid w:val="00041930"/>
    <w:rsid w:val="00042E7D"/>
    <w:rsid w:val="0004386F"/>
    <w:rsid w:val="00050CA1"/>
    <w:rsid w:val="00056012"/>
    <w:rsid w:val="00067927"/>
    <w:rsid w:val="00073B6B"/>
    <w:rsid w:val="00074657"/>
    <w:rsid w:val="00075C39"/>
    <w:rsid w:val="00076647"/>
    <w:rsid w:val="000810DD"/>
    <w:rsid w:val="0008145D"/>
    <w:rsid w:val="00081E5C"/>
    <w:rsid w:val="00083B83"/>
    <w:rsid w:val="00083F24"/>
    <w:rsid w:val="00090CBC"/>
    <w:rsid w:val="000918DD"/>
    <w:rsid w:val="000939C8"/>
    <w:rsid w:val="00094BD9"/>
    <w:rsid w:val="00097164"/>
    <w:rsid w:val="000A0BF3"/>
    <w:rsid w:val="000A3D94"/>
    <w:rsid w:val="000A71D1"/>
    <w:rsid w:val="000B4600"/>
    <w:rsid w:val="000B4B9E"/>
    <w:rsid w:val="000B4E9C"/>
    <w:rsid w:val="000B7426"/>
    <w:rsid w:val="000C1CE6"/>
    <w:rsid w:val="000D0343"/>
    <w:rsid w:val="000D2F65"/>
    <w:rsid w:val="000D3181"/>
    <w:rsid w:val="000D3F61"/>
    <w:rsid w:val="000D523D"/>
    <w:rsid w:val="000D5704"/>
    <w:rsid w:val="000D5E99"/>
    <w:rsid w:val="000D7884"/>
    <w:rsid w:val="000E7A45"/>
    <w:rsid w:val="000F059E"/>
    <w:rsid w:val="000F2DDA"/>
    <w:rsid w:val="000F3BB4"/>
    <w:rsid w:val="000F6D79"/>
    <w:rsid w:val="000F6FE5"/>
    <w:rsid w:val="001006DD"/>
    <w:rsid w:val="00102AE7"/>
    <w:rsid w:val="00105CA7"/>
    <w:rsid w:val="001061AC"/>
    <w:rsid w:val="0011084A"/>
    <w:rsid w:val="00112096"/>
    <w:rsid w:val="001154CD"/>
    <w:rsid w:val="001155FC"/>
    <w:rsid w:val="00116269"/>
    <w:rsid w:val="001166D2"/>
    <w:rsid w:val="00124E38"/>
    <w:rsid w:val="00134736"/>
    <w:rsid w:val="00136AF2"/>
    <w:rsid w:val="00137DD1"/>
    <w:rsid w:val="00143F21"/>
    <w:rsid w:val="00144D70"/>
    <w:rsid w:val="00145658"/>
    <w:rsid w:val="00151D64"/>
    <w:rsid w:val="00152750"/>
    <w:rsid w:val="00154267"/>
    <w:rsid w:val="001544D7"/>
    <w:rsid w:val="00154D60"/>
    <w:rsid w:val="001616D7"/>
    <w:rsid w:val="001652B5"/>
    <w:rsid w:val="00166D42"/>
    <w:rsid w:val="001702F1"/>
    <w:rsid w:val="00170499"/>
    <w:rsid w:val="0017061F"/>
    <w:rsid w:val="00174BF5"/>
    <w:rsid w:val="00175004"/>
    <w:rsid w:val="00175E90"/>
    <w:rsid w:val="001816EC"/>
    <w:rsid w:val="001836C1"/>
    <w:rsid w:val="0018470C"/>
    <w:rsid w:val="00191121"/>
    <w:rsid w:val="001942A3"/>
    <w:rsid w:val="001A3014"/>
    <w:rsid w:val="001A38F2"/>
    <w:rsid w:val="001A48A6"/>
    <w:rsid w:val="001B0FF8"/>
    <w:rsid w:val="001B17B3"/>
    <w:rsid w:val="001B2359"/>
    <w:rsid w:val="001B3429"/>
    <w:rsid w:val="001B414D"/>
    <w:rsid w:val="001B43A4"/>
    <w:rsid w:val="001B5E76"/>
    <w:rsid w:val="001C08AD"/>
    <w:rsid w:val="001C2D06"/>
    <w:rsid w:val="001C5E30"/>
    <w:rsid w:val="001D4BE1"/>
    <w:rsid w:val="001D7E76"/>
    <w:rsid w:val="001E30FD"/>
    <w:rsid w:val="001E31EB"/>
    <w:rsid w:val="001E3898"/>
    <w:rsid w:val="001E3A5D"/>
    <w:rsid w:val="001E6943"/>
    <w:rsid w:val="001F00BF"/>
    <w:rsid w:val="001F7567"/>
    <w:rsid w:val="00201374"/>
    <w:rsid w:val="00205339"/>
    <w:rsid w:val="002055EA"/>
    <w:rsid w:val="00205A02"/>
    <w:rsid w:val="00212542"/>
    <w:rsid w:val="00220D09"/>
    <w:rsid w:val="00220D8F"/>
    <w:rsid w:val="002215FC"/>
    <w:rsid w:val="002279AB"/>
    <w:rsid w:val="00230094"/>
    <w:rsid w:val="00232FFD"/>
    <w:rsid w:val="00241AC4"/>
    <w:rsid w:val="00242408"/>
    <w:rsid w:val="00242BC1"/>
    <w:rsid w:val="00244B82"/>
    <w:rsid w:val="002462A9"/>
    <w:rsid w:val="00250298"/>
    <w:rsid w:val="00250DFC"/>
    <w:rsid w:val="0025122F"/>
    <w:rsid w:val="00253B0A"/>
    <w:rsid w:val="00256760"/>
    <w:rsid w:val="002575EA"/>
    <w:rsid w:val="002603E8"/>
    <w:rsid w:val="002650FB"/>
    <w:rsid w:val="00266EC4"/>
    <w:rsid w:val="002670EB"/>
    <w:rsid w:val="00270C99"/>
    <w:rsid w:val="00270D04"/>
    <w:rsid w:val="0027605A"/>
    <w:rsid w:val="00276430"/>
    <w:rsid w:val="00276BD6"/>
    <w:rsid w:val="002803DD"/>
    <w:rsid w:val="00280589"/>
    <w:rsid w:val="00281469"/>
    <w:rsid w:val="00281EC9"/>
    <w:rsid w:val="0028385B"/>
    <w:rsid w:val="00285DB4"/>
    <w:rsid w:val="002878A5"/>
    <w:rsid w:val="00287995"/>
    <w:rsid w:val="002A049F"/>
    <w:rsid w:val="002A0585"/>
    <w:rsid w:val="002A3230"/>
    <w:rsid w:val="002A55ED"/>
    <w:rsid w:val="002A5708"/>
    <w:rsid w:val="002A605C"/>
    <w:rsid w:val="002A7135"/>
    <w:rsid w:val="002B1954"/>
    <w:rsid w:val="002B1DDF"/>
    <w:rsid w:val="002B45F3"/>
    <w:rsid w:val="002B7395"/>
    <w:rsid w:val="002B7701"/>
    <w:rsid w:val="002C08EB"/>
    <w:rsid w:val="002C75C2"/>
    <w:rsid w:val="002D0F31"/>
    <w:rsid w:val="002D2392"/>
    <w:rsid w:val="002D3F52"/>
    <w:rsid w:val="002E653E"/>
    <w:rsid w:val="002E7FBD"/>
    <w:rsid w:val="002F0FCC"/>
    <w:rsid w:val="002F4036"/>
    <w:rsid w:val="002F4B3C"/>
    <w:rsid w:val="002F705D"/>
    <w:rsid w:val="00300488"/>
    <w:rsid w:val="00300774"/>
    <w:rsid w:val="003061C7"/>
    <w:rsid w:val="00307E0C"/>
    <w:rsid w:val="00313773"/>
    <w:rsid w:val="00313A46"/>
    <w:rsid w:val="00316155"/>
    <w:rsid w:val="00321327"/>
    <w:rsid w:val="0032612C"/>
    <w:rsid w:val="0033164D"/>
    <w:rsid w:val="0033428C"/>
    <w:rsid w:val="0033585C"/>
    <w:rsid w:val="00337FCE"/>
    <w:rsid w:val="003409AE"/>
    <w:rsid w:val="003412DC"/>
    <w:rsid w:val="003423BA"/>
    <w:rsid w:val="00343516"/>
    <w:rsid w:val="00345898"/>
    <w:rsid w:val="003511D6"/>
    <w:rsid w:val="00356406"/>
    <w:rsid w:val="00357605"/>
    <w:rsid w:val="00363D10"/>
    <w:rsid w:val="00364952"/>
    <w:rsid w:val="00365663"/>
    <w:rsid w:val="00365DD6"/>
    <w:rsid w:val="00366082"/>
    <w:rsid w:val="003672E8"/>
    <w:rsid w:val="00373C80"/>
    <w:rsid w:val="00374D96"/>
    <w:rsid w:val="003753BF"/>
    <w:rsid w:val="00377264"/>
    <w:rsid w:val="0037766C"/>
    <w:rsid w:val="00393376"/>
    <w:rsid w:val="00396114"/>
    <w:rsid w:val="003A0396"/>
    <w:rsid w:val="003B3680"/>
    <w:rsid w:val="003C414C"/>
    <w:rsid w:val="003C5F7F"/>
    <w:rsid w:val="003C6210"/>
    <w:rsid w:val="003D5CAF"/>
    <w:rsid w:val="003D611A"/>
    <w:rsid w:val="003E0D30"/>
    <w:rsid w:val="003E61EA"/>
    <w:rsid w:val="003E61FB"/>
    <w:rsid w:val="003F1078"/>
    <w:rsid w:val="003F14D8"/>
    <w:rsid w:val="003F1883"/>
    <w:rsid w:val="003F44B2"/>
    <w:rsid w:val="003F579B"/>
    <w:rsid w:val="003F5EA5"/>
    <w:rsid w:val="00400BAD"/>
    <w:rsid w:val="00401842"/>
    <w:rsid w:val="00404CC9"/>
    <w:rsid w:val="00407CAA"/>
    <w:rsid w:val="00411792"/>
    <w:rsid w:val="004119D7"/>
    <w:rsid w:val="00416DBA"/>
    <w:rsid w:val="00417C44"/>
    <w:rsid w:val="004204BC"/>
    <w:rsid w:val="004206D3"/>
    <w:rsid w:val="00425183"/>
    <w:rsid w:val="00426812"/>
    <w:rsid w:val="0042733D"/>
    <w:rsid w:val="00432392"/>
    <w:rsid w:val="00433A0C"/>
    <w:rsid w:val="00434926"/>
    <w:rsid w:val="004374DF"/>
    <w:rsid w:val="00440944"/>
    <w:rsid w:val="00440F00"/>
    <w:rsid w:val="0044139C"/>
    <w:rsid w:val="0044293E"/>
    <w:rsid w:val="00444995"/>
    <w:rsid w:val="00446C1B"/>
    <w:rsid w:val="00451E3B"/>
    <w:rsid w:val="004528AA"/>
    <w:rsid w:val="004558D2"/>
    <w:rsid w:val="00456B8C"/>
    <w:rsid w:val="00457195"/>
    <w:rsid w:val="004633BF"/>
    <w:rsid w:val="00467147"/>
    <w:rsid w:val="004714AF"/>
    <w:rsid w:val="0047688E"/>
    <w:rsid w:val="00481679"/>
    <w:rsid w:val="00483831"/>
    <w:rsid w:val="00486881"/>
    <w:rsid w:val="00490EDE"/>
    <w:rsid w:val="004A04F7"/>
    <w:rsid w:val="004A1232"/>
    <w:rsid w:val="004A3006"/>
    <w:rsid w:val="004A42AB"/>
    <w:rsid w:val="004A4873"/>
    <w:rsid w:val="004B03F6"/>
    <w:rsid w:val="004B299C"/>
    <w:rsid w:val="004C2FA7"/>
    <w:rsid w:val="004C6699"/>
    <w:rsid w:val="004C7903"/>
    <w:rsid w:val="004D1EB2"/>
    <w:rsid w:val="004D631A"/>
    <w:rsid w:val="004E1157"/>
    <w:rsid w:val="004E26C4"/>
    <w:rsid w:val="004E337B"/>
    <w:rsid w:val="004E37B2"/>
    <w:rsid w:val="004E514C"/>
    <w:rsid w:val="004F243C"/>
    <w:rsid w:val="004F48AD"/>
    <w:rsid w:val="00502D21"/>
    <w:rsid w:val="00503B3B"/>
    <w:rsid w:val="00511B9E"/>
    <w:rsid w:val="005144E4"/>
    <w:rsid w:val="00515656"/>
    <w:rsid w:val="0051790E"/>
    <w:rsid w:val="00523566"/>
    <w:rsid w:val="00525F89"/>
    <w:rsid w:val="00526FA8"/>
    <w:rsid w:val="005303E7"/>
    <w:rsid w:val="00530907"/>
    <w:rsid w:val="00530A02"/>
    <w:rsid w:val="00530C0F"/>
    <w:rsid w:val="00532ABB"/>
    <w:rsid w:val="0053434C"/>
    <w:rsid w:val="00541490"/>
    <w:rsid w:val="00541DB4"/>
    <w:rsid w:val="0054488F"/>
    <w:rsid w:val="00546B49"/>
    <w:rsid w:val="00547754"/>
    <w:rsid w:val="00547E0B"/>
    <w:rsid w:val="0055657B"/>
    <w:rsid w:val="005566EF"/>
    <w:rsid w:val="0055726D"/>
    <w:rsid w:val="00570B96"/>
    <w:rsid w:val="00574AFE"/>
    <w:rsid w:val="00574D35"/>
    <w:rsid w:val="005861D1"/>
    <w:rsid w:val="00587F1E"/>
    <w:rsid w:val="00591419"/>
    <w:rsid w:val="0059329E"/>
    <w:rsid w:val="005935B0"/>
    <w:rsid w:val="00595A9C"/>
    <w:rsid w:val="005A3DF6"/>
    <w:rsid w:val="005A55D5"/>
    <w:rsid w:val="005A55ED"/>
    <w:rsid w:val="005B213C"/>
    <w:rsid w:val="005B4163"/>
    <w:rsid w:val="005B4EB5"/>
    <w:rsid w:val="005C1834"/>
    <w:rsid w:val="005C3DD8"/>
    <w:rsid w:val="005C3E9A"/>
    <w:rsid w:val="005C5ADE"/>
    <w:rsid w:val="005D12FD"/>
    <w:rsid w:val="005D1D36"/>
    <w:rsid w:val="005D3C4F"/>
    <w:rsid w:val="005E4710"/>
    <w:rsid w:val="005E53B2"/>
    <w:rsid w:val="005F1497"/>
    <w:rsid w:val="005F2965"/>
    <w:rsid w:val="005F45BD"/>
    <w:rsid w:val="00604EAA"/>
    <w:rsid w:val="006064C3"/>
    <w:rsid w:val="00607707"/>
    <w:rsid w:val="006126F1"/>
    <w:rsid w:val="0061377A"/>
    <w:rsid w:val="00620B17"/>
    <w:rsid w:val="00620BDB"/>
    <w:rsid w:val="00633F03"/>
    <w:rsid w:val="00634608"/>
    <w:rsid w:val="00634CB7"/>
    <w:rsid w:val="00634FB2"/>
    <w:rsid w:val="00641D02"/>
    <w:rsid w:val="00645EBF"/>
    <w:rsid w:val="006552C9"/>
    <w:rsid w:val="00655AB9"/>
    <w:rsid w:val="00657C36"/>
    <w:rsid w:val="006603A9"/>
    <w:rsid w:val="006642B3"/>
    <w:rsid w:val="00665DD5"/>
    <w:rsid w:val="00672F15"/>
    <w:rsid w:val="00673309"/>
    <w:rsid w:val="00674B26"/>
    <w:rsid w:val="00675653"/>
    <w:rsid w:val="00677DEC"/>
    <w:rsid w:val="00680BD1"/>
    <w:rsid w:val="00686E47"/>
    <w:rsid w:val="0069099B"/>
    <w:rsid w:val="006A59DB"/>
    <w:rsid w:val="006B49E3"/>
    <w:rsid w:val="006B7DEA"/>
    <w:rsid w:val="006C2EE9"/>
    <w:rsid w:val="006C2FBE"/>
    <w:rsid w:val="006C4C42"/>
    <w:rsid w:val="006C64E2"/>
    <w:rsid w:val="006C65D1"/>
    <w:rsid w:val="006C7B92"/>
    <w:rsid w:val="006D086B"/>
    <w:rsid w:val="006D11F0"/>
    <w:rsid w:val="006D1491"/>
    <w:rsid w:val="006D218F"/>
    <w:rsid w:val="006D41D8"/>
    <w:rsid w:val="006D596A"/>
    <w:rsid w:val="006D658B"/>
    <w:rsid w:val="006E5200"/>
    <w:rsid w:val="006E5F71"/>
    <w:rsid w:val="006F2C29"/>
    <w:rsid w:val="006F68E0"/>
    <w:rsid w:val="00705555"/>
    <w:rsid w:val="007057D7"/>
    <w:rsid w:val="00707974"/>
    <w:rsid w:val="00707F7C"/>
    <w:rsid w:val="00710640"/>
    <w:rsid w:val="00711F35"/>
    <w:rsid w:val="00712A99"/>
    <w:rsid w:val="007132A2"/>
    <w:rsid w:val="00716D9C"/>
    <w:rsid w:val="00717536"/>
    <w:rsid w:val="00721BBC"/>
    <w:rsid w:val="00721F14"/>
    <w:rsid w:val="00721FA4"/>
    <w:rsid w:val="00732818"/>
    <w:rsid w:val="00734949"/>
    <w:rsid w:val="00735A73"/>
    <w:rsid w:val="00736CFA"/>
    <w:rsid w:val="007419BE"/>
    <w:rsid w:val="007464AB"/>
    <w:rsid w:val="00753137"/>
    <w:rsid w:val="007542D8"/>
    <w:rsid w:val="00755928"/>
    <w:rsid w:val="0075607C"/>
    <w:rsid w:val="007603A5"/>
    <w:rsid w:val="0076576B"/>
    <w:rsid w:val="007721CA"/>
    <w:rsid w:val="0078370A"/>
    <w:rsid w:val="0078649B"/>
    <w:rsid w:val="00786D5F"/>
    <w:rsid w:val="00790833"/>
    <w:rsid w:val="0079241F"/>
    <w:rsid w:val="007A25AB"/>
    <w:rsid w:val="007A3427"/>
    <w:rsid w:val="007A3F05"/>
    <w:rsid w:val="007B6373"/>
    <w:rsid w:val="007C192F"/>
    <w:rsid w:val="007C3CBE"/>
    <w:rsid w:val="007C4396"/>
    <w:rsid w:val="007C59F5"/>
    <w:rsid w:val="007C76AA"/>
    <w:rsid w:val="007D3802"/>
    <w:rsid w:val="007D5EB0"/>
    <w:rsid w:val="007D71DF"/>
    <w:rsid w:val="007D7EB8"/>
    <w:rsid w:val="007F22C8"/>
    <w:rsid w:val="00804937"/>
    <w:rsid w:val="00804C34"/>
    <w:rsid w:val="00805080"/>
    <w:rsid w:val="00811D3B"/>
    <w:rsid w:val="008139FF"/>
    <w:rsid w:val="008165EA"/>
    <w:rsid w:val="00821638"/>
    <w:rsid w:val="0082356B"/>
    <w:rsid w:val="008252DF"/>
    <w:rsid w:val="00827D93"/>
    <w:rsid w:val="0083032D"/>
    <w:rsid w:val="00831AD7"/>
    <w:rsid w:val="0083233B"/>
    <w:rsid w:val="00833093"/>
    <w:rsid w:val="00840D46"/>
    <w:rsid w:val="00843CEB"/>
    <w:rsid w:val="00843E48"/>
    <w:rsid w:val="00844367"/>
    <w:rsid w:val="00845E3D"/>
    <w:rsid w:val="00855137"/>
    <w:rsid w:val="00855619"/>
    <w:rsid w:val="00856E04"/>
    <w:rsid w:val="008657B9"/>
    <w:rsid w:val="008662C4"/>
    <w:rsid w:val="008722A6"/>
    <w:rsid w:val="00873315"/>
    <w:rsid w:val="00874EBE"/>
    <w:rsid w:val="00877C47"/>
    <w:rsid w:val="0088018A"/>
    <w:rsid w:val="00883308"/>
    <w:rsid w:val="00885475"/>
    <w:rsid w:val="00891E41"/>
    <w:rsid w:val="00893DAA"/>
    <w:rsid w:val="00894179"/>
    <w:rsid w:val="00895584"/>
    <w:rsid w:val="00895B13"/>
    <w:rsid w:val="00896622"/>
    <w:rsid w:val="008A0F68"/>
    <w:rsid w:val="008A27C2"/>
    <w:rsid w:val="008A406D"/>
    <w:rsid w:val="008B054D"/>
    <w:rsid w:val="008B0791"/>
    <w:rsid w:val="008B37D7"/>
    <w:rsid w:val="008B50C2"/>
    <w:rsid w:val="008B7F66"/>
    <w:rsid w:val="008C2EEB"/>
    <w:rsid w:val="008C436F"/>
    <w:rsid w:val="008C66FD"/>
    <w:rsid w:val="008D0429"/>
    <w:rsid w:val="008D33AB"/>
    <w:rsid w:val="008D3403"/>
    <w:rsid w:val="008E6035"/>
    <w:rsid w:val="008F243D"/>
    <w:rsid w:val="008F5026"/>
    <w:rsid w:val="00901C6F"/>
    <w:rsid w:val="00902D59"/>
    <w:rsid w:val="00905BF7"/>
    <w:rsid w:val="00911CBD"/>
    <w:rsid w:val="00914B38"/>
    <w:rsid w:val="009175CD"/>
    <w:rsid w:val="00920F72"/>
    <w:rsid w:val="00925A35"/>
    <w:rsid w:val="00926764"/>
    <w:rsid w:val="009276E4"/>
    <w:rsid w:val="00937058"/>
    <w:rsid w:val="0094167D"/>
    <w:rsid w:val="0094379B"/>
    <w:rsid w:val="0094417C"/>
    <w:rsid w:val="00951FE8"/>
    <w:rsid w:val="009547FB"/>
    <w:rsid w:val="009565F0"/>
    <w:rsid w:val="0096013B"/>
    <w:rsid w:val="00961BF6"/>
    <w:rsid w:val="009656A0"/>
    <w:rsid w:val="00967478"/>
    <w:rsid w:val="009716CA"/>
    <w:rsid w:val="0097531B"/>
    <w:rsid w:val="0098289B"/>
    <w:rsid w:val="0098477A"/>
    <w:rsid w:val="009956D4"/>
    <w:rsid w:val="00997BCE"/>
    <w:rsid w:val="009A156C"/>
    <w:rsid w:val="009A5399"/>
    <w:rsid w:val="009A7CF5"/>
    <w:rsid w:val="009B1DEE"/>
    <w:rsid w:val="009C0A93"/>
    <w:rsid w:val="009C0E44"/>
    <w:rsid w:val="009C18A9"/>
    <w:rsid w:val="009D08E3"/>
    <w:rsid w:val="009D16CB"/>
    <w:rsid w:val="009D3607"/>
    <w:rsid w:val="009D4E72"/>
    <w:rsid w:val="009D64B7"/>
    <w:rsid w:val="009D676D"/>
    <w:rsid w:val="009D7289"/>
    <w:rsid w:val="009D7E85"/>
    <w:rsid w:val="009E2315"/>
    <w:rsid w:val="009E4600"/>
    <w:rsid w:val="009E4ABF"/>
    <w:rsid w:val="009E65C7"/>
    <w:rsid w:val="009E71DF"/>
    <w:rsid w:val="009F06EB"/>
    <w:rsid w:val="009F4220"/>
    <w:rsid w:val="009F76F8"/>
    <w:rsid w:val="00A019DA"/>
    <w:rsid w:val="00A02FB2"/>
    <w:rsid w:val="00A13E55"/>
    <w:rsid w:val="00A16AC1"/>
    <w:rsid w:val="00A17229"/>
    <w:rsid w:val="00A176D4"/>
    <w:rsid w:val="00A2026A"/>
    <w:rsid w:val="00A205C0"/>
    <w:rsid w:val="00A20EF2"/>
    <w:rsid w:val="00A266FB"/>
    <w:rsid w:val="00A30765"/>
    <w:rsid w:val="00A31420"/>
    <w:rsid w:val="00A41199"/>
    <w:rsid w:val="00A4319A"/>
    <w:rsid w:val="00A509A1"/>
    <w:rsid w:val="00A50AA5"/>
    <w:rsid w:val="00A53E49"/>
    <w:rsid w:val="00A54F4E"/>
    <w:rsid w:val="00A617A8"/>
    <w:rsid w:val="00A61831"/>
    <w:rsid w:val="00A62D17"/>
    <w:rsid w:val="00A62FF2"/>
    <w:rsid w:val="00A7101F"/>
    <w:rsid w:val="00A72E1D"/>
    <w:rsid w:val="00A73373"/>
    <w:rsid w:val="00A7429B"/>
    <w:rsid w:val="00A742DE"/>
    <w:rsid w:val="00A75671"/>
    <w:rsid w:val="00A81964"/>
    <w:rsid w:val="00A82AFF"/>
    <w:rsid w:val="00A847A3"/>
    <w:rsid w:val="00A85A7A"/>
    <w:rsid w:val="00A864B9"/>
    <w:rsid w:val="00A9136C"/>
    <w:rsid w:val="00A97484"/>
    <w:rsid w:val="00AA2039"/>
    <w:rsid w:val="00AA5274"/>
    <w:rsid w:val="00AA7A62"/>
    <w:rsid w:val="00AA7A82"/>
    <w:rsid w:val="00AB035A"/>
    <w:rsid w:val="00AB0BDE"/>
    <w:rsid w:val="00AB5C5E"/>
    <w:rsid w:val="00AB7217"/>
    <w:rsid w:val="00AC13DD"/>
    <w:rsid w:val="00AC5108"/>
    <w:rsid w:val="00AD4364"/>
    <w:rsid w:val="00AD526D"/>
    <w:rsid w:val="00AD5B6D"/>
    <w:rsid w:val="00AE0F28"/>
    <w:rsid w:val="00AE6FA1"/>
    <w:rsid w:val="00AE788C"/>
    <w:rsid w:val="00AE7B46"/>
    <w:rsid w:val="00AF1C50"/>
    <w:rsid w:val="00B019DE"/>
    <w:rsid w:val="00B0680B"/>
    <w:rsid w:val="00B07D3C"/>
    <w:rsid w:val="00B135B6"/>
    <w:rsid w:val="00B1459D"/>
    <w:rsid w:val="00B16F51"/>
    <w:rsid w:val="00B20931"/>
    <w:rsid w:val="00B23DA6"/>
    <w:rsid w:val="00B27EE7"/>
    <w:rsid w:val="00B310EE"/>
    <w:rsid w:val="00B316FB"/>
    <w:rsid w:val="00B34027"/>
    <w:rsid w:val="00B347F0"/>
    <w:rsid w:val="00B3664F"/>
    <w:rsid w:val="00B428D1"/>
    <w:rsid w:val="00B42B45"/>
    <w:rsid w:val="00B43319"/>
    <w:rsid w:val="00B44E3C"/>
    <w:rsid w:val="00B45E6F"/>
    <w:rsid w:val="00B466ED"/>
    <w:rsid w:val="00B55C92"/>
    <w:rsid w:val="00B56640"/>
    <w:rsid w:val="00B5684A"/>
    <w:rsid w:val="00B5690A"/>
    <w:rsid w:val="00B609BD"/>
    <w:rsid w:val="00B665EE"/>
    <w:rsid w:val="00B66E28"/>
    <w:rsid w:val="00B73A0D"/>
    <w:rsid w:val="00B77578"/>
    <w:rsid w:val="00B775F5"/>
    <w:rsid w:val="00B815F4"/>
    <w:rsid w:val="00B828DA"/>
    <w:rsid w:val="00B829DF"/>
    <w:rsid w:val="00B83563"/>
    <w:rsid w:val="00B9033E"/>
    <w:rsid w:val="00B91379"/>
    <w:rsid w:val="00B920A5"/>
    <w:rsid w:val="00BA1BDB"/>
    <w:rsid w:val="00BA6DFD"/>
    <w:rsid w:val="00BB0620"/>
    <w:rsid w:val="00BB2254"/>
    <w:rsid w:val="00BB2631"/>
    <w:rsid w:val="00BB4B30"/>
    <w:rsid w:val="00BB57E9"/>
    <w:rsid w:val="00BB6AAD"/>
    <w:rsid w:val="00BC15F1"/>
    <w:rsid w:val="00BC7B64"/>
    <w:rsid w:val="00BC7F61"/>
    <w:rsid w:val="00BD1476"/>
    <w:rsid w:val="00BE03E3"/>
    <w:rsid w:val="00BE34A7"/>
    <w:rsid w:val="00BE3840"/>
    <w:rsid w:val="00BE4A41"/>
    <w:rsid w:val="00BF2460"/>
    <w:rsid w:val="00BF76E9"/>
    <w:rsid w:val="00BF7ADB"/>
    <w:rsid w:val="00C01459"/>
    <w:rsid w:val="00C015D4"/>
    <w:rsid w:val="00C05554"/>
    <w:rsid w:val="00C05742"/>
    <w:rsid w:val="00C061F0"/>
    <w:rsid w:val="00C06D8B"/>
    <w:rsid w:val="00C11157"/>
    <w:rsid w:val="00C1259C"/>
    <w:rsid w:val="00C16327"/>
    <w:rsid w:val="00C23B2C"/>
    <w:rsid w:val="00C26861"/>
    <w:rsid w:val="00C34338"/>
    <w:rsid w:val="00C34DF6"/>
    <w:rsid w:val="00C35022"/>
    <w:rsid w:val="00C35149"/>
    <w:rsid w:val="00C379EF"/>
    <w:rsid w:val="00C40A74"/>
    <w:rsid w:val="00C4324D"/>
    <w:rsid w:val="00C435A3"/>
    <w:rsid w:val="00C43C57"/>
    <w:rsid w:val="00C4789D"/>
    <w:rsid w:val="00C525A1"/>
    <w:rsid w:val="00C527A8"/>
    <w:rsid w:val="00C541FE"/>
    <w:rsid w:val="00C55FC0"/>
    <w:rsid w:val="00C57F5D"/>
    <w:rsid w:val="00C60FFD"/>
    <w:rsid w:val="00C63E15"/>
    <w:rsid w:val="00C644AC"/>
    <w:rsid w:val="00C65BB4"/>
    <w:rsid w:val="00C7092A"/>
    <w:rsid w:val="00C84A6D"/>
    <w:rsid w:val="00C851C5"/>
    <w:rsid w:val="00C8599E"/>
    <w:rsid w:val="00C86922"/>
    <w:rsid w:val="00C87C32"/>
    <w:rsid w:val="00C924C9"/>
    <w:rsid w:val="00C92AD6"/>
    <w:rsid w:val="00C9667E"/>
    <w:rsid w:val="00C97F3C"/>
    <w:rsid w:val="00CA1D61"/>
    <w:rsid w:val="00CB7DE4"/>
    <w:rsid w:val="00CC0E4A"/>
    <w:rsid w:val="00CC4BF5"/>
    <w:rsid w:val="00CC58D8"/>
    <w:rsid w:val="00CC7E99"/>
    <w:rsid w:val="00CD346E"/>
    <w:rsid w:val="00CD61E6"/>
    <w:rsid w:val="00CE23D5"/>
    <w:rsid w:val="00CE7E8F"/>
    <w:rsid w:val="00CF0A5E"/>
    <w:rsid w:val="00CF1A10"/>
    <w:rsid w:val="00CF3075"/>
    <w:rsid w:val="00CF5056"/>
    <w:rsid w:val="00CF53D6"/>
    <w:rsid w:val="00CF6ECC"/>
    <w:rsid w:val="00D018A2"/>
    <w:rsid w:val="00D03898"/>
    <w:rsid w:val="00D04853"/>
    <w:rsid w:val="00D07EE9"/>
    <w:rsid w:val="00D1071F"/>
    <w:rsid w:val="00D11B8E"/>
    <w:rsid w:val="00D15784"/>
    <w:rsid w:val="00D2261C"/>
    <w:rsid w:val="00D22C2B"/>
    <w:rsid w:val="00D23565"/>
    <w:rsid w:val="00D27D1D"/>
    <w:rsid w:val="00D27FEA"/>
    <w:rsid w:val="00D33EF2"/>
    <w:rsid w:val="00D4005F"/>
    <w:rsid w:val="00D44ED7"/>
    <w:rsid w:val="00D468B9"/>
    <w:rsid w:val="00D5002F"/>
    <w:rsid w:val="00D55BD6"/>
    <w:rsid w:val="00D55CFD"/>
    <w:rsid w:val="00D7753B"/>
    <w:rsid w:val="00D814F2"/>
    <w:rsid w:val="00D933D7"/>
    <w:rsid w:val="00DA12B7"/>
    <w:rsid w:val="00DA2404"/>
    <w:rsid w:val="00DA775A"/>
    <w:rsid w:val="00DB1909"/>
    <w:rsid w:val="00DB26C3"/>
    <w:rsid w:val="00DB2707"/>
    <w:rsid w:val="00DC5C74"/>
    <w:rsid w:val="00DC6FA5"/>
    <w:rsid w:val="00DD3392"/>
    <w:rsid w:val="00DD376E"/>
    <w:rsid w:val="00DD3A2B"/>
    <w:rsid w:val="00DD48F5"/>
    <w:rsid w:val="00DD5DE3"/>
    <w:rsid w:val="00DE0881"/>
    <w:rsid w:val="00DE25D6"/>
    <w:rsid w:val="00DE63DF"/>
    <w:rsid w:val="00DF1C74"/>
    <w:rsid w:val="00DF2A85"/>
    <w:rsid w:val="00DF3E80"/>
    <w:rsid w:val="00DF4548"/>
    <w:rsid w:val="00DF5917"/>
    <w:rsid w:val="00DF60E6"/>
    <w:rsid w:val="00DF71EA"/>
    <w:rsid w:val="00E00647"/>
    <w:rsid w:val="00E03AAC"/>
    <w:rsid w:val="00E05E3D"/>
    <w:rsid w:val="00E16190"/>
    <w:rsid w:val="00E1677A"/>
    <w:rsid w:val="00E174C4"/>
    <w:rsid w:val="00E219AD"/>
    <w:rsid w:val="00E22AF5"/>
    <w:rsid w:val="00E2643C"/>
    <w:rsid w:val="00E268BF"/>
    <w:rsid w:val="00E32454"/>
    <w:rsid w:val="00E32C1A"/>
    <w:rsid w:val="00E33662"/>
    <w:rsid w:val="00E359E7"/>
    <w:rsid w:val="00E37F85"/>
    <w:rsid w:val="00E444DE"/>
    <w:rsid w:val="00E51027"/>
    <w:rsid w:val="00E529A7"/>
    <w:rsid w:val="00E54AE4"/>
    <w:rsid w:val="00E573C3"/>
    <w:rsid w:val="00E72E4C"/>
    <w:rsid w:val="00E731F8"/>
    <w:rsid w:val="00E77236"/>
    <w:rsid w:val="00E80264"/>
    <w:rsid w:val="00E83096"/>
    <w:rsid w:val="00E96F70"/>
    <w:rsid w:val="00E97209"/>
    <w:rsid w:val="00EA40A9"/>
    <w:rsid w:val="00EA43A8"/>
    <w:rsid w:val="00EA52D1"/>
    <w:rsid w:val="00EB18EE"/>
    <w:rsid w:val="00EB2EC6"/>
    <w:rsid w:val="00EB3325"/>
    <w:rsid w:val="00EB38BD"/>
    <w:rsid w:val="00EB5E37"/>
    <w:rsid w:val="00EC0F7B"/>
    <w:rsid w:val="00EC5840"/>
    <w:rsid w:val="00ED05C4"/>
    <w:rsid w:val="00ED1D88"/>
    <w:rsid w:val="00ED5321"/>
    <w:rsid w:val="00EE1FC1"/>
    <w:rsid w:val="00EE2636"/>
    <w:rsid w:val="00EF4BEF"/>
    <w:rsid w:val="00EF6E75"/>
    <w:rsid w:val="00F02A13"/>
    <w:rsid w:val="00F05210"/>
    <w:rsid w:val="00F06BF2"/>
    <w:rsid w:val="00F11894"/>
    <w:rsid w:val="00F12257"/>
    <w:rsid w:val="00F12FCA"/>
    <w:rsid w:val="00F16799"/>
    <w:rsid w:val="00F22057"/>
    <w:rsid w:val="00F273E7"/>
    <w:rsid w:val="00F301B5"/>
    <w:rsid w:val="00F50188"/>
    <w:rsid w:val="00F5261F"/>
    <w:rsid w:val="00F52941"/>
    <w:rsid w:val="00F541A2"/>
    <w:rsid w:val="00F5480E"/>
    <w:rsid w:val="00F55109"/>
    <w:rsid w:val="00F5517D"/>
    <w:rsid w:val="00F57B4C"/>
    <w:rsid w:val="00F57CB4"/>
    <w:rsid w:val="00F6276E"/>
    <w:rsid w:val="00F63B5C"/>
    <w:rsid w:val="00F66DEB"/>
    <w:rsid w:val="00F67890"/>
    <w:rsid w:val="00F7528C"/>
    <w:rsid w:val="00F75E4D"/>
    <w:rsid w:val="00F801F0"/>
    <w:rsid w:val="00F807B8"/>
    <w:rsid w:val="00F8204F"/>
    <w:rsid w:val="00F8576C"/>
    <w:rsid w:val="00F870C1"/>
    <w:rsid w:val="00F91660"/>
    <w:rsid w:val="00F92AFC"/>
    <w:rsid w:val="00F937CB"/>
    <w:rsid w:val="00F958D7"/>
    <w:rsid w:val="00F95A87"/>
    <w:rsid w:val="00F95D79"/>
    <w:rsid w:val="00F97FA7"/>
    <w:rsid w:val="00FA0F62"/>
    <w:rsid w:val="00FB43A2"/>
    <w:rsid w:val="00FC0D86"/>
    <w:rsid w:val="00FC55DA"/>
    <w:rsid w:val="00FD12A0"/>
    <w:rsid w:val="00FD2B2A"/>
    <w:rsid w:val="00FD4469"/>
    <w:rsid w:val="00FD749A"/>
    <w:rsid w:val="00FE1FB6"/>
    <w:rsid w:val="00FF49BE"/>
    <w:rsid w:val="01045E67"/>
    <w:rsid w:val="0432A8AB"/>
    <w:rsid w:val="48675C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B89BC"/>
  <w15:chartTrackingRefBased/>
  <w15:docId w15:val="{E2419056-D521-4A74-AEBE-1235C30C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15"/>
    <w:pPr>
      <w:spacing w:after="0" w:line="240" w:lineRule="auto"/>
      <w:jc w:val="both"/>
    </w:pPr>
    <w:rPr>
      <w:rFonts w:ascii="Amasis MT Pro" w:eastAsia="Times New Roman" w:hAnsi="Amasis MT Pro" w:cs="Times New Roman"/>
      <w:kern w:val="0"/>
      <w:sz w:val="24"/>
      <w:szCs w:val="24"/>
      <w:lang w:val="fr-CA"/>
      <w14:ligatures w14:val="none"/>
    </w:rPr>
  </w:style>
  <w:style w:type="paragraph" w:styleId="Titre1">
    <w:name w:val="heading 1"/>
    <w:basedOn w:val="Normal"/>
    <w:next w:val="Normal"/>
    <w:link w:val="Titre1Car"/>
    <w:uiPriority w:val="9"/>
    <w:qFormat/>
    <w:rsid w:val="00287995"/>
    <w:pPr>
      <w:keepNext/>
      <w:keepLines/>
      <w:numPr>
        <w:numId w:val="1"/>
      </w:numPr>
      <w:spacing w:before="240"/>
      <w:outlineLvl w:val="0"/>
    </w:pPr>
    <w:rPr>
      <w:rFonts w:ascii="Amasis MT Pro Medium" w:eastAsiaTheme="majorEastAsia" w:hAnsi="Amasis MT Pro Medium" w:cstheme="majorBidi"/>
      <w:sz w:val="32"/>
      <w:szCs w:val="32"/>
    </w:rPr>
  </w:style>
  <w:style w:type="paragraph" w:styleId="Titre2">
    <w:name w:val="heading 2"/>
    <w:basedOn w:val="Titre1"/>
    <w:next w:val="Normal"/>
    <w:link w:val="Titre2Car"/>
    <w:uiPriority w:val="9"/>
    <w:unhideWhenUsed/>
    <w:qFormat/>
    <w:rsid w:val="00287995"/>
    <w:pPr>
      <w:numPr>
        <w:ilvl w:val="1"/>
      </w:numPr>
      <w:outlineLvl w:val="1"/>
    </w:pPr>
    <w:rPr>
      <w:sz w:val="28"/>
      <w:szCs w:val="28"/>
    </w:rPr>
  </w:style>
  <w:style w:type="paragraph" w:styleId="Titre3">
    <w:name w:val="heading 3"/>
    <w:basedOn w:val="Paragraphedeliste"/>
    <w:next w:val="Normal"/>
    <w:link w:val="Titre3Car"/>
    <w:uiPriority w:val="9"/>
    <w:unhideWhenUsed/>
    <w:qFormat/>
    <w:rsid w:val="00287995"/>
    <w:pPr>
      <w:numPr>
        <w:ilvl w:val="2"/>
        <w:numId w:val="1"/>
      </w:numPr>
      <w:outlineLvl w:val="2"/>
    </w:pPr>
    <w:rPr>
      <w:rFonts w:ascii="Amasis MT Pro Medium" w:hAnsi="Amasis MT Pro Medium"/>
      <w:sz w:val="26"/>
      <w:szCs w:val="26"/>
    </w:rPr>
  </w:style>
  <w:style w:type="paragraph" w:styleId="Titre4">
    <w:name w:val="heading 4"/>
    <w:basedOn w:val="Normal"/>
    <w:next w:val="Normal"/>
    <w:link w:val="Titre4Car"/>
    <w:uiPriority w:val="9"/>
    <w:unhideWhenUsed/>
    <w:qFormat/>
    <w:rsid w:val="00287995"/>
    <w:pPr>
      <w:outlineLvl w:val="3"/>
    </w:pPr>
    <w:rPr>
      <w:rFonts w:ascii="Amasis MT Pro Medium" w:hAnsi="Amasis MT Pro Medium"/>
    </w:rPr>
  </w:style>
  <w:style w:type="paragraph" w:styleId="Titre5">
    <w:name w:val="heading 5"/>
    <w:basedOn w:val="En-tte"/>
    <w:next w:val="Normal"/>
    <w:link w:val="Titre5Car"/>
    <w:unhideWhenUsed/>
    <w:qFormat/>
    <w:rsid w:val="00E32C1A"/>
    <w:pPr>
      <w:keepNext/>
      <w:keepLines/>
      <w:spacing w:before="40"/>
      <w:jc w:val="center"/>
      <w:outlineLvl w:val="4"/>
    </w:pPr>
    <w:rPr>
      <w:rFonts w:ascii="Amasis MT Pro Black" w:eastAsiaTheme="majorEastAsia" w:hAnsi="Amasis MT Pro Black" w:cstheme="majorBidi"/>
      <w:color w:val="000000" w:themeColor="text1"/>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47F0"/>
    <w:pPr>
      <w:tabs>
        <w:tab w:val="center" w:pos="4680"/>
        <w:tab w:val="right" w:pos="9360"/>
      </w:tabs>
    </w:pPr>
  </w:style>
  <w:style w:type="character" w:customStyle="1" w:styleId="En-tteCar">
    <w:name w:val="En-tête Car"/>
    <w:basedOn w:val="Policepardfaut"/>
    <w:link w:val="En-tte"/>
    <w:uiPriority w:val="99"/>
    <w:rsid w:val="00B347F0"/>
  </w:style>
  <w:style w:type="paragraph" w:styleId="Pieddepage">
    <w:name w:val="footer"/>
    <w:basedOn w:val="Normal"/>
    <w:link w:val="PieddepageCar"/>
    <w:uiPriority w:val="99"/>
    <w:unhideWhenUsed/>
    <w:rsid w:val="00B347F0"/>
    <w:pPr>
      <w:tabs>
        <w:tab w:val="center" w:pos="4680"/>
        <w:tab w:val="right" w:pos="9360"/>
      </w:tabs>
    </w:pPr>
  </w:style>
  <w:style w:type="character" w:customStyle="1" w:styleId="PieddepageCar">
    <w:name w:val="Pied de page Car"/>
    <w:basedOn w:val="Policepardfaut"/>
    <w:link w:val="Pieddepage"/>
    <w:uiPriority w:val="99"/>
    <w:rsid w:val="00B347F0"/>
  </w:style>
  <w:style w:type="table" w:styleId="Grilledutableau">
    <w:name w:val="Table Grid"/>
    <w:basedOn w:val="TableauNormal"/>
    <w:uiPriority w:val="39"/>
    <w:rsid w:val="00B34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B347F0"/>
    <w:rPr>
      <w:b/>
      <w:bCs/>
      <w:smallCaps/>
      <w:color w:val="auto"/>
      <w:sz w:val="72"/>
      <w:szCs w:val="72"/>
    </w:rPr>
  </w:style>
  <w:style w:type="character" w:styleId="Textedelespacerserv">
    <w:name w:val="Placeholder Text"/>
    <w:basedOn w:val="Policepardfaut"/>
    <w:uiPriority w:val="99"/>
    <w:semiHidden/>
    <w:rsid w:val="00B347F0"/>
    <w:rPr>
      <w:color w:val="666666"/>
    </w:rPr>
  </w:style>
  <w:style w:type="paragraph" w:styleId="Titre">
    <w:name w:val="Title"/>
    <w:basedOn w:val="Normal"/>
    <w:next w:val="Normal"/>
    <w:link w:val="TitreCar"/>
    <w:uiPriority w:val="10"/>
    <w:qFormat/>
    <w:rsid w:val="00DA12B7"/>
    <w:pPr>
      <w:contextualSpacing/>
      <w:jc w:val="center"/>
    </w:pPr>
    <w:rPr>
      <w:rFonts w:ascii="Amasis MT Pro Medium" w:eastAsiaTheme="majorEastAsia" w:hAnsi="Amasis MT Pro Medium" w:cstheme="majorBidi"/>
      <w:spacing w:val="-10"/>
      <w:kern w:val="28"/>
      <w:sz w:val="56"/>
      <w:szCs w:val="56"/>
    </w:rPr>
  </w:style>
  <w:style w:type="character" w:customStyle="1" w:styleId="TitreCar">
    <w:name w:val="Titre Car"/>
    <w:basedOn w:val="Policepardfaut"/>
    <w:link w:val="Titre"/>
    <w:uiPriority w:val="10"/>
    <w:rsid w:val="00DA12B7"/>
    <w:rPr>
      <w:rFonts w:ascii="Amasis MT Pro Medium" w:eastAsiaTheme="majorEastAsia" w:hAnsi="Amasis MT Pro Medium" w:cstheme="majorBidi"/>
      <w:spacing w:val="-10"/>
      <w:kern w:val="28"/>
      <w:sz w:val="56"/>
      <w:szCs w:val="56"/>
      <w:lang w:val="fr-CA"/>
      <w14:ligatures w14:val="none"/>
    </w:rPr>
  </w:style>
  <w:style w:type="character" w:customStyle="1" w:styleId="Titre1Car">
    <w:name w:val="Titre 1 Car"/>
    <w:basedOn w:val="Policepardfaut"/>
    <w:link w:val="Titre1"/>
    <w:uiPriority w:val="9"/>
    <w:rsid w:val="00287995"/>
    <w:rPr>
      <w:rFonts w:ascii="Amasis MT Pro Medium" w:eastAsiaTheme="majorEastAsia" w:hAnsi="Amasis MT Pro Medium" w:cstheme="majorBidi"/>
      <w:kern w:val="0"/>
      <w:sz w:val="32"/>
      <w:szCs w:val="32"/>
      <w:lang w:val="fr-CA"/>
      <w14:ligatures w14:val="none"/>
    </w:rPr>
  </w:style>
  <w:style w:type="paragraph" w:styleId="Paragraphedeliste">
    <w:name w:val="List Paragraph"/>
    <w:basedOn w:val="Normal"/>
    <w:uiPriority w:val="34"/>
    <w:qFormat/>
    <w:rsid w:val="00287995"/>
    <w:pPr>
      <w:ind w:left="720"/>
      <w:contextualSpacing/>
    </w:pPr>
  </w:style>
  <w:style w:type="character" w:customStyle="1" w:styleId="Titre2Car">
    <w:name w:val="Titre 2 Car"/>
    <w:basedOn w:val="Policepardfaut"/>
    <w:link w:val="Titre2"/>
    <w:uiPriority w:val="9"/>
    <w:rsid w:val="00287995"/>
    <w:rPr>
      <w:rFonts w:ascii="Amasis MT Pro Medium" w:eastAsiaTheme="majorEastAsia" w:hAnsi="Amasis MT Pro Medium" w:cstheme="majorBidi"/>
      <w:kern w:val="0"/>
      <w:sz w:val="28"/>
      <w:szCs w:val="28"/>
      <w:lang w:val="fr-CA"/>
      <w14:ligatures w14:val="none"/>
    </w:rPr>
  </w:style>
  <w:style w:type="character" w:customStyle="1" w:styleId="Titre3Car">
    <w:name w:val="Titre 3 Car"/>
    <w:basedOn w:val="Policepardfaut"/>
    <w:link w:val="Titre3"/>
    <w:uiPriority w:val="9"/>
    <w:rsid w:val="00287995"/>
    <w:rPr>
      <w:rFonts w:ascii="Amasis MT Pro Medium" w:eastAsia="Times New Roman" w:hAnsi="Amasis MT Pro Medium" w:cs="Times New Roman"/>
      <w:kern w:val="0"/>
      <w:sz w:val="26"/>
      <w:szCs w:val="26"/>
      <w:lang w:val="fr-CA"/>
      <w14:ligatures w14:val="none"/>
    </w:rPr>
  </w:style>
  <w:style w:type="character" w:customStyle="1" w:styleId="Titre4Car">
    <w:name w:val="Titre 4 Car"/>
    <w:basedOn w:val="Policepardfaut"/>
    <w:link w:val="Titre4"/>
    <w:uiPriority w:val="9"/>
    <w:rsid w:val="00287995"/>
    <w:rPr>
      <w:rFonts w:ascii="Amasis MT Pro Medium" w:eastAsia="Times New Roman" w:hAnsi="Amasis MT Pro Medium" w:cs="Times New Roman"/>
      <w:kern w:val="0"/>
      <w:sz w:val="24"/>
      <w:szCs w:val="24"/>
      <w:lang w:val="fr-CA"/>
      <w14:ligatures w14:val="none"/>
    </w:rPr>
  </w:style>
  <w:style w:type="paragraph" w:styleId="TM1">
    <w:name w:val="toc 1"/>
    <w:basedOn w:val="Normal"/>
    <w:next w:val="Normal"/>
    <w:autoRedefine/>
    <w:uiPriority w:val="39"/>
    <w:unhideWhenUsed/>
    <w:rsid w:val="00926764"/>
    <w:pPr>
      <w:spacing w:after="100"/>
    </w:pPr>
  </w:style>
  <w:style w:type="paragraph" w:styleId="TM2">
    <w:name w:val="toc 2"/>
    <w:basedOn w:val="Normal"/>
    <w:next w:val="Normal"/>
    <w:autoRedefine/>
    <w:uiPriority w:val="39"/>
    <w:unhideWhenUsed/>
    <w:rsid w:val="00926764"/>
    <w:pPr>
      <w:spacing w:after="100"/>
      <w:ind w:left="240"/>
    </w:pPr>
  </w:style>
  <w:style w:type="paragraph" w:styleId="TM3">
    <w:name w:val="toc 3"/>
    <w:basedOn w:val="Normal"/>
    <w:next w:val="Normal"/>
    <w:autoRedefine/>
    <w:uiPriority w:val="39"/>
    <w:unhideWhenUsed/>
    <w:rsid w:val="00926764"/>
    <w:pPr>
      <w:spacing w:after="100"/>
      <w:ind w:left="480"/>
    </w:pPr>
  </w:style>
  <w:style w:type="character" w:styleId="Hyperlien">
    <w:name w:val="Hyperlink"/>
    <w:basedOn w:val="Policepardfaut"/>
    <w:uiPriority w:val="99"/>
    <w:unhideWhenUsed/>
    <w:rsid w:val="004206D3"/>
    <w:rPr>
      <w:color w:val="538135" w:themeColor="accent6" w:themeShade="BF"/>
      <w:u w:val="single"/>
    </w:rPr>
  </w:style>
  <w:style w:type="character" w:styleId="Mentionnonrsolue">
    <w:name w:val="Unresolved Mention"/>
    <w:basedOn w:val="Policepardfaut"/>
    <w:uiPriority w:val="99"/>
    <w:semiHidden/>
    <w:unhideWhenUsed/>
    <w:rsid w:val="00DC5C74"/>
    <w:rPr>
      <w:color w:val="605E5C"/>
      <w:shd w:val="clear" w:color="auto" w:fill="E1DFDD"/>
    </w:rPr>
  </w:style>
  <w:style w:type="paragraph" w:styleId="Bibliographie">
    <w:name w:val="Bibliography"/>
    <w:basedOn w:val="Normal"/>
    <w:next w:val="Normal"/>
    <w:uiPriority w:val="37"/>
    <w:semiHidden/>
    <w:unhideWhenUsed/>
    <w:rsid w:val="004C2FA7"/>
    <w:pPr>
      <w:spacing w:after="160" w:line="259" w:lineRule="auto"/>
      <w:jc w:val="left"/>
    </w:pPr>
    <w:rPr>
      <w:rFonts w:asciiTheme="minorHAnsi" w:eastAsiaTheme="minorEastAsia" w:hAnsiTheme="minorHAnsi"/>
      <w:kern w:val="2"/>
      <w:sz w:val="3276"/>
      <w:szCs w:val="3276"/>
      <w:lang w:val="en-CA" w:eastAsia="en-CA"/>
      <w14:ligatures w14:val="standardContextual"/>
    </w:rPr>
  </w:style>
  <w:style w:type="character" w:customStyle="1" w:styleId="Titre5Car">
    <w:name w:val="Titre 5 Car"/>
    <w:basedOn w:val="Policepardfaut"/>
    <w:link w:val="Titre5"/>
    <w:rsid w:val="00E32C1A"/>
    <w:rPr>
      <w:rFonts w:ascii="Amasis MT Pro Black" w:eastAsiaTheme="majorEastAsia" w:hAnsi="Amasis MT Pro Black" w:cstheme="majorBidi"/>
      <w:color w:val="000000" w:themeColor="text1"/>
      <w:kern w:val="0"/>
      <w:szCs w:val="24"/>
      <w:lang w:val="fr-CA"/>
      <w14:ligatures w14:val="none"/>
    </w:rPr>
  </w:style>
  <w:style w:type="paragraph" w:customStyle="1" w:styleId="Annexe">
    <w:name w:val="Annexe"/>
    <w:basedOn w:val="Titre1"/>
    <w:next w:val="Normal"/>
    <w:link w:val="AnnexeChar"/>
    <w:qFormat/>
    <w:rsid w:val="007132A2"/>
    <w:pPr>
      <w:numPr>
        <w:numId w:val="0"/>
      </w:numPr>
      <w:spacing w:before="480" w:after="240"/>
      <w:ind w:left="357"/>
    </w:pPr>
    <w:rPr>
      <w:rFonts w:ascii="Amasis MT Pro Black" w:hAnsi="Amasis MT Pro Black"/>
      <w:sz w:val="40"/>
    </w:rPr>
  </w:style>
  <w:style w:type="character" w:customStyle="1" w:styleId="AnnexeChar">
    <w:name w:val="Annexe Char"/>
    <w:basedOn w:val="Titre1Car"/>
    <w:link w:val="Annexe"/>
    <w:rsid w:val="007132A2"/>
    <w:rPr>
      <w:rFonts w:ascii="Amasis MT Pro Black" w:eastAsiaTheme="majorEastAsia" w:hAnsi="Amasis MT Pro Black" w:cstheme="majorBidi"/>
      <w:kern w:val="0"/>
      <w:sz w:val="40"/>
      <w:szCs w:val="32"/>
      <w:lang w:val="fr-CA"/>
      <w14:ligatures w14:val="none"/>
    </w:rPr>
  </w:style>
  <w:style w:type="paragraph" w:styleId="NormalWeb">
    <w:name w:val="Normal (Web)"/>
    <w:basedOn w:val="Normal"/>
    <w:uiPriority w:val="99"/>
    <w:semiHidden/>
    <w:unhideWhenUsed/>
    <w:rsid w:val="004A1232"/>
    <w:pPr>
      <w:spacing w:before="100" w:beforeAutospacing="1" w:after="100" w:afterAutospacing="1"/>
      <w:jc w:val="left"/>
    </w:pPr>
    <w:rPr>
      <w:rFonts w:ascii="Times New Roman" w:hAnsi="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9179">
      <w:bodyDiv w:val="1"/>
      <w:marLeft w:val="0"/>
      <w:marRight w:val="0"/>
      <w:marTop w:val="0"/>
      <w:marBottom w:val="0"/>
      <w:divBdr>
        <w:top w:val="none" w:sz="0" w:space="0" w:color="auto"/>
        <w:left w:val="none" w:sz="0" w:space="0" w:color="auto"/>
        <w:bottom w:val="none" w:sz="0" w:space="0" w:color="auto"/>
        <w:right w:val="none" w:sz="0" w:space="0" w:color="auto"/>
      </w:divBdr>
    </w:div>
    <w:div w:id="649598572">
      <w:bodyDiv w:val="1"/>
      <w:marLeft w:val="0"/>
      <w:marRight w:val="0"/>
      <w:marTop w:val="0"/>
      <w:marBottom w:val="0"/>
      <w:divBdr>
        <w:top w:val="none" w:sz="0" w:space="0" w:color="auto"/>
        <w:left w:val="none" w:sz="0" w:space="0" w:color="auto"/>
        <w:bottom w:val="none" w:sz="0" w:space="0" w:color="auto"/>
        <w:right w:val="none" w:sz="0" w:space="0" w:color="auto"/>
      </w:divBdr>
    </w:div>
    <w:div w:id="1162240339">
      <w:bodyDiv w:val="1"/>
      <w:marLeft w:val="0"/>
      <w:marRight w:val="0"/>
      <w:marTop w:val="0"/>
      <w:marBottom w:val="0"/>
      <w:divBdr>
        <w:top w:val="none" w:sz="0" w:space="0" w:color="auto"/>
        <w:left w:val="none" w:sz="0" w:space="0" w:color="auto"/>
        <w:bottom w:val="none" w:sz="0" w:space="0" w:color="auto"/>
        <w:right w:val="none" w:sz="0" w:space="0" w:color="auto"/>
      </w:divBdr>
    </w:div>
    <w:div w:id="1233781672">
      <w:bodyDiv w:val="1"/>
      <w:marLeft w:val="0"/>
      <w:marRight w:val="0"/>
      <w:marTop w:val="0"/>
      <w:marBottom w:val="0"/>
      <w:divBdr>
        <w:top w:val="none" w:sz="0" w:space="0" w:color="auto"/>
        <w:left w:val="none" w:sz="0" w:space="0" w:color="auto"/>
        <w:bottom w:val="none" w:sz="0" w:space="0" w:color="auto"/>
        <w:right w:val="none" w:sz="0" w:space="0" w:color="auto"/>
      </w:divBdr>
    </w:div>
    <w:div w:id="19431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17F970EABA1DDB469AF694078FFAD04E" ma:contentTypeVersion="15" ma:contentTypeDescription="Crée un document." ma:contentTypeScope="" ma:versionID="1d1384eb51ed113a28ee0308914bd710">
  <xsd:schema xmlns:xsd="http://www.w3.org/2001/XMLSchema" xmlns:xs="http://www.w3.org/2001/XMLSchema" xmlns:p="http://schemas.microsoft.com/office/2006/metadata/properties" xmlns:ns3="80bc7dd0-49c8-4658-a72d-9f2894582568" xmlns:ns4="a242652f-d719-4bd0-ac1e-ad80acaef80c" targetNamespace="http://schemas.microsoft.com/office/2006/metadata/properties" ma:root="true" ma:fieldsID="36cc2c481e858e80e1a95fea5c25f953" ns3:_="" ns4:_="">
    <xsd:import namespace="80bc7dd0-49c8-4658-a72d-9f2894582568"/>
    <xsd:import namespace="a242652f-d719-4bd0-ac1e-ad80acaef80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c7dd0-49c8-4658-a72d-9f2894582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42652f-d719-4bd0-ac1e-ad80acaef80c"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0bc7dd0-49c8-4658-a72d-9f2894582568" xsi:nil="true"/>
  </documentManagement>
</p:properties>
</file>

<file path=customXml/itemProps1.xml><?xml version="1.0" encoding="utf-8"?>
<ds:datastoreItem xmlns:ds="http://schemas.openxmlformats.org/officeDocument/2006/customXml" ds:itemID="{E5BAFAE7-CF30-492A-A222-1B4DA4FA3EB0}">
  <ds:schemaRefs>
    <ds:schemaRef ds:uri="http://schemas.openxmlformats.org/officeDocument/2006/bibliography"/>
  </ds:schemaRefs>
</ds:datastoreItem>
</file>

<file path=customXml/itemProps2.xml><?xml version="1.0" encoding="utf-8"?>
<ds:datastoreItem xmlns:ds="http://schemas.openxmlformats.org/officeDocument/2006/customXml" ds:itemID="{C7579384-3F7D-4353-98CD-69ED5A3B6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c7dd0-49c8-4658-a72d-9f2894582568"/>
    <ds:schemaRef ds:uri="a242652f-d719-4bd0-ac1e-ad80acaef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937417-A6D9-4552-B73B-750E17C1E29F}">
  <ds:schemaRefs>
    <ds:schemaRef ds:uri="http://schemas.microsoft.com/sharepoint/v3/contenttype/forms"/>
  </ds:schemaRefs>
</ds:datastoreItem>
</file>

<file path=customXml/itemProps4.xml><?xml version="1.0" encoding="utf-8"?>
<ds:datastoreItem xmlns:ds="http://schemas.openxmlformats.org/officeDocument/2006/customXml" ds:itemID="{13DF567B-F96B-4732-88E6-FC60BA45E54E}">
  <ds:schemaRefs>
    <ds:schemaRef ds:uri="http://schemas.microsoft.com/office/2006/metadata/properties"/>
    <ds:schemaRef ds:uri="http://schemas.microsoft.com/office/infopath/2007/PartnerControls"/>
    <ds:schemaRef ds:uri="80bc7dd0-49c8-4658-a72d-9f289458256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1472</Words>
  <Characters>8101</Characters>
  <Application>Microsoft Office Word</Application>
  <DocSecurity>0</DocSecurity>
  <Lines>67</Lines>
  <Paragraphs>19</Paragraphs>
  <ScaleCrop>false</ScaleCrop>
  <Company/>
  <LinksUpToDate>false</LinksUpToDate>
  <CharactersWithSpaces>9554</CharactersWithSpaces>
  <SharedDoc>false</SharedDoc>
  <HLinks>
    <vt:vector size="126" baseType="variant">
      <vt:variant>
        <vt:i4>1572912</vt:i4>
      </vt:variant>
      <vt:variant>
        <vt:i4>125</vt:i4>
      </vt:variant>
      <vt:variant>
        <vt:i4>0</vt:i4>
      </vt:variant>
      <vt:variant>
        <vt:i4>5</vt:i4>
      </vt:variant>
      <vt:variant>
        <vt:lpwstr/>
      </vt:variant>
      <vt:variant>
        <vt:lpwstr>_Toc186225502</vt:lpwstr>
      </vt:variant>
      <vt:variant>
        <vt:i4>1572912</vt:i4>
      </vt:variant>
      <vt:variant>
        <vt:i4>119</vt:i4>
      </vt:variant>
      <vt:variant>
        <vt:i4>0</vt:i4>
      </vt:variant>
      <vt:variant>
        <vt:i4>5</vt:i4>
      </vt:variant>
      <vt:variant>
        <vt:lpwstr/>
      </vt:variant>
      <vt:variant>
        <vt:lpwstr>_Toc186225501</vt:lpwstr>
      </vt:variant>
      <vt:variant>
        <vt:i4>1572912</vt:i4>
      </vt:variant>
      <vt:variant>
        <vt:i4>113</vt:i4>
      </vt:variant>
      <vt:variant>
        <vt:i4>0</vt:i4>
      </vt:variant>
      <vt:variant>
        <vt:i4>5</vt:i4>
      </vt:variant>
      <vt:variant>
        <vt:lpwstr/>
      </vt:variant>
      <vt:variant>
        <vt:lpwstr>_Toc186225500</vt:lpwstr>
      </vt:variant>
      <vt:variant>
        <vt:i4>1114161</vt:i4>
      </vt:variant>
      <vt:variant>
        <vt:i4>107</vt:i4>
      </vt:variant>
      <vt:variant>
        <vt:i4>0</vt:i4>
      </vt:variant>
      <vt:variant>
        <vt:i4>5</vt:i4>
      </vt:variant>
      <vt:variant>
        <vt:lpwstr/>
      </vt:variant>
      <vt:variant>
        <vt:lpwstr>_Toc186225499</vt:lpwstr>
      </vt:variant>
      <vt:variant>
        <vt:i4>1114161</vt:i4>
      </vt:variant>
      <vt:variant>
        <vt:i4>101</vt:i4>
      </vt:variant>
      <vt:variant>
        <vt:i4>0</vt:i4>
      </vt:variant>
      <vt:variant>
        <vt:i4>5</vt:i4>
      </vt:variant>
      <vt:variant>
        <vt:lpwstr/>
      </vt:variant>
      <vt:variant>
        <vt:lpwstr>_Toc186225498</vt:lpwstr>
      </vt:variant>
      <vt:variant>
        <vt:i4>1114161</vt:i4>
      </vt:variant>
      <vt:variant>
        <vt:i4>95</vt:i4>
      </vt:variant>
      <vt:variant>
        <vt:i4>0</vt:i4>
      </vt:variant>
      <vt:variant>
        <vt:i4>5</vt:i4>
      </vt:variant>
      <vt:variant>
        <vt:lpwstr/>
      </vt:variant>
      <vt:variant>
        <vt:lpwstr>_Toc186225497</vt:lpwstr>
      </vt:variant>
      <vt:variant>
        <vt:i4>1114161</vt:i4>
      </vt:variant>
      <vt:variant>
        <vt:i4>89</vt:i4>
      </vt:variant>
      <vt:variant>
        <vt:i4>0</vt:i4>
      </vt:variant>
      <vt:variant>
        <vt:i4>5</vt:i4>
      </vt:variant>
      <vt:variant>
        <vt:lpwstr/>
      </vt:variant>
      <vt:variant>
        <vt:lpwstr>_Toc186225496</vt:lpwstr>
      </vt:variant>
      <vt:variant>
        <vt:i4>1114161</vt:i4>
      </vt:variant>
      <vt:variant>
        <vt:i4>83</vt:i4>
      </vt:variant>
      <vt:variant>
        <vt:i4>0</vt:i4>
      </vt:variant>
      <vt:variant>
        <vt:i4>5</vt:i4>
      </vt:variant>
      <vt:variant>
        <vt:lpwstr/>
      </vt:variant>
      <vt:variant>
        <vt:lpwstr>_Toc186225495</vt:lpwstr>
      </vt:variant>
      <vt:variant>
        <vt:i4>1114161</vt:i4>
      </vt:variant>
      <vt:variant>
        <vt:i4>77</vt:i4>
      </vt:variant>
      <vt:variant>
        <vt:i4>0</vt:i4>
      </vt:variant>
      <vt:variant>
        <vt:i4>5</vt:i4>
      </vt:variant>
      <vt:variant>
        <vt:lpwstr/>
      </vt:variant>
      <vt:variant>
        <vt:lpwstr>_Toc186225494</vt:lpwstr>
      </vt:variant>
      <vt:variant>
        <vt:i4>1114161</vt:i4>
      </vt:variant>
      <vt:variant>
        <vt:i4>71</vt:i4>
      </vt:variant>
      <vt:variant>
        <vt:i4>0</vt:i4>
      </vt:variant>
      <vt:variant>
        <vt:i4>5</vt:i4>
      </vt:variant>
      <vt:variant>
        <vt:lpwstr/>
      </vt:variant>
      <vt:variant>
        <vt:lpwstr>_Toc186225493</vt:lpwstr>
      </vt:variant>
      <vt:variant>
        <vt:i4>1114161</vt:i4>
      </vt:variant>
      <vt:variant>
        <vt:i4>65</vt:i4>
      </vt:variant>
      <vt:variant>
        <vt:i4>0</vt:i4>
      </vt:variant>
      <vt:variant>
        <vt:i4>5</vt:i4>
      </vt:variant>
      <vt:variant>
        <vt:lpwstr/>
      </vt:variant>
      <vt:variant>
        <vt:lpwstr>_Toc186225492</vt:lpwstr>
      </vt:variant>
      <vt:variant>
        <vt:i4>1114161</vt:i4>
      </vt:variant>
      <vt:variant>
        <vt:i4>59</vt:i4>
      </vt:variant>
      <vt:variant>
        <vt:i4>0</vt:i4>
      </vt:variant>
      <vt:variant>
        <vt:i4>5</vt:i4>
      </vt:variant>
      <vt:variant>
        <vt:lpwstr/>
      </vt:variant>
      <vt:variant>
        <vt:lpwstr>_Toc186225491</vt:lpwstr>
      </vt:variant>
      <vt:variant>
        <vt:i4>1114161</vt:i4>
      </vt:variant>
      <vt:variant>
        <vt:i4>53</vt:i4>
      </vt:variant>
      <vt:variant>
        <vt:i4>0</vt:i4>
      </vt:variant>
      <vt:variant>
        <vt:i4>5</vt:i4>
      </vt:variant>
      <vt:variant>
        <vt:lpwstr/>
      </vt:variant>
      <vt:variant>
        <vt:lpwstr>_Toc186225490</vt:lpwstr>
      </vt:variant>
      <vt:variant>
        <vt:i4>1048625</vt:i4>
      </vt:variant>
      <vt:variant>
        <vt:i4>47</vt:i4>
      </vt:variant>
      <vt:variant>
        <vt:i4>0</vt:i4>
      </vt:variant>
      <vt:variant>
        <vt:i4>5</vt:i4>
      </vt:variant>
      <vt:variant>
        <vt:lpwstr/>
      </vt:variant>
      <vt:variant>
        <vt:lpwstr>_Toc186225489</vt:lpwstr>
      </vt:variant>
      <vt:variant>
        <vt:i4>1048625</vt:i4>
      </vt:variant>
      <vt:variant>
        <vt:i4>41</vt:i4>
      </vt:variant>
      <vt:variant>
        <vt:i4>0</vt:i4>
      </vt:variant>
      <vt:variant>
        <vt:i4>5</vt:i4>
      </vt:variant>
      <vt:variant>
        <vt:lpwstr/>
      </vt:variant>
      <vt:variant>
        <vt:lpwstr>_Toc186225488</vt:lpwstr>
      </vt:variant>
      <vt:variant>
        <vt:i4>1048625</vt:i4>
      </vt:variant>
      <vt:variant>
        <vt:i4>35</vt:i4>
      </vt:variant>
      <vt:variant>
        <vt:i4>0</vt:i4>
      </vt:variant>
      <vt:variant>
        <vt:i4>5</vt:i4>
      </vt:variant>
      <vt:variant>
        <vt:lpwstr/>
      </vt:variant>
      <vt:variant>
        <vt:lpwstr>_Toc186225487</vt:lpwstr>
      </vt:variant>
      <vt:variant>
        <vt:i4>1048625</vt:i4>
      </vt:variant>
      <vt:variant>
        <vt:i4>29</vt:i4>
      </vt:variant>
      <vt:variant>
        <vt:i4>0</vt:i4>
      </vt:variant>
      <vt:variant>
        <vt:i4>5</vt:i4>
      </vt:variant>
      <vt:variant>
        <vt:lpwstr/>
      </vt:variant>
      <vt:variant>
        <vt:lpwstr>_Toc186225486</vt:lpwstr>
      </vt:variant>
      <vt:variant>
        <vt:i4>1048625</vt:i4>
      </vt:variant>
      <vt:variant>
        <vt:i4>23</vt:i4>
      </vt:variant>
      <vt:variant>
        <vt:i4>0</vt:i4>
      </vt:variant>
      <vt:variant>
        <vt:i4>5</vt:i4>
      </vt:variant>
      <vt:variant>
        <vt:lpwstr/>
      </vt:variant>
      <vt:variant>
        <vt:lpwstr>_Toc186225485</vt:lpwstr>
      </vt:variant>
      <vt:variant>
        <vt:i4>1048625</vt:i4>
      </vt:variant>
      <vt:variant>
        <vt:i4>17</vt:i4>
      </vt:variant>
      <vt:variant>
        <vt:i4>0</vt:i4>
      </vt:variant>
      <vt:variant>
        <vt:i4>5</vt:i4>
      </vt:variant>
      <vt:variant>
        <vt:lpwstr/>
      </vt:variant>
      <vt:variant>
        <vt:lpwstr>_Toc186225484</vt:lpwstr>
      </vt:variant>
      <vt:variant>
        <vt:i4>1048625</vt:i4>
      </vt:variant>
      <vt:variant>
        <vt:i4>11</vt:i4>
      </vt:variant>
      <vt:variant>
        <vt:i4>0</vt:i4>
      </vt:variant>
      <vt:variant>
        <vt:i4>5</vt:i4>
      </vt:variant>
      <vt:variant>
        <vt:lpwstr/>
      </vt:variant>
      <vt:variant>
        <vt:lpwstr>_Toc186225483</vt:lpwstr>
      </vt:variant>
      <vt:variant>
        <vt:i4>1048625</vt:i4>
      </vt:variant>
      <vt:variant>
        <vt:i4>5</vt:i4>
      </vt:variant>
      <vt:variant>
        <vt:i4>0</vt:i4>
      </vt:variant>
      <vt:variant>
        <vt:i4>5</vt:i4>
      </vt:variant>
      <vt:variant>
        <vt:lpwstr/>
      </vt:variant>
      <vt:variant>
        <vt:lpwstr>_Toc186225482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CCI</dc:title>
  <dc:subject/>
  <dc:creator>Miriam Caisse</dc:creator>
  <cp:keywords/>
  <dc:description/>
  <cp:lastModifiedBy>Laurie-Anne Boudreault</cp:lastModifiedBy>
  <cp:revision>2</cp:revision>
  <cp:lastPrinted>2024-05-16T16:17:00Z</cp:lastPrinted>
  <dcterms:created xsi:type="dcterms:W3CDTF">2024-12-28T04:22:00Z</dcterms:created>
  <dcterms:modified xsi:type="dcterms:W3CDTF">2024-12-28T04:22:00Z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0x01010017F970EABA1DDB469AF694078FFAD04E</vt:lpwstr>
  </property>
  <property fmtid="{D5CDD505-2E9C-101B-9397-08002B2CF9AE}" pid="3" name="MediaServiceImageTags">
    <vt:lpwstr/>
  </property>
</Properties>
</file>