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D4E8" w:themeColor="accent1" w:themeTint="33"/>
  <w:body>
    <w:p w14:paraId="3E454686" w14:textId="77777777" w:rsidR="00E4536E" w:rsidRPr="00DB0D49" w:rsidRDefault="00E4536E" w:rsidP="00E4536E">
      <w:pPr>
        <w:pStyle w:val="NoSpacing"/>
        <w:rPr>
          <w:b/>
          <w:bCs/>
        </w:rPr>
      </w:pPr>
      <w:r w:rsidRPr="00DB0D49">
        <w:rPr>
          <w:b/>
          <w:bCs/>
        </w:rPr>
        <w:t>January 8, 2026</w:t>
      </w:r>
    </w:p>
    <w:p w14:paraId="25253432" w14:textId="68168B8B" w:rsidR="00E4536E" w:rsidRDefault="00E4536E" w:rsidP="00E4536E">
      <w:pPr>
        <w:pStyle w:val="NoSpacing"/>
        <w:rPr>
          <w:b/>
          <w:bCs/>
        </w:rPr>
      </w:pPr>
      <w:r w:rsidRPr="00DB0D49">
        <w:rPr>
          <w:b/>
          <w:bCs/>
        </w:rPr>
        <w:t xml:space="preserve">Claude </w:t>
      </w:r>
    </w:p>
    <w:p w14:paraId="65F3197C" w14:textId="51151D0F" w:rsidR="00DB0D49" w:rsidRPr="00DB0D49" w:rsidRDefault="00DB0D49" w:rsidP="00E4536E">
      <w:pPr>
        <w:pStyle w:val="NoSpacing"/>
        <w:rPr>
          <w:b/>
          <w:bCs/>
        </w:rPr>
      </w:pPr>
      <w:r>
        <w:rPr>
          <w:b/>
          <w:bCs/>
        </w:rPr>
        <w:t>Pretrial Prep</w:t>
      </w:r>
    </w:p>
    <w:p w14:paraId="0DF9DA30" w14:textId="77777777" w:rsidR="00E4536E" w:rsidRDefault="00E4536E" w:rsidP="00E4536E">
      <w:pPr>
        <w:pStyle w:val="NoSpacing"/>
      </w:pPr>
    </w:p>
    <w:p w14:paraId="59C0A144" w14:textId="77777777" w:rsidR="00DB0D49" w:rsidRDefault="00DB0D49" w:rsidP="00E4536E">
      <w:pPr>
        <w:pStyle w:val="NoSpacing"/>
      </w:pPr>
      <w:r>
        <w:t xml:space="preserve">Questions: </w:t>
      </w:r>
    </w:p>
    <w:p w14:paraId="4B0FE020" w14:textId="77777777" w:rsidR="00DB0D49" w:rsidRDefault="00DB0D49" w:rsidP="00E4536E">
      <w:pPr>
        <w:pStyle w:val="NoSpacing"/>
      </w:pPr>
    </w:p>
    <w:p w14:paraId="5DEF5852" w14:textId="421C1FD3" w:rsidR="00DB0D49" w:rsidRDefault="00DB0D49" w:rsidP="00DB0D49">
      <w:pPr>
        <w:pStyle w:val="NoSpacing"/>
        <w:numPr>
          <w:ilvl w:val="0"/>
          <w:numId w:val="13"/>
        </w:numPr>
      </w:pPr>
      <w:r>
        <w:t>What is best prompt and context to bring a fresh model up to speed?</w:t>
      </w:r>
    </w:p>
    <w:p w14:paraId="7A262BC5" w14:textId="0890A501" w:rsidR="00DB0D49" w:rsidRDefault="00DB0D49" w:rsidP="00DB0D49">
      <w:pPr>
        <w:pStyle w:val="NoSpacing"/>
        <w:numPr>
          <w:ilvl w:val="0"/>
          <w:numId w:val="13"/>
        </w:numPr>
      </w:pPr>
      <w:r>
        <w:t>Which model is the best for processing and analyzing large number of word files?</w:t>
      </w:r>
    </w:p>
    <w:p w14:paraId="5235561A" w14:textId="4C948E5C" w:rsidR="00DB0D49" w:rsidRDefault="00DB0D49" w:rsidP="00DB0D49">
      <w:pPr>
        <w:pStyle w:val="NoSpacing"/>
        <w:numPr>
          <w:ilvl w:val="0"/>
          <w:numId w:val="13"/>
        </w:numPr>
      </w:pPr>
      <w:r>
        <w:t>Which models have the largest token windows?</w:t>
      </w:r>
    </w:p>
    <w:p w14:paraId="2AE6DDE4" w14:textId="7A3654CB" w:rsidR="00670E5B" w:rsidRDefault="00670E5B" w:rsidP="00DB0D49">
      <w:pPr>
        <w:pStyle w:val="NoSpacing"/>
        <w:numPr>
          <w:ilvl w:val="0"/>
          <w:numId w:val="13"/>
        </w:numPr>
      </w:pPr>
      <w:r>
        <w:t xml:space="preserve">How can I prepare for the pretrial, </w:t>
      </w:r>
      <w:proofErr w:type="spellStart"/>
      <w:r>
        <w:t>voir</w:t>
      </w:r>
      <w:proofErr w:type="spellEnd"/>
      <w:r>
        <w:t xml:space="preserve"> dire, opening statement, witness examination, and closing statement using tools like </w:t>
      </w:r>
      <w:proofErr w:type="spellStart"/>
      <w:r>
        <w:t>NotebookLM</w:t>
      </w:r>
      <w:proofErr w:type="spellEnd"/>
      <w:r>
        <w:t xml:space="preserve"> where I can upload all the relevant docs, have the AI serve as both interlocutor and coach to role play the most likely dialogue that is to occur in court? </w:t>
      </w:r>
    </w:p>
    <w:p w14:paraId="23A53AEB" w14:textId="77777777" w:rsidR="00DB0D49" w:rsidRDefault="00DB0D49" w:rsidP="00E4536E">
      <w:pPr>
        <w:pStyle w:val="NoSpacing"/>
      </w:pPr>
    </w:p>
    <w:p w14:paraId="247633E3" w14:textId="3E6CD5A9" w:rsidR="00E4536E" w:rsidRDefault="00E4536E" w:rsidP="00E4536E">
      <w:pPr>
        <w:pStyle w:val="NoSpacing"/>
      </w:pPr>
      <w:r>
        <w:t xml:space="preserve">Prompt: </w:t>
      </w:r>
    </w:p>
    <w:p w14:paraId="6A76040B" w14:textId="77777777" w:rsidR="00E4536E" w:rsidRDefault="00E4536E" w:rsidP="00E4536E">
      <w:pPr>
        <w:pStyle w:val="NoSpacing"/>
      </w:pPr>
    </w:p>
    <w:p w14:paraId="64E4E6FD" w14:textId="5A56A0CC" w:rsidR="00E4536E" w:rsidRDefault="00E4536E" w:rsidP="00DB0D49">
      <w:pPr>
        <w:pStyle w:val="NoSpacing"/>
        <w:numPr>
          <w:ilvl w:val="0"/>
          <w:numId w:val="12"/>
        </w:numPr>
      </w:pPr>
      <w:r w:rsidRPr="00E4536E">
        <w:t xml:space="preserve">Alright well all the motions were </w:t>
      </w:r>
      <w:proofErr w:type="spellStart"/>
      <w:r w:rsidRPr="00E4536E">
        <w:t>shutdown</w:t>
      </w:r>
      <w:proofErr w:type="spellEnd"/>
      <w:r w:rsidRPr="00E4536E">
        <w:t xml:space="preserve"> and for some reason the Judge refused to hear any of requests concerning </w:t>
      </w:r>
      <w:proofErr w:type="spellStart"/>
      <w:r w:rsidRPr="00E4536E">
        <w:t>voir</w:t>
      </w:r>
      <w:proofErr w:type="spellEnd"/>
      <w:r w:rsidRPr="00E4536E">
        <w:t xml:space="preserve"> dire, jury instruction, and trial logistics. I assume I should email these to the prosecution ASAP since the pretrial is in 6 days, January 12, 2026. I'm sharing the latest document including those filed by the state. What should I email and what is my game plan for this final pretrial? Right </w:t>
      </w:r>
      <w:proofErr w:type="gramStart"/>
      <w:r w:rsidRPr="00E4536E">
        <w:t>now</w:t>
      </w:r>
      <w:proofErr w:type="gramEnd"/>
      <w:r w:rsidRPr="00E4536E">
        <w:t xml:space="preserve"> what we need is a 1) A pretrial template; 2) a </w:t>
      </w:r>
      <w:proofErr w:type="spellStart"/>
      <w:r w:rsidRPr="00E4536E">
        <w:t>voir</w:t>
      </w:r>
      <w:proofErr w:type="spellEnd"/>
      <w:r w:rsidRPr="00E4536E">
        <w:t xml:space="preserve"> dire template; 3) opening statement template; 4) witness examination template; 5) closing statement template. </w:t>
      </w:r>
    </w:p>
    <w:p w14:paraId="2027794D" w14:textId="77777777" w:rsidR="00DB0D49" w:rsidRPr="00E4536E" w:rsidRDefault="00DB0D49" w:rsidP="00DB0D49">
      <w:pPr>
        <w:pStyle w:val="NoSpacing"/>
        <w:ind w:left="720"/>
      </w:pPr>
    </w:p>
    <w:p w14:paraId="3C7E5DE3" w14:textId="679C8897" w:rsidR="00E4536E" w:rsidRDefault="00E4536E" w:rsidP="00DB0D49">
      <w:pPr>
        <w:pStyle w:val="NoSpacing"/>
        <w:numPr>
          <w:ilvl w:val="0"/>
          <w:numId w:val="11"/>
        </w:numPr>
      </w:pPr>
      <w:r w:rsidRPr="00E4536E">
        <w:t xml:space="preserve">The next pretrial is January 12. It is January 6 now. for </w:t>
      </w:r>
      <w:proofErr w:type="gramStart"/>
      <w:r w:rsidRPr="00E4536E">
        <w:t>now</w:t>
      </w:r>
      <w:proofErr w:type="gramEnd"/>
      <w:r w:rsidRPr="00E4536E">
        <w:t xml:space="preserve"> </w:t>
      </w:r>
      <w:proofErr w:type="spellStart"/>
      <w:r w:rsidRPr="00E4536E">
        <w:t>i</w:t>
      </w:r>
      <w:proofErr w:type="spellEnd"/>
      <w:r w:rsidRPr="00E4536E">
        <w:t xml:space="preserve"> would like to ensure </w:t>
      </w:r>
      <w:proofErr w:type="spellStart"/>
      <w:r w:rsidRPr="00E4536E">
        <w:t>i</w:t>
      </w:r>
      <w:proofErr w:type="spellEnd"/>
      <w:r w:rsidRPr="00E4536E">
        <w:t xml:space="preserve"> have adequate time for </w:t>
      </w:r>
      <w:proofErr w:type="spellStart"/>
      <w:r w:rsidRPr="00E4536E">
        <w:t>voir</w:t>
      </w:r>
      <w:proofErr w:type="spellEnd"/>
      <w:r w:rsidRPr="00E4536E">
        <w:t xml:space="preserve"> dire and that my jury instructions are used. I am going to upload all my motions from the case file. All motions failed. I have been fighting this case for over two years, the arrest took place September 6, 2023. It is now January 6, 2026. </w:t>
      </w:r>
    </w:p>
    <w:p w14:paraId="3783A97C" w14:textId="77777777" w:rsidR="00DB0D49" w:rsidRPr="00E4536E" w:rsidRDefault="00DB0D49" w:rsidP="00DB0D49">
      <w:pPr>
        <w:pStyle w:val="NoSpacing"/>
        <w:ind w:left="720"/>
      </w:pPr>
    </w:p>
    <w:p w14:paraId="56E4AF78" w14:textId="61B2FA54" w:rsidR="00E4536E" w:rsidRDefault="00E4536E" w:rsidP="00DB0D49">
      <w:pPr>
        <w:pStyle w:val="NoSpacing"/>
        <w:numPr>
          <w:ilvl w:val="0"/>
          <w:numId w:val="11"/>
        </w:numPr>
      </w:pPr>
      <w:r w:rsidRPr="00E4536E">
        <w:t xml:space="preserve">Apart from Defense and State motions, I will upload transcripts of videos and hearings, police report, outline of arguments against the state, and overall strategy. The main thing that is missing are the Defense's witness questions for Erntsen and the Defense witness Tatyana Golub (vehicle owner). </w:t>
      </w:r>
    </w:p>
    <w:p w14:paraId="7D8BE5BE" w14:textId="77777777" w:rsidR="00DB0D49" w:rsidRPr="00E4536E" w:rsidRDefault="00DB0D49" w:rsidP="00DB0D49">
      <w:pPr>
        <w:pStyle w:val="NoSpacing"/>
      </w:pPr>
    </w:p>
    <w:p w14:paraId="1E2C7EEA" w14:textId="256A8B3A" w:rsidR="00E4536E" w:rsidRDefault="00E4536E" w:rsidP="00DB0D49">
      <w:pPr>
        <w:pStyle w:val="NoSpacing"/>
        <w:numPr>
          <w:ilvl w:val="0"/>
          <w:numId w:val="11"/>
        </w:numPr>
      </w:pPr>
      <w:r w:rsidRPr="00E4536E">
        <w:t xml:space="preserve">There's also a new prosecutor. Our fifth if I'm counting correctly which makes communication with the State and Judge very </w:t>
      </w:r>
      <w:proofErr w:type="spellStart"/>
      <w:r w:rsidRPr="00E4536E">
        <w:t>difficuit</w:t>
      </w:r>
      <w:proofErr w:type="spellEnd"/>
      <w:r w:rsidRPr="00E4536E">
        <w:t xml:space="preserve">. in fact, I did exactly as the judge order me to do but during pretrial the prosecution attacked my motions for being filed too late. In any case, let's figure out what to write the prosecution and then start working on strategy. rock and roll </w:t>
      </w:r>
    </w:p>
    <w:p w14:paraId="39191657" w14:textId="77777777" w:rsidR="00C66F1E" w:rsidRDefault="00C66F1E" w:rsidP="00C66F1E">
      <w:pPr>
        <w:pStyle w:val="ListParagraph"/>
      </w:pPr>
    </w:p>
    <w:p w14:paraId="58920962" w14:textId="77777777" w:rsidR="00C66F1E" w:rsidRDefault="00C66F1E" w:rsidP="00C66F1E">
      <w:pPr>
        <w:pStyle w:val="NormalWeb"/>
        <w:numPr>
          <w:ilvl w:val="0"/>
          <w:numId w:val="11"/>
        </w:numPr>
      </w:pPr>
      <w:r>
        <w:t xml:space="preserve">After we have sent this email, I would like to prepare an outline for the pretrial and then draft outlines for each aspect of the trial (while anticipating the prosecution's and judge's arguments): 1) </w:t>
      </w:r>
      <w:proofErr w:type="spellStart"/>
      <w:r>
        <w:t>voir</w:t>
      </w:r>
      <w:proofErr w:type="spellEnd"/>
      <w:r>
        <w:t xml:space="preserve"> dire; 2) opening statement; 3) witness examination (and defense witness preparation; 4) closing statement; 5) anticipate common objections made by the state and have ready rebuttals; 6) consider any objections the Defense might make (but </w:t>
      </w:r>
      <w:proofErr w:type="spellStart"/>
      <w:r>
        <w:t>i</w:t>
      </w:r>
      <w:proofErr w:type="spellEnd"/>
      <w:r>
        <w:t xml:space="preserve"> want to go light on the objections, ideally </w:t>
      </w:r>
      <w:proofErr w:type="spellStart"/>
      <w:r>
        <w:t>i</w:t>
      </w:r>
      <w:proofErr w:type="spellEnd"/>
      <w:r>
        <w:t xml:space="preserve"> won't object to anything to show the jury that </w:t>
      </w:r>
      <w:r>
        <w:lastRenderedPageBreak/>
        <w:t xml:space="preserve">I want a fair trial where the truth (not bureaucracy) will prevail. MOST IMPORTANTLY, I need help preparing the ppt., evidence, and Defense witness. at the moment, </w:t>
      </w:r>
      <w:proofErr w:type="spellStart"/>
      <w:r>
        <w:t>i</w:t>
      </w:r>
      <w:proofErr w:type="spellEnd"/>
      <w:r>
        <w:t xml:space="preserve"> haven't compiled the ppt., evidence, or prepared the witness but once we have a general outline of the trial, it will be easier to know what to present and in what order. </w:t>
      </w:r>
    </w:p>
    <w:p w14:paraId="4E0397F0" w14:textId="77777777" w:rsidR="00C66F1E" w:rsidRDefault="00C66F1E" w:rsidP="00C66F1E">
      <w:pPr>
        <w:pStyle w:val="NormalWeb"/>
        <w:numPr>
          <w:ilvl w:val="0"/>
          <w:numId w:val="11"/>
        </w:numPr>
      </w:pPr>
      <w:r>
        <w:t xml:space="preserve">ok, this email looks good. given what is said in this email, can you review these attached documents, and either draft what you believe to be the best document/s to attach to this email? What should I attach to this email to cover our bases? Here </w:t>
      </w:r>
      <w:proofErr w:type="gramStart"/>
      <w:r>
        <w:t>is</w:t>
      </w:r>
      <w:proofErr w:type="gramEnd"/>
      <w:r>
        <w:t xml:space="preserve"> the levels of proof poster I wanted to show. But we will omit this from the email we're about to send to the prosecution, correct? </w:t>
      </w:r>
    </w:p>
    <w:p w14:paraId="3AD283DA" w14:textId="77777777" w:rsidR="00C66F1E" w:rsidRPr="00E4536E" w:rsidRDefault="00C66F1E" w:rsidP="00DB0D49">
      <w:pPr>
        <w:pStyle w:val="NoSpacing"/>
        <w:numPr>
          <w:ilvl w:val="0"/>
          <w:numId w:val="11"/>
        </w:numPr>
      </w:pPr>
    </w:p>
    <w:p w14:paraId="4E8E34DF" w14:textId="77777777" w:rsidR="00E4536E" w:rsidRDefault="00E4536E" w:rsidP="00E4536E">
      <w:pPr>
        <w:pStyle w:val="NoSpacing"/>
      </w:pPr>
    </w:p>
    <w:p w14:paraId="7180A767" w14:textId="15F4EFED" w:rsidR="00E4536E" w:rsidRPr="00E4536E" w:rsidRDefault="00E4536E" w:rsidP="00E4536E">
      <w:pPr>
        <w:pStyle w:val="NoSpacing"/>
        <w:rPr>
          <w:i/>
          <w:iCs/>
        </w:rPr>
      </w:pPr>
      <w:r>
        <w:t xml:space="preserve">Thinking: </w:t>
      </w:r>
      <w:r w:rsidRPr="00E4536E">
        <w:rPr>
          <w:i/>
          <w:iCs/>
        </w:rPr>
        <w:t xml:space="preserve">Anna (the user) has been fighting this DUI case for over 2 years (arrest Sept 6, 2023, it's now Jan 6, 2026). The judge denied all her motions on October 29, 2025, and refused to even hear her requests about </w:t>
      </w:r>
      <w:proofErr w:type="spellStart"/>
      <w:r w:rsidRPr="00E4536E">
        <w:rPr>
          <w:i/>
          <w:iCs/>
        </w:rPr>
        <w:t>voir</w:t>
      </w:r>
      <w:proofErr w:type="spellEnd"/>
      <w:r w:rsidRPr="00E4536E">
        <w:rPr>
          <w:i/>
          <w:iCs/>
        </w:rPr>
        <w:t xml:space="preserve"> dire, jury instructions, and trial logistics. She now has a final pretrial on January 12, 2026 (in 6 days) and trial on January 22-23, 2026.</w:t>
      </w:r>
    </w:p>
    <w:p w14:paraId="6FA31885" w14:textId="77777777" w:rsidR="00E4536E" w:rsidRDefault="00E4536E" w:rsidP="00E4536E">
      <w:pPr>
        <w:pStyle w:val="NoSpacing"/>
        <w:rPr>
          <w:i/>
          <w:iCs/>
        </w:rPr>
      </w:pPr>
      <w:r w:rsidRPr="00E4536E">
        <w:rPr>
          <w:i/>
          <w:iCs/>
        </w:rPr>
        <w:t>Key issues:</w:t>
      </w:r>
    </w:p>
    <w:p w14:paraId="733238A5" w14:textId="77777777" w:rsidR="00EF4903" w:rsidRPr="00E4536E" w:rsidRDefault="00EF4903" w:rsidP="00E4536E">
      <w:pPr>
        <w:pStyle w:val="NoSpacing"/>
        <w:rPr>
          <w:i/>
          <w:iCs/>
        </w:rPr>
      </w:pPr>
    </w:p>
    <w:p w14:paraId="5EF09B21" w14:textId="77777777" w:rsidR="00E4536E" w:rsidRPr="00E4536E" w:rsidRDefault="00E4536E" w:rsidP="00E4536E">
      <w:pPr>
        <w:pStyle w:val="NoSpacing"/>
        <w:numPr>
          <w:ilvl w:val="0"/>
          <w:numId w:val="5"/>
        </w:numPr>
        <w:rPr>
          <w:i/>
          <w:iCs/>
        </w:rPr>
      </w:pPr>
      <w:r w:rsidRPr="00E4536E">
        <w:rPr>
          <w:i/>
          <w:iCs/>
        </w:rPr>
        <w:t>Judge withdrew her motions without proper consideration</w:t>
      </w:r>
    </w:p>
    <w:p w14:paraId="4F7C21B8" w14:textId="77777777" w:rsidR="00E4536E" w:rsidRPr="00E4536E" w:rsidRDefault="00E4536E" w:rsidP="00E4536E">
      <w:pPr>
        <w:pStyle w:val="NoSpacing"/>
        <w:numPr>
          <w:ilvl w:val="0"/>
          <w:numId w:val="5"/>
        </w:numPr>
        <w:rPr>
          <w:i/>
          <w:iCs/>
        </w:rPr>
      </w:pPr>
      <w:r w:rsidRPr="00E4536E">
        <w:rPr>
          <w:i/>
          <w:iCs/>
        </w:rPr>
        <w:t>New prosecutor (fifth one)</w:t>
      </w:r>
    </w:p>
    <w:p w14:paraId="68267CCA" w14:textId="77777777" w:rsidR="00E4536E" w:rsidRPr="00E4536E" w:rsidRDefault="00E4536E" w:rsidP="00E4536E">
      <w:pPr>
        <w:pStyle w:val="NoSpacing"/>
        <w:numPr>
          <w:ilvl w:val="0"/>
          <w:numId w:val="5"/>
        </w:numPr>
        <w:rPr>
          <w:i/>
          <w:iCs/>
        </w:rPr>
      </w:pPr>
      <w:r w:rsidRPr="00E4536E">
        <w:rPr>
          <w:i/>
          <w:iCs/>
        </w:rPr>
        <w:t>Need to email prosecution about strategy</w:t>
      </w:r>
    </w:p>
    <w:p w14:paraId="278E2F45" w14:textId="77777777" w:rsidR="00E4536E" w:rsidRPr="00E4536E" w:rsidRDefault="00E4536E" w:rsidP="00E4536E">
      <w:pPr>
        <w:pStyle w:val="NoSpacing"/>
        <w:numPr>
          <w:ilvl w:val="0"/>
          <w:numId w:val="5"/>
        </w:numPr>
        <w:rPr>
          <w:i/>
          <w:iCs/>
        </w:rPr>
      </w:pPr>
      <w:r w:rsidRPr="00E4536E">
        <w:rPr>
          <w:i/>
          <w:iCs/>
        </w:rPr>
        <w:t xml:space="preserve">Need templates for pretrial, </w:t>
      </w:r>
      <w:proofErr w:type="spellStart"/>
      <w:r w:rsidRPr="00E4536E">
        <w:rPr>
          <w:i/>
          <w:iCs/>
        </w:rPr>
        <w:t>voir</w:t>
      </w:r>
      <w:proofErr w:type="spellEnd"/>
      <w:r w:rsidRPr="00E4536E">
        <w:rPr>
          <w:i/>
          <w:iCs/>
        </w:rPr>
        <w:t xml:space="preserve"> dire, opening, witness examination, closing</w:t>
      </w:r>
    </w:p>
    <w:p w14:paraId="14B83466" w14:textId="77777777" w:rsidR="00E4536E" w:rsidRPr="00E4536E" w:rsidRDefault="00E4536E" w:rsidP="00E4536E">
      <w:pPr>
        <w:pStyle w:val="NoSpacing"/>
        <w:rPr>
          <w:i/>
          <w:iCs/>
        </w:rPr>
      </w:pPr>
      <w:r w:rsidRPr="00E4536E">
        <w:rPr>
          <w:i/>
          <w:iCs/>
        </w:rPr>
        <w:t>The documents show:</w:t>
      </w:r>
    </w:p>
    <w:p w14:paraId="79BEE7B8" w14:textId="77777777" w:rsidR="00E4536E" w:rsidRDefault="00E4536E" w:rsidP="00E4536E">
      <w:pPr>
        <w:pStyle w:val="NoSpacing"/>
        <w:numPr>
          <w:ilvl w:val="0"/>
          <w:numId w:val="6"/>
        </w:numPr>
        <w:rPr>
          <w:i/>
          <w:iCs/>
        </w:rPr>
      </w:pPr>
      <w:r w:rsidRPr="00E4536E">
        <w:rPr>
          <w:i/>
          <w:iCs/>
        </w:rPr>
        <w:t>Her motions to suppress Intoxilyzer and statements were withdrawn after State objected to timeliness</w:t>
      </w:r>
    </w:p>
    <w:p w14:paraId="5E2632D3" w14:textId="77777777" w:rsidR="00EF4903" w:rsidRPr="00E4536E" w:rsidRDefault="00EF4903" w:rsidP="00E4536E">
      <w:pPr>
        <w:pStyle w:val="NoSpacing"/>
        <w:numPr>
          <w:ilvl w:val="0"/>
          <w:numId w:val="6"/>
        </w:numPr>
        <w:rPr>
          <w:i/>
          <w:iCs/>
        </w:rPr>
      </w:pPr>
    </w:p>
    <w:p w14:paraId="2BCC86AA" w14:textId="77777777" w:rsidR="00E4536E" w:rsidRDefault="00E4536E" w:rsidP="00E4536E">
      <w:pPr>
        <w:pStyle w:val="NoSpacing"/>
        <w:numPr>
          <w:ilvl w:val="0"/>
          <w:numId w:val="6"/>
        </w:numPr>
        <w:rPr>
          <w:b/>
          <w:bCs/>
          <w:i/>
          <w:iCs/>
        </w:rPr>
      </w:pPr>
      <w:r w:rsidRPr="00E4536E">
        <w:rPr>
          <w:b/>
          <w:bCs/>
          <w:i/>
          <w:iCs/>
        </w:rPr>
        <w:t>Judge set jury instructions/</w:t>
      </w:r>
      <w:proofErr w:type="spellStart"/>
      <w:r w:rsidRPr="00E4536E">
        <w:rPr>
          <w:b/>
          <w:bCs/>
          <w:i/>
          <w:iCs/>
        </w:rPr>
        <w:t>voir</w:t>
      </w:r>
      <w:proofErr w:type="spellEnd"/>
      <w:r w:rsidRPr="00E4536E">
        <w:rPr>
          <w:b/>
          <w:bCs/>
          <w:i/>
          <w:iCs/>
        </w:rPr>
        <w:t xml:space="preserve"> dire due 1/9/2026</w:t>
      </w:r>
    </w:p>
    <w:p w14:paraId="05CFB5F8" w14:textId="77777777" w:rsidR="00EF4903" w:rsidRPr="00E4536E" w:rsidRDefault="00EF4903" w:rsidP="00E4536E">
      <w:pPr>
        <w:pStyle w:val="NoSpacing"/>
        <w:numPr>
          <w:ilvl w:val="0"/>
          <w:numId w:val="6"/>
        </w:numPr>
        <w:rPr>
          <w:b/>
          <w:bCs/>
          <w:i/>
          <w:iCs/>
        </w:rPr>
      </w:pPr>
    </w:p>
    <w:p w14:paraId="6056F54F" w14:textId="77777777" w:rsidR="00E4536E" w:rsidRPr="00E4536E" w:rsidRDefault="00E4536E" w:rsidP="00E4536E">
      <w:pPr>
        <w:pStyle w:val="NoSpacing"/>
        <w:numPr>
          <w:ilvl w:val="0"/>
          <w:numId w:val="6"/>
        </w:numPr>
        <w:rPr>
          <w:i/>
          <w:iCs/>
        </w:rPr>
      </w:pPr>
      <w:r w:rsidRPr="00E4536E">
        <w:rPr>
          <w:i/>
          <w:iCs/>
        </w:rPr>
        <w:t xml:space="preserve">The October 29 hearing was a disaster - judge wouldn't hear anything about </w:t>
      </w:r>
      <w:proofErr w:type="spellStart"/>
      <w:r w:rsidRPr="00E4536E">
        <w:rPr>
          <w:i/>
          <w:iCs/>
        </w:rPr>
        <w:t>voir</w:t>
      </w:r>
      <w:proofErr w:type="spellEnd"/>
      <w:r w:rsidRPr="00E4536E">
        <w:rPr>
          <w:i/>
          <w:iCs/>
        </w:rPr>
        <w:t xml:space="preserve"> dire/instructions</w:t>
      </w:r>
    </w:p>
    <w:p w14:paraId="030DB178" w14:textId="77777777" w:rsidR="00E4536E" w:rsidRDefault="00E4536E" w:rsidP="00E4536E">
      <w:pPr>
        <w:pStyle w:val="NoSpacing"/>
        <w:numPr>
          <w:ilvl w:val="0"/>
          <w:numId w:val="6"/>
        </w:numPr>
        <w:rPr>
          <w:i/>
          <w:iCs/>
        </w:rPr>
      </w:pPr>
      <w:r w:rsidRPr="00E4536E">
        <w:rPr>
          <w:i/>
          <w:iCs/>
        </w:rPr>
        <w:t>State's Motion to Strike argued the motions were untimely and already adjudicated</w:t>
      </w:r>
    </w:p>
    <w:p w14:paraId="563A1EEB" w14:textId="77777777" w:rsidR="00EF4903" w:rsidRPr="00E4536E" w:rsidRDefault="00EF4903" w:rsidP="00EF4903">
      <w:pPr>
        <w:pStyle w:val="NoSpacing"/>
        <w:ind w:left="720"/>
        <w:rPr>
          <w:i/>
          <w:iCs/>
        </w:rPr>
      </w:pPr>
    </w:p>
    <w:p w14:paraId="3F5DECEF" w14:textId="77777777" w:rsidR="00E4536E" w:rsidRDefault="00E4536E" w:rsidP="00E4536E">
      <w:pPr>
        <w:pStyle w:val="NoSpacing"/>
        <w:rPr>
          <w:i/>
          <w:iCs/>
        </w:rPr>
      </w:pPr>
      <w:r w:rsidRPr="00E4536E">
        <w:rPr>
          <w:i/>
          <w:iCs/>
        </w:rPr>
        <w:t>Anna needs immediate tactical advice on:</w:t>
      </w:r>
    </w:p>
    <w:p w14:paraId="1EA56EA9" w14:textId="77777777" w:rsidR="00EF4903" w:rsidRPr="00E4536E" w:rsidRDefault="00EF4903" w:rsidP="00E4536E">
      <w:pPr>
        <w:pStyle w:val="NoSpacing"/>
        <w:rPr>
          <w:i/>
          <w:iCs/>
        </w:rPr>
      </w:pPr>
    </w:p>
    <w:p w14:paraId="11576A57" w14:textId="77777777" w:rsidR="00E4536E" w:rsidRPr="00E4536E" w:rsidRDefault="00E4536E" w:rsidP="00E4536E">
      <w:pPr>
        <w:pStyle w:val="NoSpacing"/>
        <w:numPr>
          <w:ilvl w:val="0"/>
          <w:numId w:val="7"/>
        </w:numPr>
        <w:rPr>
          <w:i/>
          <w:iCs/>
        </w:rPr>
      </w:pPr>
      <w:r w:rsidRPr="00E4536E">
        <w:rPr>
          <w:i/>
          <w:iCs/>
        </w:rPr>
        <w:t>What to email prosecution NOW</w:t>
      </w:r>
    </w:p>
    <w:p w14:paraId="61974A18" w14:textId="77777777" w:rsidR="00E4536E" w:rsidRPr="00E4536E" w:rsidRDefault="00E4536E" w:rsidP="00E4536E">
      <w:pPr>
        <w:pStyle w:val="NoSpacing"/>
        <w:numPr>
          <w:ilvl w:val="0"/>
          <w:numId w:val="7"/>
        </w:numPr>
        <w:rPr>
          <w:i/>
          <w:iCs/>
        </w:rPr>
      </w:pPr>
      <w:r w:rsidRPr="00E4536E">
        <w:rPr>
          <w:i/>
          <w:iCs/>
        </w:rPr>
        <w:t>How to salvage the pretrial on Jan 12</w:t>
      </w:r>
    </w:p>
    <w:p w14:paraId="0402674B" w14:textId="77777777" w:rsidR="00E4536E" w:rsidRDefault="00E4536E" w:rsidP="00E4536E">
      <w:pPr>
        <w:pStyle w:val="NoSpacing"/>
        <w:numPr>
          <w:ilvl w:val="0"/>
          <w:numId w:val="7"/>
        </w:numPr>
        <w:rPr>
          <w:i/>
          <w:iCs/>
        </w:rPr>
      </w:pPr>
      <w:r w:rsidRPr="00E4536E">
        <w:rPr>
          <w:i/>
          <w:iCs/>
        </w:rPr>
        <w:t>Templates for trial preparation</w:t>
      </w:r>
    </w:p>
    <w:p w14:paraId="1CAD5AB9" w14:textId="77777777" w:rsidR="00EF4903" w:rsidRPr="00E4536E" w:rsidRDefault="00EF4903" w:rsidP="00EF4903">
      <w:pPr>
        <w:pStyle w:val="NoSpacing"/>
        <w:ind w:left="720"/>
        <w:rPr>
          <w:i/>
          <w:iCs/>
        </w:rPr>
      </w:pPr>
    </w:p>
    <w:p w14:paraId="6B41634A" w14:textId="77777777" w:rsidR="00E4536E" w:rsidRDefault="00E4536E" w:rsidP="00E4536E">
      <w:pPr>
        <w:pStyle w:val="NoSpacing"/>
        <w:rPr>
          <w:i/>
          <w:iCs/>
        </w:rPr>
      </w:pPr>
      <w:r w:rsidRPr="00E4536E">
        <w:rPr>
          <w:i/>
          <w:iCs/>
        </w:rPr>
        <w:t>Let me analyze the strategic position:</w:t>
      </w:r>
    </w:p>
    <w:p w14:paraId="65CFD112" w14:textId="77777777" w:rsidR="00EF4903" w:rsidRPr="00E4536E" w:rsidRDefault="00EF4903" w:rsidP="00E4536E">
      <w:pPr>
        <w:pStyle w:val="NoSpacing"/>
        <w:rPr>
          <w:i/>
          <w:iCs/>
        </w:rPr>
      </w:pPr>
    </w:p>
    <w:p w14:paraId="468AECD1" w14:textId="77777777" w:rsidR="00E4536E" w:rsidRDefault="00E4536E" w:rsidP="00E4536E">
      <w:pPr>
        <w:pStyle w:val="NoSpacing"/>
        <w:rPr>
          <w:i/>
          <w:iCs/>
        </w:rPr>
      </w:pPr>
      <w:r w:rsidRPr="00E4536E">
        <w:rPr>
          <w:i/>
          <w:iCs/>
        </w:rPr>
        <w:t>STRENGTHS:</w:t>
      </w:r>
    </w:p>
    <w:p w14:paraId="0F961B26" w14:textId="77777777" w:rsidR="00EF4903" w:rsidRPr="00E4536E" w:rsidRDefault="00EF4903" w:rsidP="00E4536E">
      <w:pPr>
        <w:pStyle w:val="NoSpacing"/>
        <w:rPr>
          <w:i/>
          <w:iCs/>
        </w:rPr>
      </w:pPr>
    </w:p>
    <w:p w14:paraId="5AABED29" w14:textId="77777777" w:rsidR="00E4536E" w:rsidRPr="00E4536E" w:rsidRDefault="00E4536E" w:rsidP="00E4536E">
      <w:pPr>
        <w:pStyle w:val="NoSpacing"/>
        <w:numPr>
          <w:ilvl w:val="0"/>
          <w:numId w:val="8"/>
        </w:numPr>
        <w:rPr>
          <w:i/>
          <w:iCs/>
        </w:rPr>
      </w:pPr>
      <w:r w:rsidRPr="00E4536E">
        <w:rPr>
          <w:i/>
          <w:iCs/>
        </w:rPr>
        <w:t>Ernstsen admitted test wasn't properly done (144-second blow)</w:t>
      </w:r>
    </w:p>
    <w:p w14:paraId="10B61291" w14:textId="77777777" w:rsidR="00E4536E" w:rsidRPr="00E4536E" w:rsidRDefault="00E4536E" w:rsidP="00E4536E">
      <w:pPr>
        <w:pStyle w:val="NoSpacing"/>
        <w:numPr>
          <w:ilvl w:val="0"/>
          <w:numId w:val="8"/>
        </w:numPr>
        <w:rPr>
          <w:i/>
          <w:iCs/>
        </w:rPr>
      </w:pPr>
      <w:r w:rsidRPr="00E4536E">
        <w:rPr>
          <w:i/>
          <w:iCs/>
        </w:rPr>
        <w:t>21-day certification gap</w:t>
      </w:r>
    </w:p>
    <w:p w14:paraId="33F301E5" w14:textId="77777777" w:rsidR="00E4536E" w:rsidRPr="00E4536E" w:rsidRDefault="00E4536E" w:rsidP="00E4536E">
      <w:pPr>
        <w:pStyle w:val="NoSpacing"/>
        <w:numPr>
          <w:ilvl w:val="0"/>
          <w:numId w:val="8"/>
        </w:numPr>
        <w:rPr>
          <w:i/>
          <w:iCs/>
        </w:rPr>
      </w:pPr>
      <w:r w:rsidRPr="00E4536E">
        <w:rPr>
          <w:i/>
          <w:iCs/>
        </w:rPr>
        <w:t>80+ minutes without Miranda</w:t>
      </w:r>
    </w:p>
    <w:p w14:paraId="0C9C7108" w14:textId="77777777" w:rsidR="00E4536E" w:rsidRDefault="00E4536E" w:rsidP="00E4536E">
      <w:pPr>
        <w:pStyle w:val="NoSpacing"/>
        <w:numPr>
          <w:ilvl w:val="0"/>
          <w:numId w:val="8"/>
        </w:numPr>
        <w:rPr>
          <w:i/>
          <w:iCs/>
        </w:rPr>
      </w:pPr>
      <w:r w:rsidRPr="00E4536E">
        <w:rPr>
          <w:i/>
          <w:iCs/>
        </w:rPr>
        <w:t>Officer's 24x arrest rate shows bias</w:t>
      </w:r>
    </w:p>
    <w:p w14:paraId="607FF4F7" w14:textId="77777777" w:rsidR="00EF4903" w:rsidRPr="00E4536E" w:rsidRDefault="00EF4903" w:rsidP="00EF4903">
      <w:pPr>
        <w:pStyle w:val="NoSpacing"/>
        <w:ind w:left="720"/>
        <w:rPr>
          <w:i/>
          <w:iCs/>
        </w:rPr>
      </w:pPr>
    </w:p>
    <w:p w14:paraId="68A8F447" w14:textId="77777777" w:rsidR="00E4536E" w:rsidRDefault="00E4536E" w:rsidP="00E4536E">
      <w:pPr>
        <w:pStyle w:val="NoSpacing"/>
        <w:rPr>
          <w:i/>
          <w:iCs/>
        </w:rPr>
      </w:pPr>
      <w:r w:rsidRPr="00E4536E">
        <w:rPr>
          <w:i/>
          <w:iCs/>
        </w:rPr>
        <w:t>WEAKNESSES:</w:t>
      </w:r>
    </w:p>
    <w:p w14:paraId="2A74D20A" w14:textId="77777777" w:rsidR="00EF4903" w:rsidRPr="00E4536E" w:rsidRDefault="00EF4903" w:rsidP="00E4536E">
      <w:pPr>
        <w:pStyle w:val="NoSpacing"/>
        <w:rPr>
          <w:i/>
          <w:iCs/>
        </w:rPr>
      </w:pPr>
    </w:p>
    <w:p w14:paraId="34B046B9" w14:textId="77777777" w:rsidR="00E4536E" w:rsidRPr="00E4536E" w:rsidRDefault="00E4536E" w:rsidP="00E4536E">
      <w:pPr>
        <w:pStyle w:val="NoSpacing"/>
        <w:numPr>
          <w:ilvl w:val="0"/>
          <w:numId w:val="9"/>
        </w:numPr>
        <w:rPr>
          <w:i/>
          <w:iCs/>
        </w:rPr>
      </w:pPr>
      <w:r w:rsidRPr="00E4536E">
        <w:rPr>
          <w:i/>
          <w:iCs/>
        </w:rPr>
        <w:t>Judge has already ruled against motions</w:t>
      </w:r>
    </w:p>
    <w:p w14:paraId="6995F581" w14:textId="77777777" w:rsidR="00E4536E" w:rsidRPr="00E4536E" w:rsidRDefault="00E4536E" w:rsidP="00E4536E">
      <w:pPr>
        <w:pStyle w:val="NoSpacing"/>
        <w:numPr>
          <w:ilvl w:val="0"/>
          <w:numId w:val="9"/>
        </w:numPr>
        <w:rPr>
          <w:i/>
          <w:iCs/>
        </w:rPr>
      </w:pPr>
      <w:r w:rsidRPr="00E4536E">
        <w:rPr>
          <w:i/>
          <w:iCs/>
        </w:rPr>
        <w:lastRenderedPageBreak/>
        <w:t>Prosecution has successfully blocked procedural arguments</w:t>
      </w:r>
    </w:p>
    <w:p w14:paraId="38F84EF3" w14:textId="77777777" w:rsidR="00E4536E" w:rsidRPr="00E4536E" w:rsidRDefault="00E4536E" w:rsidP="00E4536E">
      <w:pPr>
        <w:pStyle w:val="NoSpacing"/>
        <w:numPr>
          <w:ilvl w:val="0"/>
          <w:numId w:val="9"/>
        </w:numPr>
        <w:rPr>
          <w:i/>
          <w:iCs/>
        </w:rPr>
      </w:pPr>
      <w:r w:rsidRPr="00E4536E">
        <w:rPr>
          <w:i/>
          <w:iCs/>
        </w:rPr>
        <w:t>Fifth prosecutor means no continuity</w:t>
      </w:r>
    </w:p>
    <w:p w14:paraId="28F98823" w14:textId="77777777" w:rsidR="00E4536E" w:rsidRDefault="00E4536E" w:rsidP="00E4536E">
      <w:pPr>
        <w:pStyle w:val="NoSpacing"/>
        <w:numPr>
          <w:ilvl w:val="0"/>
          <w:numId w:val="9"/>
        </w:numPr>
        <w:rPr>
          <w:i/>
          <w:iCs/>
        </w:rPr>
      </w:pPr>
      <w:r w:rsidRPr="00E4536E">
        <w:rPr>
          <w:i/>
          <w:iCs/>
        </w:rPr>
        <w:t>Only 6 days until pretrial</w:t>
      </w:r>
    </w:p>
    <w:p w14:paraId="52DB2FCD" w14:textId="77777777" w:rsidR="00EF4903" w:rsidRPr="00E4536E" w:rsidRDefault="00EF4903" w:rsidP="00EF4903">
      <w:pPr>
        <w:pStyle w:val="NoSpacing"/>
        <w:ind w:left="720"/>
        <w:rPr>
          <w:i/>
          <w:iCs/>
        </w:rPr>
      </w:pPr>
    </w:p>
    <w:p w14:paraId="07E8619D" w14:textId="77777777" w:rsidR="00E4536E" w:rsidRDefault="00E4536E" w:rsidP="00E4536E">
      <w:pPr>
        <w:pStyle w:val="NoSpacing"/>
        <w:rPr>
          <w:i/>
          <w:iCs/>
        </w:rPr>
      </w:pPr>
      <w:r w:rsidRPr="00E4536E">
        <w:rPr>
          <w:i/>
          <w:iCs/>
        </w:rPr>
        <w:t>IMMEDIATE PRIORITIES:</w:t>
      </w:r>
    </w:p>
    <w:p w14:paraId="64076CDA" w14:textId="77777777" w:rsidR="00EF4903" w:rsidRPr="00E4536E" w:rsidRDefault="00EF4903" w:rsidP="00E4536E">
      <w:pPr>
        <w:pStyle w:val="NoSpacing"/>
        <w:rPr>
          <w:i/>
          <w:iCs/>
        </w:rPr>
      </w:pPr>
    </w:p>
    <w:p w14:paraId="78F56EAB" w14:textId="77777777" w:rsidR="00E4536E" w:rsidRPr="00E4536E" w:rsidRDefault="00E4536E" w:rsidP="00E4536E">
      <w:pPr>
        <w:pStyle w:val="NoSpacing"/>
        <w:numPr>
          <w:ilvl w:val="0"/>
          <w:numId w:val="10"/>
        </w:numPr>
        <w:rPr>
          <w:i/>
          <w:iCs/>
        </w:rPr>
      </w:pPr>
      <w:r w:rsidRPr="00E4536E">
        <w:rPr>
          <w:i/>
          <w:iCs/>
        </w:rPr>
        <w:t>Email prosecution to establish record and force their hand on jury instructions</w:t>
      </w:r>
    </w:p>
    <w:p w14:paraId="7AA37D85" w14:textId="77777777" w:rsidR="00E4536E" w:rsidRPr="00E4536E" w:rsidRDefault="00E4536E" w:rsidP="00E4536E">
      <w:pPr>
        <w:pStyle w:val="NoSpacing"/>
        <w:numPr>
          <w:ilvl w:val="0"/>
          <w:numId w:val="10"/>
        </w:numPr>
        <w:rPr>
          <w:i/>
          <w:iCs/>
        </w:rPr>
      </w:pPr>
      <w:r w:rsidRPr="00E4536E">
        <w:rPr>
          <w:i/>
          <w:iCs/>
        </w:rPr>
        <w:t>Prepare for Jan 12 pretrial to salvage what we can</w:t>
      </w:r>
    </w:p>
    <w:p w14:paraId="6D134AA1" w14:textId="77777777" w:rsidR="00E4536E" w:rsidRPr="00E4536E" w:rsidRDefault="00E4536E" w:rsidP="00E4536E">
      <w:pPr>
        <w:pStyle w:val="NoSpacing"/>
        <w:numPr>
          <w:ilvl w:val="0"/>
          <w:numId w:val="10"/>
        </w:numPr>
        <w:rPr>
          <w:i/>
          <w:iCs/>
        </w:rPr>
      </w:pPr>
      <w:r w:rsidRPr="00E4536E">
        <w:rPr>
          <w:i/>
          <w:iCs/>
        </w:rPr>
        <w:t>Focus on trial strategy since motions have failed</w:t>
      </w:r>
    </w:p>
    <w:p w14:paraId="1822F14F" w14:textId="77777777" w:rsidR="00E4536E" w:rsidRPr="00E4536E" w:rsidRDefault="00E4536E" w:rsidP="00E4536E">
      <w:pPr>
        <w:pStyle w:val="NoSpacing"/>
        <w:rPr>
          <w:i/>
          <w:iCs/>
        </w:rPr>
      </w:pPr>
      <w:r w:rsidRPr="00E4536E">
        <w:rPr>
          <w:i/>
          <w:iCs/>
        </w:rPr>
        <w:t>Let me craft the response as Krieger would - direct, tactical, focused on winning despite setbacks.</w:t>
      </w:r>
    </w:p>
    <w:p w14:paraId="7A7C9F62" w14:textId="0F90300E" w:rsidR="00E4536E" w:rsidRDefault="00E4536E" w:rsidP="00E4536E">
      <w:pPr>
        <w:pStyle w:val="NoSpacing"/>
      </w:pPr>
    </w:p>
    <w:p w14:paraId="62D1EB8D" w14:textId="70BED2BD" w:rsidR="000A0934" w:rsidRDefault="000A0934">
      <w:pPr>
        <w:spacing w:after="160" w:line="259" w:lineRule="auto"/>
        <w:rPr>
          <w:kern w:val="0"/>
          <w:szCs w:val="22"/>
          <w14:ligatures w14:val="none"/>
        </w:rPr>
      </w:pPr>
    </w:p>
    <w:p w14:paraId="4F28DC24" w14:textId="4D557763" w:rsidR="00E4536E" w:rsidRDefault="00E4536E" w:rsidP="00E4536E">
      <w:pPr>
        <w:pStyle w:val="NoSpacing"/>
      </w:pPr>
      <w:r w:rsidRPr="000A0934">
        <w:rPr>
          <w:b/>
          <w:bCs/>
          <w:caps/>
        </w:rPr>
        <w:t>Response</w:t>
      </w:r>
      <w:r>
        <w:t xml:space="preserve">: </w:t>
      </w:r>
    </w:p>
    <w:p w14:paraId="1A491945" w14:textId="77777777" w:rsidR="00E4536E" w:rsidRDefault="00E4536E" w:rsidP="00E4536E">
      <w:pPr>
        <w:pStyle w:val="NoSpacing"/>
      </w:pPr>
    </w:p>
    <w:p w14:paraId="67499818" w14:textId="77777777" w:rsidR="003E3278" w:rsidRDefault="003E3278" w:rsidP="00E4536E">
      <w:pPr>
        <w:pStyle w:val="NoSpacing"/>
        <w:rPr>
          <w:b/>
          <w:bCs/>
          <w:sz w:val="36"/>
          <w:szCs w:val="36"/>
        </w:rPr>
      </w:pPr>
      <w:r w:rsidRPr="003E3278">
        <w:rPr>
          <w:b/>
          <w:bCs/>
          <w:sz w:val="36"/>
          <w:szCs w:val="36"/>
        </w:rPr>
        <w:t>IMMEDIATE ACTION: EMAIL TO PROSECUTION (SEND TODAY)</w:t>
      </w:r>
    </w:p>
    <w:p w14:paraId="6B722185" w14:textId="77777777" w:rsidR="000A0934" w:rsidRPr="003E3278" w:rsidRDefault="000A0934" w:rsidP="00E4536E">
      <w:pPr>
        <w:pStyle w:val="NoSpacing"/>
        <w:rPr>
          <w:b/>
          <w:bCs/>
          <w:sz w:val="36"/>
          <w:szCs w:val="36"/>
        </w:rPr>
      </w:pPr>
    </w:p>
    <w:p w14:paraId="0D5CBF8B" w14:textId="77777777" w:rsidR="003E3278" w:rsidRDefault="003E3278" w:rsidP="00E4536E">
      <w:pPr>
        <w:pStyle w:val="NoSpacing"/>
        <w:rPr>
          <w:b/>
          <w:bCs/>
        </w:rPr>
      </w:pPr>
      <w:r w:rsidRPr="003E3278">
        <w:rPr>
          <w:b/>
          <w:bCs/>
        </w:rPr>
        <w:t>Subject: State v. Golub (235900706) - Final Pretrial Conference January 12</w:t>
      </w:r>
    </w:p>
    <w:p w14:paraId="16364CB8" w14:textId="77777777" w:rsidR="000A0934" w:rsidRPr="003E3278" w:rsidRDefault="000A0934" w:rsidP="00E4536E">
      <w:pPr>
        <w:pStyle w:val="NoSpacing"/>
      </w:pPr>
    </w:p>
    <w:p w14:paraId="3A2CDD69" w14:textId="6F9891BD" w:rsidR="003E3278" w:rsidRDefault="00983257" w:rsidP="00E4536E">
      <w:pPr>
        <w:pStyle w:val="NoSpacing"/>
      </w:pPr>
      <w:r>
        <w:t xml:space="preserve">Dear </w:t>
      </w:r>
      <w:r w:rsidR="003E3278" w:rsidRPr="003E3278">
        <w:t>Counsel:</w:t>
      </w:r>
    </w:p>
    <w:p w14:paraId="317CABB1" w14:textId="77777777" w:rsidR="000A0934" w:rsidRPr="003E3278" w:rsidRDefault="000A0934" w:rsidP="00E4536E">
      <w:pPr>
        <w:pStyle w:val="NoSpacing"/>
      </w:pPr>
    </w:p>
    <w:p w14:paraId="6636DB89" w14:textId="11B55FFA" w:rsidR="003E3278" w:rsidRDefault="00983257" w:rsidP="00E4536E">
      <w:pPr>
        <w:pStyle w:val="NoSpacing"/>
      </w:pPr>
      <w:r>
        <w:t>T</w:t>
      </w:r>
      <w:r w:rsidR="003E3278" w:rsidRPr="003E3278">
        <w:t xml:space="preserve">he Defense </w:t>
      </w:r>
      <w:r w:rsidR="000518AC">
        <w:t>wanted to double-check</w:t>
      </w:r>
      <w:r w:rsidR="000518AC" w:rsidRPr="003E3278">
        <w:t xml:space="preserve"> </w:t>
      </w:r>
      <w:r w:rsidR="000518AC">
        <w:t>the following</w:t>
      </w:r>
      <w:r w:rsidR="000518AC" w:rsidRPr="003E3278">
        <w:t xml:space="preserve"> </w:t>
      </w:r>
      <w:r w:rsidRPr="003E3278">
        <w:t>matters</w:t>
      </w:r>
      <w:r>
        <w:t xml:space="preserve"> </w:t>
      </w:r>
      <w:r w:rsidR="000518AC">
        <w:t xml:space="preserve">to ensure </w:t>
      </w:r>
      <w:r>
        <w:t xml:space="preserve">we were on the same page in terms of </w:t>
      </w:r>
      <w:r>
        <w:t xml:space="preserve">Jury Instructions, Witnesses, </w:t>
      </w:r>
      <w:proofErr w:type="spellStart"/>
      <w:r>
        <w:t>Voir</w:t>
      </w:r>
      <w:proofErr w:type="spellEnd"/>
      <w:r>
        <w:t xml:space="preserve"> Dire, and Trial Proceedings</w:t>
      </w:r>
      <w:r>
        <w:t>. Having tried to raise the issue</w:t>
      </w:r>
      <w:r w:rsidR="006B2996">
        <w:t>s</w:t>
      </w:r>
      <w:r>
        <w:t xml:space="preserve"> of Jury Instructions, Witnesses, </w:t>
      </w:r>
      <w:proofErr w:type="spellStart"/>
      <w:r>
        <w:t>Voir</w:t>
      </w:r>
      <w:proofErr w:type="spellEnd"/>
      <w:r>
        <w:t xml:space="preserve"> Dire, and Trial Proceedings on multiple occasions (including on the previous hearing on October 29, 2025), I hope </w:t>
      </w:r>
      <w:r w:rsidR="006B2996">
        <w:t xml:space="preserve">the submitted paperwork has been reviewed and accepted. </w:t>
      </w:r>
    </w:p>
    <w:p w14:paraId="46ADE8B2" w14:textId="77777777" w:rsidR="000A0934" w:rsidRPr="003E3278" w:rsidRDefault="000A0934" w:rsidP="00E4536E">
      <w:pPr>
        <w:pStyle w:val="NoSpacing"/>
      </w:pPr>
    </w:p>
    <w:p w14:paraId="1C5C68DE" w14:textId="77777777" w:rsidR="006B2996" w:rsidRDefault="003E3278" w:rsidP="00E4536E">
      <w:pPr>
        <w:pStyle w:val="NoSpacing"/>
      </w:pPr>
      <w:r w:rsidRPr="003E3278">
        <w:rPr>
          <w:b/>
          <w:bCs/>
        </w:rPr>
        <w:t>1. Jury Instructions:</w:t>
      </w:r>
      <w:r w:rsidRPr="003E3278">
        <w:t xml:space="preserve"> Please confirm </w:t>
      </w:r>
      <w:r w:rsidR="006B2996">
        <w:t>if there are any</w:t>
      </w:r>
      <w:r w:rsidRPr="003E3278">
        <w:t xml:space="preserve"> specific instructions the State contests so we can address them </w:t>
      </w:r>
      <w:r w:rsidR="006B2996">
        <w:t>before</w:t>
      </w:r>
      <w:r w:rsidRPr="003E3278">
        <w:t xml:space="preserve"> pretrial.</w:t>
      </w:r>
      <w:r w:rsidR="006B2996">
        <w:t xml:space="preserve"> </w:t>
      </w:r>
    </w:p>
    <w:p w14:paraId="70B30D62" w14:textId="77777777" w:rsidR="006B2996" w:rsidRDefault="006B2996" w:rsidP="00E4536E">
      <w:pPr>
        <w:pStyle w:val="NoSpacing"/>
      </w:pPr>
    </w:p>
    <w:p w14:paraId="6191012A" w14:textId="7000F443" w:rsidR="003E3278" w:rsidRPr="003E3278" w:rsidRDefault="006B2996" w:rsidP="00E4536E">
      <w:pPr>
        <w:pStyle w:val="NoSpacing"/>
      </w:pPr>
      <w:r w:rsidRPr="006B2996">
        <w:rPr>
          <w:highlight w:val="yellow"/>
        </w:rPr>
        <w:t xml:space="preserve">Q: I’m still not sure how Jury Instructions are supposed to work. Currently, there are two wildly different sets of instructions submitted by the State and the Defense. I have raised several issues relating to the State’s Jury instructions (attached). Should I again attach my objections to this email and ask the prosecution if they are will to change their Jury instructions? Or could it be that both instructions are read? I also want to show the visual diagram (attached). Should I show this during </w:t>
      </w:r>
      <w:proofErr w:type="spellStart"/>
      <w:r w:rsidRPr="006B2996">
        <w:rPr>
          <w:highlight w:val="yellow"/>
        </w:rPr>
        <w:t>Voir</w:t>
      </w:r>
      <w:proofErr w:type="spellEnd"/>
      <w:r w:rsidRPr="006B2996">
        <w:rPr>
          <w:highlight w:val="yellow"/>
        </w:rPr>
        <w:t xml:space="preserve"> Dire?</w:t>
      </w:r>
      <w:r>
        <w:t xml:space="preserve"> </w:t>
      </w:r>
    </w:p>
    <w:p w14:paraId="51191DB3" w14:textId="77777777" w:rsidR="000A0934" w:rsidRDefault="000A0934" w:rsidP="00E4536E">
      <w:pPr>
        <w:pStyle w:val="NoSpacing"/>
        <w:rPr>
          <w:b/>
          <w:bCs/>
        </w:rPr>
      </w:pPr>
    </w:p>
    <w:p w14:paraId="6952A1E9" w14:textId="5440B1CF" w:rsidR="000A0934" w:rsidRDefault="003E3278" w:rsidP="00E4536E">
      <w:pPr>
        <w:pStyle w:val="NoSpacing"/>
      </w:pPr>
      <w:r w:rsidRPr="00770925">
        <w:rPr>
          <w:b/>
          <w:bCs/>
        </w:rPr>
        <w:t>2. Witness Availability:</w:t>
      </w:r>
      <w:r w:rsidRPr="00770925">
        <w:t xml:space="preserve"> Tatyana Golub </w:t>
      </w:r>
      <w:r w:rsidR="006B2996" w:rsidRPr="00770925">
        <w:t>is available for the January 22-23 trial.</w:t>
      </w:r>
      <w:r w:rsidRPr="00770925">
        <w:t xml:space="preserve"> Has the State reconsidered stipulating to her statement?</w:t>
      </w:r>
      <w:r w:rsidR="000518AC" w:rsidRPr="00770925">
        <w:t xml:space="preserve"> </w:t>
      </w:r>
    </w:p>
    <w:p w14:paraId="05766100" w14:textId="77777777" w:rsidR="00770925" w:rsidRDefault="00770925" w:rsidP="00E4536E">
      <w:pPr>
        <w:pStyle w:val="NoSpacing"/>
      </w:pPr>
    </w:p>
    <w:p w14:paraId="39EAC3D2" w14:textId="45665012" w:rsidR="00770925" w:rsidRDefault="00770925" w:rsidP="00770925">
      <w:pPr>
        <w:pStyle w:val="NoSpacing"/>
      </w:pPr>
      <w:r w:rsidRPr="00770925">
        <w:rPr>
          <w:highlight w:val="yellow"/>
        </w:rPr>
        <w:t>Q: What does “</w:t>
      </w:r>
      <w:r w:rsidRPr="00770925">
        <w:rPr>
          <w:highlight w:val="yellow"/>
        </w:rPr>
        <w:t>Has the State considered stipulating to her statement?</w:t>
      </w:r>
      <w:r w:rsidRPr="00770925">
        <w:rPr>
          <w:highlight w:val="yellow"/>
        </w:rPr>
        <w:t xml:space="preserve">” mean? Should she have a prepared written statement that can be filed with the court? </w:t>
      </w:r>
    </w:p>
    <w:p w14:paraId="77A5A79C" w14:textId="77777777" w:rsidR="00770925" w:rsidRDefault="00770925" w:rsidP="00770925">
      <w:pPr>
        <w:pStyle w:val="NoSpacing"/>
      </w:pPr>
    </w:p>
    <w:p w14:paraId="42E75297" w14:textId="56622424" w:rsidR="000518AC" w:rsidRDefault="00770925" w:rsidP="00770925">
      <w:pPr>
        <w:pStyle w:val="NoSpacing"/>
      </w:pPr>
      <w:r w:rsidRPr="00770925">
        <w:rPr>
          <w:b/>
          <w:bCs/>
        </w:rPr>
        <w:lastRenderedPageBreak/>
        <w:t>3.</w:t>
      </w:r>
      <w:r>
        <w:t xml:space="preserve"> </w:t>
      </w:r>
      <w:r w:rsidR="003E3278" w:rsidRPr="003E3278">
        <w:rPr>
          <w:b/>
          <w:bCs/>
        </w:rPr>
        <w:t>Intoxilyzer Foundation:</w:t>
      </w:r>
      <w:r w:rsidR="003E3278" w:rsidRPr="003E3278">
        <w:t xml:space="preserve"> Given Corporal Ernstsen's testimony that the test was improperly administered (144-second forced blow), will the State stipulate that this deviation occurred, or must we relitigate this fact at trial?</w:t>
      </w:r>
    </w:p>
    <w:p w14:paraId="6AEB3252" w14:textId="77777777" w:rsidR="000518AC" w:rsidRDefault="000518AC" w:rsidP="000518AC">
      <w:pPr>
        <w:pStyle w:val="NoSpacing"/>
      </w:pPr>
    </w:p>
    <w:p w14:paraId="176DF8CD" w14:textId="49C09A9E" w:rsidR="000518AC" w:rsidRDefault="00770925" w:rsidP="000518AC">
      <w:pPr>
        <w:pStyle w:val="NoSpacing"/>
      </w:pPr>
      <w:r>
        <w:rPr>
          <w:highlight w:val="yellow"/>
        </w:rPr>
        <w:t>Presumably the State will do what they did in the last two testimonies i.e.</w:t>
      </w:r>
      <w:r w:rsidR="000518AC" w:rsidRPr="00770925">
        <w:rPr>
          <w:highlight w:val="yellow"/>
        </w:rPr>
        <w:t xml:space="preserve"> they’re gonna say it was </w:t>
      </w:r>
      <w:r>
        <w:rPr>
          <w:highlight w:val="yellow"/>
        </w:rPr>
        <w:t xml:space="preserve">legitimate </w:t>
      </w:r>
      <w:r w:rsidR="000518AC" w:rsidRPr="00770925">
        <w:rPr>
          <w:highlight w:val="yellow"/>
        </w:rPr>
        <w:t>according to their expert witness, Corporal Erntsen. I assume this will be one of the main arguments to win at trial.</w:t>
      </w:r>
      <w:r w:rsidR="000518AC">
        <w:t xml:space="preserve"> </w:t>
      </w:r>
    </w:p>
    <w:p w14:paraId="195C32E0" w14:textId="2FBD7399" w:rsidR="000518AC" w:rsidRDefault="000518AC" w:rsidP="00770925">
      <w:pPr>
        <w:pStyle w:val="NoSpacing"/>
      </w:pPr>
    </w:p>
    <w:p w14:paraId="73710B75" w14:textId="47106F94" w:rsidR="003E3278" w:rsidRDefault="00770925" w:rsidP="00770925">
      <w:pPr>
        <w:pStyle w:val="NoSpacing"/>
      </w:pPr>
      <w:r>
        <w:rPr>
          <w:b/>
          <w:bCs/>
        </w:rPr>
        <w:t xml:space="preserve">4. </w:t>
      </w:r>
      <w:r w:rsidR="003E3278" w:rsidRPr="003E3278">
        <w:rPr>
          <w:b/>
          <w:bCs/>
        </w:rPr>
        <w:t>Discovery:</w:t>
      </w:r>
      <w:r w:rsidR="003E3278" w:rsidRPr="003E3278">
        <w:t xml:space="preserve"> Please confirm all Brady/Giglio material has been disclosed, particularly regarding Officer 2 who remains unidentified in reports.</w:t>
      </w:r>
    </w:p>
    <w:p w14:paraId="3BFD337C" w14:textId="77777777" w:rsidR="000518AC" w:rsidRDefault="000518AC" w:rsidP="000518AC">
      <w:pPr>
        <w:pStyle w:val="NoSpacing"/>
        <w:rPr>
          <w:b/>
          <w:bCs/>
        </w:rPr>
      </w:pPr>
    </w:p>
    <w:p w14:paraId="32D5547F" w14:textId="237CBB09" w:rsidR="000518AC" w:rsidRDefault="00770925" w:rsidP="000518AC">
      <w:pPr>
        <w:pStyle w:val="NoSpacing"/>
      </w:pPr>
      <w:r w:rsidRPr="00770925">
        <w:rPr>
          <w:b/>
          <w:bCs/>
          <w:highlight w:val="yellow"/>
        </w:rPr>
        <w:t xml:space="preserve">Q: </w:t>
      </w:r>
      <w:r w:rsidR="000518AC" w:rsidRPr="00770925">
        <w:rPr>
          <w:highlight w:val="yellow"/>
        </w:rPr>
        <w:t>What does “</w:t>
      </w:r>
      <w:r w:rsidR="000518AC" w:rsidRPr="00770925">
        <w:rPr>
          <w:highlight w:val="yellow"/>
        </w:rPr>
        <w:t>Brady/Giglio material has been disclosed</w:t>
      </w:r>
      <w:r w:rsidR="000518AC" w:rsidRPr="00770925">
        <w:rPr>
          <w:highlight w:val="yellow"/>
        </w:rPr>
        <w:t xml:space="preserve">” mean? I am curious about Officer 2 and as far as I can tell, neither the Judge nor the State want to talk about it. </w:t>
      </w:r>
      <w:r w:rsidRPr="00770925">
        <w:rPr>
          <w:highlight w:val="yellow"/>
        </w:rPr>
        <w:t>Should I ask for the Officer to appear, or can I simply use his bodycam footage with transcript during the trial, to show that 1) Corporal Ernstsen was not the only officer who made the arrest, searched the vehicle, filled out paperwork, etc.</w:t>
      </w:r>
      <w:r>
        <w:t xml:space="preserve"> </w:t>
      </w:r>
    </w:p>
    <w:p w14:paraId="26F4BD49" w14:textId="77777777" w:rsidR="000518AC" w:rsidRPr="003E3278" w:rsidRDefault="000518AC" w:rsidP="000518AC">
      <w:pPr>
        <w:pStyle w:val="NoSpacing"/>
        <w:ind w:left="720"/>
      </w:pPr>
    </w:p>
    <w:p w14:paraId="52D16E9B" w14:textId="77777777" w:rsidR="003E3278" w:rsidRDefault="003E3278" w:rsidP="00E4536E">
      <w:pPr>
        <w:pStyle w:val="NoSpacing"/>
      </w:pPr>
      <w:r w:rsidRPr="003E3278">
        <w:rPr>
          <w:b/>
          <w:bCs/>
        </w:rPr>
        <w:t xml:space="preserve">5. </w:t>
      </w:r>
      <w:proofErr w:type="spellStart"/>
      <w:r w:rsidRPr="003E3278">
        <w:rPr>
          <w:b/>
          <w:bCs/>
        </w:rPr>
        <w:t>Voir</w:t>
      </w:r>
      <w:proofErr w:type="spellEnd"/>
      <w:r w:rsidRPr="003E3278">
        <w:rPr>
          <w:b/>
          <w:bCs/>
        </w:rPr>
        <w:t xml:space="preserve"> Dire:</w:t>
      </w:r>
      <w:r w:rsidRPr="003E3278">
        <w:t xml:space="preserve"> Defense intends to question jurors regarding:</w:t>
      </w:r>
    </w:p>
    <w:p w14:paraId="17265CBF" w14:textId="77777777" w:rsidR="000518AC" w:rsidRPr="003E3278" w:rsidRDefault="000518AC" w:rsidP="00E4536E">
      <w:pPr>
        <w:pStyle w:val="NoSpacing"/>
      </w:pPr>
    </w:p>
    <w:p w14:paraId="16335DB9" w14:textId="77777777" w:rsidR="000518AC" w:rsidRDefault="000518AC" w:rsidP="000518AC">
      <w:pPr>
        <w:pStyle w:val="NoSpacing"/>
        <w:ind w:firstLine="720"/>
      </w:pPr>
      <w:r>
        <w:t xml:space="preserve">- </w:t>
      </w:r>
      <w:r w:rsidR="003E3278" w:rsidRPr="003E3278">
        <w:t>Ability to hold police to same credibility standards as civilians</w:t>
      </w:r>
    </w:p>
    <w:p w14:paraId="121DAC17" w14:textId="77777777" w:rsidR="000518AC" w:rsidRDefault="000518AC" w:rsidP="000518AC">
      <w:pPr>
        <w:pStyle w:val="NoSpacing"/>
        <w:ind w:firstLine="720"/>
      </w:pPr>
      <w:r>
        <w:t xml:space="preserve">- </w:t>
      </w:r>
      <w:r w:rsidR="003E3278" w:rsidRPr="003E3278">
        <w:t>Understanding of reasonable doubt</w:t>
      </w:r>
    </w:p>
    <w:p w14:paraId="2B9C5636" w14:textId="4B969120" w:rsidR="003E3278" w:rsidRDefault="000518AC" w:rsidP="000518AC">
      <w:pPr>
        <w:pStyle w:val="NoSpacing"/>
        <w:ind w:firstLine="720"/>
      </w:pPr>
      <w:r>
        <w:t xml:space="preserve">- </w:t>
      </w:r>
      <w:r w:rsidR="003E3278" w:rsidRPr="003E3278">
        <w:t>Willingness to acquit if State fails to meet burden</w:t>
      </w:r>
    </w:p>
    <w:p w14:paraId="5F649E8D" w14:textId="77777777" w:rsidR="000518AC" w:rsidRPr="003E3278" w:rsidRDefault="000518AC" w:rsidP="00E4536E">
      <w:pPr>
        <w:pStyle w:val="NoSpacing"/>
      </w:pPr>
    </w:p>
    <w:p w14:paraId="27A417DB" w14:textId="77777777" w:rsidR="003E3278" w:rsidRDefault="003E3278" w:rsidP="00E4536E">
      <w:pPr>
        <w:pStyle w:val="NoSpacing"/>
      </w:pPr>
      <w:r w:rsidRPr="003E3278">
        <w:t>Please provide your position on these matters before the pretrial to maximize efficiency.</w:t>
      </w:r>
    </w:p>
    <w:p w14:paraId="53133BBD" w14:textId="77777777" w:rsidR="000518AC" w:rsidRPr="003E3278" w:rsidRDefault="000518AC" w:rsidP="00E4536E">
      <w:pPr>
        <w:pStyle w:val="NoSpacing"/>
      </w:pPr>
    </w:p>
    <w:p w14:paraId="5D33F5E9" w14:textId="70D2336E" w:rsidR="000518AC" w:rsidRDefault="003E3278" w:rsidP="00E4536E">
      <w:pPr>
        <w:pStyle w:val="NoSpacing"/>
      </w:pPr>
      <w:r w:rsidRPr="003E3278">
        <w:t>Peter Golub</w:t>
      </w:r>
    </w:p>
    <w:p w14:paraId="4B0BEE7C" w14:textId="77777777" w:rsidR="000518AC" w:rsidRDefault="000518AC">
      <w:pPr>
        <w:spacing w:after="160" w:line="259" w:lineRule="auto"/>
        <w:rPr>
          <w:kern w:val="0"/>
          <w:szCs w:val="22"/>
          <w14:ligatures w14:val="none"/>
        </w:rPr>
      </w:pPr>
      <w:r>
        <w:br w:type="page"/>
      </w:r>
    </w:p>
    <w:p w14:paraId="0A72CA94" w14:textId="77777777" w:rsidR="003E3278" w:rsidRPr="003E3278" w:rsidRDefault="003E3278" w:rsidP="00E4536E">
      <w:pPr>
        <w:pStyle w:val="NoSpacing"/>
      </w:pPr>
    </w:p>
    <w:p w14:paraId="2D6DE52E" w14:textId="77777777" w:rsidR="003E3278" w:rsidRPr="003E3278" w:rsidRDefault="003E3278" w:rsidP="00E4536E">
      <w:pPr>
        <w:pStyle w:val="NoSpacing"/>
      </w:pPr>
      <w:r w:rsidRPr="003E3278">
        <w:pict w14:anchorId="67EA85E6">
          <v:rect id="_x0000_i1025" style="width:0;height:1.5pt" o:hralign="center" o:hrstd="t" o:hr="t" fillcolor="#a0a0a0" stroked="f"/>
        </w:pict>
      </w:r>
    </w:p>
    <w:p w14:paraId="6BFDE103" w14:textId="77777777" w:rsidR="003E3278" w:rsidRPr="003E3278" w:rsidRDefault="003E3278" w:rsidP="00E4536E">
      <w:pPr>
        <w:pStyle w:val="NoSpacing"/>
        <w:rPr>
          <w:b/>
          <w:bCs/>
          <w:sz w:val="36"/>
          <w:szCs w:val="36"/>
        </w:rPr>
      </w:pPr>
      <w:r w:rsidRPr="003E3278">
        <w:rPr>
          <w:b/>
          <w:bCs/>
          <w:sz w:val="36"/>
          <w:szCs w:val="36"/>
        </w:rPr>
        <w:t>YOUR JANUARY 12 PRETRIAL STRATEGY</w:t>
      </w:r>
    </w:p>
    <w:p w14:paraId="05AE1EFD" w14:textId="77777777" w:rsidR="003E3278" w:rsidRPr="003E3278" w:rsidRDefault="003E3278" w:rsidP="00E4536E">
      <w:pPr>
        <w:pStyle w:val="NoSpacing"/>
        <w:rPr>
          <w:b/>
          <w:bCs/>
          <w:sz w:val="27"/>
          <w:szCs w:val="27"/>
        </w:rPr>
      </w:pPr>
      <w:r w:rsidRPr="003E3278">
        <w:rPr>
          <w:b/>
          <w:bCs/>
          <w:sz w:val="27"/>
          <w:szCs w:val="27"/>
        </w:rPr>
        <w:t>Opening (90 seconds max)</w:t>
      </w:r>
    </w:p>
    <w:p w14:paraId="03E77CCC" w14:textId="77777777" w:rsidR="003E3278" w:rsidRPr="003E3278" w:rsidRDefault="003E3278" w:rsidP="00E4536E">
      <w:pPr>
        <w:pStyle w:val="NoSpacing"/>
      </w:pPr>
      <w:r w:rsidRPr="003E3278">
        <w:t>"Your Honor, we have a two-day trial starting January 22. Three critical issues need resolution:</w:t>
      </w:r>
    </w:p>
    <w:p w14:paraId="62AB4A04" w14:textId="77777777" w:rsidR="003E3278" w:rsidRPr="003E3278" w:rsidRDefault="003E3278" w:rsidP="00E4536E">
      <w:pPr>
        <w:pStyle w:val="NoSpacing"/>
      </w:pPr>
      <w:r w:rsidRPr="003E3278">
        <w:t>First, the Defense cannot proceed without Tatyana Golub. She's our only witness to Mr. Golub's condition before the stop. Without her, we're denied our Sixth Amendment right to present a defense.</w:t>
      </w:r>
    </w:p>
    <w:p w14:paraId="60436639" w14:textId="77777777" w:rsidR="003E3278" w:rsidRPr="003E3278" w:rsidRDefault="003E3278" w:rsidP="00E4536E">
      <w:pPr>
        <w:pStyle w:val="NoSpacing"/>
      </w:pPr>
      <w:r w:rsidRPr="003E3278">
        <w:t>Second, jury instructions remain contested. The State's instruction that this Court has made 'affirmative findings' about the Intoxilyzer invades the jury's province. That's reversible error.</w:t>
      </w:r>
    </w:p>
    <w:p w14:paraId="14B592B1" w14:textId="77777777" w:rsidR="003E3278" w:rsidRPr="003E3278" w:rsidRDefault="003E3278" w:rsidP="00E4536E">
      <w:pPr>
        <w:pStyle w:val="NoSpacing"/>
      </w:pPr>
      <w:r w:rsidRPr="003E3278">
        <w:t xml:space="preserve">Third, we need adequate </w:t>
      </w:r>
      <w:proofErr w:type="spellStart"/>
      <w:r w:rsidRPr="003E3278">
        <w:t>voir</w:t>
      </w:r>
      <w:proofErr w:type="spellEnd"/>
      <w:r w:rsidRPr="003E3278">
        <w:t xml:space="preserve"> dire time to explore juror bias regarding police testimony, especially given this officer's 24-times-normal arrest rate."</w:t>
      </w:r>
    </w:p>
    <w:p w14:paraId="14C95F0E" w14:textId="77777777" w:rsidR="003E3278" w:rsidRPr="003E3278" w:rsidRDefault="003E3278" w:rsidP="00E4536E">
      <w:pPr>
        <w:pStyle w:val="NoSpacing"/>
        <w:rPr>
          <w:b/>
          <w:bCs/>
          <w:sz w:val="27"/>
          <w:szCs w:val="27"/>
        </w:rPr>
      </w:pPr>
      <w:r w:rsidRPr="003E3278">
        <w:rPr>
          <w:b/>
          <w:bCs/>
          <w:sz w:val="27"/>
          <w:szCs w:val="27"/>
        </w:rPr>
        <w:t>THE TACTICAL PIVOT</w:t>
      </w:r>
    </w:p>
    <w:p w14:paraId="0C504BE5" w14:textId="77777777" w:rsidR="003E3278" w:rsidRPr="003E3278" w:rsidRDefault="003E3278" w:rsidP="00E4536E">
      <w:pPr>
        <w:pStyle w:val="NoSpacing"/>
      </w:pPr>
      <w:r w:rsidRPr="003E3278">
        <w:t>Since the judge killed your motions, pivot to trial strategy. Force these issues:</w:t>
      </w:r>
    </w:p>
    <w:p w14:paraId="7F7C3F51" w14:textId="77777777" w:rsidR="003E3278" w:rsidRPr="003E3278" w:rsidRDefault="003E3278" w:rsidP="00E4536E">
      <w:pPr>
        <w:pStyle w:val="NoSpacing"/>
      </w:pPr>
      <w:r w:rsidRPr="003E3278">
        <w:rPr>
          <w:b/>
          <w:bCs/>
        </w:rPr>
        <w:t>1. Witness Problem:</w:t>
      </w:r>
      <w:r w:rsidRPr="003E3278">
        <w:t xml:space="preserve"> "Your Honor, if the State won't stipulate to a continuance for our essential witness, we move for dismissal based on denial of right to present a defense."</w:t>
      </w:r>
    </w:p>
    <w:p w14:paraId="5C96104B" w14:textId="77777777" w:rsidR="003E3278" w:rsidRPr="003E3278" w:rsidRDefault="003E3278" w:rsidP="00E4536E">
      <w:pPr>
        <w:pStyle w:val="NoSpacing"/>
      </w:pPr>
      <w:r w:rsidRPr="003E3278">
        <w:rPr>
          <w:b/>
          <w:bCs/>
        </w:rPr>
        <w:t>2. Jury Instruction Fight:</w:t>
      </w:r>
      <w:r w:rsidRPr="003E3278">
        <w:t xml:space="preserve"> "We object to any instruction suggesting the Court has validated the Intoxilyzer. The officer admitted it was improperly administered. That's a jury question."</w:t>
      </w:r>
    </w:p>
    <w:p w14:paraId="03FBEF7B" w14:textId="77777777" w:rsidR="003E3278" w:rsidRPr="003E3278" w:rsidRDefault="003E3278" w:rsidP="00E4536E">
      <w:pPr>
        <w:pStyle w:val="NoSpacing"/>
      </w:pPr>
      <w:r w:rsidRPr="003E3278">
        <w:rPr>
          <w:b/>
          <w:bCs/>
        </w:rPr>
        <w:t xml:space="preserve">3. </w:t>
      </w:r>
      <w:proofErr w:type="spellStart"/>
      <w:r w:rsidRPr="003E3278">
        <w:rPr>
          <w:b/>
          <w:bCs/>
        </w:rPr>
        <w:t>Voir</w:t>
      </w:r>
      <w:proofErr w:type="spellEnd"/>
      <w:r w:rsidRPr="003E3278">
        <w:rPr>
          <w:b/>
          <w:bCs/>
        </w:rPr>
        <w:t xml:space="preserve"> Dire Demand:</w:t>
      </w:r>
      <w:r w:rsidRPr="003E3278">
        <w:t xml:space="preserve"> "We need 45 minutes minimum for </w:t>
      </w:r>
      <w:proofErr w:type="spellStart"/>
      <w:r w:rsidRPr="003E3278">
        <w:t>voir</w:t>
      </w:r>
      <w:proofErr w:type="spellEnd"/>
      <w:r w:rsidRPr="003E3278">
        <w:t xml:space="preserve"> dire. This officer has an extraordinary arrest pattern the jury needs to understand."</w:t>
      </w:r>
    </w:p>
    <w:p w14:paraId="731EFA2D" w14:textId="77777777" w:rsidR="003E3278" w:rsidRPr="003E3278" w:rsidRDefault="003E3278" w:rsidP="00E4536E">
      <w:pPr>
        <w:pStyle w:val="NoSpacing"/>
        <w:rPr>
          <w:b/>
          <w:bCs/>
          <w:sz w:val="36"/>
          <w:szCs w:val="36"/>
        </w:rPr>
      </w:pPr>
      <w:r w:rsidRPr="003E3278">
        <w:rPr>
          <w:b/>
          <w:bCs/>
          <w:sz w:val="36"/>
          <w:szCs w:val="36"/>
        </w:rPr>
        <w:t>TRIAL TEMPLATES</w:t>
      </w:r>
    </w:p>
    <w:p w14:paraId="06708EE8" w14:textId="77777777" w:rsidR="003E3278" w:rsidRPr="003E3278" w:rsidRDefault="003E3278" w:rsidP="00E4536E">
      <w:pPr>
        <w:pStyle w:val="NoSpacing"/>
        <w:rPr>
          <w:b/>
          <w:bCs/>
          <w:sz w:val="27"/>
          <w:szCs w:val="27"/>
        </w:rPr>
      </w:pPr>
      <w:r w:rsidRPr="003E3278">
        <w:rPr>
          <w:b/>
          <w:bCs/>
          <w:sz w:val="27"/>
          <w:szCs w:val="27"/>
        </w:rPr>
        <w:t>1. VOIR DIRE QUESTIONS (Memorize these)</w:t>
      </w:r>
    </w:p>
    <w:p w14:paraId="272705D1" w14:textId="77777777" w:rsidR="003E3278" w:rsidRPr="003E3278" w:rsidRDefault="003E3278" w:rsidP="00E4536E">
      <w:pPr>
        <w:pStyle w:val="NoSpacing"/>
      </w:pPr>
      <w:r w:rsidRPr="003E3278">
        <w:t>"How many of you have family in law enforcement?"</w:t>
      </w:r>
    </w:p>
    <w:p w14:paraId="1F16EADC" w14:textId="77777777" w:rsidR="003E3278" w:rsidRPr="003E3278" w:rsidRDefault="003E3278" w:rsidP="00E4536E">
      <w:pPr>
        <w:pStyle w:val="NoSpacing"/>
      </w:pPr>
      <w:r w:rsidRPr="003E3278">
        <w:t>"If a police officer testifies differently than video shows, who decides what happened?"</w:t>
      </w:r>
    </w:p>
    <w:p w14:paraId="4D3CBBC9" w14:textId="77777777" w:rsidR="003E3278" w:rsidRPr="003E3278" w:rsidRDefault="003E3278" w:rsidP="00E4536E">
      <w:pPr>
        <w:pStyle w:val="NoSpacing"/>
      </w:pPr>
      <w:r w:rsidRPr="003E3278">
        <w:t>"The State must prove guilt beyond reasonable doubt. Who understands that means if you think there's a real possibility of innocence, you must acquit?"</w:t>
      </w:r>
    </w:p>
    <w:p w14:paraId="2DFCDAE6" w14:textId="77777777" w:rsidR="003E3278" w:rsidRPr="003E3278" w:rsidRDefault="003E3278" w:rsidP="00E4536E">
      <w:pPr>
        <w:pStyle w:val="NoSpacing"/>
      </w:pPr>
      <w:r w:rsidRPr="003E3278">
        <w:t>"Mr. Golub doesn't have to testify or prove anything. Who would hold his silence against him?"</w:t>
      </w:r>
    </w:p>
    <w:p w14:paraId="58666AF7" w14:textId="77777777" w:rsidR="003E3278" w:rsidRPr="003E3278" w:rsidRDefault="003E3278" w:rsidP="00E4536E">
      <w:pPr>
        <w:pStyle w:val="NoSpacing"/>
        <w:rPr>
          <w:b/>
          <w:bCs/>
          <w:sz w:val="27"/>
          <w:szCs w:val="27"/>
        </w:rPr>
      </w:pPr>
      <w:r w:rsidRPr="003E3278">
        <w:rPr>
          <w:b/>
          <w:bCs/>
          <w:sz w:val="27"/>
          <w:szCs w:val="27"/>
        </w:rPr>
        <w:t>2. OPENING STATEMENT (2 minutes)</w:t>
      </w:r>
    </w:p>
    <w:p w14:paraId="6C227585" w14:textId="77777777" w:rsidR="003E3278" w:rsidRPr="003E3278" w:rsidRDefault="003E3278" w:rsidP="00E4536E">
      <w:pPr>
        <w:pStyle w:val="NoSpacing"/>
      </w:pPr>
      <w:r w:rsidRPr="003E3278">
        <w:t>"Members of the jury, this case is about what happens when an officer with 24 times the normal arrest rate decides you're guilty before the investigation begins.</w:t>
      </w:r>
    </w:p>
    <w:p w14:paraId="01036FD3" w14:textId="77777777" w:rsidR="003E3278" w:rsidRPr="003E3278" w:rsidRDefault="003E3278" w:rsidP="00E4536E">
      <w:pPr>
        <w:pStyle w:val="NoSpacing"/>
      </w:pPr>
      <w:r w:rsidRPr="003E3278">
        <w:t>You'll see video of a 144-second forced breathalyzer—seven times longer than protocol. You'll hear the officer admit the test wasn't properly done. You'll learn Miranda wasn't given for 80 minutes.</w:t>
      </w:r>
    </w:p>
    <w:p w14:paraId="7BE5928B" w14:textId="77777777" w:rsidR="003E3278" w:rsidRPr="003E3278" w:rsidRDefault="003E3278" w:rsidP="00E4536E">
      <w:pPr>
        <w:pStyle w:val="NoSpacing"/>
      </w:pPr>
      <w:r w:rsidRPr="003E3278">
        <w:t>The State will show you a number—0.104. But that number comes from a broken process by an officer who arrests everyone he stops. Watch the evidence. Apply the law. Return the only verdict the evidence supports: not guilty."</w:t>
      </w:r>
    </w:p>
    <w:p w14:paraId="3133D4BC" w14:textId="77777777" w:rsidR="003E3278" w:rsidRPr="003E3278" w:rsidRDefault="003E3278" w:rsidP="00E4536E">
      <w:pPr>
        <w:pStyle w:val="NoSpacing"/>
        <w:rPr>
          <w:b/>
          <w:bCs/>
          <w:sz w:val="27"/>
          <w:szCs w:val="27"/>
        </w:rPr>
      </w:pPr>
      <w:r w:rsidRPr="003E3278">
        <w:rPr>
          <w:b/>
          <w:bCs/>
          <w:sz w:val="27"/>
          <w:szCs w:val="27"/>
        </w:rPr>
        <w:t>3. CROSS-EXAMINATION OF ERNSTSEN</w:t>
      </w:r>
    </w:p>
    <w:p w14:paraId="2C750771" w14:textId="77777777" w:rsidR="003E3278" w:rsidRPr="003E3278" w:rsidRDefault="003E3278" w:rsidP="00E4536E">
      <w:pPr>
        <w:pStyle w:val="NoSpacing"/>
      </w:pPr>
      <w:r w:rsidRPr="003E3278">
        <w:rPr>
          <w:b/>
          <w:bCs/>
        </w:rPr>
        <w:t>Q:</w:t>
      </w:r>
      <w:r w:rsidRPr="003E3278">
        <w:t xml:space="preserve"> You testified December 31 that Mr. Golub wouldn't properly blow into the machine? </w:t>
      </w:r>
      <w:r w:rsidRPr="003E3278">
        <w:rPr>
          <w:b/>
          <w:bCs/>
        </w:rPr>
        <w:t>Q:</w:t>
      </w:r>
      <w:r w:rsidRPr="003E3278">
        <w:t xml:space="preserve"> You made multiple attempts? </w:t>
      </w:r>
      <w:r w:rsidRPr="003E3278">
        <w:rPr>
          <w:b/>
          <w:bCs/>
        </w:rPr>
        <w:t>Q:</w:t>
      </w:r>
      <w:r w:rsidRPr="003E3278">
        <w:t xml:space="preserve"> You never reset the machine between attempts? </w:t>
      </w:r>
      <w:r w:rsidRPr="003E3278">
        <w:rPr>
          <w:b/>
          <w:bCs/>
        </w:rPr>
        <w:t>Q:</w:t>
      </w:r>
      <w:r w:rsidRPr="003E3278">
        <w:t xml:space="preserve"> The manual requires 12-20 seconds for a valid sample? </w:t>
      </w:r>
      <w:r w:rsidRPr="003E3278">
        <w:rPr>
          <w:b/>
          <w:bCs/>
        </w:rPr>
        <w:t>Q:</w:t>
      </w:r>
      <w:r w:rsidRPr="003E3278">
        <w:t xml:space="preserve"> The video shows 144 seconds? </w:t>
      </w:r>
      <w:r w:rsidRPr="003E3278">
        <w:rPr>
          <w:b/>
          <w:bCs/>
        </w:rPr>
        <w:t>Q:</w:t>
      </w:r>
      <w:r w:rsidRPr="003E3278">
        <w:t xml:space="preserve"> That's seven times longer than maximum protocol? </w:t>
      </w:r>
      <w:r w:rsidRPr="003E3278">
        <w:rPr>
          <w:b/>
          <w:bCs/>
        </w:rPr>
        <w:t>Q:</w:t>
      </w:r>
      <w:r w:rsidRPr="003E3278">
        <w:t xml:space="preserve"> You submitted this as valid evidence?</w:t>
      </w:r>
    </w:p>
    <w:p w14:paraId="20AB370B" w14:textId="77777777" w:rsidR="003E3278" w:rsidRPr="003E3278" w:rsidRDefault="003E3278" w:rsidP="00E4536E">
      <w:pPr>
        <w:pStyle w:val="NoSpacing"/>
        <w:rPr>
          <w:b/>
          <w:bCs/>
          <w:sz w:val="27"/>
          <w:szCs w:val="27"/>
        </w:rPr>
      </w:pPr>
      <w:r w:rsidRPr="003E3278">
        <w:rPr>
          <w:b/>
          <w:bCs/>
          <w:sz w:val="27"/>
          <w:szCs w:val="27"/>
        </w:rPr>
        <w:t>4. CLOSING ARGUMENT FRAMEWORK</w:t>
      </w:r>
    </w:p>
    <w:p w14:paraId="636B754A" w14:textId="77777777" w:rsidR="003E3278" w:rsidRPr="003E3278" w:rsidRDefault="003E3278" w:rsidP="00E4536E">
      <w:pPr>
        <w:pStyle w:val="NoSpacing"/>
      </w:pPr>
      <w:r w:rsidRPr="003E3278">
        <w:rPr>
          <w:b/>
          <w:bCs/>
        </w:rPr>
        <w:t>Burden:</w:t>
      </w:r>
      <w:r w:rsidRPr="003E3278">
        <w:t xml:space="preserve"> State must prove guilt beyond reasonable doubt</w:t>
      </w:r>
    </w:p>
    <w:p w14:paraId="2C7F7EFC" w14:textId="77777777" w:rsidR="003E3278" w:rsidRPr="003E3278" w:rsidRDefault="003E3278" w:rsidP="00E4536E">
      <w:pPr>
        <w:pStyle w:val="NoSpacing"/>
      </w:pPr>
      <w:r w:rsidRPr="003E3278">
        <w:rPr>
          <w:b/>
          <w:bCs/>
        </w:rPr>
        <w:t>Failure:</w:t>
      </w:r>
      <w:r w:rsidRPr="003E3278">
        <w:t xml:space="preserve"> Officer admitted test was improper</w:t>
      </w:r>
    </w:p>
    <w:p w14:paraId="323760FD" w14:textId="77777777" w:rsidR="003E3278" w:rsidRPr="003E3278" w:rsidRDefault="003E3278" w:rsidP="00E4536E">
      <w:pPr>
        <w:pStyle w:val="NoSpacing"/>
      </w:pPr>
      <w:r w:rsidRPr="003E3278">
        <w:rPr>
          <w:b/>
          <w:bCs/>
        </w:rPr>
        <w:t>Bias:</w:t>
      </w:r>
      <w:r w:rsidRPr="003E3278">
        <w:t xml:space="preserve"> 24x arrest rate shows predisposition</w:t>
      </w:r>
    </w:p>
    <w:p w14:paraId="1190A2C7" w14:textId="77777777" w:rsidR="003E3278" w:rsidRPr="003E3278" w:rsidRDefault="003E3278" w:rsidP="00E4536E">
      <w:pPr>
        <w:pStyle w:val="NoSpacing"/>
      </w:pPr>
      <w:r w:rsidRPr="003E3278">
        <w:rPr>
          <w:b/>
          <w:bCs/>
        </w:rPr>
        <w:t>Doubt:</w:t>
      </w:r>
      <w:r w:rsidRPr="003E3278">
        <w:t xml:space="preserve"> If the test is bad, you must acquit</w:t>
      </w:r>
    </w:p>
    <w:p w14:paraId="74C1701A" w14:textId="77777777" w:rsidR="003E3278" w:rsidRPr="003E3278" w:rsidRDefault="003E3278" w:rsidP="00E4536E">
      <w:pPr>
        <w:pStyle w:val="NoSpacing"/>
        <w:rPr>
          <w:b/>
          <w:bCs/>
          <w:sz w:val="36"/>
          <w:szCs w:val="36"/>
        </w:rPr>
      </w:pPr>
      <w:r w:rsidRPr="003E3278">
        <w:rPr>
          <w:b/>
          <w:bCs/>
          <w:sz w:val="36"/>
          <w:szCs w:val="36"/>
        </w:rPr>
        <w:lastRenderedPageBreak/>
        <w:t>BOTTOM LINE</w:t>
      </w:r>
    </w:p>
    <w:p w14:paraId="3BF67E0C" w14:textId="77777777" w:rsidR="003E3278" w:rsidRPr="003E3278" w:rsidRDefault="003E3278" w:rsidP="00E4536E">
      <w:pPr>
        <w:pStyle w:val="NoSpacing"/>
      </w:pPr>
      <w:r w:rsidRPr="003E3278">
        <w:t>You're walking into an ambush, but you know it's coming. The judge has shown her cards—she's protecting the conviction. Your job is to make a record for appeal while giving the jury permission to do the right thing.</w:t>
      </w:r>
    </w:p>
    <w:p w14:paraId="7A4E5BB6" w14:textId="77777777" w:rsidR="003E3278" w:rsidRPr="003E3278" w:rsidRDefault="003E3278" w:rsidP="00E4536E">
      <w:pPr>
        <w:pStyle w:val="NoSpacing"/>
      </w:pPr>
      <w:r w:rsidRPr="003E3278">
        <w:t>Focus on three points:</w:t>
      </w:r>
    </w:p>
    <w:p w14:paraId="2B214EA7" w14:textId="77777777" w:rsidR="003E3278" w:rsidRPr="003E3278" w:rsidRDefault="003E3278" w:rsidP="00E4536E">
      <w:pPr>
        <w:pStyle w:val="NoSpacing"/>
      </w:pPr>
      <w:r w:rsidRPr="003E3278">
        <w:rPr>
          <w:b/>
          <w:bCs/>
        </w:rPr>
        <w:t>Officer admitted test was improper</w:t>
      </w:r>
    </w:p>
    <w:p w14:paraId="37D3281F" w14:textId="77777777" w:rsidR="003E3278" w:rsidRPr="003E3278" w:rsidRDefault="003E3278" w:rsidP="00E4536E">
      <w:pPr>
        <w:pStyle w:val="NoSpacing"/>
      </w:pPr>
      <w:r w:rsidRPr="003E3278">
        <w:rPr>
          <w:b/>
          <w:bCs/>
        </w:rPr>
        <w:t>144 seconds destroys reliability</w:t>
      </w:r>
    </w:p>
    <w:p w14:paraId="3AB703BB" w14:textId="77777777" w:rsidR="003E3278" w:rsidRPr="003E3278" w:rsidRDefault="003E3278" w:rsidP="00E4536E">
      <w:pPr>
        <w:pStyle w:val="NoSpacing"/>
      </w:pPr>
      <w:r w:rsidRPr="003E3278">
        <w:rPr>
          <w:b/>
          <w:bCs/>
        </w:rPr>
        <w:t>24x arrest rate shows bias</w:t>
      </w:r>
    </w:p>
    <w:p w14:paraId="1A16E7F1" w14:textId="77777777" w:rsidR="003E3278" w:rsidRPr="003E3278" w:rsidRDefault="003E3278" w:rsidP="00E4536E">
      <w:pPr>
        <w:pStyle w:val="NoSpacing"/>
      </w:pPr>
      <w:r w:rsidRPr="003E3278">
        <w:t>Keep hammering these. Make the prosecutor defend the indefensible. Give the jury a reason to distrust this officer.</w:t>
      </w:r>
    </w:p>
    <w:p w14:paraId="7BCCB534" w14:textId="77777777" w:rsidR="003E3278" w:rsidRPr="003E3278" w:rsidRDefault="003E3278" w:rsidP="00E4536E">
      <w:pPr>
        <w:pStyle w:val="NoSpacing"/>
      </w:pPr>
      <w:r w:rsidRPr="003E3278">
        <w:t>The State expects you to fold. Don't. Make them earn it.</w:t>
      </w:r>
    </w:p>
    <w:p w14:paraId="775095FB" w14:textId="77777777" w:rsidR="003E3278" w:rsidRPr="003E3278" w:rsidRDefault="003E3278" w:rsidP="00E4536E">
      <w:pPr>
        <w:pStyle w:val="NoSpacing"/>
      </w:pPr>
      <w:r w:rsidRPr="003E3278">
        <w:t>Ready for the pretrial?</w:t>
      </w:r>
    </w:p>
    <w:p w14:paraId="57168CB1" w14:textId="63A78F13" w:rsidR="00C66F1E" w:rsidRDefault="00C66F1E">
      <w:pPr>
        <w:spacing w:after="160" w:line="259" w:lineRule="auto"/>
        <w:rPr>
          <w:kern w:val="0"/>
          <w:szCs w:val="22"/>
          <w14:ligatures w14:val="none"/>
        </w:rPr>
      </w:pPr>
      <w:r>
        <w:br w:type="page"/>
      </w:r>
    </w:p>
    <w:p w14:paraId="211D1480" w14:textId="77777777" w:rsidR="00E63E46" w:rsidRPr="00E63E46" w:rsidRDefault="00E63E46" w:rsidP="00E63E46">
      <w:pPr>
        <w:pStyle w:val="NoSpacing"/>
      </w:pPr>
      <w:r>
        <w:lastRenderedPageBreak/>
        <w:t xml:space="preserve">PROMPT: </w:t>
      </w:r>
      <w:r w:rsidRPr="00E63E46">
        <w:t xml:space="preserve">ok, this email looks good. given what is said in this email, can you review these attached documents, and either draft what you believe to be the best document/s to attach to this email? What should I attach to this email to cover our bases? </w:t>
      </w:r>
    </w:p>
    <w:p w14:paraId="6EE78933" w14:textId="77777777" w:rsidR="00E63E46" w:rsidRDefault="00E63E46" w:rsidP="00E63E46">
      <w:pPr>
        <w:pStyle w:val="NoSpacing"/>
      </w:pPr>
    </w:p>
    <w:p w14:paraId="3DB933A1" w14:textId="77777777" w:rsidR="00E63E46" w:rsidRDefault="00E63E46" w:rsidP="00E63E46">
      <w:pPr>
        <w:pStyle w:val="NoSpacing"/>
      </w:pPr>
    </w:p>
    <w:p w14:paraId="27EE71BF" w14:textId="46A64C74" w:rsidR="00E63E46" w:rsidRPr="00E63E46" w:rsidRDefault="00E63E46" w:rsidP="00E63E46">
      <w:pPr>
        <w:pStyle w:val="NoSpacing"/>
        <w:rPr>
          <w:i/>
          <w:iCs/>
        </w:rPr>
      </w:pPr>
      <w:r>
        <w:t>THINKING:</w:t>
      </w:r>
      <w:r w:rsidRPr="00E63E46">
        <w:rPr>
          <w:i/>
          <w:iCs/>
        </w:rPr>
        <w:t xml:space="preserve"> </w:t>
      </w:r>
      <w:r w:rsidRPr="00E63E46">
        <w:rPr>
          <w:i/>
          <w:iCs/>
        </w:rPr>
        <w:t>Anna needs attachments for her email to the prosecution. Let me review what she has:</w:t>
      </w:r>
    </w:p>
    <w:p w14:paraId="018E706D" w14:textId="77777777" w:rsidR="00E63E46" w:rsidRPr="00E63E46" w:rsidRDefault="00E63E46" w:rsidP="00E63E46">
      <w:pPr>
        <w:pStyle w:val="NoSpacing"/>
        <w:numPr>
          <w:ilvl w:val="0"/>
          <w:numId w:val="14"/>
        </w:numPr>
        <w:rPr>
          <w:i/>
          <w:iCs/>
        </w:rPr>
      </w:pPr>
      <w:r w:rsidRPr="00E63E46">
        <w:rPr>
          <w:i/>
          <w:iCs/>
        </w:rPr>
        <w:t>Defendant's Final Proposed Jury Instructions (Document 18) - 5 pages, already filed Oct 10, 2025</w:t>
      </w:r>
    </w:p>
    <w:p w14:paraId="507BB660" w14:textId="77777777" w:rsidR="00E63E46" w:rsidRPr="00E63E46" w:rsidRDefault="00E63E46" w:rsidP="00E63E46">
      <w:pPr>
        <w:pStyle w:val="NoSpacing"/>
        <w:numPr>
          <w:ilvl w:val="0"/>
          <w:numId w:val="14"/>
        </w:numPr>
        <w:rPr>
          <w:i/>
          <w:iCs/>
        </w:rPr>
      </w:pPr>
      <w:r w:rsidRPr="00E63E46">
        <w:rPr>
          <w:i/>
          <w:iCs/>
        </w:rPr>
        <w:t>Jury Instructions Argument document (Document 19) - 11 pages of argument/notes</w:t>
      </w:r>
    </w:p>
    <w:p w14:paraId="3510643B" w14:textId="77777777" w:rsidR="00E63E46" w:rsidRPr="00E63E46" w:rsidRDefault="00E63E46" w:rsidP="00E63E46">
      <w:pPr>
        <w:pStyle w:val="NoSpacing"/>
        <w:rPr>
          <w:i/>
          <w:iCs/>
        </w:rPr>
      </w:pPr>
      <w:r w:rsidRPr="00E63E46">
        <w:rPr>
          <w:i/>
          <w:iCs/>
        </w:rPr>
        <w:t>She needs to attach documents that:</w:t>
      </w:r>
    </w:p>
    <w:p w14:paraId="50E20B31" w14:textId="77777777" w:rsidR="00E63E46" w:rsidRPr="00E63E46" w:rsidRDefault="00E63E46" w:rsidP="00E63E46">
      <w:pPr>
        <w:pStyle w:val="NoSpacing"/>
        <w:numPr>
          <w:ilvl w:val="0"/>
          <w:numId w:val="15"/>
        </w:numPr>
        <w:rPr>
          <w:i/>
          <w:iCs/>
        </w:rPr>
      </w:pPr>
      <w:r w:rsidRPr="00E63E46">
        <w:rPr>
          <w:i/>
          <w:iCs/>
        </w:rPr>
        <w:t>Outline specific objections to State's instructions</w:t>
      </w:r>
    </w:p>
    <w:p w14:paraId="0AD435E3" w14:textId="77777777" w:rsidR="00E63E46" w:rsidRPr="00E63E46" w:rsidRDefault="00E63E46" w:rsidP="00E63E46">
      <w:pPr>
        <w:pStyle w:val="NoSpacing"/>
        <w:numPr>
          <w:ilvl w:val="0"/>
          <w:numId w:val="15"/>
        </w:numPr>
        <w:rPr>
          <w:i/>
          <w:iCs/>
        </w:rPr>
      </w:pPr>
      <w:r w:rsidRPr="00E63E46">
        <w:rPr>
          <w:i/>
          <w:iCs/>
        </w:rPr>
        <w:t>Propose neutral language alternatives</w:t>
      </w:r>
    </w:p>
    <w:p w14:paraId="0A240C33" w14:textId="77777777" w:rsidR="00E63E46" w:rsidRPr="00E63E46" w:rsidRDefault="00E63E46" w:rsidP="00E63E46">
      <w:pPr>
        <w:pStyle w:val="NoSpacing"/>
        <w:numPr>
          <w:ilvl w:val="0"/>
          <w:numId w:val="15"/>
        </w:numPr>
        <w:rPr>
          <w:i/>
          <w:iCs/>
        </w:rPr>
      </w:pPr>
      <w:r w:rsidRPr="00E63E46">
        <w:rPr>
          <w:i/>
          <w:iCs/>
        </w:rPr>
        <w:t>Are concise enough to be professional correspondence attachments</w:t>
      </w:r>
    </w:p>
    <w:p w14:paraId="23F4C5FD" w14:textId="77777777" w:rsidR="00E63E46" w:rsidRPr="00E63E46" w:rsidRDefault="00E63E46" w:rsidP="00E63E46">
      <w:pPr>
        <w:pStyle w:val="NoSpacing"/>
        <w:rPr>
          <w:i/>
          <w:iCs/>
        </w:rPr>
      </w:pPr>
      <w:r w:rsidRPr="00E63E46">
        <w:rPr>
          <w:i/>
          <w:iCs/>
        </w:rPr>
        <w:t>Let me draft a clean, formal document that:</w:t>
      </w:r>
    </w:p>
    <w:p w14:paraId="005C3D00" w14:textId="77777777" w:rsidR="00E63E46" w:rsidRPr="00E63E46" w:rsidRDefault="00E63E46" w:rsidP="00E63E46">
      <w:pPr>
        <w:pStyle w:val="NoSpacing"/>
        <w:numPr>
          <w:ilvl w:val="0"/>
          <w:numId w:val="16"/>
        </w:numPr>
        <w:rPr>
          <w:i/>
          <w:iCs/>
        </w:rPr>
      </w:pPr>
      <w:r w:rsidRPr="00E63E46">
        <w:rPr>
          <w:i/>
          <w:iCs/>
        </w:rPr>
        <w:t>Specifically objects to the State's problematic instructions with page citations</w:t>
      </w:r>
    </w:p>
    <w:p w14:paraId="6D9CE46A" w14:textId="77777777" w:rsidR="00E63E46" w:rsidRPr="00E63E46" w:rsidRDefault="00E63E46" w:rsidP="00E63E46">
      <w:pPr>
        <w:pStyle w:val="NoSpacing"/>
        <w:numPr>
          <w:ilvl w:val="0"/>
          <w:numId w:val="16"/>
        </w:numPr>
        <w:rPr>
          <w:i/>
          <w:iCs/>
        </w:rPr>
      </w:pPr>
      <w:r w:rsidRPr="00E63E46">
        <w:rPr>
          <w:i/>
          <w:iCs/>
        </w:rPr>
        <w:t>Proposes alternative neutral language</w:t>
      </w:r>
    </w:p>
    <w:p w14:paraId="36F3B849" w14:textId="77777777" w:rsidR="00E63E46" w:rsidRPr="00E63E46" w:rsidRDefault="00E63E46" w:rsidP="00E63E46">
      <w:pPr>
        <w:pStyle w:val="NoSpacing"/>
        <w:numPr>
          <w:ilvl w:val="0"/>
          <w:numId w:val="16"/>
        </w:numPr>
        <w:rPr>
          <w:i/>
          <w:iCs/>
        </w:rPr>
      </w:pPr>
      <w:r w:rsidRPr="00E63E46">
        <w:rPr>
          <w:i/>
          <w:iCs/>
        </w:rPr>
        <w:t>Is formatted properly for court filing/correspondence</w:t>
      </w:r>
    </w:p>
    <w:p w14:paraId="3EF1A176" w14:textId="77777777" w:rsidR="00E63E46" w:rsidRPr="00E63E46" w:rsidRDefault="00E63E46" w:rsidP="00E63E46">
      <w:pPr>
        <w:pStyle w:val="NoSpacing"/>
        <w:rPr>
          <w:i/>
          <w:iCs/>
        </w:rPr>
      </w:pPr>
      <w:r w:rsidRPr="00E63E46">
        <w:rPr>
          <w:i/>
          <w:iCs/>
        </w:rPr>
        <w:t>This should be a NEW document - "Defense's Objections to State's Proposed Jury Instructions" - that distills the key objections with proposed alternatives.</w:t>
      </w:r>
    </w:p>
    <w:p w14:paraId="2E28CAC2" w14:textId="77777777" w:rsidR="002C4B8B" w:rsidRDefault="002C4B8B" w:rsidP="00E4536E">
      <w:pPr>
        <w:pStyle w:val="NoSpacing"/>
      </w:pPr>
    </w:p>
    <w:p w14:paraId="633BF9C3" w14:textId="575540C1" w:rsidR="00E63E46" w:rsidRPr="00E63E46" w:rsidRDefault="00E63E46" w:rsidP="00E4536E">
      <w:pPr>
        <w:pStyle w:val="NoSpacing"/>
        <w:rPr>
          <w:b/>
          <w:bCs/>
        </w:rPr>
      </w:pPr>
      <w:r w:rsidRPr="00E63E46">
        <w:rPr>
          <w:b/>
          <w:bCs/>
        </w:rPr>
        <w:t>ANSWER</w:t>
      </w:r>
    </w:p>
    <w:p w14:paraId="73405FF8" w14:textId="77777777" w:rsidR="00E63E46" w:rsidRDefault="00E63E46" w:rsidP="00E4536E">
      <w:pPr>
        <w:pStyle w:val="NoSpacing"/>
      </w:pPr>
    </w:p>
    <w:p w14:paraId="383CAAF4" w14:textId="0EA4AAE9" w:rsidR="00E63E46" w:rsidRPr="00E63E46" w:rsidRDefault="00E63E46" w:rsidP="00E63E46">
      <w:pPr>
        <w:pStyle w:val="NoSpacing"/>
      </w:pPr>
      <w:r w:rsidRPr="00E63E46">
        <w:t>Anna, you need TWO attachments for this email. Let me draft them:</w:t>
      </w:r>
    </w:p>
    <w:p w14:paraId="0A772D3C" w14:textId="77777777" w:rsidR="00E63E46" w:rsidRPr="00E63E46" w:rsidRDefault="00E63E46" w:rsidP="00E63E46">
      <w:pPr>
        <w:pStyle w:val="NoSpacing"/>
      </w:pPr>
      <w:r w:rsidRPr="00E63E46">
        <w:pict w14:anchorId="75660995">
          <v:rect id="_x0000_i1088" style="width:0;height:1.5pt" o:hralign="center" o:hrstd="t" o:hr="t" fillcolor="#a0a0a0" stroked="f"/>
        </w:pict>
      </w:r>
    </w:p>
    <w:p w14:paraId="190EFB11" w14:textId="77777777" w:rsidR="00E63E46" w:rsidRPr="00E63E46" w:rsidRDefault="00E63E46" w:rsidP="00E63E46">
      <w:pPr>
        <w:pStyle w:val="NoSpacing"/>
        <w:rPr>
          <w:b/>
          <w:bCs/>
        </w:rPr>
      </w:pPr>
      <w:r w:rsidRPr="00E63E46">
        <w:rPr>
          <w:b/>
          <w:bCs/>
        </w:rPr>
        <w:t>ATTACHMENT 1: OBJECTIONS TO STATE'S JURY INSTRUCTIONS</w:t>
      </w:r>
    </w:p>
    <w:p w14:paraId="6EC26B5A" w14:textId="77777777" w:rsidR="00E63E46" w:rsidRPr="00E63E46" w:rsidRDefault="00E63E46" w:rsidP="00E63E46">
      <w:pPr>
        <w:pStyle w:val="NoSpacing"/>
      </w:pPr>
      <w:r w:rsidRPr="00E63E46">
        <w:pict w14:anchorId="668A9EF3">
          <v:rect id="_x0000_i1089" style="width:0;height:1.5pt" o:hralign="center" o:hrstd="t" o:hr="t" fillcolor="#a0a0a0" stroked="f"/>
        </w:pict>
      </w:r>
    </w:p>
    <w:p w14:paraId="7307DDA8" w14:textId="77777777" w:rsidR="00E63E46" w:rsidRDefault="00E63E46" w:rsidP="00E63E46">
      <w:pPr>
        <w:pStyle w:val="NoSpacing"/>
        <w:rPr>
          <w:b/>
          <w:bCs/>
        </w:rPr>
      </w:pPr>
    </w:p>
    <w:p w14:paraId="339D5408" w14:textId="5E3D5C39" w:rsidR="00E63E46" w:rsidRDefault="00E63E46" w:rsidP="00E63E46">
      <w:pPr>
        <w:pStyle w:val="NoSpacing"/>
        <w:rPr>
          <w:b/>
          <w:bCs/>
        </w:rPr>
      </w:pPr>
      <w:r w:rsidRPr="00E63E46">
        <w:rPr>
          <w:b/>
          <w:bCs/>
        </w:rPr>
        <w:t>THIRD JUDICIAL DISTRICT - SALT LAKE COUNTY DISTRICT COURT</w:t>
      </w:r>
      <w:r w:rsidRPr="00E63E46">
        <w:t xml:space="preserve"> </w:t>
      </w:r>
      <w:r w:rsidRPr="00E63E46">
        <w:rPr>
          <w:b/>
          <w:bCs/>
        </w:rPr>
        <w:t>SALT LAKE COUNTY, STATE OF UTAH</w:t>
      </w:r>
    </w:p>
    <w:p w14:paraId="755FC064" w14:textId="77777777" w:rsidR="0069543D" w:rsidRPr="00E63E46" w:rsidRDefault="0069543D" w:rsidP="00E63E46">
      <w:pPr>
        <w:pStyle w:val="NoSpacing"/>
      </w:pPr>
    </w:p>
    <w:p w14:paraId="35AD85F5" w14:textId="77777777" w:rsidR="00E63E46" w:rsidRDefault="00E63E46" w:rsidP="00E63E46">
      <w:pPr>
        <w:pStyle w:val="NoSpacing"/>
      </w:pPr>
      <w:r w:rsidRPr="00E63E46">
        <w:t>STATE OF UTAH, Plaintiff, v. PETER GOLUB, Defendant.</w:t>
      </w:r>
    </w:p>
    <w:p w14:paraId="323D3AC7" w14:textId="77777777" w:rsidR="0069543D" w:rsidRPr="00E63E46" w:rsidRDefault="0069543D" w:rsidP="00E63E46">
      <w:pPr>
        <w:pStyle w:val="NoSpacing"/>
      </w:pPr>
    </w:p>
    <w:p w14:paraId="5CF8D3AE" w14:textId="77777777" w:rsidR="00E63E46" w:rsidRDefault="00E63E46" w:rsidP="00E63E46">
      <w:pPr>
        <w:pStyle w:val="NoSpacing"/>
        <w:rPr>
          <w:b/>
          <w:bCs/>
        </w:rPr>
      </w:pPr>
      <w:bookmarkStart w:id="0" w:name="_Hlk218777160"/>
      <w:r w:rsidRPr="00E63E46">
        <w:rPr>
          <w:b/>
          <w:bCs/>
        </w:rPr>
        <w:t xml:space="preserve">DEFENDANT'S SPECIFIC OBJECTIONS </w:t>
      </w:r>
      <w:bookmarkStart w:id="1" w:name="_Hlk218777191"/>
      <w:r w:rsidRPr="00E63E46">
        <w:rPr>
          <w:b/>
          <w:bCs/>
        </w:rPr>
        <w:t>TO STATE'S PROPOSED JURY INSTRUCTIONS</w:t>
      </w:r>
    </w:p>
    <w:bookmarkEnd w:id="0"/>
    <w:bookmarkEnd w:id="1"/>
    <w:p w14:paraId="369822B8" w14:textId="77777777" w:rsidR="0069543D" w:rsidRPr="00E63E46" w:rsidRDefault="0069543D" w:rsidP="00E63E46">
      <w:pPr>
        <w:pStyle w:val="NoSpacing"/>
      </w:pPr>
    </w:p>
    <w:p w14:paraId="50DDA595" w14:textId="77777777" w:rsidR="00E63E46" w:rsidRPr="00E63E46" w:rsidRDefault="00E63E46" w:rsidP="00E63E46">
      <w:pPr>
        <w:pStyle w:val="NoSpacing"/>
      </w:pPr>
      <w:r w:rsidRPr="00E63E46">
        <w:t>Case No: 235900706 Judge: ELIZABETH A. HRUBY-MILLS Date: January 6, 2026</w:t>
      </w:r>
    </w:p>
    <w:p w14:paraId="62262A21" w14:textId="77777777" w:rsidR="00E63E46" w:rsidRPr="00E63E46" w:rsidRDefault="00E63E46" w:rsidP="00E63E46">
      <w:pPr>
        <w:pStyle w:val="NoSpacing"/>
      </w:pPr>
      <w:r w:rsidRPr="00E63E46">
        <w:pict w14:anchorId="6F00BA00">
          <v:rect id="_x0000_i1090" style="width:0;height:1.5pt" o:hralign="center" o:hrstd="t" o:hr="t" fillcolor="#a0a0a0" stroked="f"/>
        </w:pict>
      </w:r>
    </w:p>
    <w:p w14:paraId="6D2B2E7E" w14:textId="77777777" w:rsidR="00E63E46" w:rsidRDefault="00E63E46" w:rsidP="00E63E46">
      <w:pPr>
        <w:pStyle w:val="NoSpacing"/>
      </w:pPr>
      <w:bookmarkStart w:id="2" w:name="_Hlk218777263"/>
      <w:r w:rsidRPr="00E63E46">
        <w:t xml:space="preserve">Pursuant to the Court's order requiring jury instructions and </w:t>
      </w:r>
      <w:proofErr w:type="spellStart"/>
      <w:r w:rsidRPr="00E63E46">
        <w:t>voir</w:t>
      </w:r>
      <w:proofErr w:type="spellEnd"/>
      <w:r w:rsidRPr="00E63E46">
        <w:t xml:space="preserve"> dire be filed by January 9, 2026, Defendant Peter Golub hereby submits the following specific objections to the State's proposed jury instructions:</w:t>
      </w:r>
    </w:p>
    <w:p w14:paraId="228509BD" w14:textId="77777777" w:rsidR="00E63E46" w:rsidRPr="00E63E46" w:rsidRDefault="00E63E46" w:rsidP="00E63E46">
      <w:pPr>
        <w:pStyle w:val="NoSpacing"/>
      </w:pPr>
    </w:p>
    <w:p w14:paraId="2CA3974E" w14:textId="77777777" w:rsidR="00E63E46" w:rsidRDefault="00E63E46" w:rsidP="00E63E46">
      <w:pPr>
        <w:pStyle w:val="NoSpacing"/>
        <w:rPr>
          <w:b/>
          <w:bCs/>
        </w:rPr>
      </w:pPr>
      <w:r w:rsidRPr="00E63E46">
        <w:rPr>
          <w:b/>
          <w:bCs/>
        </w:rPr>
        <w:t>OBJECTION 1: Judicial Comment on Contested Evidence (Page 29)</w:t>
      </w:r>
    </w:p>
    <w:p w14:paraId="1C578876" w14:textId="77777777" w:rsidR="00E63E46" w:rsidRPr="00E63E46" w:rsidRDefault="00E63E46" w:rsidP="00E63E46">
      <w:pPr>
        <w:pStyle w:val="NoSpacing"/>
        <w:rPr>
          <w:b/>
          <w:bCs/>
        </w:rPr>
      </w:pPr>
    </w:p>
    <w:p w14:paraId="1AF044CF" w14:textId="77777777" w:rsidR="00E63E46" w:rsidRDefault="00E63E46" w:rsidP="00E63E46">
      <w:pPr>
        <w:pStyle w:val="NoSpacing"/>
      </w:pPr>
      <w:r w:rsidRPr="00E63E46">
        <w:rPr>
          <w:b/>
          <w:bCs/>
        </w:rPr>
        <w:t>State's Language:</w:t>
      </w:r>
      <w:r w:rsidRPr="00E63E46">
        <w:t xml:space="preserve"> "The Court has made the following affirmative findings concerning the Intoxilyzer machine... the affidavit establishes a rebuttable presumption that the Intoxilyzer machine was functioning properly."</w:t>
      </w:r>
    </w:p>
    <w:p w14:paraId="53945851" w14:textId="77777777" w:rsidR="00E63E46" w:rsidRPr="00E63E46" w:rsidRDefault="00E63E46" w:rsidP="00E63E46">
      <w:pPr>
        <w:pStyle w:val="NoSpacing"/>
      </w:pPr>
    </w:p>
    <w:p w14:paraId="0E8C78E4" w14:textId="77777777" w:rsidR="00E63E46" w:rsidRDefault="00E63E46" w:rsidP="00E63E46">
      <w:pPr>
        <w:pStyle w:val="NoSpacing"/>
      </w:pPr>
      <w:r w:rsidRPr="00E63E46">
        <w:rPr>
          <w:b/>
          <w:bCs/>
        </w:rPr>
        <w:lastRenderedPageBreak/>
        <w:t>Objection:</w:t>
      </w:r>
      <w:r w:rsidRPr="00E63E46">
        <w:t xml:space="preserve"> This instruction constitutes impermissible judicial comment on contested evidence in violation of </w:t>
      </w:r>
      <w:r w:rsidRPr="00E63E46">
        <w:rPr>
          <w:i/>
          <w:iCs/>
        </w:rPr>
        <w:t>State v. Bradley</w:t>
      </w:r>
      <w:r w:rsidRPr="00E63E46">
        <w:t>, 578 P.2d 1292 (Utah 1978). The reliability of the Intoxilyzer is THE central disputed fact. The Defense will present evidence that:</w:t>
      </w:r>
    </w:p>
    <w:p w14:paraId="752CE33E" w14:textId="77777777" w:rsidR="00E63E46" w:rsidRPr="00E63E46" w:rsidRDefault="00E63E46" w:rsidP="00E63E46">
      <w:pPr>
        <w:pStyle w:val="NoSpacing"/>
      </w:pPr>
    </w:p>
    <w:p w14:paraId="3E068571" w14:textId="77777777" w:rsidR="00E63E46" w:rsidRPr="00E63E46" w:rsidRDefault="00E63E46" w:rsidP="00E63E46">
      <w:pPr>
        <w:pStyle w:val="NoSpacing"/>
        <w:numPr>
          <w:ilvl w:val="0"/>
          <w:numId w:val="17"/>
        </w:numPr>
      </w:pPr>
      <w:r w:rsidRPr="00E63E46">
        <w:t>The machine had no certification for September 6, 2023 (21-day gap)</w:t>
      </w:r>
    </w:p>
    <w:p w14:paraId="1B3A05E3" w14:textId="77777777" w:rsidR="00E63E46" w:rsidRPr="00E63E46" w:rsidRDefault="00E63E46" w:rsidP="00E63E46">
      <w:pPr>
        <w:pStyle w:val="NoSpacing"/>
        <w:numPr>
          <w:ilvl w:val="0"/>
          <w:numId w:val="17"/>
        </w:numPr>
      </w:pPr>
      <w:r w:rsidRPr="00E63E46">
        <w:t>The test was administered improperly per the officer's own admission</w:t>
      </w:r>
    </w:p>
    <w:p w14:paraId="1C009408" w14:textId="77777777" w:rsidR="00E63E46" w:rsidRDefault="00E63E46" w:rsidP="00E63E46">
      <w:pPr>
        <w:pStyle w:val="NoSpacing"/>
        <w:numPr>
          <w:ilvl w:val="0"/>
          <w:numId w:val="17"/>
        </w:numPr>
      </w:pPr>
      <w:r w:rsidRPr="00E63E46">
        <w:t>The 144-second forced blow deviated 700% from protocol</w:t>
      </w:r>
    </w:p>
    <w:p w14:paraId="41665614" w14:textId="77777777" w:rsidR="00E63E46" w:rsidRPr="00E63E46" w:rsidRDefault="00E63E46" w:rsidP="00E63E46">
      <w:pPr>
        <w:pStyle w:val="NoSpacing"/>
        <w:ind w:left="720"/>
      </w:pPr>
    </w:p>
    <w:p w14:paraId="5D3BC415" w14:textId="77777777" w:rsidR="00E63E46" w:rsidRDefault="00E63E46" w:rsidP="00E63E46">
      <w:pPr>
        <w:pStyle w:val="NoSpacing"/>
      </w:pPr>
      <w:r w:rsidRPr="00E63E46">
        <w:t>This instruction tells the jury that the Court—the most powerful figure in the courtroom—has already resolved this contested issue in the State's favor.</w:t>
      </w:r>
    </w:p>
    <w:p w14:paraId="58A9F1F5" w14:textId="77777777" w:rsidR="00E63E46" w:rsidRPr="00E63E46" w:rsidRDefault="00E63E46" w:rsidP="00E63E46">
      <w:pPr>
        <w:pStyle w:val="NoSpacing"/>
      </w:pPr>
    </w:p>
    <w:p w14:paraId="58DE36EA" w14:textId="77777777" w:rsidR="00E63E46" w:rsidRDefault="00E63E46" w:rsidP="00E63E46">
      <w:pPr>
        <w:pStyle w:val="NoSpacing"/>
      </w:pPr>
      <w:r w:rsidRPr="00E63E46">
        <w:rPr>
          <w:b/>
          <w:bCs/>
        </w:rPr>
        <w:t>Proposed Alternative:</w:t>
      </w:r>
      <w:r w:rsidRPr="00E63E46">
        <w:t xml:space="preserve"> "The jury shall determine from the evidence whether the breath testing device was functioning properly and whether the test was administered correctly. The burden is on the State to prove reliability beyond a reasonable doubt."</w:t>
      </w:r>
    </w:p>
    <w:p w14:paraId="5FED8E51" w14:textId="5E9E4D0C" w:rsidR="00E63E46" w:rsidRPr="00E63E46" w:rsidRDefault="00E63E46" w:rsidP="00E63E46">
      <w:pPr>
        <w:pStyle w:val="NoSpacing"/>
      </w:pPr>
    </w:p>
    <w:p w14:paraId="37799510" w14:textId="77777777" w:rsidR="00E63E46" w:rsidRDefault="00E63E46" w:rsidP="00E63E46">
      <w:pPr>
        <w:pStyle w:val="NoSpacing"/>
        <w:rPr>
          <w:b/>
          <w:bCs/>
        </w:rPr>
      </w:pPr>
      <w:r w:rsidRPr="00E63E46">
        <w:rPr>
          <w:b/>
          <w:bCs/>
        </w:rPr>
        <w:t xml:space="preserve">OBJECTION 2: Mandatory Conviction Language (Page 32 and </w:t>
      </w:r>
      <w:proofErr w:type="gramStart"/>
      <w:r w:rsidRPr="00E63E46">
        <w:rPr>
          <w:b/>
          <w:bCs/>
        </w:rPr>
        <w:t>Throughout</w:t>
      </w:r>
      <w:proofErr w:type="gramEnd"/>
      <w:r w:rsidRPr="00E63E46">
        <w:rPr>
          <w:b/>
          <w:bCs/>
        </w:rPr>
        <w:t>)</w:t>
      </w:r>
    </w:p>
    <w:p w14:paraId="3AC35B74" w14:textId="77777777" w:rsidR="00E63E46" w:rsidRPr="00E63E46" w:rsidRDefault="00E63E46" w:rsidP="00E63E46">
      <w:pPr>
        <w:pStyle w:val="NoSpacing"/>
        <w:rPr>
          <w:b/>
          <w:bCs/>
        </w:rPr>
      </w:pPr>
    </w:p>
    <w:p w14:paraId="4E586645" w14:textId="77777777" w:rsidR="00E63E46" w:rsidRDefault="00E63E46" w:rsidP="00E63E46">
      <w:pPr>
        <w:pStyle w:val="NoSpacing"/>
      </w:pPr>
      <w:r w:rsidRPr="00E63E46">
        <w:rPr>
          <w:b/>
          <w:bCs/>
        </w:rPr>
        <w:t>State's Language:</w:t>
      </w:r>
      <w:r w:rsidRPr="00E63E46">
        <w:t xml:space="preserve"> "If you believe the evidence establishes all the elements beyond a reasonable doubt, it is your duty to find the defendant GUILTY..."</w:t>
      </w:r>
    </w:p>
    <w:p w14:paraId="361F3E3C" w14:textId="77777777" w:rsidR="00E63E46" w:rsidRPr="00E63E46" w:rsidRDefault="00E63E46" w:rsidP="00E63E46">
      <w:pPr>
        <w:pStyle w:val="NoSpacing"/>
      </w:pPr>
    </w:p>
    <w:p w14:paraId="30584EA4" w14:textId="77777777" w:rsidR="00E63E46" w:rsidRDefault="00E63E46" w:rsidP="00E63E46">
      <w:pPr>
        <w:pStyle w:val="NoSpacing"/>
      </w:pPr>
      <w:r w:rsidRPr="00E63E46">
        <w:rPr>
          <w:b/>
          <w:bCs/>
        </w:rPr>
        <w:t>Objection:</w:t>
      </w:r>
      <w:r w:rsidRPr="00E63E46">
        <w:t xml:space="preserve"> This coercive language misstates the jury's constitutional function under </w:t>
      </w:r>
      <w:proofErr w:type="gramStart"/>
      <w:r w:rsidRPr="00E63E46">
        <w:rPr>
          <w:i/>
          <w:iCs/>
        </w:rPr>
        <w:t>In</w:t>
      </w:r>
      <w:proofErr w:type="gramEnd"/>
      <w:r w:rsidRPr="00E63E46">
        <w:rPr>
          <w:i/>
          <w:iCs/>
        </w:rPr>
        <w:t xml:space="preserve"> re Winship</w:t>
      </w:r>
      <w:r w:rsidRPr="00E63E46">
        <w:t xml:space="preserve">, 397 U.S. 358 (1970). The jury's duty is to evaluate whether the State met its burden—not to convict as a foregone conclusion. The word "must" </w:t>
      </w:r>
      <w:proofErr w:type="gramStart"/>
      <w:r w:rsidRPr="00E63E46">
        <w:t>strips</w:t>
      </w:r>
      <w:proofErr w:type="gramEnd"/>
      <w:r w:rsidRPr="00E63E46">
        <w:t xml:space="preserve"> the jury of its independent deliberative role.</w:t>
      </w:r>
    </w:p>
    <w:p w14:paraId="7E8EA770" w14:textId="77777777" w:rsidR="00E63E46" w:rsidRPr="00E63E46" w:rsidRDefault="00E63E46" w:rsidP="00E63E46">
      <w:pPr>
        <w:pStyle w:val="NoSpacing"/>
      </w:pPr>
    </w:p>
    <w:p w14:paraId="46CDC0CB" w14:textId="77777777" w:rsidR="00E63E46" w:rsidRDefault="00E63E46" w:rsidP="00E63E46">
      <w:pPr>
        <w:pStyle w:val="NoSpacing"/>
      </w:pPr>
      <w:r w:rsidRPr="00E63E46">
        <w:rPr>
          <w:b/>
          <w:bCs/>
        </w:rPr>
        <w:t>Proposed Alternative:</w:t>
      </w:r>
      <w:r w:rsidRPr="00E63E46">
        <w:t xml:space="preserve"> "If you find the State has proven all elements beyond a reasonable doubt, you </w:t>
      </w:r>
      <w:r w:rsidRPr="00E63E46">
        <w:rPr>
          <w:i/>
          <w:iCs/>
        </w:rPr>
        <w:t>may</w:t>
      </w:r>
      <w:r w:rsidRPr="00E63E46">
        <w:t xml:space="preserve"> find the defendant guilty."</w:t>
      </w:r>
    </w:p>
    <w:p w14:paraId="5E6A1611" w14:textId="73F5EF9B" w:rsidR="00E63E46" w:rsidRPr="00E63E46" w:rsidRDefault="00E63E46" w:rsidP="00E63E46">
      <w:pPr>
        <w:pStyle w:val="NoSpacing"/>
      </w:pPr>
    </w:p>
    <w:p w14:paraId="26DD80B7" w14:textId="77777777" w:rsidR="00E63E46" w:rsidRDefault="00E63E46" w:rsidP="00E63E46">
      <w:pPr>
        <w:pStyle w:val="NoSpacing"/>
        <w:rPr>
          <w:b/>
          <w:bCs/>
        </w:rPr>
      </w:pPr>
      <w:r w:rsidRPr="00E63E46">
        <w:rPr>
          <w:b/>
          <w:bCs/>
        </w:rPr>
        <w:t>OBJECTION 3: Absence of Critical Defense Instructions</w:t>
      </w:r>
    </w:p>
    <w:p w14:paraId="3B96D610" w14:textId="77777777" w:rsidR="00E63E46" w:rsidRPr="00E63E46" w:rsidRDefault="00E63E46" w:rsidP="00E63E46">
      <w:pPr>
        <w:pStyle w:val="NoSpacing"/>
        <w:rPr>
          <w:b/>
          <w:bCs/>
        </w:rPr>
      </w:pPr>
    </w:p>
    <w:p w14:paraId="1A9FAD99" w14:textId="77777777" w:rsidR="00E63E46" w:rsidRDefault="00E63E46" w:rsidP="00E63E46">
      <w:pPr>
        <w:pStyle w:val="NoSpacing"/>
      </w:pPr>
      <w:r w:rsidRPr="00E63E46">
        <w:t>The State's instructions fail to include necessary legal standards for evaluating the specific contested evidence:</w:t>
      </w:r>
    </w:p>
    <w:p w14:paraId="03BD2E61" w14:textId="77777777" w:rsidR="00E63E46" w:rsidRPr="00E63E46" w:rsidRDefault="00E63E46" w:rsidP="00E63E46">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4964"/>
        <w:gridCol w:w="2157"/>
      </w:tblGrid>
      <w:tr w:rsidR="00E63E46" w:rsidRPr="00E63E46" w14:paraId="3D7D75BF" w14:textId="77777777">
        <w:trPr>
          <w:tblHeader/>
          <w:tblCellSpacing w:w="15" w:type="dxa"/>
        </w:trPr>
        <w:tc>
          <w:tcPr>
            <w:tcW w:w="0" w:type="auto"/>
            <w:vAlign w:val="center"/>
            <w:hideMark/>
          </w:tcPr>
          <w:p w14:paraId="7AD37423" w14:textId="77777777" w:rsidR="00E63E46" w:rsidRPr="00E63E46" w:rsidRDefault="00E63E46" w:rsidP="00E63E46">
            <w:pPr>
              <w:pStyle w:val="NoSpacing"/>
              <w:rPr>
                <w:b/>
                <w:bCs/>
              </w:rPr>
            </w:pPr>
            <w:r w:rsidRPr="00E63E46">
              <w:rPr>
                <w:b/>
                <w:bCs/>
              </w:rPr>
              <w:t>Missing Instruction</w:t>
            </w:r>
          </w:p>
        </w:tc>
        <w:tc>
          <w:tcPr>
            <w:tcW w:w="0" w:type="auto"/>
            <w:vAlign w:val="center"/>
            <w:hideMark/>
          </w:tcPr>
          <w:p w14:paraId="1D1B4D57" w14:textId="77777777" w:rsidR="00E63E46" w:rsidRPr="00E63E46" w:rsidRDefault="00E63E46" w:rsidP="00E63E46">
            <w:pPr>
              <w:pStyle w:val="NoSpacing"/>
              <w:rPr>
                <w:b/>
                <w:bCs/>
              </w:rPr>
            </w:pPr>
            <w:r w:rsidRPr="00E63E46">
              <w:rPr>
                <w:b/>
                <w:bCs/>
              </w:rPr>
              <w:t>Why Necessary</w:t>
            </w:r>
          </w:p>
        </w:tc>
        <w:tc>
          <w:tcPr>
            <w:tcW w:w="0" w:type="auto"/>
            <w:vAlign w:val="center"/>
            <w:hideMark/>
          </w:tcPr>
          <w:p w14:paraId="3B72C85D" w14:textId="77777777" w:rsidR="00E63E46" w:rsidRPr="00E63E46" w:rsidRDefault="00E63E46" w:rsidP="00E63E46">
            <w:pPr>
              <w:pStyle w:val="NoSpacing"/>
              <w:rPr>
                <w:b/>
                <w:bCs/>
              </w:rPr>
            </w:pPr>
            <w:r w:rsidRPr="00E63E46">
              <w:rPr>
                <w:b/>
                <w:bCs/>
              </w:rPr>
              <w:t>Authority</w:t>
            </w:r>
          </w:p>
        </w:tc>
      </w:tr>
      <w:tr w:rsidR="00E63E46" w:rsidRPr="00E63E46" w14:paraId="3D03B79E" w14:textId="77777777" w:rsidTr="00E63E46">
        <w:trPr>
          <w:trHeight w:val="789"/>
          <w:tblCellSpacing w:w="15" w:type="dxa"/>
        </w:trPr>
        <w:tc>
          <w:tcPr>
            <w:tcW w:w="0" w:type="auto"/>
            <w:vAlign w:val="center"/>
            <w:hideMark/>
          </w:tcPr>
          <w:p w14:paraId="111AF1B0" w14:textId="77777777" w:rsidR="00E63E46" w:rsidRPr="00E63E46" w:rsidRDefault="00E63E46" w:rsidP="00E63E46">
            <w:pPr>
              <w:pStyle w:val="NoSpacing"/>
            </w:pPr>
            <w:r w:rsidRPr="00E63E46">
              <w:t>Confirmation Bias</w:t>
            </w:r>
          </w:p>
        </w:tc>
        <w:tc>
          <w:tcPr>
            <w:tcW w:w="0" w:type="auto"/>
            <w:vAlign w:val="center"/>
            <w:hideMark/>
          </w:tcPr>
          <w:p w14:paraId="51B6A37C" w14:textId="77777777" w:rsidR="00E63E46" w:rsidRPr="00E63E46" w:rsidRDefault="00E63E46" w:rsidP="00E63E46">
            <w:pPr>
              <w:pStyle w:val="NoSpacing"/>
            </w:pPr>
            <w:r w:rsidRPr="00E63E46">
              <w:t>Officer has 24x average arrest rate; jury needs framework to assess credibility</w:t>
            </w:r>
          </w:p>
        </w:tc>
        <w:tc>
          <w:tcPr>
            <w:tcW w:w="0" w:type="auto"/>
            <w:vAlign w:val="center"/>
            <w:hideMark/>
          </w:tcPr>
          <w:p w14:paraId="66AAAEE0" w14:textId="77777777" w:rsidR="00E63E46" w:rsidRPr="00E63E46" w:rsidRDefault="00E63E46" w:rsidP="00E63E46">
            <w:pPr>
              <w:pStyle w:val="NoSpacing"/>
            </w:pPr>
            <w:r w:rsidRPr="00E63E46">
              <w:rPr>
                <w:i/>
                <w:iCs/>
              </w:rPr>
              <w:t>State v. Perea</w:t>
            </w:r>
            <w:r w:rsidRPr="00E63E46">
              <w:t>, 2013 UT 68</w:t>
            </w:r>
          </w:p>
        </w:tc>
      </w:tr>
      <w:tr w:rsidR="00E63E46" w:rsidRPr="00E63E46" w14:paraId="0E6398EF" w14:textId="77777777" w:rsidTr="00E63E46">
        <w:trPr>
          <w:trHeight w:val="843"/>
          <w:tblCellSpacing w:w="15" w:type="dxa"/>
        </w:trPr>
        <w:tc>
          <w:tcPr>
            <w:tcW w:w="0" w:type="auto"/>
            <w:vAlign w:val="center"/>
            <w:hideMark/>
          </w:tcPr>
          <w:p w14:paraId="52A805FC" w14:textId="77777777" w:rsidR="00E63E46" w:rsidRPr="00E63E46" w:rsidRDefault="00E63E46" w:rsidP="00E63E46">
            <w:pPr>
              <w:pStyle w:val="NoSpacing"/>
            </w:pPr>
            <w:r w:rsidRPr="00E63E46">
              <w:t>Scientific Protocol Standards</w:t>
            </w:r>
          </w:p>
        </w:tc>
        <w:tc>
          <w:tcPr>
            <w:tcW w:w="0" w:type="auto"/>
            <w:vAlign w:val="center"/>
            <w:hideMark/>
          </w:tcPr>
          <w:p w14:paraId="12FA695E" w14:textId="77777777" w:rsidR="00E63E46" w:rsidRPr="00E63E46" w:rsidRDefault="00E63E46" w:rsidP="00E63E46">
            <w:pPr>
              <w:pStyle w:val="NoSpacing"/>
            </w:pPr>
            <w:r w:rsidRPr="00E63E46">
              <w:t>144-second blow vs. 12-20 second protocol; jury needs yardstick</w:t>
            </w:r>
          </w:p>
        </w:tc>
        <w:tc>
          <w:tcPr>
            <w:tcW w:w="0" w:type="auto"/>
            <w:vAlign w:val="center"/>
            <w:hideMark/>
          </w:tcPr>
          <w:p w14:paraId="2BA9064E" w14:textId="77777777" w:rsidR="00E63E46" w:rsidRPr="00E63E46" w:rsidRDefault="00E63E46" w:rsidP="00E63E46">
            <w:pPr>
              <w:pStyle w:val="NoSpacing"/>
            </w:pPr>
            <w:r w:rsidRPr="00E63E46">
              <w:t>Utah Admin. Code R714-500</w:t>
            </w:r>
          </w:p>
        </w:tc>
      </w:tr>
      <w:tr w:rsidR="00E63E46" w:rsidRPr="00E63E46" w14:paraId="06F8F5A5" w14:textId="77777777">
        <w:trPr>
          <w:tblCellSpacing w:w="15" w:type="dxa"/>
        </w:trPr>
        <w:tc>
          <w:tcPr>
            <w:tcW w:w="0" w:type="auto"/>
            <w:vAlign w:val="center"/>
            <w:hideMark/>
          </w:tcPr>
          <w:p w14:paraId="1DEEBDF3" w14:textId="77777777" w:rsidR="00E63E46" w:rsidRPr="00E63E46" w:rsidRDefault="00E63E46" w:rsidP="00E63E46">
            <w:pPr>
              <w:pStyle w:val="NoSpacing"/>
            </w:pPr>
            <w:r w:rsidRPr="00E63E46">
              <w:t>Stop Validity</w:t>
            </w:r>
          </w:p>
        </w:tc>
        <w:tc>
          <w:tcPr>
            <w:tcW w:w="0" w:type="auto"/>
            <w:vAlign w:val="center"/>
            <w:hideMark/>
          </w:tcPr>
          <w:p w14:paraId="6AF9E4CC" w14:textId="77777777" w:rsidR="00E63E46" w:rsidRPr="00E63E46" w:rsidRDefault="00E63E46" w:rsidP="00E63E46">
            <w:pPr>
              <w:pStyle w:val="NoSpacing"/>
            </w:pPr>
            <w:r w:rsidRPr="00E63E46">
              <w:t>Defense contests legality of initial stop; jury must evaluate</w:t>
            </w:r>
          </w:p>
        </w:tc>
        <w:tc>
          <w:tcPr>
            <w:tcW w:w="0" w:type="auto"/>
            <w:vAlign w:val="center"/>
            <w:hideMark/>
          </w:tcPr>
          <w:p w14:paraId="440FC7C1" w14:textId="77777777" w:rsidR="00E63E46" w:rsidRDefault="00E63E46" w:rsidP="00E63E46">
            <w:pPr>
              <w:pStyle w:val="NoSpacing"/>
            </w:pPr>
            <w:r w:rsidRPr="00E63E46">
              <w:rPr>
                <w:i/>
                <w:iCs/>
              </w:rPr>
              <w:t>Terry v. Ohio</w:t>
            </w:r>
            <w:r w:rsidRPr="00E63E46">
              <w:t>, 392 U.S. 1</w:t>
            </w:r>
          </w:p>
          <w:p w14:paraId="0FCB57EE" w14:textId="77777777" w:rsidR="00E63E46" w:rsidRPr="00E63E46" w:rsidRDefault="00E63E46" w:rsidP="00E63E46">
            <w:pPr>
              <w:pStyle w:val="NoSpacing"/>
            </w:pPr>
          </w:p>
        </w:tc>
      </w:tr>
    </w:tbl>
    <w:p w14:paraId="17F4668D" w14:textId="401229E5" w:rsidR="00E63E46" w:rsidRPr="00E63E46" w:rsidRDefault="00E63E46" w:rsidP="00E63E46">
      <w:pPr>
        <w:pStyle w:val="NoSpacing"/>
      </w:pPr>
    </w:p>
    <w:p w14:paraId="160EFE20" w14:textId="39DE79AD" w:rsidR="00E63E46" w:rsidRDefault="00E63E46" w:rsidP="00E63E46">
      <w:pPr>
        <w:pStyle w:val="NoSpacing"/>
      </w:pPr>
      <w:r w:rsidRPr="00E63E46">
        <w:rPr>
          <w:b/>
          <w:bCs/>
        </w:rPr>
        <w:t>RELIEF REQUESTED</w:t>
      </w:r>
    </w:p>
    <w:p w14:paraId="2E0AF2FA" w14:textId="77777777" w:rsidR="00E63E46" w:rsidRPr="00E63E46" w:rsidRDefault="00E63E46" w:rsidP="00E63E46">
      <w:pPr>
        <w:pStyle w:val="NoSpacing"/>
        <w:rPr>
          <w:b/>
          <w:bCs/>
        </w:rPr>
      </w:pPr>
    </w:p>
    <w:p w14:paraId="5837CF5D" w14:textId="77777777" w:rsidR="00E63E46" w:rsidRPr="00E63E46" w:rsidRDefault="00E63E46" w:rsidP="00E63E46">
      <w:pPr>
        <w:pStyle w:val="NoSpacing"/>
      </w:pPr>
      <w:r w:rsidRPr="00E63E46">
        <w:t>The Defense requests:</w:t>
      </w:r>
    </w:p>
    <w:p w14:paraId="701B1666" w14:textId="77777777" w:rsidR="00E63E46" w:rsidRPr="00E63E46" w:rsidRDefault="00E63E46" w:rsidP="00E63E46">
      <w:pPr>
        <w:pStyle w:val="NoSpacing"/>
        <w:numPr>
          <w:ilvl w:val="0"/>
          <w:numId w:val="18"/>
        </w:numPr>
      </w:pPr>
      <w:r w:rsidRPr="00E63E46">
        <w:t>Strike the "affirmative findings" language from Page 29</w:t>
      </w:r>
    </w:p>
    <w:p w14:paraId="5A372B4F" w14:textId="77777777" w:rsidR="00E63E46" w:rsidRPr="00E63E46" w:rsidRDefault="00E63E46" w:rsidP="00E63E46">
      <w:pPr>
        <w:pStyle w:val="NoSpacing"/>
        <w:numPr>
          <w:ilvl w:val="0"/>
          <w:numId w:val="18"/>
        </w:numPr>
      </w:pPr>
      <w:r w:rsidRPr="00E63E46">
        <w:lastRenderedPageBreak/>
        <w:t>Replace mandatory "must find GUILTY" with permissive "may find guilty"</w:t>
      </w:r>
    </w:p>
    <w:p w14:paraId="1185510A" w14:textId="77777777" w:rsidR="00E63E46" w:rsidRPr="00E63E46" w:rsidRDefault="00E63E46" w:rsidP="00E63E46">
      <w:pPr>
        <w:pStyle w:val="NoSpacing"/>
        <w:numPr>
          <w:ilvl w:val="0"/>
          <w:numId w:val="18"/>
        </w:numPr>
      </w:pPr>
      <w:r w:rsidRPr="00E63E46">
        <w:t>Adopt Defense's proposed instructions #6, #7, #8, and #10</w:t>
      </w:r>
    </w:p>
    <w:p w14:paraId="4282B038" w14:textId="77777777" w:rsidR="00E63E46" w:rsidRPr="00E63E46" w:rsidRDefault="00E63E46" w:rsidP="00E63E46">
      <w:pPr>
        <w:pStyle w:val="NoSpacing"/>
      </w:pPr>
      <w:r w:rsidRPr="00E63E46">
        <w:t>Respectfully submitted,</w:t>
      </w:r>
    </w:p>
    <w:p w14:paraId="2AAF280A" w14:textId="77777777" w:rsidR="00E63E46" w:rsidRPr="00E63E46" w:rsidRDefault="00E63E46" w:rsidP="00E63E46">
      <w:pPr>
        <w:pStyle w:val="NoSpacing"/>
      </w:pPr>
      <w:r w:rsidRPr="00E63E46">
        <w:t>/s/ Peter Golub Peter Golub, Defendant Pro Se Date: January 6, 2026</w:t>
      </w:r>
    </w:p>
    <w:bookmarkEnd w:id="2"/>
    <w:p w14:paraId="1C9FDD5A" w14:textId="77777777" w:rsidR="00E63E46" w:rsidRPr="00E63E46" w:rsidRDefault="00E63E46" w:rsidP="00E63E46">
      <w:pPr>
        <w:pStyle w:val="NoSpacing"/>
      </w:pPr>
      <w:r w:rsidRPr="00E63E46">
        <w:pict w14:anchorId="00D07134">
          <v:rect id="_x0000_i1094" style="width:0;height:1.5pt" o:hralign="center" o:hrstd="t" o:hr="t" fillcolor="#a0a0a0" stroked="f"/>
        </w:pict>
      </w:r>
    </w:p>
    <w:p w14:paraId="6B337705" w14:textId="77777777" w:rsidR="009E67CC" w:rsidRDefault="009E67CC" w:rsidP="00E63E46">
      <w:pPr>
        <w:pStyle w:val="NoSpacing"/>
        <w:rPr>
          <w:b/>
          <w:bCs/>
        </w:rPr>
      </w:pPr>
    </w:p>
    <w:p w14:paraId="3BFB97BE" w14:textId="7A1AED69" w:rsidR="00E63E46" w:rsidRPr="009E67CC" w:rsidRDefault="009E67CC" w:rsidP="00E63E46">
      <w:pPr>
        <w:pStyle w:val="NoSpacing"/>
        <w:rPr>
          <w:b/>
          <w:bCs/>
          <w:caps/>
        </w:rPr>
      </w:pPr>
      <w:bookmarkStart w:id="3" w:name="_Hlk218780750"/>
      <w:r w:rsidRPr="00E63E46">
        <w:rPr>
          <w:b/>
          <w:bCs/>
        </w:rPr>
        <w:t>Side-By-Side Comparison</w:t>
      </w:r>
    </w:p>
    <w:p w14:paraId="0BC88259" w14:textId="31FAD43C" w:rsidR="009E67CC" w:rsidRDefault="009E67CC" w:rsidP="00E63E46">
      <w:pPr>
        <w:pStyle w:val="NoSpacing"/>
        <w:rPr>
          <w:b/>
          <w:bCs/>
        </w:rPr>
      </w:pPr>
      <w:r>
        <w:rPr>
          <w:b/>
          <w:bCs/>
        </w:rPr>
        <w:t xml:space="preserve">State v. Golub </w:t>
      </w:r>
    </w:p>
    <w:p w14:paraId="46A9C273" w14:textId="19498BE1" w:rsidR="009E67CC" w:rsidRDefault="009E67CC" w:rsidP="00E63E46">
      <w:pPr>
        <w:pStyle w:val="NoSpacing"/>
        <w:rPr>
          <w:b/>
          <w:bCs/>
        </w:rPr>
      </w:pPr>
      <w:r>
        <w:rPr>
          <w:b/>
          <w:bCs/>
        </w:rPr>
        <w:t xml:space="preserve">Peter Golub, pro se </w:t>
      </w:r>
    </w:p>
    <w:p w14:paraId="3C92763C" w14:textId="2366338E" w:rsidR="009E67CC" w:rsidRPr="00E63E46" w:rsidRDefault="009E67CC" w:rsidP="00E63E46">
      <w:pPr>
        <w:pStyle w:val="NoSpacing"/>
        <w:rPr>
          <w:b/>
          <w:bCs/>
        </w:rPr>
      </w:pPr>
      <w:r>
        <w:rPr>
          <w:b/>
          <w:bCs/>
        </w:rPr>
        <w:t>January 6, 2026</w:t>
      </w:r>
    </w:p>
    <w:p w14:paraId="3DF929E4" w14:textId="22D4903A" w:rsidR="00E63E46" w:rsidRPr="00E63E46" w:rsidRDefault="00E63E46" w:rsidP="00E63E46">
      <w:pPr>
        <w:pStyle w:val="NoSpacing"/>
      </w:pPr>
    </w:p>
    <w:p w14:paraId="1AC8EFD0" w14:textId="77777777" w:rsidR="00E63E46" w:rsidRDefault="00E63E46" w:rsidP="00E63E46">
      <w:pPr>
        <w:pStyle w:val="NoSpacing"/>
        <w:rPr>
          <w:b/>
          <w:bCs/>
        </w:rPr>
      </w:pPr>
      <w:r w:rsidRPr="00E63E46">
        <w:rPr>
          <w:b/>
          <w:bCs/>
        </w:rPr>
        <w:t>STATE'S PROPOSED INSTRUCTION vs. DEFENSE'S PROPOSED ALTERNATIVE</w:t>
      </w:r>
    </w:p>
    <w:p w14:paraId="0DD8C641" w14:textId="77777777" w:rsidR="009E67CC" w:rsidRPr="00E63E46" w:rsidRDefault="009E67CC" w:rsidP="00E63E46">
      <w:pPr>
        <w:pStyle w:val="NoSpacing"/>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2743"/>
        <w:gridCol w:w="1893"/>
        <w:gridCol w:w="3246"/>
      </w:tblGrid>
      <w:tr w:rsidR="00E63E46" w:rsidRPr="00E63E46" w14:paraId="22F14AB8" w14:textId="77777777" w:rsidTr="009E67CC">
        <w:trPr>
          <w:tblHeader/>
          <w:tblCellSpacing w:w="15" w:type="dxa"/>
        </w:trPr>
        <w:tc>
          <w:tcPr>
            <w:tcW w:w="0" w:type="auto"/>
            <w:vAlign w:val="center"/>
            <w:hideMark/>
          </w:tcPr>
          <w:p w14:paraId="29A4CC31" w14:textId="77777777" w:rsidR="00E63E46" w:rsidRPr="00E63E46" w:rsidRDefault="00E63E46" w:rsidP="00E63E46">
            <w:pPr>
              <w:pStyle w:val="NoSpacing"/>
              <w:rPr>
                <w:b/>
                <w:bCs/>
              </w:rPr>
            </w:pPr>
            <w:r w:rsidRPr="00E63E46">
              <w:rPr>
                <w:b/>
                <w:bCs/>
              </w:rPr>
              <w:t>Issue</w:t>
            </w:r>
          </w:p>
        </w:tc>
        <w:tc>
          <w:tcPr>
            <w:tcW w:w="0" w:type="auto"/>
            <w:vAlign w:val="center"/>
            <w:hideMark/>
          </w:tcPr>
          <w:p w14:paraId="323A2E2C" w14:textId="77777777" w:rsidR="00E63E46" w:rsidRPr="00E63E46" w:rsidRDefault="00E63E46" w:rsidP="00E63E46">
            <w:pPr>
              <w:pStyle w:val="NoSpacing"/>
              <w:rPr>
                <w:b/>
                <w:bCs/>
              </w:rPr>
            </w:pPr>
            <w:r w:rsidRPr="00E63E46">
              <w:rPr>
                <w:b/>
                <w:bCs/>
              </w:rPr>
              <w:t>State's Language</w:t>
            </w:r>
          </w:p>
        </w:tc>
        <w:tc>
          <w:tcPr>
            <w:tcW w:w="0" w:type="auto"/>
            <w:vAlign w:val="center"/>
            <w:hideMark/>
          </w:tcPr>
          <w:p w14:paraId="7D0A1490" w14:textId="77777777" w:rsidR="00E63E46" w:rsidRPr="00E63E46" w:rsidRDefault="00E63E46" w:rsidP="00E63E46">
            <w:pPr>
              <w:pStyle w:val="NoSpacing"/>
              <w:rPr>
                <w:b/>
                <w:bCs/>
              </w:rPr>
            </w:pPr>
            <w:r w:rsidRPr="00E63E46">
              <w:rPr>
                <w:b/>
                <w:bCs/>
              </w:rPr>
              <w:t>Problem</w:t>
            </w:r>
          </w:p>
        </w:tc>
        <w:tc>
          <w:tcPr>
            <w:tcW w:w="0" w:type="auto"/>
            <w:vAlign w:val="center"/>
            <w:hideMark/>
          </w:tcPr>
          <w:p w14:paraId="06C3DC91" w14:textId="77777777" w:rsidR="00E63E46" w:rsidRPr="00E63E46" w:rsidRDefault="00E63E46" w:rsidP="00E63E46">
            <w:pPr>
              <w:pStyle w:val="NoSpacing"/>
              <w:rPr>
                <w:b/>
                <w:bCs/>
              </w:rPr>
            </w:pPr>
            <w:r w:rsidRPr="00E63E46">
              <w:rPr>
                <w:b/>
                <w:bCs/>
              </w:rPr>
              <w:t>Defense's Alternative</w:t>
            </w:r>
          </w:p>
        </w:tc>
      </w:tr>
      <w:tr w:rsidR="00E63E46" w:rsidRPr="00E63E46" w14:paraId="60393862" w14:textId="77777777" w:rsidTr="009E67CC">
        <w:trPr>
          <w:tblCellSpacing w:w="15" w:type="dxa"/>
        </w:trPr>
        <w:tc>
          <w:tcPr>
            <w:tcW w:w="0" w:type="auto"/>
            <w:vAlign w:val="center"/>
            <w:hideMark/>
          </w:tcPr>
          <w:p w14:paraId="1DCC367C" w14:textId="77777777" w:rsidR="00E63E46" w:rsidRPr="00E63E46" w:rsidRDefault="00E63E46" w:rsidP="00E63E46">
            <w:pPr>
              <w:pStyle w:val="NoSpacing"/>
            </w:pPr>
            <w:r w:rsidRPr="00E63E46">
              <w:rPr>
                <w:b/>
                <w:bCs/>
              </w:rPr>
              <w:t>Intoxilyzer Reliability</w:t>
            </w:r>
          </w:p>
        </w:tc>
        <w:tc>
          <w:tcPr>
            <w:tcW w:w="0" w:type="auto"/>
            <w:vAlign w:val="center"/>
            <w:hideMark/>
          </w:tcPr>
          <w:p w14:paraId="3E52EB05" w14:textId="77777777" w:rsidR="00E63E46" w:rsidRPr="00E63E46" w:rsidRDefault="00E63E46" w:rsidP="00E63E46">
            <w:pPr>
              <w:pStyle w:val="NoSpacing"/>
            </w:pPr>
            <w:r w:rsidRPr="00E63E46">
              <w:t>"The Court has made affirmative findings concerning the Intoxilyzer machine"</w:t>
            </w:r>
          </w:p>
        </w:tc>
        <w:tc>
          <w:tcPr>
            <w:tcW w:w="0" w:type="auto"/>
            <w:vAlign w:val="center"/>
            <w:hideMark/>
          </w:tcPr>
          <w:p w14:paraId="0E0EEC98" w14:textId="77777777" w:rsidR="00E63E46" w:rsidRPr="00E63E46" w:rsidRDefault="00E63E46" w:rsidP="00E63E46">
            <w:pPr>
              <w:pStyle w:val="NoSpacing"/>
            </w:pPr>
            <w:r w:rsidRPr="00E63E46">
              <w:t>Judicial comment; invades jury's role</w:t>
            </w:r>
          </w:p>
        </w:tc>
        <w:tc>
          <w:tcPr>
            <w:tcW w:w="0" w:type="auto"/>
            <w:vAlign w:val="center"/>
            <w:hideMark/>
          </w:tcPr>
          <w:p w14:paraId="6D974B86" w14:textId="77777777" w:rsidR="00E63E46" w:rsidRPr="00E63E46" w:rsidRDefault="00E63E46" w:rsidP="00E63E46">
            <w:pPr>
              <w:pStyle w:val="NoSpacing"/>
            </w:pPr>
            <w:r w:rsidRPr="00E63E46">
              <w:t>"The jury shall determine from the evidence whether the device was functioning properly"</w:t>
            </w:r>
          </w:p>
        </w:tc>
      </w:tr>
      <w:tr w:rsidR="00E63E46" w:rsidRPr="00E63E46" w14:paraId="270AAA92" w14:textId="77777777" w:rsidTr="009E67CC">
        <w:trPr>
          <w:tblCellSpacing w:w="15" w:type="dxa"/>
        </w:trPr>
        <w:tc>
          <w:tcPr>
            <w:tcW w:w="0" w:type="auto"/>
            <w:vAlign w:val="center"/>
            <w:hideMark/>
          </w:tcPr>
          <w:p w14:paraId="0E34E63D" w14:textId="77777777" w:rsidR="00E63E46" w:rsidRPr="00E63E46" w:rsidRDefault="00E63E46" w:rsidP="00E63E46">
            <w:pPr>
              <w:pStyle w:val="NoSpacing"/>
            </w:pPr>
            <w:r w:rsidRPr="00E63E46">
              <w:rPr>
                <w:b/>
                <w:bCs/>
              </w:rPr>
              <w:t>Conviction Language</w:t>
            </w:r>
          </w:p>
        </w:tc>
        <w:tc>
          <w:tcPr>
            <w:tcW w:w="0" w:type="auto"/>
            <w:vAlign w:val="center"/>
            <w:hideMark/>
          </w:tcPr>
          <w:p w14:paraId="1E717573" w14:textId="77777777" w:rsidR="00E63E46" w:rsidRPr="00E63E46" w:rsidRDefault="00E63E46" w:rsidP="00E63E46">
            <w:pPr>
              <w:pStyle w:val="NoSpacing"/>
            </w:pPr>
            <w:r w:rsidRPr="00E63E46">
              <w:t>"</w:t>
            </w:r>
            <w:proofErr w:type="gramStart"/>
            <w:r w:rsidRPr="00E63E46">
              <w:t>it</w:t>
            </w:r>
            <w:proofErr w:type="gramEnd"/>
            <w:r w:rsidRPr="00E63E46">
              <w:t xml:space="preserve"> is your duty to find the defendant GUILTY"</w:t>
            </w:r>
          </w:p>
        </w:tc>
        <w:tc>
          <w:tcPr>
            <w:tcW w:w="0" w:type="auto"/>
            <w:vAlign w:val="center"/>
            <w:hideMark/>
          </w:tcPr>
          <w:p w14:paraId="01B3749A" w14:textId="77777777" w:rsidR="00E63E46" w:rsidRPr="00E63E46" w:rsidRDefault="00E63E46" w:rsidP="00E63E46">
            <w:pPr>
              <w:pStyle w:val="NoSpacing"/>
            </w:pPr>
            <w:r w:rsidRPr="00E63E46">
              <w:t>Coercive; misstates jury duty</w:t>
            </w:r>
          </w:p>
        </w:tc>
        <w:tc>
          <w:tcPr>
            <w:tcW w:w="0" w:type="auto"/>
            <w:vAlign w:val="center"/>
            <w:hideMark/>
          </w:tcPr>
          <w:p w14:paraId="5C8CF7C8" w14:textId="77777777" w:rsidR="00E63E46" w:rsidRPr="00E63E46" w:rsidRDefault="00E63E46" w:rsidP="00E63E46">
            <w:pPr>
              <w:pStyle w:val="NoSpacing"/>
            </w:pPr>
            <w:r w:rsidRPr="00E63E46">
              <w:t>"</w:t>
            </w:r>
            <w:proofErr w:type="gramStart"/>
            <w:r w:rsidRPr="00E63E46">
              <w:t>you</w:t>
            </w:r>
            <w:proofErr w:type="gramEnd"/>
            <w:r w:rsidRPr="00E63E46">
              <w:t xml:space="preserve"> may find the defendant guilty"</w:t>
            </w:r>
          </w:p>
        </w:tc>
      </w:tr>
      <w:tr w:rsidR="00E63E46" w:rsidRPr="00E63E46" w14:paraId="5B3EC56E" w14:textId="77777777" w:rsidTr="009E67CC">
        <w:trPr>
          <w:tblCellSpacing w:w="15" w:type="dxa"/>
        </w:trPr>
        <w:tc>
          <w:tcPr>
            <w:tcW w:w="0" w:type="auto"/>
            <w:vAlign w:val="center"/>
            <w:hideMark/>
          </w:tcPr>
          <w:p w14:paraId="5F3E77A2" w14:textId="77777777" w:rsidR="00E63E46" w:rsidRPr="00E63E46" w:rsidRDefault="00E63E46" w:rsidP="00E63E46">
            <w:pPr>
              <w:pStyle w:val="NoSpacing"/>
            </w:pPr>
            <w:r w:rsidRPr="00E63E46">
              <w:rPr>
                <w:b/>
                <w:bCs/>
              </w:rPr>
              <w:t>Officer Credibility</w:t>
            </w:r>
          </w:p>
        </w:tc>
        <w:tc>
          <w:tcPr>
            <w:tcW w:w="0" w:type="auto"/>
            <w:vAlign w:val="center"/>
            <w:hideMark/>
          </w:tcPr>
          <w:p w14:paraId="7A805E76" w14:textId="77777777" w:rsidR="00E63E46" w:rsidRPr="00E63E46" w:rsidRDefault="00E63E46" w:rsidP="00E63E46">
            <w:pPr>
              <w:pStyle w:val="NoSpacing"/>
            </w:pPr>
            <w:r w:rsidRPr="00E63E46">
              <w:t>No instruction</w:t>
            </w:r>
          </w:p>
        </w:tc>
        <w:tc>
          <w:tcPr>
            <w:tcW w:w="0" w:type="auto"/>
            <w:vAlign w:val="center"/>
            <w:hideMark/>
          </w:tcPr>
          <w:p w14:paraId="29B4C230" w14:textId="77777777" w:rsidR="00E63E46" w:rsidRPr="00E63E46" w:rsidRDefault="00E63E46" w:rsidP="00E63E46">
            <w:pPr>
              <w:pStyle w:val="NoSpacing"/>
            </w:pPr>
            <w:r w:rsidRPr="00E63E46">
              <w:t>Fails to address 24x arrest rate</w:t>
            </w:r>
          </w:p>
        </w:tc>
        <w:tc>
          <w:tcPr>
            <w:tcW w:w="0" w:type="auto"/>
            <w:vAlign w:val="center"/>
            <w:hideMark/>
          </w:tcPr>
          <w:p w14:paraId="168A85E1" w14:textId="77777777" w:rsidR="00E63E46" w:rsidRPr="00E63E46" w:rsidRDefault="00E63E46" w:rsidP="00E63E46">
            <w:pPr>
              <w:pStyle w:val="NoSpacing"/>
            </w:pPr>
            <w:r w:rsidRPr="00E63E46">
              <w:t>Defense Instruction #6 (Confirmation Bias)</w:t>
            </w:r>
          </w:p>
        </w:tc>
      </w:tr>
      <w:tr w:rsidR="00E63E46" w:rsidRPr="00E63E46" w14:paraId="162CBD91" w14:textId="77777777" w:rsidTr="009E67CC">
        <w:trPr>
          <w:tblCellSpacing w:w="15" w:type="dxa"/>
        </w:trPr>
        <w:tc>
          <w:tcPr>
            <w:tcW w:w="0" w:type="auto"/>
            <w:vAlign w:val="center"/>
            <w:hideMark/>
          </w:tcPr>
          <w:p w14:paraId="1228EBC0" w14:textId="77777777" w:rsidR="00E63E46" w:rsidRPr="00E63E46" w:rsidRDefault="00E63E46" w:rsidP="00E63E46">
            <w:pPr>
              <w:pStyle w:val="NoSpacing"/>
            </w:pPr>
            <w:r w:rsidRPr="00E63E46">
              <w:rPr>
                <w:b/>
                <w:bCs/>
              </w:rPr>
              <w:t>Scientific Standards</w:t>
            </w:r>
          </w:p>
        </w:tc>
        <w:tc>
          <w:tcPr>
            <w:tcW w:w="0" w:type="auto"/>
            <w:vAlign w:val="center"/>
            <w:hideMark/>
          </w:tcPr>
          <w:p w14:paraId="46E8CF9C" w14:textId="77777777" w:rsidR="00E63E46" w:rsidRPr="00E63E46" w:rsidRDefault="00E63E46" w:rsidP="00E63E46">
            <w:pPr>
              <w:pStyle w:val="NoSpacing"/>
            </w:pPr>
            <w:r w:rsidRPr="00E63E46">
              <w:t>No instruction</w:t>
            </w:r>
          </w:p>
        </w:tc>
        <w:tc>
          <w:tcPr>
            <w:tcW w:w="0" w:type="auto"/>
            <w:vAlign w:val="center"/>
            <w:hideMark/>
          </w:tcPr>
          <w:p w14:paraId="6C71699D" w14:textId="77777777" w:rsidR="00E63E46" w:rsidRPr="00E63E46" w:rsidRDefault="00E63E46" w:rsidP="00E63E46">
            <w:pPr>
              <w:pStyle w:val="NoSpacing"/>
            </w:pPr>
            <w:r w:rsidRPr="00E63E46">
              <w:t>Jury has no yardstick for 144-second deviation</w:t>
            </w:r>
          </w:p>
        </w:tc>
        <w:tc>
          <w:tcPr>
            <w:tcW w:w="0" w:type="auto"/>
            <w:vAlign w:val="center"/>
            <w:hideMark/>
          </w:tcPr>
          <w:p w14:paraId="55ED92FC" w14:textId="77777777" w:rsidR="00E63E46" w:rsidRPr="00E63E46" w:rsidRDefault="00E63E46" w:rsidP="00E63E46">
            <w:pPr>
              <w:pStyle w:val="NoSpacing"/>
            </w:pPr>
            <w:r w:rsidRPr="00E63E46">
              <w:t>Defense Instructions #7-8 (FST/Breath Test Protocols)</w:t>
            </w:r>
          </w:p>
        </w:tc>
      </w:tr>
      <w:tr w:rsidR="00E63E46" w:rsidRPr="00E63E46" w14:paraId="4E26FBF7" w14:textId="77777777" w:rsidTr="009E67CC">
        <w:trPr>
          <w:tblCellSpacing w:w="15" w:type="dxa"/>
        </w:trPr>
        <w:tc>
          <w:tcPr>
            <w:tcW w:w="0" w:type="auto"/>
            <w:vAlign w:val="center"/>
            <w:hideMark/>
          </w:tcPr>
          <w:p w14:paraId="4D712C5B" w14:textId="77777777" w:rsidR="00E63E46" w:rsidRPr="00E63E46" w:rsidRDefault="00E63E46" w:rsidP="00E63E46">
            <w:pPr>
              <w:pStyle w:val="NoSpacing"/>
            </w:pPr>
            <w:r w:rsidRPr="00E63E46">
              <w:rPr>
                <w:b/>
                <w:bCs/>
              </w:rPr>
              <w:t>Stop Validity</w:t>
            </w:r>
          </w:p>
        </w:tc>
        <w:tc>
          <w:tcPr>
            <w:tcW w:w="0" w:type="auto"/>
            <w:vAlign w:val="center"/>
            <w:hideMark/>
          </w:tcPr>
          <w:p w14:paraId="09BF803F" w14:textId="77777777" w:rsidR="00E63E46" w:rsidRPr="00E63E46" w:rsidRDefault="00E63E46" w:rsidP="00E63E46">
            <w:pPr>
              <w:pStyle w:val="NoSpacing"/>
            </w:pPr>
            <w:r w:rsidRPr="00E63E46">
              <w:t>No instruction</w:t>
            </w:r>
          </w:p>
        </w:tc>
        <w:tc>
          <w:tcPr>
            <w:tcW w:w="0" w:type="auto"/>
            <w:vAlign w:val="center"/>
            <w:hideMark/>
          </w:tcPr>
          <w:p w14:paraId="12A7948E" w14:textId="77777777" w:rsidR="00E63E46" w:rsidRPr="00E63E46" w:rsidRDefault="00E63E46" w:rsidP="00E63E46">
            <w:pPr>
              <w:pStyle w:val="NoSpacing"/>
            </w:pPr>
            <w:r w:rsidRPr="00E63E46">
              <w:t>Defense's core theory excluded</w:t>
            </w:r>
          </w:p>
        </w:tc>
        <w:tc>
          <w:tcPr>
            <w:tcW w:w="0" w:type="auto"/>
            <w:vAlign w:val="center"/>
            <w:hideMark/>
          </w:tcPr>
          <w:p w14:paraId="41FAD0BF" w14:textId="77777777" w:rsidR="00E63E46" w:rsidRPr="00E63E46" w:rsidRDefault="00E63E46" w:rsidP="00E63E46">
            <w:pPr>
              <w:pStyle w:val="NoSpacing"/>
            </w:pPr>
            <w:r w:rsidRPr="00E63E46">
              <w:t>Defense Instruction #10 (Initial Stop)</w:t>
            </w:r>
          </w:p>
        </w:tc>
      </w:tr>
    </w:tbl>
    <w:p w14:paraId="489CFEA2" w14:textId="77777777" w:rsidR="00E63E46" w:rsidRPr="00E63E46" w:rsidRDefault="00E63E46" w:rsidP="00E63E46">
      <w:pPr>
        <w:pStyle w:val="NoSpacing"/>
      </w:pPr>
      <w:r w:rsidRPr="00E63E46">
        <w:pict w14:anchorId="5122D4A9">
          <v:rect id="_x0000_i1096" style="width:0;height:1.5pt" o:hralign="center" o:hrstd="t" o:hr="t" fillcolor="#a0a0a0" stroked="f"/>
        </w:pict>
      </w:r>
    </w:p>
    <w:p w14:paraId="0F3EB550" w14:textId="77777777" w:rsidR="009E67CC" w:rsidRDefault="009E67CC" w:rsidP="00E63E46">
      <w:pPr>
        <w:pStyle w:val="NoSpacing"/>
        <w:rPr>
          <w:b/>
          <w:bCs/>
        </w:rPr>
      </w:pPr>
    </w:p>
    <w:tbl>
      <w:tblPr>
        <w:tblW w:w="0" w:type="auto"/>
        <w:tblCellSpacing w:w="15" w:type="dxa"/>
        <w:tblCellMar>
          <w:left w:w="0" w:type="dxa"/>
          <w:right w:w="0" w:type="dxa"/>
        </w:tblCellMar>
        <w:tblLook w:val="04A0" w:firstRow="1" w:lastRow="0" w:firstColumn="1" w:lastColumn="0" w:noHBand="0" w:noVBand="1"/>
      </w:tblPr>
      <w:tblGrid>
        <w:gridCol w:w="1893"/>
        <w:gridCol w:w="2483"/>
        <w:gridCol w:w="4968"/>
      </w:tblGrid>
      <w:tr w:rsidR="009E67CC" w:rsidRPr="009E67CC" w14:paraId="57D9CD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FCA7A" w14:textId="77777777" w:rsidR="009E67CC" w:rsidRPr="009E67CC" w:rsidRDefault="009E67CC" w:rsidP="009E67CC">
            <w:pPr>
              <w:pStyle w:val="NoSpacing"/>
              <w:rPr>
                <w:b/>
                <w:bCs/>
              </w:rPr>
            </w:pPr>
            <w:r w:rsidRPr="009E67CC">
              <w:rPr>
                <w:b/>
                <w:bCs/>
              </w:rPr>
              <w:t>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78F40" w14:textId="77777777" w:rsidR="009E67CC" w:rsidRPr="009E67CC" w:rsidRDefault="009E67CC" w:rsidP="009E67CC">
            <w:pPr>
              <w:pStyle w:val="NoSpacing"/>
              <w:rPr>
                <w:b/>
                <w:bCs/>
              </w:rPr>
            </w:pPr>
            <w:r w:rsidRPr="009E67CC">
              <w:rPr>
                <w:b/>
                <w:bCs/>
              </w:rPr>
              <w:t>Key Principle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F576D" w14:textId="77777777" w:rsidR="009E67CC" w:rsidRPr="009E67CC" w:rsidRDefault="009E67CC" w:rsidP="009E67CC">
            <w:pPr>
              <w:pStyle w:val="NoSpacing"/>
              <w:rPr>
                <w:b/>
                <w:bCs/>
              </w:rPr>
            </w:pPr>
            <w:r w:rsidRPr="009E67CC">
              <w:rPr>
                <w:b/>
                <w:bCs/>
              </w:rPr>
              <w:t>Defense Argument</w:t>
            </w:r>
          </w:p>
        </w:tc>
      </w:tr>
      <w:tr w:rsidR="009E67CC" w:rsidRPr="009E67CC" w14:paraId="307C57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C3669" w14:textId="77777777" w:rsidR="009E67CC" w:rsidRPr="009E67CC" w:rsidRDefault="009E67CC" w:rsidP="009E67CC">
            <w:pPr>
              <w:pStyle w:val="NoSpacing"/>
              <w:rPr>
                <w:b/>
                <w:bCs/>
                <w:i/>
                <w:iCs/>
              </w:rPr>
            </w:pPr>
            <w:r w:rsidRPr="009E67CC">
              <w:rPr>
                <w:b/>
                <w:bCs/>
                <w:i/>
                <w:iCs/>
              </w:rPr>
              <w:t>State v. Perea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035C9" w14:textId="77777777" w:rsidR="009E67CC" w:rsidRPr="009E67CC" w:rsidRDefault="009E67CC" w:rsidP="009E67CC">
            <w:pPr>
              <w:pStyle w:val="NoSpacing"/>
            </w:pPr>
            <w:r w:rsidRPr="009E67CC">
              <w:t>Confirmation Bias distorts evidence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C191D" w14:textId="77777777" w:rsidR="009E67CC" w:rsidRPr="009E67CC" w:rsidRDefault="009E67CC" w:rsidP="009E67CC">
            <w:pPr>
              <w:pStyle w:val="NoSpacing"/>
            </w:pPr>
            <w:r w:rsidRPr="009E67CC">
              <w:t>Officer ignored the impossibility of a 144s blow due to bias toward guilt; "tunnel vision" prevented recognizing machine failure.</w:t>
            </w:r>
          </w:p>
        </w:tc>
      </w:tr>
      <w:tr w:rsidR="009E67CC" w:rsidRPr="009E67CC" w14:paraId="4272DF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6A464" w14:textId="77777777" w:rsidR="009E67CC" w:rsidRPr="009E67CC" w:rsidRDefault="009E67CC" w:rsidP="009E67CC">
            <w:pPr>
              <w:pStyle w:val="NoSpacing"/>
              <w:rPr>
                <w:b/>
                <w:bCs/>
              </w:rPr>
            </w:pPr>
            <w:r w:rsidRPr="009E67CC">
              <w:rPr>
                <w:b/>
                <w:bCs/>
              </w:rPr>
              <w:t>Utah Admin. Code R714-500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D544A" w14:textId="77777777" w:rsidR="009E67CC" w:rsidRPr="009E67CC" w:rsidRDefault="009E67CC" w:rsidP="009E67CC">
            <w:pPr>
              <w:pStyle w:val="NoSpacing"/>
            </w:pPr>
            <w:r w:rsidRPr="009E67CC">
              <w:t>Sample must be "Essentially Alveolar."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76B0E" w14:textId="77777777" w:rsidR="009E67CC" w:rsidRPr="009E67CC" w:rsidRDefault="009E67CC" w:rsidP="009E67CC">
            <w:pPr>
              <w:pStyle w:val="NoSpacing"/>
            </w:pPr>
            <w:r w:rsidRPr="009E67CC">
              <w:t>A 144-second sample exceeds human lung capacity (VC) by 400%, meaning it cannot be a valid alveolar breath; likely "ghost data" or contaminated.</w:t>
            </w:r>
          </w:p>
        </w:tc>
      </w:tr>
      <w:tr w:rsidR="009E67CC" w:rsidRPr="009E67CC" w14:paraId="350129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76B3B" w14:textId="77777777" w:rsidR="009E67CC" w:rsidRPr="009E67CC" w:rsidRDefault="009E67CC" w:rsidP="009E67CC">
            <w:pPr>
              <w:pStyle w:val="NoSpacing"/>
              <w:rPr>
                <w:b/>
                <w:bCs/>
                <w:i/>
                <w:iCs/>
              </w:rPr>
            </w:pPr>
            <w:r w:rsidRPr="009E67CC">
              <w:rPr>
                <w:b/>
                <w:bCs/>
                <w:i/>
                <w:iCs/>
              </w:rPr>
              <w:t>Terry v. Ohio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9A10E" w14:textId="77777777" w:rsidR="009E67CC" w:rsidRPr="009E67CC" w:rsidRDefault="009E67CC" w:rsidP="009E67CC">
            <w:pPr>
              <w:pStyle w:val="NoSpacing"/>
            </w:pPr>
            <w:r w:rsidRPr="009E67CC">
              <w:t>Stop requires articulable reasonable suspicion.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48222" w14:textId="77777777" w:rsidR="009E67CC" w:rsidRPr="009E67CC" w:rsidRDefault="009E67CC" w:rsidP="009E67CC">
            <w:pPr>
              <w:pStyle w:val="NoSpacing"/>
            </w:pPr>
            <w:r w:rsidRPr="009E67CC">
              <w:t>If the officer's perception is proven unreliable in the lab (breath test), it is unreliable on the road (stop justification).</w:t>
            </w:r>
          </w:p>
        </w:tc>
      </w:tr>
      <w:tr w:rsidR="009E67CC" w:rsidRPr="009E67CC" w14:paraId="2712D0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1AA22" w14:textId="77777777" w:rsidR="009E67CC" w:rsidRPr="009E67CC" w:rsidRDefault="009E67CC" w:rsidP="009E67CC">
            <w:pPr>
              <w:pStyle w:val="NoSpacing"/>
              <w:rPr>
                <w:b/>
                <w:bCs/>
              </w:rPr>
            </w:pPr>
            <w:r w:rsidRPr="009E67CC">
              <w:rPr>
                <w:b/>
                <w:bCs/>
              </w:rPr>
              <w:lastRenderedPageBreak/>
              <w:t>SOP / Implied Consent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88848" w14:textId="77777777" w:rsidR="009E67CC" w:rsidRPr="009E67CC" w:rsidRDefault="009E67CC" w:rsidP="009E67CC">
            <w:pPr>
              <w:pStyle w:val="NoSpacing"/>
            </w:pPr>
            <w:r w:rsidRPr="009E67CC">
              <w:t>Hierarchy of testing; blood as backup.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11943" w14:textId="77777777" w:rsidR="009E67CC" w:rsidRPr="009E67CC" w:rsidRDefault="009E67CC" w:rsidP="009E67CC">
            <w:pPr>
              <w:pStyle w:val="NoSpacing"/>
            </w:pPr>
            <w:r w:rsidRPr="009E67CC">
              <w:t>When the breath test failed (144s error), the officer had a duty to draw blood. Failure to do so was negligent.</w:t>
            </w:r>
          </w:p>
        </w:tc>
      </w:tr>
      <w:bookmarkEnd w:id="3"/>
    </w:tbl>
    <w:p w14:paraId="69CD6338" w14:textId="77777777" w:rsidR="009E67CC" w:rsidRDefault="009E67CC" w:rsidP="00E63E46">
      <w:pPr>
        <w:pStyle w:val="NoSpacing"/>
        <w:rPr>
          <w:b/>
          <w:bCs/>
        </w:rPr>
      </w:pPr>
    </w:p>
    <w:p w14:paraId="49E166C4" w14:textId="298FDDDA" w:rsidR="00E63E46" w:rsidRPr="00E63E46" w:rsidRDefault="00E63E46" w:rsidP="00E63E46">
      <w:pPr>
        <w:pStyle w:val="NoSpacing"/>
        <w:rPr>
          <w:b/>
          <w:bCs/>
        </w:rPr>
      </w:pPr>
      <w:r w:rsidRPr="00E63E46">
        <w:rPr>
          <w:b/>
          <w:bCs/>
        </w:rPr>
        <w:t>YOUR COMPLETE EMAIL WITH ATTACHMENTS</w:t>
      </w:r>
    </w:p>
    <w:p w14:paraId="3E0610BE" w14:textId="77777777" w:rsidR="00B26C95" w:rsidRDefault="00B26C95" w:rsidP="00E63E46">
      <w:pPr>
        <w:pStyle w:val="NoSpacing"/>
        <w:rPr>
          <w:b/>
          <w:bCs/>
        </w:rPr>
      </w:pPr>
    </w:p>
    <w:p w14:paraId="673045D7" w14:textId="2C6BC8E0" w:rsidR="00E63E46" w:rsidRPr="00E63E46" w:rsidRDefault="00E63E46" w:rsidP="00E63E46">
      <w:pPr>
        <w:pStyle w:val="NoSpacing"/>
      </w:pPr>
      <w:r w:rsidRPr="00E63E46">
        <w:rPr>
          <w:b/>
          <w:bCs/>
        </w:rPr>
        <w:t>Subject: State v. Golub (235900706) - Final Pretrial Conference January 12</w:t>
      </w:r>
    </w:p>
    <w:p w14:paraId="36BE97AB" w14:textId="77777777" w:rsidR="00B26C95" w:rsidRDefault="00B26C95" w:rsidP="00E63E46">
      <w:pPr>
        <w:pStyle w:val="NoSpacing"/>
      </w:pPr>
    </w:p>
    <w:p w14:paraId="41F444BD" w14:textId="09BD1AEC" w:rsidR="00E63E46" w:rsidRPr="00E63E46" w:rsidRDefault="00E63E46" w:rsidP="00E63E46">
      <w:pPr>
        <w:pStyle w:val="NoSpacing"/>
      </w:pPr>
      <w:r w:rsidRPr="00E63E46">
        <w:t>Counsel:</w:t>
      </w:r>
    </w:p>
    <w:p w14:paraId="04A95C6D" w14:textId="77777777" w:rsidR="00B26C95" w:rsidRDefault="00B26C95" w:rsidP="00E63E46">
      <w:pPr>
        <w:pStyle w:val="NoSpacing"/>
      </w:pPr>
    </w:p>
    <w:p w14:paraId="52FDD542" w14:textId="48CD3CFC" w:rsidR="00E63E46" w:rsidRPr="00E63E46" w:rsidRDefault="00E63E46" w:rsidP="00E63E46">
      <w:pPr>
        <w:pStyle w:val="NoSpacing"/>
      </w:pPr>
      <w:r w:rsidRPr="00E63E46">
        <w:t>With the final pretrial in six days and trial beginning January 22, the Defense requires clarification on the following matters:</w:t>
      </w:r>
    </w:p>
    <w:p w14:paraId="1BEDD386" w14:textId="77777777" w:rsidR="00B26C95" w:rsidRDefault="00B26C95" w:rsidP="00E63E46">
      <w:pPr>
        <w:pStyle w:val="NoSpacing"/>
        <w:rPr>
          <w:b/>
          <w:bCs/>
        </w:rPr>
      </w:pPr>
    </w:p>
    <w:p w14:paraId="6EEB3391" w14:textId="704B8302" w:rsidR="00E63E46" w:rsidRPr="00E63E46" w:rsidRDefault="00E63E46" w:rsidP="00E63E46">
      <w:pPr>
        <w:pStyle w:val="NoSpacing"/>
      </w:pPr>
      <w:r w:rsidRPr="00E63E46">
        <w:rPr>
          <w:b/>
          <w:bCs/>
        </w:rPr>
        <w:t>1. Jury Instructions:</w:t>
      </w:r>
      <w:r w:rsidRPr="00E63E46">
        <w:t xml:space="preserve"> The Defense objects to specific portions of the State's proposed instructions that invade the jury's province. Specifically:</w:t>
      </w:r>
    </w:p>
    <w:p w14:paraId="502645C6" w14:textId="77777777" w:rsidR="00E63E46" w:rsidRPr="00E63E46" w:rsidRDefault="00E63E46" w:rsidP="00E63E46">
      <w:pPr>
        <w:pStyle w:val="NoSpacing"/>
        <w:numPr>
          <w:ilvl w:val="0"/>
          <w:numId w:val="19"/>
        </w:numPr>
      </w:pPr>
      <w:r w:rsidRPr="00E63E46">
        <w:t xml:space="preserve">Page 29's </w:t>
      </w:r>
      <w:proofErr w:type="gramStart"/>
      <w:r w:rsidRPr="00E63E46">
        <w:t>statement</w:t>
      </w:r>
      <w:proofErr w:type="gramEnd"/>
      <w:r w:rsidRPr="00E63E46">
        <w:t xml:space="preserve"> that "the Court has made affirmative findings" regarding the Intoxilyzer</w:t>
      </w:r>
    </w:p>
    <w:p w14:paraId="674F9FC2" w14:textId="77777777" w:rsidR="00E63E46" w:rsidRPr="00E63E46" w:rsidRDefault="00E63E46" w:rsidP="00E63E46">
      <w:pPr>
        <w:pStyle w:val="NoSpacing"/>
        <w:numPr>
          <w:ilvl w:val="0"/>
          <w:numId w:val="19"/>
        </w:numPr>
      </w:pPr>
      <w:r w:rsidRPr="00E63E46">
        <w:t>Multiple instances of mandatory conviction language ("must find guilty")</w:t>
      </w:r>
    </w:p>
    <w:p w14:paraId="74B0C5B7" w14:textId="77777777" w:rsidR="00E63E46" w:rsidRPr="00E63E46" w:rsidRDefault="00E63E46" w:rsidP="00E63E46">
      <w:pPr>
        <w:pStyle w:val="NoSpacing"/>
      </w:pPr>
      <w:r w:rsidRPr="00E63E46">
        <w:t xml:space="preserve">See attached </w:t>
      </w:r>
      <w:r w:rsidRPr="00E63E46">
        <w:rPr>
          <w:b/>
          <w:bCs/>
        </w:rPr>
        <w:t>Objections</w:t>
      </w:r>
      <w:r w:rsidRPr="00E63E46">
        <w:t xml:space="preserve"> and </w:t>
      </w:r>
      <w:r w:rsidRPr="00E63E46">
        <w:rPr>
          <w:b/>
          <w:bCs/>
        </w:rPr>
        <w:t>Side-by-Side Comparison</w:t>
      </w:r>
      <w:r w:rsidRPr="00E63E46">
        <w:t xml:space="preserve"> with proposed neutral language. Will the State agree to these modifications?</w:t>
      </w:r>
    </w:p>
    <w:p w14:paraId="4338A2B0" w14:textId="77777777" w:rsidR="00B26C95" w:rsidRDefault="00B26C95" w:rsidP="00E63E46">
      <w:pPr>
        <w:pStyle w:val="NoSpacing"/>
        <w:rPr>
          <w:b/>
          <w:bCs/>
        </w:rPr>
      </w:pPr>
    </w:p>
    <w:p w14:paraId="3C9E016E" w14:textId="0DD86F75" w:rsidR="00E63E46" w:rsidRPr="00E63E46" w:rsidRDefault="00E63E46" w:rsidP="00E63E46">
      <w:pPr>
        <w:pStyle w:val="NoSpacing"/>
      </w:pPr>
      <w:r w:rsidRPr="00E63E46">
        <w:rPr>
          <w:b/>
          <w:bCs/>
        </w:rPr>
        <w:t>2. Witness Availability:</w:t>
      </w:r>
      <w:r w:rsidRPr="00E63E46">
        <w:t xml:space="preserve"> Tatyana Golub is available for the January 22-23 trial and will testify in person.</w:t>
      </w:r>
    </w:p>
    <w:p w14:paraId="3D67E831" w14:textId="77777777" w:rsidR="00B26C95" w:rsidRDefault="00B26C95" w:rsidP="00E63E46">
      <w:pPr>
        <w:pStyle w:val="NoSpacing"/>
        <w:rPr>
          <w:b/>
          <w:bCs/>
        </w:rPr>
      </w:pPr>
    </w:p>
    <w:p w14:paraId="14A9ADDC" w14:textId="6EC602D7" w:rsidR="00E63E46" w:rsidRPr="00E63E46" w:rsidRDefault="00E63E46" w:rsidP="00E63E46">
      <w:pPr>
        <w:pStyle w:val="NoSpacing"/>
      </w:pPr>
      <w:r w:rsidRPr="00E63E46">
        <w:rPr>
          <w:b/>
          <w:bCs/>
        </w:rPr>
        <w:t>3. Intoxilyzer Foundation:</w:t>
      </w:r>
      <w:r w:rsidRPr="00E63E46">
        <w:t xml:space="preserve"> Given Corporal Ernstsen's December 31 testimony that "the defendant would not properly blow into the machine," resulting in a 144-second forced blow (7x protocol maximum), will the State stipulate this deviation occurred, or must we establish this fact again at trial?</w:t>
      </w:r>
    </w:p>
    <w:p w14:paraId="772548A9" w14:textId="77777777" w:rsidR="00B26C95" w:rsidRDefault="00B26C95" w:rsidP="00E63E46">
      <w:pPr>
        <w:pStyle w:val="NoSpacing"/>
        <w:rPr>
          <w:b/>
          <w:bCs/>
        </w:rPr>
      </w:pPr>
    </w:p>
    <w:p w14:paraId="4C7F7CAE" w14:textId="564383D4" w:rsidR="00E63E46" w:rsidRPr="00E63E46" w:rsidRDefault="00E63E46" w:rsidP="00E63E46">
      <w:pPr>
        <w:pStyle w:val="NoSpacing"/>
      </w:pPr>
      <w:r w:rsidRPr="00E63E46">
        <w:rPr>
          <w:b/>
          <w:bCs/>
        </w:rPr>
        <w:t>4. Discovery/Officer 2:</w:t>
      </w:r>
      <w:r w:rsidRPr="00E63E46">
        <w:t xml:space="preserve"> Please confirm all Brady/Giglio material has been disclosed. Additionally, please identify the second officer (visible in bodycam and dashcam video) who participated in the arrest but remains unnamed in all reports. The Defense intends to use his bodycam footage and transcript at trial. Will the State produce this officer for cross-examination or stipulate to the authenticity of his video?</w:t>
      </w:r>
    </w:p>
    <w:p w14:paraId="6F3D5774" w14:textId="77777777" w:rsidR="00B26C95" w:rsidRDefault="00B26C95" w:rsidP="00E63E46">
      <w:pPr>
        <w:pStyle w:val="NoSpacing"/>
        <w:rPr>
          <w:b/>
          <w:bCs/>
        </w:rPr>
      </w:pPr>
    </w:p>
    <w:p w14:paraId="51DEFC0C" w14:textId="6C6163C4" w:rsidR="00E63E46" w:rsidRPr="00E63E46" w:rsidRDefault="00E63E46" w:rsidP="00E63E46">
      <w:pPr>
        <w:pStyle w:val="NoSpacing"/>
      </w:pPr>
      <w:r w:rsidRPr="00E63E46">
        <w:rPr>
          <w:b/>
          <w:bCs/>
        </w:rPr>
        <w:t>5. V</w:t>
      </w:r>
      <w:proofErr w:type="spellStart"/>
      <w:r w:rsidRPr="00E63E46">
        <w:rPr>
          <w:b/>
          <w:bCs/>
        </w:rPr>
        <w:t>oir</w:t>
      </w:r>
      <w:proofErr w:type="spellEnd"/>
      <w:r w:rsidRPr="00E63E46">
        <w:rPr>
          <w:b/>
          <w:bCs/>
        </w:rPr>
        <w:t xml:space="preserve"> Dire:</w:t>
      </w:r>
      <w:r w:rsidRPr="00E63E46">
        <w:t xml:space="preserve"> Defense requires 45 minutes for </w:t>
      </w:r>
      <w:proofErr w:type="spellStart"/>
      <w:r w:rsidRPr="00E63E46">
        <w:t>voir</w:t>
      </w:r>
      <w:proofErr w:type="spellEnd"/>
      <w:r w:rsidRPr="00E63E46">
        <w:t xml:space="preserve"> dire to examine:</w:t>
      </w:r>
    </w:p>
    <w:p w14:paraId="72783438" w14:textId="77777777" w:rsidR="00E63E46" w:rsidRPr="00E63E46" w:rsidRDefault="00E63E46" w:rsidP="00E63E46">
      <w:pPr>
        <w:pStyle w:val="NoSpacing"/>
        <w:numPr>
          <w:ilvl w:val="0"/>
          <w:numId w:val="20"/>
        </w:numPr>
      </w:pPr>
      <w:r w:rsidRPr="00E63E46">
        <w:t>Whether jurors can hold police to same credibility standards as civilians</w:t>
      </w:r>
    </w:p>
    <w:p w14:paraId="08783CB6" w14:textId="77777777" w:rsidR="00E63E46" w:rsidRPr="00E63E46" w:rsidRDefault="00E63E46" w:rsidP="00E63E46">
      <w:pPr>
        <w:pStyle w:val="NoSpacing"/>
        <w:numPr>
          <w:ilvl w:val="0"/>
          <w:numId w:val="20"/>
        </w:numPr>
      </w:pPr>
      <w:r w:rsidRPr="00E63E46">
        <w:t>Understanding of reasonable doubt</w:t>
      </w:r>
    </w:p>
    <w:p w14:paraId="07BDC90B" w14:textId="77777777" w:rsidR="00E63E46" w:rsidRPr="00E63E46" w:rsidRDefault="00E63E46" w:rsidP="00E63E46">
      <w:pPr>
        <w:pStyle w:val="NoSpacing"/>
        <w:numPr>
          <w:ilvl w:val="0"/>
          <w:numId w:val="20"/>
        </w:numPr>
      </w:pPr>
      <w:r w:rsidRPr="00E63E46">
        <w:t>Willingness to acquit if State fails to meet burden</w:t>
      </w:r>
    </w:p>
    <w:p w14:paraId="7D3CD6F1" w14:textId="77777777" w:rsidR="00B26C95" w:rsidRDefault="00B26C95" w:rsidP="00E63E46">
      <w:pPr>
        <w:pStyle w:val="NoSpacing"/>
        <w:rPr>
          <w:b/>
          <w:bCs/>
        </w:rPr>
      </w:pPr>
    </w:p>
    <w:p w14:paraId="16D663F2" w14:textId="1F50E3B8" w:rsidR="00E63E46" w:rsidRDefault="00E63E46" w:rsidP="00E63E46">
      <w:pPr>
        <w:pStyle w:val="NoSpacing"/>
      </w:pPr>
      <w:r w:rsidRPr="00E63E46">
        <w:rPr>
          <w:b/>
          <w:bCs/>
        </w:rPr>
        <w:t>6. Trial Technology:</w:t>
      </w:r>
      <w:r w:rsidRPr="00E63E46">
        <w:t xml:space="preserve"> Defense will use PowerPoint with embedded video clips and synchronized transcripts. Please confirm the State has no objection.</w:t>
      </w:r>
    </w:p>
    <w:p w14:paraId="2ED8A062" w14:textId="77777777" w:rsidR="00B26C95" w:rsidRPr="00E63E46" w:rsidRDefault="00B26C95" w:rsidP="00E63E46">
      <w:pPr>
        <w:pStyle w:val="NoSpacing"/>
      </w:pPr>
    </w:p>
    <w:p w14:paraId="39C4F030" w14:textId="77777777" w:rsidR="00E63E46" w:rsidRDefault="00E63E46" w:rsidP="00E63E46">
      <w:pPr>
        <w:pStyle w:val="NoSpacing"/>
      </w:pPr>
      <w:r w:rsidRPr="00E63E46">
        <w:t>Please respond by January 10 so any disputes can be addressed at the pretrial conference.</w:t>
      </w:r>
    </w:p>
    <w:p w14:paraId="067730A6" w14:textId="77777777" w:rsidR="00B26C95" w:rsidRPr="00E63E46" w:rsidRDefault="00B26C95" w:rsidP="00E63E46">
      <w:pPr>
        <w:pStyle w:val="NoSpacing"/>
      </w:pPr>
    </w:p>
    <w:p w14:paraId="6ECB8D35" w14:textId="77777777" w:rsidR="00B26C95" w:rsidRDefault="00E63E46" w:rsidP="00E63E46">
      <w:pPr>
        <w:pStyle w:val="NoSpacing"/>
      </w:pPr>
      <w:r w:rsidRPr="00E63E46">
        <w:lastRenderedPageBreak/>
        <w:t xml:space="preserve">Respectfully, </w:t>
      </w:r>
    </w:p>
    <w:p w14:paraId="533F40E5" w14:textId="25920B63" w:rsidR="00E63E46" w:rsidRPr="00E63E46" w:rsidRDefault="00E63E46" w:rsidP="00E63E46">
      <w:pPr>
        <w:pStyle w:val="NoSpacing"/>
      </w:pPr>
      <w:r w:rsidRPr="00E63E46">
        <w:t>Peter Golub</w:t>
      </w:r>
    </w:p>
    <w:p w14:paraId="2E8A32DD" w14:textId="77777777" w:rsidR="00B26C95" w:rsidRDefault="00B26C95" w:rsidP="00E63E46">
      <w:pPr>
        <w:pStyle w:val="NoSpacing"/>
        <w:rPr>
          <w:b/>
          <w:bCs/>
        </w:rPr>
      </w:pPr>
    </w:p>
    <w:p w14:paraId="3CA97AC4" w14:textId="220ED83C" w:rsidR="00E63E46" w:rsidRPr="00E63E46" w:rsidRDefault="00E63E46" w:rsidP="00E63E46">
      <w:pPr>
        <w:pStyle w:val="NoSpacing"/>
      </w:pPr>
      <w:r w:rsidRPr="00E63E46">
        <w:rPr>
          <w:b/>
          <w:bCs/>
        </w:rPr>
        <w:t>Attachments:</w:t>
      </w:r>
    </w:p>
    <w:p w14:paraId="4CD7886B" w14:textId="77777777" w:rsidR="00E63E46" w:rsidRPr="00E63E46" w:rsidRDefault="00E63E46" w:rsidP="00E63E46">
      <w:pPr>
        <w:pStyle w:val="NoSpacing"/>
        <w:numPr>
          <w:ilvl w:val="0"/>
          <w:numId w:val="21"/>
        </w:numPr>
      </w:pPr>
      <w:r w:rsidRPr="00E63E46">
        <w:t>Defendant's Specific Objections to State's Proposed Jury Instructions</w:t>
      </w:r>
    </w:p>
    <w:p w14:paraId="03995B33" w14:textId="77777777" w:rsidR="00E63E46" w:rsidRPr="00E63E46" w:rsidRDefault="00E63E46" w:rsidP="00E63E46">
      <w:pPr>
        <w:pStyle w:val="NoSpacing"/>
        <w:numPr>
          <w:ilvl w:val="0"/>
          <w:numId w:val="21"/>
        </w:numPr>
      </w:pPr>
      <w:r w:rsidRPr="00E63E46">
        <w:t>Side-by-Side Comparison: State vs. Defense Instructions</w:t>
      </w:r>
    </w:p>
    <w:p w14:paraId="61E6DA13" w14:textId="704906D5" w:rsidR="00B26C95" w:rsidRPr="00E63E46" w:rsidRDefault="00B26C95" w:rsidP="00E63E46">
      <w:pPr>
        <w:pStyle w:val="NoSpacing"/>
      </w:pPr>
    </w:p>
    <w:p w14:paraId="2D4C5D57" w14:textId="21F8D3EC" w:rsidR="00E63E46" w:rsidRPr="00E63E46" w:rsidRDefault="00E63E46" w:rsidP="00E63E46">
      <w:pPr>
        <w:pStyle w:val="NoSpacing"/>
      </w:pPr>
    </w:p>
    <w:p w14:paraId="2D3694D7" w14:textId="77777777" w:rsidR="00B26C95" w:rsidRDefault="00B26C95" w:rsidP="00E63E46">
      <w:pPr>
        <w:pStyle w:val="NoSpacing"/>
        <w:rPr>
          <w:b/>
          <w:bCs/>
        </w:rPr>
      </w:pPr>
    </w:p>
    <w:p w14:paraId="65A593B7" w14:textId="06CE238D" w:rsidR="00E63E46" w:rsidRPr="00E63E46" w:rsidRDefault="00E63E46" w:rsidP="00E63E46">
      <w:pPr>
        <w:pStyle w:val="NoSpacing"/>
        <w:rPr>
          <w:b/>
          <w:bCs/>
        </w:rPr>
      </w:pPr>
      <w:r w:rsidRPr="00E63E46">
        <w:rPr>
          <w:b/>
          <w:bCs/>
        </w:rPr>
        <w:t>WHAT NOT TO ATTACH</w:t>
      </w:r>
    </w:p>
    <w:p w14:paraId="1C20CDC4" w14:textId="77777777" w:rsidR="00E63E46" w:rsidRPr="00E63E46" w:rsidRDefault="00E63E46" w:rsidP="00E63E46">
      <w:pPr>
        <w:pStyle w:val="NoSpacing"/>
        <w:numPr>
          <w:ilvl w:val="0"/>
          <w:numId w:val="22"/>
        </w:numPr>
      </w:pPr>
      <w:r w:rsidRPr="00E63E46">
        <w:t>Don't attach the full 11-page argument document (save for pretrial)</w:t>
      </w:r>
    </w:p>
    <w:p w14:paraId="31829C77" w14:textId="77777777" w:rsidR="00E63E46" w:rsidRPr="00E63E46" w:rsidRDefault="00E63E46" w:rsidP="00E63E46">
      <w:pPr>
        <w:pStyle w:val="NoSpacing"/>
        <w:numPr>
          <w:ilvl w:val="0"/>
          <w:numId w:val="22"/>
        </w:numPr>
      </w:pPr>
      <w:r w:rsidRPr="00E63E46">
        <w:t>Don't attach the visual aid (save for opening/closing)</w:t>
      </w:r>
    </w:p>
    <w:p w14:paraId="7AB946E9" w14:textId="77777777" w:rsidR="00E63E46" w:rsidRPr="00E63E46" w:rsidRDefault="00E63E46" w:rsidP="00E63E46">
      <w:pPr>
        <w:pStyle w:val="NoSpacing"/>
        <w:numPr>
          <w:ilvl w:val="0"/>
          <w:numId w:val="22"/>
        </w:numPr>
      </w:pPr>
      <w:r w:rsidRPr="00E63E46">
        <w:t>Don't attach previously filed jury instructions (they're already on the docket)</w:t>
      </w:r>
    </w:p>
    <w:p w14:paraId="30E25600" w14:textId="77777777" w:rsidR="00E63E46" w:rsidRPr="00E63E46" w:rsidRDefault="00E63E46" w:rsidP="00E63E46">
      <w:pPr>
        <w:pStyle w:val="NoSpacing"/>
      </w:pPr>
      <w:r w:rsidRPr="00E63E46">
        <w:t>These two attachments are clean, professional, and force the prosecution to respond to specific objections. Ready to send?</w:t>
      </w:r>
    </w:p>
    <w:p w14:paraId="4F7539CF" w14:textId="0479D0B8" w:rsidR="008E6A1E" w:rsidRDefault="008E6A1E">
      <w:pPr>
        <w:spacing w:after="160" w:line="259" w:lineRule="auto"/>
        <w:rPr>
          <w:kern w:val="0"/>
          <w:szCs w:val="22"/>
          <w14:ligatures w14:val="none"/>
        </w:rPr>
      </w:pPr>
      <w:r>
        <w:br w:type="page"/>
      </w:r>
    </w:p>
    <w:p w14:paraId="5048D9FE" w14:textId="330AADE2" w:rsidR="00E63E46" w:rsidRDefault="008E6A1E" w:rsidP="00E4536E">
      <w:pPr>
        <w:pStyle w:val="NoSpacing"/>
      </w:pPr>
      <w:r>
        <w:lastRenderedPageBreak/>
        <w:t xml:space="preserve">PROMPT </w:t>
      </w:r>
    </w:p>
    <w:p w14:paraId="6F3DE3F3" w14:textId="77777777" w:rsidR="008E6A1E" w:rsidRDefault="008E6A1E" w:rsidP="00E4536E">
      <w:pPr>
        <w:pStyle w:val="NoSpacing"/>
      </w:pPr>
    </w:p>
    <w:p w14:paraId="381E8381" w14:textId="3D8D9664" w:rsidR="008E6A1E" w:rsidRDefault="008E6A1E" w:rsidP="00E4536E">
      <w:pPr>
        <w:pStyle w:val="NoSpacing"/>
      </w:pPr>
      <w:r>
        <w:t xml:space="preserve">Can you perform an extended deep research task for the “authorities” in objection 3? </w:t>
      </w:r>
    </w:p>
    <w:p w14:paraId="5A951609" w14:textId="77777777" w:rsidR="008E6A1E" w:rsidRDefault="008E6A1E" w:rsidP="00E4536E">
      <w:pPr>
        <w:pStyle w:val="NoSpacing"/>
      </w:pPr>
    </w:p>
    <w:p w14:paraId="357F7A9C" w14:textId="7D4E7530" w:rsidR="008E6A1E" w:rsidRDefault="008E6A1E" w:rsidP="008E6A1E">
      <w:pPr>
        <w:pStyle w:val="NoSpacing"/>
      </w:pPr>
      <w:r w:rsidRPr="008E6A1E">
        <w:t xml:space="preserve">can we double check the </w:t>
      </w:r>
      <w:r>
        <w:t>“</w:t>
      </w:r>
      <w:r w:rsidRPr="008E6A1E">
        <w:t>authorities:</w:t>
      </w:r>
      <w:r>
        <w:t>”</w:t>
      </w:r>
      <w:r w:rsidRPr="008E6A1E">
        <w:t xml:space="preserve"> 1) State v Perea for confirmation bias; 2) UT Admin code R714-500; and 2) Terry v </w:t>
      </w:r>
      <w:proofErr w:type="spellStart"/>
      <w:r w:rsidRPr="008E6A1E">
        <w:t>ohio</w:t>
      </w:r>
      <w:proofErr w:type="spellEnd"/>
      <w:r w:rsidRPr="008E6A1E">
        <w:t xml:space="preserve"> legality of stop. </w:t>
      </w:r>
    </w:p>
    <w:p w14:paraId="0AC78ED0" w14:textId="77777777" w:rsidR="008E6A1E" w:rsidRPr="008E6A1E" w:rsidRDefault="008E6A1E" w:rsidP="008E6A1E">
      <w:pPr>
        <w:pStyle w:val="NoSpacing"/>
      </w:pPr>
    </w:p>
    <w:p w14:paraId="768F726F" w14:textId="77777777" w:rsidR="008E6A1E" w:rsidRPr="008E6A1E" w:rsidRDefault="008E6A1E" w:rsidP="008E6A1E">
      <w:pPr>
        <w:pStyle w:val="NoSpacing"/>
      </w:pPr>
      <w:r w:rsidRPr="008E6A1E">
        <w:t xml:space="preserve">in terms of point </w:t>
      </w:r>
      <w:proofErr w:type="gramStart"/>
      <w:r w:rsidRPr="008E6A1E">
        <w:t>1 ,</w:t>
      </w:r>
      <w:proofErr w:type="gramEnd"/>
      <w:r w:rsidRPr="008E6A1E">
        <w:t xml:space="preserve"> I think this is solid.</w:t>
      </w:r>
    </w:p>
    <w:p w14:paraId="7825FC44" w14:textId="77777777" w:rsidR="008E6A1E" w:rsidRPr="008E6A1E" w:rsidRDefault="008E6A1E" w:rsidP="008E6A1E">
      <w:pPr>
        <w:pStyle w:val="NoSpacing"/>
      </w:pPr>
      <w:r w:rsidRPr="008E6A1E">
        <w:t xml:space="preserve">I think we need to do a deep research round for "scientific protocol standards. " In terms of point 2, I don't see where is says anything about 12-20 second protocol in UT Admin Code R714-500, https://adminrules.utah.gov/public/rule/R714-500/Current%20Rules? This is actually really important. We need to find evidence that supports our claim that 144 seconds was way too long and that the machine should have been reset, or more importantly, Corporal Ernstsen should have drawn a blood sample. That will be our argument: 1) the test was faulty; 2) protocol advises to take a blood sample in such a case. </w:t>
      </w:r>
      <w:proofErr w:type="gramStart"/>
      <w:r w:rsidRPr="008E6A1E">
        <w:t>Indeed</w:t>
      </w:r>
      <w:proofErr w:type="gramEnd"/>
      <w:r w:rsidRPr="008E6A1E">
        <w:t xml:space="preserve"> blood is almost always drawn since a Blood Alcohol Content test is much more accurate that a Breath alcohol Content test, even though both are called BAC. here is a link to the </w:t>
      </w:r>
      <w:proofErr w:type="spellStart"/>
      <w:r w:rsidRPr="008E6A1E">
        <w:t>intoxylizer</w:t>
      </w:r>
      <w:proofErr w:type="spellEnd"/>
      <w:r w:rsidRPr="008E6A1E">
        <w:t xml:space="preserve"> 8000 manual https://odh.ohio.gov/wps/wcm/connect/gov/ab9968b9-0148-49b3-a331-26254c1424d1/I-8000+Manual.pdf?MOD=AJPERES&amp;CONVERT_TO=url&amp;CACHEID=ROOTWORKSPACE.Z18_79GCH8013HMOA06A2E16IV2082-ab9968b9-0148-49b3-a331-26254c1424d1-oo8Ms9g. </w:t>
      </w:r>
      <w:proofErr w:type="spellStart"/>
      <w:r w:rsidRPr="008E6A1E">
        <w:t>i'm</w:t>
      </w:r>
      <w:proofErr w:type="spellEnd"/>
      <w:r w:rsidRPr="008E6A1E">
        <w:t xml:space="preserve"> also attaching some of my previous documents on the Intoxylizer and test protocols. At the moment, I can't find any specific place in the law or the manual that says something along the lines above, test was too long, should have been resent or voided. </w:t>
      </w:r>
    </w:p>
    <w:p w14:paraId="644BA4ED" w14:textId="091C3AC3" w:rsidR="006C2CD8" w:rsidRDefault="008E6A1E" w:rsidP="008E6A1E">
      <w:pPr>
        <w:pStyle w:val="NoSpacing"/>
      </w:pPr>
      <w:r w:rsidRPr="008E6A1E">
        <w:t xml:space="preserve">Can you do a deep web search to find authority that we can cite in Objection 3 point two i.e. "scientific protocol standards"? otherwise, we might need to leave this part out for now and deal with it in court. </w:t>
      </w:r>
      <w:proofErr w:type="spellStart"/>
      <w:r w:rsidRPr="008E6A1E">
        <w:t>i</w:t>
      </w:r>
      <w:proofErr w:type="spellEnd"/>
      <w:r w:rsidRPr="008E6A1E">
        <w:t xml:space="preserve"> know we got the 12-20 second number somewhere. would be great to cite either case law, a previous expert who has testified, or best of all one of the breathalyzer 8000 manuals online. during the trial, Defense will sharply </w:t>
      </w:r>
      <w:proofErr w:type="spellStart"/>
      <w:r w:rsidRPr="008E6A1E">
        <w:t>crossexamine</w:t>
      </w:r>
      <w:proofErr w:type="spellEnd"/>
      <w:r w:rsidRPr="008E6A1E">
        <w:t xml:space="preserve"> Corporal Ernstsen about his knowledge of the machine mechanics, science, its problems (as stated in the articles submitted into evidence), its proper use to show that he is neither a scientist nor even a real technician and that not only does his testimony not corroborate the final BAC result, but his ignorance of </w:t>
      </w:r>
      <w:proofErr w:type="spellStart"/>
      <w:r w:rsidRPr="008E6A1E">
        <w:t>he</w:t>
      </w:r>
      <w:proofErr w:type="spellEnd"/>
      <w:r w:rsidRPr="008E6A1E">
        <w:t xml:space="preserve"> machine, science, and protocol calls into question the entire result as there was no second test taken, no other piece of physical evidence submitted, and most importantly no blood sample taken, which is standard operating procedure even for the Utah Highway Patrol (need to find something about the need to take blood as well...) can we perform a deep research task here now </w:t>
      </w:r>
    </w:p>
    <w:p w14:paraId="1B070CA1" w14:textId="77777777" w:rsidR="006C2CD8" w:rsidRDefault="006C2CD8">
      <w:pPr>
        <w:spacing w:after="160" w:line="259" w:lineRule="auto"/>
        <w:rPr>
          <w:kern w:val="0"/>
          <w:szCs w:val="22"/>
          <w14:ligatures w14:val="none"/>
        </w:rPr>
      </w:pPr>
      <w:r>
        <w:br w:type="page"/>
      </w:r>
    </w:p>
    <w:p w14:paraId="3013F7F5" w14:textId="348376B2" w:rsidR="008E6A1E" w:rsidRPr="006C2CD8" w:rsidRDefault="006C2CD8" w:rsidP="008E6A1E">
      <w:pPr>
        <w:pStyle w:val="NoSpacing"/>
        <w:rPr>
          <w:b/>
          <w:bCs/>
        </w:rPr>
      </w:pPr>
      <w:r w:rsidRPr="006C2CD8">
        <w:rPr>
          <w:b/>
          <w:bCs/>
        </w:rPr>
        <w:lastRenderedPageBreak/>
        <w:t>January 8, 2026</w:t>
      </w:r>
    </w:p>
    <w:p w14:paraId="28C40566" w14:textId="7A5B7DA1" w:rsidR="006C2CD8" w:rsidRPr="006C2CD8" w:rsidRDefault="006C2CD8" w:rsidP="008E6A1E">
      <w:pPr>
        <w:pStyle w:val="NoSpacing"/>
        <w:rPr>
          <w:b/>
          <w:bCs/>
        </w:rPr>
      </w:pPr>
      <w:r w:rsidRPr="006C2CD8">
        <w:rPr>
          <w:b/>
          <w:bCs/>
        </w:rPr>
        <w:t xml:space="preserve">4:24 p.m. </w:t>
      </w:r>
    </w:p>
    <w:p w14:paraId="5BC40E90" w14:textId="77777777" w:rsidR="006C2CD8" w:rsidRDefault="006C2CD8" w:rsidP="008E6A1E">
      <w:pPr>
        <w:pStyle w:val="NoSpacing"/>
      </w:pPr>
    </w:p>
    <w:p w14:paraId="34E9A1BE" w14:textId="19CEA3DB" w:rsidR="006C2CD8" w:rsidRPr="006C2CD8" w:rsidRDefault="006C2CD8" w:rsidP="006C2CD8">
      <w:pPr>
        <w:pStyle w:val="NoSpacing"/>
        <w:rPr>
          <w:i/>
          <w:iCs/>
        </w:rPr>
      </w:pPr>
      <w:r w:rsidRPr="006C2CD8">
        <w:rPr>
          <w:i/>
          <w:iCs/>
        </w:rPr>
        <w:t xml:space="preserve">Thinking: </w:t>
      </w:r>
      <w:r w:rsidRPr="006C2CD8">
        <w:rPr>
          <w:i/>
          <w:iCs/>
        </w:rPr>
        <w:t>Anna is asking me to provide a comprehensive summary that can be used as context for a fresh conversation, essentially creating a "handoff document" that captures all the critical information about this case so that the next conversation can pick up where this one left off.</w:t>
      </w:r>
    </w:p>
    <w:p w14:paraId="01EED2F0" w14:textId="77777777" w:rsidR="006C2CD8" w:rsidRPr="006C2CD8" w:rsidRDefault="006C2CD8" w:rsidP="006C2CD8">
      <w:pPr>
        <w:pStyle w:val="NoSpacing"/>
        <w:rPr>
          <w:i/>
          <w:iCs/>
        </w:rPr>
      </w:pPr>
      <w:r w:rsidRPr="006C2CD8">
        <w:rPr>
          <w:i/>
          <w:iCs/>
        </w:rPr>
        <w:t>Let me organize this systematically:</w:t>
      </w:r>
    </w:p>
    <w:p w14:paraId="421EFDA8" w14:textId="77777777" w:rsidR="006C2CD8" w:rsidRPr="006C2CD8" w:rsidRDefault="006C2CD8" w:rsidP="006C2CD8">
      <w:pPr>
        <w:pStyle w:val="NoSpacing"/>
        <w:numPr>
          <w:ilvl w:val="0"/>
          <w:numId w:val="23"/>
        </w:numPr>
        <w:rPr>
          <w:i/>
          <w:iCs/>
        </w:rPr>
      </w:pPr>
      <w:r w:rsidRPr="006C2CD8">
        <w:rPr>
          <w:i/>
          <w:iCs/>
        </w:rPr>
        <w:t>Case basics</w:t>
      </w:r>
    </w:p>
    <w:p w14:paraId="39F5DFEA" w14:textId="77777777" w:rsidR="006C2CD8" w:rsidRPr="006C2CD8" w:rsidRDefault="006C2CD8" w:rsidP="006C2CD8">
      <w:pPr>
        <w:pStyle w:val="NoSpacing"/>
        <w:numPr>
          <w:ilvl w:val="0"/>
          <w:numId w:val="23"/>
        </w:numPr>
        <w:rPr>
          <w:i/>
          <w:iCs/>
        </w:rPr>
      </w:pPr>
      <w:r w:rsidRPr="006C2CD8">
        <w:rPr>
          <w:i/>
          <w:iCs/>
        </w:rPr>
        <w:t>Key dates and deadlines</w:t>
      </w:r>
    </w:p>
    <w:p w14:paraId="289BE23C" w14:textId="77777777" w:rsidR="006C2CD8" w:rsidRPr="006C2CD8" w:rsidRDefault="006C2CD8" w:rsidP="006C2CD8">
      <w:pPr>
        <w:pStyle w:val="NoSpacing"/>
        <w:numPr>
          <w:ilvl w:val="0"/>
          <w:numId w:val="23"/>
        </w:numPr>
        <w:rPr>
          <w:i/>
          <w:iCs/>
        </w:rPr>
      </w:pPr>
      <w:r w:rsidRPr="006C2CD8">
        <w:rPr>
          <w:i/>
          <w:iCs/>
        </w:rPr>
        <w:t>Core defense arguments</w:t>
      </w:r>
    </w:p>
    <w:p w14:paraId="7F42E38C" w14:textId="77777777" w:rsidR="006C2CD8" w:rsidRPr="006C2CD8" w:rsidRDefault="006C2CD8" w:rsidP="006C2CD8">
      <w:pPr>
        <w:pStyle w:val="NoSpacing"/>
        <w:numPr>
          <w:ilvl w:val="0"/>
          <w:numId w:val="23"/>
        </w:numPr>
        <w:rPr>
          <w:i/>
          <w:iCs/>
        </w:rPr>
      </w:pPr>
      <w:r w:rsidRPr="006C2CD8">
        <w:rPr>
          <w:i/>
          <w:iCs/>
        </w:rPr>
        <w:t>Authority verification (what she was asking about)</w:t>
      </w:r>
    </w:p>
    <w:p w14:paraId="44206433" w14:textId="77777777" w:rsidR="006C2CD8" w:rsidRPr="006C2CD8" w:rsidRDefault="006C2CD8" w:rsidP="006C2CD8">
      <w:pPr>
        <w:pStyle w:val="NoSpacing"/>
        <w:numPr>
          <w:ilvl w:val="0"/>
          <w:numId w:val="23"/>
        </w:numPr>
        <w:rPr>
          <w:i/>
          <w:iCs/>
        </w:rPr>
      </w:pPr>
      <w:r w:rsidRPr="006C2CD8">
        <w:rPr>
          <w:i/>
          <w:iCs/>
        </w:rPr>
        <w:t>Documents filed</w:t>
      </w:r>
    </w:p>
    <w:p w14:paraId="29B0D990" w14:textId="77777777" w:rsidR="006C2CD8" w:rsidRPr="006C2CD8" w:rsidRDefault="006C2CD8" w:rsidP="006C2CD8">
      <w:pPr>
        <w:pStyle w:val="NoSpacing"/>
        <w:numPr>
          <w:ilvl w:val="0"/>
          <w:numId w:val="23"/>
        </w:numPr>
        <w:rPr>
          <w:i/>
          <w:iCs/>
        </w:rPr>
      </w:pPr>
      <w:r w:rsidRPr="006C2CD8">
        <w:rPr>
          <w:i/>
          <w:iCs/>
        </w:rPr>
        <w:t>What needs to be done for pretrial/trial</w:t>
      </w:r>
    </w:p>
    <w:p w14:paraId="00972569" w14:textId="77777777" w:rsidR="006C2CD8" w:rsidRPr="006C2CD8" w:rsidRDefault="006C2CD8" w:rsidP="006C2CD8">
      <w:pPr>
        <w:pStyle w:val="NoSpacing"/>
        <w:numPr>
          <w:ilvl w:val="0"/>
          <w:numId w:val="23"/>
        </w:numPr>
        <w:rPr>
          <w:i/>
          <w:iCs/>
        </w:rPr>
      </w:pPr>
      <w:r w:rsidRPr="006C2CD8">
        <w:rPr>
          <w:i/>
          <w:iCs/>
        </w:rPr>
        <w:t>Witness examination prep needed</w:t>
      </w:r>
    </w:p>
    <w:p w14:paraId="4182D42F" w14:textId="77777777" w:rsidR="006C2CD8" w:rsidRPr="006C2CD8" w:rsidRDefault="006C2CD8" w:rsidP="006C2CD8">
      <w:pPr>
        <w:pStyle w:val="NoSpacing"/>
        <w:numPr>
          <w:ilvl w:val="0"/>
          <w:numId w:val="23"/>
        </w:numPr>
        <w:rPr>
          <w:i/>
          <w:iCs/>
        </w:rPr>
      </w:pPr>
      <w:r w:rsidRPr="006C2CD8">
        <w:rPr>
          <w:i/>
          <w:iCs/>
        </w:rPr>
        <w:t>Trial presentation needs</w:t>
      </w:r>
    </w:p>
    <w:p w14:paraId="50F9B4A8" w14:textId="77777777" w:rsidR="006C2CD8" w:rsidRDefault="006C2CD8" w:rsidP="008E6A1E">
      <w:pPr>
        <w:pStyle w:val="NoSpacing"/>
      </w:pPr>
    </w:p>
    <w:p w14:paraId="0CF2680A" w14:textId="77777777" w:rsidR="001143D0" w:rsidRPr="001143D0" w:rsidRDefault="001143D0" w:rsidP="001143D0">
      <w:pPr>
        <w:pStyle w:val="NoSpacing"/>
        <w:rPr>
          <w:b/>
          <w:bCs/>
        </w:rPr>
      </w:pPr>
      <w:r w:rsidRPr="001143D0">
        <w:rPr>
          <w:b/>
          <w:bCs/>
        </w:rPr>
        <w:t>STATE v. GOLUB (235900706) - CASE SUMMARY &amp; HANDOFF DOCUMENT</w:t>
      </w:r>
    </w:p>
    <w:p w14:paraId="4A8E1269" w14:textId="77777777" w:rsidR="001143D0" w:rsidRPr="001143D0" w:rsidRDefault="001143D0" w:rsidP="001143D0">
      <w:pPr>
        <w:pStyle w:val="NoSpacing"/>
        <w:rPr>
          <w:b/>
          <w:bCs/>
        </w:rPr>
      </w:pPr>
      <w:r w:rsidRPr="001143D0">
        <w:rPr>
          <w:b/>
          <w:bCs/>
        </w:rPr>
        <w:t>I. CASE BASICS</w:t>
      </w:r>
    </w:p>
    <w:p w14:paraId="47652AA0" w14:textId="77777777" w:rsidR="001143D0" w:rsidRPr="001143D0" w:rsidRDefault="001143D0" w:rsidP="001143D0">
      <w:pPr>
        <w:pStyle w:val="NoSpacing"/>
      </w:pPr>
      <w:r w:rsidRPr="001143D0">
        <w:rPr>
          <w:b/>
          <w:bCs/>
        </w:rPr>
        <w:t>Case:</w:t>
      </w:r>
      <w:r w:rsidRPr="001143D0">
        <w:t xml:space="preserve"> State of Utah v. Peter Golub, No. 235900706 </w:t>
      </w:r>
      <w:r w:rsidRPr="001143D0">
        <w:rPr>
          <w:b/>
          <w:bCs/>
        </w:rPr>
        <w:t>Charges:</w:t>
      </w:r>
      <w:r w:rsidRPr="001143D0">
        <w:t xml:space="preserve"> (1) DUI - 2nd Offense in 10 Years (Class A Misdemeanor); (2) Failure to Signal (Infraction) </w:t>
      </w:r>
      <w:r w:rsidRPr="001143D0">
        <w:rPr>
          <w:b/>
          <w:bCs/>
        </w:rPr>
        <w:t>Judge:</w:t>
      </w:r>
      <w:r w:rsidRPr="001143D0">
        <w:t xml:space="preserve"> Elizabeth A. Hruby-Mills, Third District Court </w:t>
      </w:r>
      <w:r w:rsidRPr="001143D0">
        <w:rPr>
          <w:b/>
          <w:bCs/>
        </w:rPr>
        <w:t>Prosecutor:</w:t>
      </w:r>
      <w:r w:rsidRPr="001143D0">
        <w:t xml:space="preserve"> Joseph Johnson (5th prosecutor assigned) </w:t>
      </w:r>
      <w:r w:rsidRPr="001143D0">
        <w:rPr>
          <w:b/>
          <w:bCs/>
        </w:rPr>
        <w:t>Defendant:</w:t>
      </w:r>
      <w:r w:rsidRPr="001143D0">
        <w:t xml:space="preserve"> Peter Golub, Pro Se </w:t>
      </w:r>
      <w:r w:rsidRPr="001143D0">
        <w:rPr>
          <w:b/>
          <w:bCs/>
        </w:rPr>
        <w:t>Arrest Date:</w:t>
      </w:r>
      <w:r w:rsidRPr="001143D0">
        <w:t xml:space="preserve"> September 6, 2023</w:t>
      </w:r>
    </w:p>
    <w:p w14:paraId="0F2105DC" w14:textId="77777777" w:rsidR="001143D0" w:rsidRPr="001143D0" w:rsidRDefault="001143D0" w:rsidP="001143D0">
      <w:pPr>
        <w:pStyle w:val="NoSpacing"/>
      </w:pPr>
      <w:r w:rsidRPr="001143D0">
        <w:pict w14:anchorId="0078B924">
          <v:rect id="_x0000_i1176" style="width:0;height:1.5pt" o:hralign="center" o:hrstd="t" o:hr="t" fillcolor="#a0a0a0" stroked="f"/>
        </w:pict>
      </w:r>
    </w:p>
    <w:p w14:paraId="00EA7236" w14:textId="77777777" w:rsidR="001143D0" w:rsidRPr="001143D0" w:rsidRDefault="001143D0" w:rsidP="001143D0">
      <w:pPr>
        <w:pStyle w:val="NoSpacing"/>
        <w:rPr>
          <w:b/>
          <w:bCs/>
        </w:rPr>
      </w:pPr>
      <w:r w:rsidRPr="001143D0">
        <w:rPr>
          <w:b/>
          <w:bCs/>
        </w:rPr>
        <w:t>II. CRITICAL 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3498"/>
      </w:tblGrid>
      <w:tr w:rsidR="001143D0" w:rsidRPr="001143D0" w14:paraId="1B78C97C" w14:textId="77777777">
        <w:trPr>
          <w:tblHeader/>
          <w:tblCellSpacing w:w="15" w:type="dxa"/>
        </w:trPr>
        <w:tc>
          <w:tcPr>
            <w:tcW w:w="0" w:type="auto"/>
            <w:vAlign w:val="center"/>
            <w:hideMark/>
          </w:tcPr>
          <w:p w14:paraId="3D2C3851" w14:textId="77777777" w:rsidR="001143D0" w:rsidRPr="001143D0" w:rsidRDefault="001143D0" w:rsidP="001143D0">
            <w:pPr>
              <w:pStyle w:val="NoSpacing"/>
              <w:rPr>
                <w:b/>
                <w:bCs/>
              </w:rPr>
            </w:pPr>
            <w:r w:rsidRPr="001143D0">
              <w:rPr>
                <w:b/>
                <w:bCs/>
              </w:rPr>
              <w:t>Date</w:t>
            </w:r>
          </w:p>
        </w:tc>
        <w:tc>
          <w:tcPr>
            <w:tcW w:w="0" w:type="auto"/>
            <w:vAlign w:val="center"/>
            <w:hideMark/>
          </w:tcPr>
          <w:p w14:paraId="647945D4" w14:textId="77777777" w:rsidR="001143D0" w:rsidRPr="001143D0" w:rsidRDefault="001143D0" w:rsidP="001143D0">
            <w:pPr>
              <w:pStyle w:val="NoSpacing"/>
              <w:rPr>
                <w:b/>
                <w:bCs/>
              </w:rPr>
            </w:pPr>
            <w:r w:rsidRPr="001143D0">
              <w:rPr>
                <w:b/>
                <w:bCs/>
              </w:rPr>
              <w:t>Event</w:t>
            </w:r>
          </w:p>
        </w:tc>
      </w:tr>
      <w:tr w:rsidR="001143D0" w:rsidRPr="001143D0" w14:paraId="685CB5AF" w14:textId="77777777">
        <w:trPr>
          <w:tblCellSpacing w:w="15" w:type="dxa"/>
        </w:trPr>
        <w:tc>
          <w:tcPr>
            <w:tcW w:w="0" w:type="auto"/>
            <w:vAlign w:val="center"/>
            <w:hideMark/>
          </w:tcPr>
          <w:p w14:paraId="03D64A01" w14:textId="77777777" w:rsidR="001143D0" w:rsidRPr="001143D0" w:rsidRDefault="001143D0" w:rsidP="001143D0">
            <w:pPr>
              <w:pStyle w:val="NoSpacing"/>
            </w:pPr>
            <w:r w:rsidRPr="001143D0">
              <w:t>January 9, 2026</w:t>
            </w:r>
          </w:p>
        </w:tc>
        <w:tc>
          <w:tcPr>
            <w:tcW w:w="0" w:type="auto"/>
            <w:vAlign w:val="center"/>
            <w:hideMark/>
          </w:tcPr>
          <w:p w14:paraId="4EE1C56E" w14:textId="77777777" w:rsidR="001143D0" w:rsidRPr="001143D0" w:rsidRDefault="001143D0" w:rsidP="001143D0">
            <w:pPr>
              <w:pStyle w:val="NoSpacing"/>
            </w:pPr>
            <w:r w:rsidRPr="001143D0">
              <w:t xml:space="preserve">Jury instructions &amp; </w:t>
            </w:r>
            <w:proofErr w:type="spellStart"/>
            <w:r w:rsidRPr="001143D0">
              <w:t>voir</w:t>
            </w:r>
            <w:proofErr w:type="spellEnd"/>
            <w:r w:rsidRPr="001143D0">
              <w:t xml:space="preserve"> dire DUE (5</w:t>
            </w:r>
          </w:p>
          <w:p w14:paraId="465FE839" w14:textId="77777777" w:rsidR="001143D0" w:rsidRPr="001143D0" w:rsidRDefault="001143D0" w:rsidP="001143D0">
            <w:pPr>
              <w:pStyle w:val="NoSpacing"/>
            </w:pPr>
            <w:r w:rsidRPr="001143D0">
              <w:t>PM)</w:t>
            </w:r>
          </w:p>
        </w:tc>
      </w:tr>
      <w:tr w:rsidR="001143D0" w:rsidRPr="001143D0" w14:paraId="3D902403" w14:textId="77777777">
        <w:trPr>
          <w:tblCellSpacing w:w="15" w:type="dxa"/>
        </w:trPr>
        <w:tc>
          <w:tcPr>
            <w:tcW w:w="0" w:type="auto"/>
            <w:vAlign w:val="center"/>
            <w:hideMark/>
          </w:tcPr>
          <w:p w14:paraId="47B2F8C1" w14:textId="77777777" w:rsidR="001143D0" w:rsidRPr="001143D0" w:rsidRDefault="001143D0" w:rsidP="001143D0">
            <w:pPr>
              <w:pStyle w:val="NoSpacing"/>
            </w:pPr>
            <w:r w:rsidRPr="001143D0">
              <w:t>January 12, 2026</w:t>
            </w:r>
          </w:p>
        </w:tc>
        <w:tc>
          <w:tcPr>
            <w:tcW w:w="0" w:type="auto"/>
            <w:vAlign w:val="center"/>
            <w:hideMark/>
          </w:tcPr>
          <w:p w14:paraId="37FDD975" w14:textId="77777777" w:rsidR="001143D0" w:rsidRPr="001143D0" w:rsidRDefault="001143D0" w:rsidP="001143D0">
            <w:pPr>
              <w:pStyle w:val="NoSpacing"/>
            </w:pPr>
            <w:r w:rsidRPr="001143D0">
              <w:rPr>
                <w:b/>
                <w:bCs/>
              </w:rPr>
              <w:t>FINAL PRETRIAL</w:t>
            </w:r>
            <w:r w:rsidRPr="001143D0">
              <w:t xml:space="preserve"> (1</w:t>
            </w:r>
          </w:p>
          <w:p w14:paraId="208C3313" w14:textId="77777777" w:rsidR="001143D0" w:rsidRPr="001143D0" w:rsidRDefault="001143D0" w:rsidP="001143D0">
            <w:pPr>
              <w:pStyle w:val="NoSpacing"/>
            </w:pPr>
            <w:r w:rsidRPr="001143D0">
              <w:t>PM, W47)</w:t>
            </w:r>
          </w:p>
        </w:tc>
      </w:tr>
      <w:tr w:rsidR="001143D0" w:rsidRPr="001143D0" w14:paraId="4EDAEBCE" w14:textId="77777777">
        <w:trPr>
          <w:tblCellSpacing w:w="15" w:type="dxa"/>
        </w:trPr>
        <w:tc>
          <w:tcPr>
            <w:tcW w:w="0" w:type="auto"/>
            <w:vAlign w:val="center"/>
            <w:hideMark/>
          </w:tcPr>
          <w:p w14:paraId="5DC26533" w14:textId="77777777" w:rsidR="001143D0" w:rsidRPr="001143D0" w:rsidRDefault="001143D0" w:rsidP="001143D0">
            <w:pPr>
              <w:pStyle w:val="NoSpacing"/>
            </w:pPr>
            <w:r w:rsidRPr="001143D0">
              <w:t>January 22, 2026</w:t>
            </w:r>
          </w:p>
        </w:tc>
        <w:tc>
          <w:tcPr>
            <w:tcW w:w="0" w:type="auto"/>
            <w:vAlign w:val="center"/>
            <w:hideMark/>
          </w:tcPr>
          <w:p w14:paraId="05B134C4" w14:textId="77777777" w:rsidR="001143D0" w:rsidRPr="001143D0" w:rsidRDefault="001143D0" w:rsidP="001143D0">
            <w:pPr>
              <w:pStyle w:val="NoSpacing"/>
            </w:pPr>
            <w:proofErr w:type="spellStart"/>
            <w:r w:rsidRPr="001143D0">
              <w:t>Voir</w:t>
            </w:r>
            <w:proofErr w:type="spellEnd"/>
            <w:r w:rsidRPr="001143D0">
              <w:t xml:space="preserve"> Dire/Trial Day 1 (8</w:t>
            </w:r>
          </w:p>
          <w:p w14:paraId="7A41F181" w14:textId="77777777" w:rsidR="001143D0" w:rsidRPr="001143D0" w:rsidRDefault="001143D0" w:rsidP="001143D0">
            <w:pPr>
              <w:pStyle w:val="NoSpacing"/>
            </w:pPr>
            <w:r w:rsidRPr="001143D0">
              <w:t>AM)</w:t>
            </w:r>
          </w:p>
        </w:tc>
      </w:tr>
      <w:tr w:rsidR="001143D0" w:rsidRPr="001143D0" w14:paraId="559563BF" w14:textId="77777777">
        <w:trPr>
          <w:tblCellSpacing w:w="15" w:type="dxa"/>
        </w:trPr>
        <w:tc>
          <w:tcPr>
            <w:tcW w:w="0" w:type="auto"/>
            <w:vAlign w:val="center"/>
            <w:hideMark/>
          </w:tcPr>
          <w:p w14:paraId="3F95271C" w14:textId="77777777" w:rsidR="001143D0" w:rsidRPr="001143D0" w:rsidRDefault="001143D0" w:rsidP="001143D0">
            <w:pPr>
              <w:pStyle w:val="NoSpacing"/>
            </w:pPr>
            <w:r w:rsidRPr="001143D0">
              <w:t>January 23, 2026</w:t>
            </w:r>
          </w:p>
        </w:tc>
        <w:tc>
          <w:tcPr>
            <w:tcW w:w="0" w:type="auto"/>
            <w:vAlign w:val="center"/>
            <w:hideMark/>
          </w:tcPr>
          <w:p w14:paraId="580A3EE1" w14:textId="77777777" w:rsidR="001143D0" w:rsidRPr="001143D0" w:rsidRDefault="001143D0" w:rsidP="001143D0">
            <w:pPr>
              <w:pStyle w:val="NoSpacing"/>
            </w:pPr>
            <w:r w:rsidRPr="001143D0">
              <w:t>Trial Day 2 (9</w:t>
            </w:r>
          </w:p>
          <w:p w14:paraId="1C1B122F" w14:textId="77777777" w:rsidR="001143D0" w:rsidRPr="001143D0" w:rsidRDefault="001143D0" w:rsidP="001143D0">
            <w:pPr>
              <w:pStyle w:val="NoSpacing"/>
            </w:pPr>
            <w:r w:rsidRPr="001143D0">
              <w:t>AM)</w:t>
            </w:r>
          </w:p>
        </w:tc>
      </w:tr>
    </w:tbl>
    <w:p w14:paraId="5F208BF3" w14:textId="77777777" w:rsidR="001143D0" w:rsidRPr="001143D0" w:rsidRDefault="001143D0" w:rsidP="001143D0">
      <w:pPr>
        <w:pStyle w:val="NoSpacing"/>
      </w:pPr>
      <w:r w:rsidRPr="001143D0">
        <w:pict w14:anchorId="32635BF1">
          <v:rect id="_x0000_i1177" style="width:0;height:1.5pt" o:hralign="center" o:hrstd="t" o:hr="t" fillcolor="#a0a0a0" stroked="f"/>
        </w:pict>
      </w:r>
    </w:p>
    <w:p w14:paraId="7EA5C2E3" w14:textId="77777777" w:rsidR="001143D0" w:rsidRPr="001143D0" w:rsidRDefault="001143D0" w:rsidP="001143D0">
      <w:pPr>
        <w:pStyle w:val="NoSpacing"/>
        <w:rPr>
          <w:b/>
          <w:bCs/>
        </w:rPr>
      </w:pPr>
      <w:r w:rsidRPr="001143D0">
        <w:rPr>
          <w:b/>
          <w:bCs/>
        </w:rPr>
        <w:t>III. CASE HISTORY (Procedural)</w:t>
      </w:r>
    </w:p>
    <w:p w14:paraId="383287F6" w14:textId="77777777" w:rsidR="001143D0" w:rsidRPr="001143D0" w:rsidRDefault="001143D0" w:rsidP="001143D0">
      <w:pPr>
        <w:pStyle w:val="NoSpacing"/>
        <w:numPr>
          <w:ilvl w:val="0"/>
          <w:numId w:val="24"/>
        </w:numPr>
      </w:pPr>
      <w:r w:rsidRPr="001143D0">
        <w:rPr>
          <w:b/>
          <w:bCs/>
        </w:rPr>
        <w:t>Dec 2024:</w:t>
      </w:r>
      <w:r w:rsidRPr="001143D0">
        <w:t xml:space="preserve"> Initial motions to suppress filed; evidentiary hearing held Dec 31, 2024</w:t>
      </w:r>
    </w:p>
    <w:p w14:paraId="0596A7D6" w14:textId="77777777" w:rsidR="001143D0" w:rsidRPr="001143D0" w:rsidRDefault="001143D0" w:rsidP="001143D0">
      <w:pPr>
        <w:pStyle w:val="NoSpacing"/>
        <w:numPr>
          <w:ilvl w:val="0"/>
          <w:numId w:val="24"/>
        </w:numPr>
      </w:pPr>
      <w:r w:rsidRPr="001143D0">
        <w:rPr>
          <w:b/>
          <w:bCs/>
        </w:rPr>
        <w:t>Jan 2, 2025:</w:t>
      </w:r>
      <w:r w:rsidRPr="001143D0">
        <w:t xml:space="preserve"> Motions DENIED after Ernstsen testimony; motion cutoff set Feb 28, 2025</w:t>
      </w:r>
    </w:p>
    <w:p w14:paraId="7FB16A72" w14:textId="77777777" w:rsidR="001143D0" w:rsidRPr="001143D0" w:rsidRDefault="001143D0" w:rsidP="001143D0">
      <w:pPr>
        <w:pStyle w:val="NoSpacing"/>
        <w:numPr>
          <w:ilvl w:val="0"/>
          <w:numId w:val="24"/>
        </w:numPr>
      </w:pPr>
      <w:r w:rsidRPr="001143D0">
        <w:rPr>
          <w:b/>
          <w:bCs/>
        </w:rPr>
        <w:t>Aug-Oct 2025:</w:t>
      </w:r>
      <w:r w:rsidRPr="001143D0">
        <w:t xml:space="preserve"> Additional motions filed; new prosecutor (5th) substituted Oct 6, 2025</w:t>
      </w:r>
    </w:p>
    <w:p w14:paraId="544D8FF9" w14:textId="77777777" w:rsidR="001143D0" w:rsidRPr="001143D0" w:rsidRDefault="001143D0" w:rsidP="001143D0">
      <w:pPr>
        <w:pStyle w:val="NoSpacing"/>
        <w:numPr>
          <w:ilvl w:val="0"/>
          <w:numId w:val="24"/>
        </w:numPr>
      </w:pPr>
      <w:r w:rsidRPr="001143D0">
        <w:rPr>
          <w:b/>
          <w:bCs/>
        </w:rPr>
        <w:t>Oct 29, 2025:</w:t>
      </w:r>
      <w:r w:rsidRPr="001143D0">
        <w:t xml:space="preserve"> State moved to strike motions as untimely; Defense withdrew motions; Judge refused to hear </w:t>
      </w:r>
      <w:proofErr w:type="spellStart"/>
      <w:r w:rsidRPr="001143D0">
        <w:t>voir</w:t>
      </w:r>
      <w:proofErr w:type="spellEnd"/>
      <w:r w:rsidRPr="001143D0">
        <w:t xml:space="preserve"> dire/instruction arguments</w:t>
      </w:r>
    </w:p>
    <w:p w14:paraId="3E992756" w14:textId="77777777" w:rsidR="001143D0" w:rsidRPr="001143D0" w:rsidRDefault="001143D0" w:rsidP="001143D0">
      <w:pPr>
        <w:pStyle w:val="NoSpacing"/>
        <w:numPr>
          <w:ilvl w:val="0"/>
          <w:numId w:val="24"/>
        </w:numPr>
      </w:pPr>
      <w:r w:rsidRPr="001143D0">
        <w:t>All motions FAILED - case proceeding to jury trial</w:t>
      </w:r>
    </w:p>
    <w:p w14:paraId="1486ECF4" w14:textId="77777777" w:rsidR="001143D0" w:rsidRPr="001143D0" w:rsidRDefault="001143D0" w:rsidP="001143D0">
      <w:pPr>
        <w:pStyle w:val="NoSpacing"/>
      </w:pPr>
      <w:r w:rsidRPr="001143D0">
        <w:pict w14:anchorId="28CAF96E">
          <v:rect id="_x0000_i1178" style="width:0;height:1.5pt" o:hralign="center" o:hrstd="t" o:hr="t" fillcolor="#a0a0a0" stroked="f"/>
        </w:pict>
      </w:r>
    </w:p>
    <w:p w14:paraId="173D16E6" w14:textId="77777777" w:rsidR="001143D0" w:rsidRPr="001143D0" w:rsidRDefault="001143D0" w:rsidP="001143D0">
      <w:pPr>
        <w:pStyle w:val="NoSpacing"/>
        <w:rPr>
          <w:b/>
          <w:bCs/>
        </w:rPr>
      </w:pPr>
      <w:r w:rsidRPr="001143D0">
        <w:rPr>
          <w:b/>
          <w:bCs/>
        </w:rPr>
        <w:t>IV. CORE DEFENSE ARGUMENTS (The Three Pillars)</w:t>
      </w:r>
    </w:p>
    <w:p w14:paraId="1DA42942" w14:textId="77777777" w:rsidR="001143D0" w:rsidRPr="001143D0" w:rsidRDefault="001143D0" w:rsidP="001143D0">
      <w:pPr>
        <w:pStyle w:val="NoSpacing"/>
        <w:rPr>
          <w:b/>
          <w:bCs/>
        </w:rPr>
      </w:pPr>
      <w:r w:rsidRPr="001143D0">
        <w:rPr>
          <w:b/>
          <w:bCs/>
        </w:rPr>
        <w:t>PILLAR 1: The 144-Second Breath Test Anomaly</w:t>
      </w:r>
    </w:p>
    <w:p w14:paraId="3DCF8931" w14:textId="77777777" w:rsidR="001143D0" w:rsidRPr="001143D0" w:rsidRDefault="001143D0" w:rsidP="001143D0">
      <w:pPr>
        <w:pStyle w:val="NoSpacing"/>
        <w:numPr>
          <w:ilvl w:val="0"/>
          <w:numId w:val="25"/>
        </w:numPr>
      </w:pPr>
      <w:r w:rsidRPr="001143D0">
        <w:rPr>
          <w:b/>
          <w:bCs/>
        </w:rPr>
        <w:t>Fact:</w:t>
      </w:r>
      <w:r w:rsidRPr="001143D0">
        <w:t xml:space="preserve"> Video shows 144-second "blow" (7x-9x physiological maximum)</w:t>
      </w:r>
    </w:p>
    <w:p w14:paraId="5DCEE9D3" w14:textId="77777777" w:rsidR="001143D0" w:rsidRPr="001143D0" w:rsidRDefault="001143D0" w:rsidP="001143D0">
      <w:pPr>
        <w:pStyle w:val="NoSpacing"/>
        <w:numPr>
          <w:ilvl w:val="0"/>
          <w:numId w:val="25"/>
        </w:numPr>
      </w:pPr>
      <w:r w:rsidRPr="001143D0">
        <w:rPr>
          <w:b/>
          <w:bCs/>
        </w:rPr>
        <w:lastRenderedPageBreak/>
        <w:t>Ernstsen's Admission:</w:t>
      </w:r>
      <w:r w:rsidRPr="001143D0">
        <w:t xml:space="preserve"> "The defendant would not properly blow into the machine, so we had to make several attempts" (Dec 31, 2024 hearing, ~00:59</w:t>
      </w:r>
    </w:p>
    <w:p w14:paraId="65ED395D" w14:textId="77777777" w:rsidR="001143D0" w:rsidRPr="001143D0" w:rsidRDefault="001143D0" w:rsidP="001143D0">
      <w:pPr>
        <w:pStyle w:val="NoSpacing"/>
      </w:pPr>
      <w:r w:rsidRPr="001143D0">
        <w:t>)</w:t>
      </w:r>
    </w:p>
    <w:p w14:paraId="58BE8C56" w14:textId="77777777" w:rsidR="001143D0" w:rsidRPr="001143D0" w:rsidRDefault="001143D0" w:rsidP="001143D0">
      <w:pPr>
        <w:pStyle w:val="NoSpacing"/>
        <w:numPr>
          <w:ilvl w:val="0"/>
          <w:numId w:val="25"/>
        </w:numPr>
      </w:pPr>
      <w:r w:rsidRPr="001143D0">
        <w:rPr>
          <w:b/>
          <w:bCs/>
        </w:rPr>
        <w:t>Attack:</w:t>
      </w:r>
      <w:r w:rsidRPr="001143D0">
        <w:t xml:space="preserve"> Physiologically impossible; machine malfunction or protocol manipulation; officer failed to reset, retest, or draw blood</w:t>
      </w:r>
    </w:p>
    <w:p w14:paraId="211A9A22" w14:textId="77777777" w:rsidR="001143D0" w:rsidRPr="001143D0" w:rsidRDefault="001143D0" w:rsidP="001143D0">
      <w:pPr>
        <w:pStyle w:val="NoSpacing"/>
        <w:numPr>
          <w:ilvl w:val="0"/>
          <w:numId w:val="25"/>
        </w:numPr>
      </w:pPr>
      <w:r w:rsidRPr="001143D0">
        <w:rPr>
          <w:b/>
          <w:bCs/>
        </w:rPr>
        <w:t>Result:</w:t>
      </w:r>
      <w:r w:rsidRPr="001143D0">
        <w:t xml:space="preserve"> 0.104 g/210L from single corrupted sample</w:t>
      </w:r>
    </w:p>
    <w:p w14:paraId="1497CA7E" w14:textId="77777777" w:rsidR="001143D0" w:rsidRPr="001143D0" w:rsidRDefault="001143D0" w:rsidP="001143D0">
      <w:pPr>
        <w:pStyle w:val="NoSpacing"/>
        <w:rPr>
          <w:b/>
          <w:bCs/>
        </w:rPr>
      </w:pPr>
      <w:r w:rsidRPr="001143D0">
        <w:rPr>
          <w:b/>
          <w:bCs/>
        </w:rPr>
        <w:t>PILLAR 2: Officer Bias (24x Arrest Rate)</w:t>
      </w:r>
    </w:p>
    <w:p w14:paraId="1E4009D5" w14:textId="77777777" w:rsidR="001143D0" w:rsidRPr="001143D0" w:rsidRDefault="001143D0" w:rsidP="001143D0">
      <w:pPr>
        <w:pStyle w:val="NoSpacing"/>
        <w:numPr>
          <w:ilvl w:val="0"/>
          <w:numId w:val="26"/>
        </w:numPr>
      </w:pPr>
      <w:r w:rsidRPr="001143D0">
        <w:rPr>
          <w:b/>
          <w:bCs/>
        </w:rPr>
        <w:t>GRAMA Data:</w:t>
      </w:r>
      <w:r w:rsidRPr="001143D0">
        <w:t xml:space="preserve"> Corporal Ernstsen's DUI arrest rate is 24 times state average</w:t>
      </w:r>
    </w:p>
    <w:p w14:paraId="19C603DA" w14:textId="77777777" w:rsidR="001143D0" w:rsidRPr="001143D0" w:rsidRDefault="001143D0" w:rsidP="001143D0">
      <w:pPr>
        <w:pStyle w:val="NoSpacing"/>
        <w:numPr>
          <w:ilvl w:val="0"/>
          <w:numId w:val="26"/>
        </w:numPr>
      </w:pPr>
      <w:r w:rsidRPr="001143D0">
        <w:rPr>
          <w:b/>
          <w:bCs/>
        </w:rPr>
        <w:t>Theory:</w:t>
      </w:r>
      <w:r w:rsidRPr="001143D0">
        <w:t xml:space="preserve"> Confirmation bias under </w:t>
      </w:r>
      <w:r w:rsidRPr="001143D0">
        <w:rPr>
          <w:i/>
          <w:iCs/>
        </w:rPr>
        <w:t>State v. Perea</w:t>
      </w:r>
      <w:r w:rsidRPr="001143D0">
        <w:t xml:space="preserve"> - officer predetermined guilt, ignored machine malfunction</w:t>
      </w:r>
    </w:p>
    <w:p w14:paraId="5C8E8302" w14:textId="77777777" w:rsidR="001143D0" w:rsidRPr="001143D0" w:rsidRDefault="001143D0" w:rsidP="001143D0">
      <w:pPr>
        <w:pStyle w:val="NoSpacing"/>
        <w:rPr>
          <w:b/>
          <w:bCs/>
        </w:rPr>
      </w:pPr>
      <w:r w:rsidRPr="001143D0">
        <w:rPr>
          <w:b/>
          <w:bCs/>
        </w:rPr>
        <w:t>PILLAR 3: 80+ Minutes Without Miranda</w:t>
      </w:r>
    </w:p>
    <w:p w14:paraId="6244C222" w14:textId="77777777" w:rsidR="001143D0" w:rsidRPr="001143D0" w:rsidRDefault="001143D0" w:rsidP="001143D0">
      <w:pPr>
        <w:pStyle w:val="NoSpacing"/>
        <w:numPr>
          <w:ilvl w:val="0"/>
          <w:numId w:val="27"/>
        </w:numPr>
      </w:pPr>
      <w:r w:rsidRPr="001143D0">
        <w:rPr>
          <w:b/>
          <w:bCs/>
        </w:rPr>
        <w:t>Timeline:</w:t>
      </w:r>
      <w:r w:rsidRPr="001143D0">
        <w:t xml:space="preserve"> Stop (min 0) → Ordered out (min 5) → Handcuffed (min 28) → Miranda at jail (min 85)</w:t>
      </w:r>
    </w:p>
    <w:p w14:paraId="02D88D76" w14:textId="77777777" w:rsidR="001143D0" w:rsidRPr="001143D0" w:rsidRDefault="001143D0" w:rsidP="001143D0">
      <w:pPr>
        <w:pStyle w:val="NoSpacing"/>
        <w:numPr>
          <w:ilvl w:val="0"/>
          <w:numId w:val="27"/>
        </w:numPr>
      </w:pPr>
      <w:r w:rsidRPr="001143D0">
        <w:rPr>
          <w:b/>
          <w:bCs/>
        </w:rPr>
        <w:t>Theory:</w:t>
      </w:r>
      <w:r w:rsidRPr="001143D0">
        <w:t xml:space="preserve"> Custody began at minute 5; 80 minutes of unwarned custodial interrogation</w:t>
      </w:r>
    </w:p>
    <w:p w14:paraId="48B7AC0D" w14:textId="77777777" w:rsidR="001143D0" w:rsidRPr="001143D0" w:rsidRDefault="001143D0" w:rsidP="001143D0">
      <w:pPr>
        <w:pStyle w:val="NoSpacing"/>
      </w:pPr>
      <w:r w:rsidRPr="001143D0">
        <w:pict w14:anchorId="0DCFBDE1">
          <v:rect id="_x0000_i1179" style="width:0;height:1.5pt" o:hralign="center" o:hrstd="t" o:hr="t" fillcolor="#a0a0a0" stroked="f"/>
        </w:pict>
      </w:r>
    </w:p>
    <w:p w14:paraId="495053CE" w14:textId="77777777" w:rsidR="001143D0" w:rsidRPr="001143D0" w:rsidRDefault="001143D0" w:rsidP="001143D0">
      <w:pPr>
        <w:pStyle w:val="NoSpacing"/>
        <w:rPr>
          <w:b/>
          <w:bCs/>
        </w:rPr>
      </w:pPr>
      <w:r w:rsidRPr="001143D0">
        <w:rPr>
          <w:b/>
          <w:bCs/>
        </w:rPr>
        <w:t>V. VERIFIED LEGAL AUTHORITIES</w:t>
      </w:r>
    </w:p>
    <w:p w14:paraId="29ABD197" w14:textId="77777777" w:rsidR="001143D0" w:rsidRPr="001143D0" w:rsidRDefault="001143D0" w:rsidP="001143D0">
      <w:pPr>
        <w:pStyle w:val="NoSpacing"/>
        <w:rPr>
          <w:b/>
          <w:bCs/>
        </w:rPr>
      </w:pPr>
      <w:r w:rsidRPr="001143D0">
        <w:rPr>
          <w:rFonts w:ascii="Segoe UI Symbol" w:hAnsi="Segoe UI Symbol" w:cs="Segoe UI Symbol"/>
          <w:b/>
          <w:bCs/>
        </w:rPr>
        <w:t>✓</w:t>
      </w:r>
      <w:r w:rsidRPr="001143D0">
        <w:rPr>
          <w:b/>
          <w:bCs/>
        </w:rPr>
        <w:t xml:space="preserve"> State v. Perea, 2013 UT 68, ¶ 32, 322 P.3d 624</w:t>
      </w:r>
    </w:p>
    <w:p w14:paraId="3F9459D5" w14:textId="77777777" w:rsidR="001143D0" w:rsidRPr="001143D0" w:rsidRDefault="001143D0" w:rsidP="001143D0">
      <w:pPr>
        <w:pStyle w:val="NoSpacing"/>
        <w:numPr>
          <w:ilvl w:val="0"/>
          <w:numId w:val="28"/>
        </w:numPr>
      </w:pPr>
      <w:r w:rsidRPr="001143D0">
        <w:rPr>
          <w:b/>
          <w:bCs/>
        </w:rPr>
        <w:t>Holding:</w:t>
      </w:r>
      <w:r w:rsidRPr="001143D0">
        <w:t xml:space="preserve"> Utah Supreme Court acknowledged confirmation bias as real psychological phenomenon affecting police investigations</w:t>
      </w:r>
    </w:p>
    <w:p w14:paraId="39472143" w14:textId="77777777" w:rsidR="001143D0" w:rsidRPr="001143D0" w:rsidRDefault="001143D0" w:rsidP="001143D0">
      <w:pPr>
        <w:pStyle w:val="NoSpacing"/>
        <w:numPr>
          <w:ilvl w:val="0"/>
          <w:numId w:val="28"/>
        </w:numPr>
      </w:pPr>
      <w:r w:rsidRPr="001143D0">
        <w:rPr>
          <w:b/>
          <w:bCs/>
        </w:rPr>
        <w:t>Application:</w:t>
      </w:r>
      <w:r w:rsidRPr="001143D0">
        <w:t xml:space="preserve"> Officer's 24x arrest rate + failure to recognize 144-second impossibility = tunnel vision bias</w:t>
      </w:r>
    </w:p>
    <w:p w14:paraId="78D3DBDB" w14:textId="77777777" w:rsidR="001143D0" w:rsidRPr="001143D0" w:rsidRDefault="001143D0" w:rsidP="001143D0">
      <w:pPr>
        <w:pStyle w:val="NoSpacing"/>
        <w:numPr>
          <w:ilvl w:val="0"/>
          <w:numId w:val="28"/>
        </w:numPr>
      </w:pPr>
      <w:r w:rsidRPr="001143D0">
        <w:rPr>
          <w:b/>
          <w:bCs/>
        </w:rPr>
        <w:t>Use:</w:t>
      </w:r>
      <w:r w:rsidRPr="001143D0">
        <w:t xml:space="preserve"> Jury instruction on evaluating officer credibility</w:t>
      </w:r>
    </w:p>
    <w:p w14:paraId="72A65C90" w14:textId="77777777" w:rsidR="001143D0" w:rsidRPr="001143D0" w:rsidRDefault="001143D0" w:rsidP="001143D0">
      <w:pPr>
        <w:pStyle w:val="NoSpacing"/>
        <w:rPr>
          <w:b/>
          <w:bCs/>
        </w:rPr>
      </w:pPr>
      <w:r w:rsidRPr="001143D0">
        <w:rPr>
          <w:rFonts w:ascii="Segoe UI Symbol" w:hAnsi="Segoe UI Symbol" w:cs="Segoe UI Symbol"/>
          <w:b/>
          <w:bCs/>
        </w:rPr>
        <w:t>✓</w:t>
      </w:r>
      <w:r w:rsidRPr="001143D0">
        <w:rPr>
          <w:b/>
          <w:bCs/>
        </w:rPr>
        <w:t xml:space="preserve"> Utah Admin. Code R714-500-6(A)(3)</w:t>
      </w:r>
    </w:p>
    <w:p w14:paraId="7339F1D3" w14:textId="77777777" w:rsidR="001143D0" w:rsidRPr="001143D0" w:rsidRDefault="001143D0" w:rsidP="001143D0">
      <w:pPr>
        <w:pStyle w:val="NoSpacing"/>
        <w:numPr>
          <w:ilvl w:val="0"/>
          <w:numId w:val="29"/>
        </w:numPr>
      </w:pPr>
      <w:r w:rsidRPr="001143D0">
        <w:rPr>
          <w:b/>
          <w:bCs/>
        </w:rPr>
        <w:t>Text:</w:t>
      </w:r>
      <w:r w:rsidRPr="001143D0">
        <w:t xml:space="preserve"> "Breath specimen analyzed shall be essentially alveolar or end expiratory in composition"</w:t>
      </w:r>
    </w:p>
    <w:p w14:paraId="10FF330D" w14:textId="77777777" w:rsidR="001143D0" w:rsidRPr="001143D0" w:rsidRDefault="001143D0" w:rsidP="001143D0">
      <w:pPr>
        <w:pStyle w:val="NoSpacing"/>
        <w:numPr>
          <w:ilvl w:val="0"/>
          <w:numId w:val="29"/>
        </w:numPr>
      </w:pPr>
      <w:r w:rsidRPr="001143D0">
        <w:rPr>
          <w:b/>
          <w:bCs/>
        </w:rPr>
        <w:t>Key Point:</w:t>
      </w:r>
      <w:r w:rsidRPr="001143D0">
        <w:t xml:space="preserve"> Code doesn't specify seconds, but "alveolar" incorporates biological limits; 144 seconds exceeds human vital capacity by 400%+</w:t>
      </w:r>
    </w:p>
    <w:p w14:paraId="295635E4" w14:textId="77777777" w:rsidR="001143D0" w:rsidRPr="001143D0" w:rsidRDefault="001143D0" w:rsidP="001143D0">
      <w:pPr>
        <w:pStyle w:val="NoSpacing"/>
        <w:numPr>
          <w:ilvl w:val="0"/>
          <w:numId w:val="29"/>
        </w:numPr>
      </w:pPr>
      <w:r w:rsidRPr="001143D0">
        <w:rPr>
          <w:b/>
          <w:bCs/>
        </w:rPr>
        <w:t>R714-500-6(E):</w:t>
      </w:r>
      <w:r w:rsidRPr="001143D0">
        <w:t xml:space="preserve"> Requires two separate samples agreeing within 0.020 g/210L (only one sample taken)</w:t>
      </w:r>
    </w:p>
    <w:p w14:paraId="6B5E4032" w14:textId="77777777" w:rsidR="001143D0" w:rsidRPr="001143D0" w:rsidRDefault="001143D0" w:rsidP="001143D0">
      <w:pPr>
        <w:pStyle w:val="NoSpacing"/>
        <w:rPr>
          <w:b/>
          <w:bCs/>
        </w:rPr>
      </w:pPr>
      <w:r w:rsidRPr="001143D0">
        <w:rPr>
          <w:rFonts w:ascii="Segoe UI Symbol" w:hAnsi="Segoe UI Symbol" w:cs="Segoe UI Symbol"/>
          <w:b/>
          <w:bCs/>
        </w:rPr>
        <w:t>✓</w:t>
      </w:r>
      <w:r w:rsidRPr="001143D0">
        <w:rPr>
          <w:b/>
          <w:bCs/>
        </w:rPr>
        <w:t xml:space="preserve"> Terry v. Ohio, 392 U.S. 1 (1968)</w:t>
      </w:r>
    </w:p>
    <w:p w14:paraId="19D1AC3D" w14:textId="77777777" w:rsidR="001143D0" w:rsidRPr="001143D0" w:rsidRDefault="001143D0" w:rsidP="001143D0">
      <w:pPr>
        <w:pStyle w:val="NoSpacing"/>
        <w:numPr>
          <w:ilvl w:val="0"/>
          <w:numId w:val="30"/>
        </w:numPr>
      </w:pPr>
      <w:r w:rsidRPr="001143D0">
        <w:rPr>
          <w:b/>
          <w:bCs/>
        </w:rPr>
        <w:t>Holding:</w:t>
      </w:r>
      <w:r w:rsidRPr="001143D0">
        <w:t xml:space="preserve"> Stop requires reasonable suspicion supported by specific articulable facts</w:t>
      </w:r>
    </w:p>
    <w:p w14:paraId="1BC94D32" w14:textId="77777777" w:rsidR="001143D0" w:rsidRPr="001143D0" w:rsidRDefault="001143D0" w:rsidP="001143D0">
      <w:pPr>
        <w:pStyle w:val="NoSpacing"/>
        <w:numPr>
          <w:ilvl w:val="0"/>
          <w:numId w:val="30"/>
        </w:numPr>
      </w:pPr>
      <w:r w:rsidRPr="001143D0">
        <w:rPr>
          <w:b/>
          <w:bCs/>
        </w:rPr>
        <w:t>Application:</w:t>
      </w:r>
      <w:r w:rsidRPr="001143D0">
        <w:t xml:space="preserve"> If officer's perception was flawed during breath test (provable via 144s), perception was equally flawed during stop justification</w:t>
      </w:r>
    </w:p>
    <w:p w14:paraId="14A33103" w14:textId="77777777" w:rsidR="001143D0" w:rsidRPr="001143D0" w:rsidRDefault="001143D0" w:rsidP="001143D0">
      <w:pPr>
        <w:pStyle w:val="NoSpacing"/>
        <w:numPr>
          <w:ilvl w:val="0"/>
          <w:numId w:val="30"/>
        </w:numPr>
      </w:pPr>
      <w:r w:rsidRPr="001143D0">
        <w:rPr>
          <w:b/>
          <w:bCs/>
        </w:rPr>
        <w:t>Companion:</w:t>
      </w:r>
      <w:r w:rsidRPr="001143D0">
        <w:t xml:space="preserve"> </w:t>
      </w:r>
      <w:r w:rsidRPr="001143D0">
        <w:rPr>
          <w:i/>
          <w:iCs/>
        </w:rPr>
        <w:t>State v. Bello</w:t>
      </w:r>
      <w:r w:rsidRPr="001143D0">
        <w:t>, 871 P.2d 584 (Utah Ct. App. 1994)</w:t>
      </w:r>
    </w:p>
    <w:p w14:paraId="539BFC42" w14:textId="77777777" w:rsidR="001143D0" w:rsidRPr="001143D0" w:rsidRDefault="001143D0" w:rsidP="001143D0">
      <w:pPr>
        <w:pStyle w:val="NoSpacing"/>
        <w:rPr>
          <w:b/>
          <w:bCs/>
        </w:rPr>
      </w:pPr>
      <w:r w:rsidRPr="001143D0">
        <w:rPr>
          <w:b/>
          <w:bCs/>
        </w:rPr>
        <w:t>Additional Authorities:</w:t>
      </w:r>
    </w:p>
    <w:p w14:paraId="22294459" w14:textId="77777777" w:rsidR="001143D0" w:rsidRPr="001143D0" w:rsidRDefault="001143D0" w:rsidP="001143D0">
      <w:pPr>
        <w:pStyle w:val="NoSpacing"/>
        <w:numPr>
          <w:ilvl w:val="0"/>
          <w:numId w:val="31"/>
        </w:numPr>
      </w:pPr>
      <w:r w:rsidRPr="001143D0">
        <w:rPr>
          <w:b/>
          <w:bCs/>
        </w:rPr>
        <w:t>Murray City v. Hall</w:t>
      </w:r>
      <w:r w:rsidRPr="001143D0">
        <w:t>, 663 P.2d 1314 (Utah 1983) - Foundation requirements for breath tests</w:t>
      </w:r>
    </w:p>
    <w:p w14:paraId="242FD20A" w14:textId="77777777" w:rsidR="001143D0" w:rsidRPr="001143D0" w:rsidRDefault="001143D0" w:rsidP="001143D0">
      <w:pPr>
        <w:pStyle w:val="NoSpacing"/>
        <w:numPr>
          <w:ilvl w:val="0"/>
          <w:numId w:val="31"/>
        </w:numPr>
      </w:pPr>
      <w:r w:rsidRPr="001143D0">
        <w:rPr>
          <w:b/>
          <w:bCs/>
        </w:rPr>
        <w:t>State v. Bradley</w:t>
      </w:r>
      <w:r w:rsidRPr="001143D0">
        <w:t>, 578 P.2d 1292 (Utah 1978) - Prohibits judicial comment on contested facts</w:t>
      </w:r>
    </w:p>
    <w:p w14:paraId="59999CF4" w14:textId="77777777" w:rsidR="001143D0" w:rsidRPr="001143D0" w:rsidRDefault="001143D0" w:rsidP="001143D0">
      <w:pPr>
        <w:pStyle w:val="NoSpacing"/>
        <w:numPr>
          <w:ilvl w:val="0"/>
          <w:numId w:val="31"/>
        </w:numPr>
      </w:pPr>
      <w:r w:rsidRPr="001143D0">
        <w:rPr>
          <w:b/>
          <w:bCs/>
        </w:rPr>
        <w:t>In re Winship</w:t>
      </w:r>
      <w:r w:rsidRPr="001143D0">
        <w:t>, 397 U.S. 358 (1970) - Due process/burden of proof</w:t>
      </w:r>
    </w:p>
    <w:p w14:paraId="752715E1" w14:textId="77777777" w:rsidR="001143D0" w:rsidRPr="001143D0" w:rsidRDefault="001143D0" w:rsidP="001143D0">
      <w:pPr>
        <w:pStyle w:val="NoSpacing"/>
        <w:numPr>
          <w:ilvl w:val="0"/>
          <w:numId w:val="31"/>
        </w:numPr>
      </w:pPr>
      <w:proofErr w:type="spellStart"/>
      <w:r w:rsidRPr="001143D0">
        <w:rPr>
          <w:b/>
          <w:bCs/>
        </w:rPr>
        <w:t>Berkemer</w:t>
      </w:r>
      <w:proofErr w:type="spellEnd"/>
      <w:r w:rsidRPr="001143D0">
        <w:rPr>
          <w:b/>
          <w:bCs/>
        </w:rPr>
        <w:t xml:space="preserve"> v. McCarty</w:t>
      </w:r>
      <w:r w:rsidRPr="001143D0">
        <w:t>, 468 U.S. 420 (1984) - Custody for Miranda purposes</w:t>
      </w:r>
    </w:p>
    <w:p w14:paraId="777F3F63" w14:textId="77777777" w:rsidR="001143D0" w:rsidRPr="001143D0" w:rsidRDefault="001143D0" w:rsidP="001143D0">
      <w:pPr>
        <w:pStyle w:val="NoSpacing"/>
        <w:numPr>
          <w:ilvl w:val="0"/>
          <w:numId w:val="31"/>
        </w:numPr>
      </w:pPr>
      <w:r w:rsidRPr="001143D0">
        <w:rPr>
          <w:b/>
          <w:bCs/>
        </w:rPr>
        <w:t xml:space="preserve">State v. </w:t>
      </w:r>
      <w:proofErr w:type="spellStart"/>
      <w:r w:rsidRPr="001143D0">
        <w:rPr>
          <w:b/>
          <w:bCs/>
        </w:rPr>
        <w:t>Mirquet</w:t>
      </w:r>
      <w:proofErr w:type="spellEnd"/>
      <w:r w:rsidRPr="001143D0">
        <w:t>, 914 P.2d 1144 (Utah 1996) - FSTs can constitute custody</w:t>
      </w:r>
    </w:p>
    <w:p w14:paraId="67AFB378" w14:textId="77777777" w:rsidR="001143D0" w:rsidRPr="001143D0" w:rsidRDefault="001143D0" w:rsidP="001143D0">
      <w:pPr>
        <w:pStyle w:val="NoSpacing"/>
      </w:pPr>
      <w:r w:rsidRPr="001143D0">
        <w:pict w14:anchorId="75B41273">
          <v:rect id="_x0000_i1180" style="width:0;height:1.5pt" o:hralign="center" o:hrstd="t" o:hr="t" fillcolor="#a0a0a0" stroked="f"/>
        </w:pict>
      </w:r>
    </w:p>
    <w:p w14:paraId="5A850232" w14:textId="77777777" w:rsidR="001143D0" w:rsidRPr="001143D0" w:rsidRDefault="001143D0" w:rsidP="001143D0">
      <w:pPr>
        <w:pStyle w:val="NoSpacing"/>
        <w:rPr>
          <w:b/>
          <w:bCs/>
        </w:rPr>
      </w:pPr>
      <w:r w:rsidRPr="001143D0">
        <w:rPr>
          <w:b/>
          <w:bCs/>
        </w:rPr>
        <w:t>VI. KEY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971"/>
        <w:gridCol w:w="3821"/>
      </w:tblGrid>
      <w:tr w:rsidR="001143D0" w:rsidRPr="001143D0" w14:paraId="3584F04B" w14:textId="77777777">
        <w:trPr>
          <w:tblHeader/>
          <w:tblCellSpacing w:w="15" w:type="dxa"/>
        </w:trPr>
        <w:tc>
          <w:tcPr>
            <w:tcW w:w="0" w:type="auto"/>
            <w:vAlign w:val="center"/>
            <w:hideMark/>
          </w:tcPr>
          <w:p w14:paraId="3BB21ED1" w14:textId="77777777" w:rsidR="001143D0" w:rsidRPr="001143D0" w:rsidRDefault="001143D0" w:rsidP="001143D0">
            <w:pPr>
              <w:pStyle w:val="NoSpacing"/>
              <w:rPr>
                <w:b/>
                <w:bCs/>
              </w:rPr>
            </w:pPr>
            <w:r w:rsidRPr="001143D0">
              <w:rPr>
                <w:b/>
                <w:bCs/>
              </w:rPr>
              <w:t>Exhibit</w:t>
            </w:r>
          </w:p>
        </w:tc>
        <w:tc>
          <w:tcPr>
            <w:tcW w:w="0" w:type="auto"/>
            <w:vAlign w:val="center"/>
            <w:hideMark/>
          </w:tcPr>
          <w:p w14:paraId="3B550BEC" w14:textId="77777777" w:rsidR="001143D0" w:rsidRPr="001143D0" w:rsidRDefault="001143D0" w:rsidP="001143D0">
            <w:pPr>
              <w:pStyle w:val="NoSpacing"/>
              <w:rPr>
                <w:b/>
                <w:bCs/>
              </w:rPr>
            </w:pPr>
            <w:r w:rsidRPr="001143D0">
              <w:rPr>
                <w:b/>
                <w:bCs/>
              </w:rPr>
              <w:t>Description</w:t>
            </w:r>
          </w:p>
        </w:tc>
        <w:tc>
          <w:tcPr>
            <w:tcW w:w="0" w:type="auto"/>
            <w:vAlign w:val="center"/>
            <w:hideMark/>
          </w:tcPr>
          <w:p w14:paraId="48B727F6" w14:textId="77777777" w:rsidR="001143D0" w:rsidRPr="001143D0" w:rsidRDefault="001143D0" w:rsidP="001143D0">
            <w:pPr>
              <w:pStyle w:val="NoSpacing"/>
              <w:rPr>
                <w:b/>
                <w:bCs/>
              </w:rPr>
            </w:pPr>
            <w:r w:rsidRPr="001143D0">
              <w:rPr>
                <w:b/>
                <w:bCs/>
              </w:rPr>
              <w:t>Purpose</w:t>
            </w:r>
          </w:p>
        </w:tc>
      </w:tr>
      <w:tr w:rsidR="001143D0" w:rsidRPr="001143D0" w14:paraId="00127858" w14:textId="77777777">
        <w:trPr>
          <w:tblCellSpacing w:w="15" w:type="dxa"/>
        </w:trPr>
        <w:tc>
          <w:tcPr>
            <w:tcW w:w="0" w:type="auto"/>
            <w:vAlign w:val="center"/>
            <w:hideMark/>
          </w:tcPr>
          <w:p w14:paraId="4803449D" w14:textId="77777777" w:rsidR="001143D0" w:rsidRPr="001143D0" w:rsidRDefault="001143D0" w:rsidP="001143D0">
            <w:pPr>
              <w:pStyle w:val="NoSpacing"/>
            </w:pPr>
            <w:r w:rsidRPr="001143D0">
              <w:t xml:space="preserve">Video (12+ </w:t>
            </w:r>
            <w:proofErr w:type="spellStart"/>
            <w:r w:rsidRPr="001143D0">
              <w:t>hrs</w:t>
            </w:r>
            <w:proofErr w:type="spellEnd"/>
            <w:r w:rsidRPr="001143D0">
              <w:t>)</w:t>
            </w:r>
          </w:p>
        </w:tc>
        <w:tc>
          <w:tcPr>
            <w:tcW w:w="0" w:type="auto"/>
            <w:vAlign w:val="center"/>
            <w:hideMark/>
          </w:tcPr>
          <w:p w14:paraId="406C0CEF" w14:textId="77777777" w:rsidR="001143D0" w:rsidRPr="001143D0" w:rsidRDefault="001143D0" w:rsidP="001143D0">
            <w:pPr>
              <w:pStyle w:val="NoSpacing"/>
            </w:pPr>
            <w:r w:rsidRPr="001143D0">
              <w:t xml:space="preserve">Dashcam, bodycam, car </w:t>
            </w:r>
            <w:proofErr w:type="spellStart"/>
            <w:r w:rsidRPr="001143D0">
              <w:t>cam</w:t>
            </w:r>
            <w:proofErr w:type="spellEnd"/>
            <w:r w:rsidRPr="001143D0">
              <w:t xml:space="preserve"> from both officers</w:t>
            </w:r>
          </w:p>
        </w:tc>
        <w:tc>
          <w:tcPr>
            <w:tcW w:w="0" w:type="auto"/>
            <w:vAlign w:val="center"/>
            <w:hideMark/>
          </w:tcPr>
          <w:p w14:paraId="0C38F4C2" w14:textId="77777777" w:rsidR="001143D0" w:rsidRPr="001143D0" w:rsidRDefault="001143D0" w:rsidP="001143D0">
            <w:pPr>
              <w:pStyle w:val="NoSpacing"/>
            </w:pPr>
            <w:r w:rsidRPr="001143D0">
              <w:t>Shows 144-second blow, FST administration, Miranda timing</w:t>
            </w:r>
          </w:p>
        </w:tc>
      </w:tr>
      <w:tr w:rsidR="001143D0" w:rsidRPr="001143D0" w14:paraId="2B2AAA37" w14:textId="77777777">
        <w:trPr>
          <w:tblCellSpacing w:w="15" w:type="dxa"/>
        </w:trPr>
        <w:tc>
          <w:tcPr>
            <w:tcW w:w="0" w:type="auto"/>
            <w:vAlign w:val="center"/>
            <w:hideMark/>
          </w:tcPr>
          <w:p w14:paraId="5F9F6E7B" w14:textId="77777777" w:rsidR="001143D0" w:rsidRPr="001143D0" w:rsidRDefault="001143D0" w:rsidP="001143D0">
            <w:pPr>
              <w:pStyle w:val="NoSpacing"/>
            </w:pPr>
            <w:r w:rsidRPr="001143D0">
              <w:lastRenderedPageBreak/>
              <w:t>Intoxilyzer Printout</w:t>
            </w:r>
          </w:p>
        </w:tc>
        <w:tc>
          <w:tcPr>
            <w:tcW w:w="0" w:type="auto"/>
            <w:vAlign w:val="center"/>
            <w:hideMark/>
          </w:tcPr>
          <w:p w14:paraId="025E4C77" w14:textId="77777777" w:rsidR="001143D0" w:rsidRPr="001143D0" w:rsidRDefault="001143D0" w:rsidP="001143D0">
            <w:pPr>
              <w:pStyle w:val="NoSpacing"/>
            </w:pPr>
            <w:r w:rsidRPr="001143D0">
              <w:t>Shows single result 0.104, breath volume 2.039L after 144 seconds</w:t>
            </w:r>
          </w:p>
        </w:tc>
        <w:tc>
          <w:tcPr>
            <w:tcW w:w="0" w:type="auto"/>
            <w:vAlign w:val="center"/>
            <w:hideMark/>
          </w:tcPr>
          <w:p w14:paraId="76A821EE" w14:textId="77777777" w:rsidR="001143D0" w:rsidRPr="001143D0" w:rsidRDefault="001143D0" w:rsidP="001143D0">
            <w:pPr>
              <w:pStyle w:val="NoSpacing"/>
            </w:pPr>
            <w:r w:rsidRPr="001143D0">
              <w:t>Proves anomaly</w:t>
            </w:r>
          </w:p>
        </w:tc>
      </w:tr>
      <w:tr w:rsidR="001143D0" w:rsidRPr="001143D0" w14:paraId="17BD5F49" w14:textId="77777777">
        <w:trPr>
          <w:tblCellSpacing w:w="15" w:type="dxa"/>
        </w:trPr>
        <w:tc>
          <w:tcPr>
            <w:tcW w:w="0" w:type="auto"/>
            <w:vAlign w:val="center"/>
            <w:hideMark/>
          </w:tcPr>
          <w:p w14:paraId="1ED0C90A" w14:textId="77777777" w:rsidR="001143D0" w:rsidRPr="001143D0" w:rsidRDefault="001143D0" w:rsidP="001143D0">
            <w:pPr>
              <w:pStyle w:val="NoSpacing"/>
            </w:pPr>
            <w:r w:rsidRPr="001143D0">
              <w:t>Ernstsen Testimony</w:t>
            </w:r>
          </w:p>
        </w:tc>
        <w:tc>
          <w:tcPr>
            <w:tcW w:w="0" w:type="auto"/>
            <w:vAlign w:val="center"/>
            <w:hideMark/>
          </w:tcPr>
          <w:p w14:paraId="4ABD3BEE" w14:textId="77777777" w:rsidR="001143D0" w:rsidRPr="001143D0" w:rsidRDefault="001143D0" w:rsidP="001143D0">
            <w:pPr>
              <w:pStyle w:val="NoSpacing"/>
            </w:pPr>
            <w:r w:rsidRPr="001143D0">
              <w:t>Dec 31, 2024 transcript</w:t>
            </w:r>
          </w:p>
        </w:tc>
        <w:tc>
          <w:tcPr>
            <w:tcW w:w="0" w:type="auto"/>
            <w:vAlign w:val="center"/>
            <w:hideMark/>
          </w:tcPr>
          <w:p w14:paraId="58B0F53F" w14:textId="77777777" w:rsidR="001143D0" w:rsidRPr="001143D0" w:rsidRDefault="001143D0" w:rsidP="001143D0">
            <w:pPr>
              <w:pStyle w:val="NoSpacing"/>
            </w:pPr>
            <w:r w:rsidRPr="001143D0">
              <w:t>"</w:t>
            </w:r>
            <w:proofErr w:type="gramStart"/>
            <w:r w:rsidRPr="001143D0">
              <w:t>would</w:t>
            </w:r>
            <w:proofErr w:type="gramEnd"/>
            <w:r w:rsidRPr="001143D0">
              <w:t xml:space="preserve"> not properly blow" admission</w:t>
            </w:r>
          </w:p>
        </w:tc>
      </w:tr>
      <w:tr w:rsidR="001143D0" w:rsidRPr="001143D0" w14:paraId="31928ADC" w14:textId="77777777">
        <w:trPr>
          <w:tblCellSpacing w:w="15" w:type="dxa"/>
        </w:trPr>
        <w:tc>
          <w:tcPr>
            <w:tcW w:w="0" w:type="auto"/>
            <w:vAlign w:val="center"/>
            <w:hideMark/>
          </w:tcPr>
          <w:p w14:paraId="56FD2E7D" w14:textId="77777777" w:rsidR="001143D0" w:rsidRPr="001143D0" w:rsidRDefault="001143D0" w:rsidP="001143D0">
            <w:pPr>
              <w:pStyle w:val="NoSpacing"/>
            </w:pPr>
            <w:r w:rsidRPr="001143D0">
              <w:t>GRAMA Data</w:t>
            </w:r>
          </w:p>
        </w:tc>
        <w:tc>
          <w:tcPr>
            <w:tcW w:w="0" w:type="auto"/>
            <w:vAlign w:val="center"/>
            <w:hideMark/>
          </w:tcPr>
          <w:p w14:paraId="49ED4960" w14:textId="77777777" w:rsidR="001143D0" w:rsidRPr="001143D0" w:rsidRDefault="001143D0" w:rsidP="001143D0">
            <w:pPr>
              <w:pStyle w:val="NoSpacing"/>
            </w:pPr>
            <w:r w:rsidRPr="001143D0">
              <w:t>Ernstsen's arrest statistics</w:t>
            </w:r>
          </w:p>
        </w:tc>
        <w:tc>
          <w:tcPr>
            <w:tcW w:w="0" w:type="auto"/>
            <w:vAlign w:val="center"/>
            <w:hideMark/>
          </w:tcPr>
          <w:p w14:paraId="2F24CB28" w14:textId="77777777" w:rsidR="001143D0" w:rsidRPr="001143D0" w:rsidRDefault="001143D0" w:rsidP="001143D0">
            <w:pPr>
              <w:pStyle w:val="NoSpacing"/>
            </w:pPr>
            <w:r w:rsidRPr="001143D0">
              <w:t>24x average arrest rate</w:t>
            </w:r>
          </w:p>
        </w:tc>
      </w:tr>
      <w:tr w:rsidR="001143D0" w:rsidRPr="001143D0" w14:paraId="445C9DA2" w14:textId="77777777">
        <w:trPr>
          <w:tblCellSpacing w:w="15" w:type="dxa"/>
        </w:trPr>
        <w:tc>
          <w:tcPr>
            <w:tcW w:w="0" w:type="auto"/>
            <w:vAlign w:val="center"/>
            <w:hideMark/>
          </w:tcPr>
          <w:p w14:paraId="5DE5DEC8" w14:textId="77777777" w:rsidR="001143D0" w:rsidRPr="001143D0" w:rsidRDefault="001143D0" w:rsidP="001143D0">
            <w:pPr>
              <w:pStyle w:val="NoSpacing"/>
            </w:pPr>
            <w:r w:rsidRPr="001143D0">
              <w:t>Calibration Certs</w:t>
            </w:r>
          </w:p>
        </w:tc>
        <w:tc>
          <w:tcPr>
            <w:tcW w:w="0" w:type="auto"/>
            <w:vAlign w:val="center"/>
            <w:hideMark/>
          </w:tcPr>
          <w:p w14:paraId="56A075B9" w14:textId="77777777" w:rsidR="001143D0" w:rsidRPr="001143D0" w:rsidRDefault="001143D0" w:rsidP="001143D0">
            <w:pPr>
              <w:pStyle w:val="NoSpacing"/>
            </w:pPr>
            <w:r w:rsidRPr="001143D0">
              <w:t>Aug 16 &amp; Sept 19, 2023</w:t>
            </w:r>
          </w:p>
        </w:tc>
        <w:tc>
          <w:tcPr>
            <w:tcW w:w="0" w:type="auto"/>
            <w:vAlign w:val="center"/>
            <w:hideMark/>
          </w:tcPr>
          <w:p w14:paraId="64D11697" w14:textId="77777777" w:rsidR="001143D0" w:rsidRPr="001143D0" w:rsidRDefault="001143D0" w:rsidP="001143D0">
            <w:pPr>
              <w:pStyle w:val="NoSpacing"/>
            </w:pPr>
            <w:r w:rsidRPr="001143D0">
              <w:t>21-day gap covering test date (Sept 6)</w:t>
            </w:r>
          </w:p>
        </w:tc>
      </w:tr>
    </w:tbl>
    <w:p w14:paraId="30183694" w14:textId="77777777" w:rsidR="001143D0" w:rsidRPr="001143D0" w:rsidRDefault="001143D0" w:rsidP="001143D0">
      <w:pPr>
        <w:pStyle w:val="NoSpacing"/>
      </w:pPr>
      <w:r w:rsidRPr="001143D0">
        <w:pict w14:anchorId="1834C6B2">
          <v:rect id="_x0000_i1181" style="width:0;height:1.5pt" o:hralign="center" o:hrstd="t" o:hr="t" fillcolor="#a0a0a0" stroked="f"/>
        </w:pict>
      </w:r>
    </w:p>
    <w:p w14:paraId="2BF2A6BB" w14:textId="77777777" w:rsidR="001143D0" w:rsidRPr="001143D0" w:rsidRDefault="001143D0" w:rsidP="001143D0">
      <w:pPr>
        <w:pStyle w:val="NoSpacing"/>
        <w:rPr>
          <w:b/>
          <w:bCs/>
        </w:rPr>
      </w:pPr>
      <w:r w:rsidRPr="001143D0">
        <w:rPr>
          <w:b/>
          <w:bCs/>
        </w:rPr>
        <w:t>VII. WITNESSES</w:t>
      </w:r>
    </w:p>
    <w:p w14:paraId="16F31B0B" w14:textId="77777777" w:rsidR="001143D0" w:rsidRPr="001143D0" w:rsidRDefault="001143D0" w:rsidP="001143D0">
      <w:pPr>
        <w:pStyle w:val="NoSpacing"/>
        <w:rPr>
          <w:b/>
          <w:bCs/>
        </w:rPr>
      </w:pPr>
      <w:r w:rsidRPr="001143D0">
        <w:rPr>
          <w:b/>
          <w:bCs/>
        </w:rPr>
        <w:t>Defense:</w:t>
      </w:r>
    </w:p>
    <w:p w14:paraId="076136F0" w14:textId="77777777" w:rsidR="001143D0" w:rsidRPr="001143D0" w:rsidRDefault="001143D0" w:rsidP="001143D0">
      <w:pPr>
        <w:pStyle w:val="NoSpacing"/>
        <w:numPr>
          <w:ilvl w:val="0"/>
          <w:numId w:val="32"/>
        </w:numPr>
      </w:pPr>
      <w:r w:rsidRPr="001143D0">
        <w:rPr>
          <w:b/>
          <w:bCs/>
        </w:rPr>
        <w:t>Tatyana Golub</w:t>
      </w:r>
      <w:r w:rsidRPr="001143D0">
        <w:t xml:space="preserve"> - Vehicle owner; baseline behavior witness (NOW AVAILABLE for Jan 22-23)</w:t>
      </w:r>
    </w:p>
    <w:p w14:paraId="378542AB" w14:textId="77777777" w:rsidR="001143D0" w:rsidRPr="001143D0" w:rsidRDefault="001143D0" w:rsidP="001143D0">
      <w:pPr>
        <w:pStyle w:val="NoSpacing"/>
        <w:numPr>
          <w:ilvl w:val="0"/>
          <w:numId w:val="32"/>
        </w:numPr>
      </w:pPr>
      <w:r w:rsidRPr="001143D0">
        <w:rPr>
          <w:b/>
          <w:bCs/>
        </w:rPr>
        <w:t>Peter Golub</w:t>
      </w:r>
      <w:r w:rsidRPr="001143D0">
        <w:t xml:space="preserve"> - Defendant (preserves right to testify)</w:t>
      </w:r>
    </w:p>
    <w:p w14:paraId="0E5B7DC7" w14:textId="77777777" w:rsidR="001143D0" w:rsidRPr="001143D0" w:rsidRDefault="001143D0" w:rsidP="001143D0">
      <w:pPr>
        <w:pStyle w:val="NoSpacing"/>
        <w:numPr>
          <w:ilvl w:val="0"/>
          <w:numId w:val="32"/>
        </w:numPr>
      </w:pPr>
      <w:r w:rsidRPr="001143D0">
        <w:rPr>
          <w:b/>
          <w:bCs/>
        </w:rPr>
        <w:t>Corporal Ernstsen</w:t>
      </w:r>
      <w:r w:rsidRPr="001143D0">
        <w:t xml:space="preserve"> - Cross-examination</w:t>
      </w:r>
    </w:p>
    <w:p w14:paraId="66F50518" w14:textId="77777777" w:rsidR="001143D0" w:rsidRPr="001143D0" w:rsidRDefault="001143D0" w:rsidP="001143D0">
      <w:pPr>
        <w:pStyle w:val="NoSpacing"/>
        <w:numPr>
          <w:ilvl w:val="0"/>
          <w:numId w:val="32"/>
        </w:numPr>
      </w:pPr>
      <w:r w:rsidRPr="001143D0">
        <w:rPr>
          <w:b/>
          <w:bCs/>
        </w:rPr>
        <w:t>"Officer 2"</w:t>
      </w:r>
      <w:r w:rsidRPr="001143D0">
        <w:t xml:space="preserve"> - Unnamed second officer (present but omitted from reports)</w:t>
      </w:r>
    </w:p>
    <w:p w14:paraId="60D166B3" w14:textId="77777777" w:rsidR="001143D0" w:rsidRPr="001143D0" w:rsidRDefault="001143D0" w:rsidP="001143D0">
      <w:pPr>
        <w:pStyle w:val="NoSpacing"/>
        <w:rPr>
          <w:b/>
          <w:bCs/>
        </w:rPr>
      </w:pPr>
      <w:r w:rsidRPr="001143D0">
        <w:rPr>
          <w:b/>
          <w:bCs/>
        </w:rPr>
        <w:t>State:</w:t>
      </w:r>
    </w:p>
    <w:p w14:paraId="5C5DB9F7" w14:textId="77777777" w:rsidR="001143D0" w:rsidRPr="001143D0" w:rsidRDefault="001143D0" w:rsidP="001143D0">
      <w:pPr>
        <w:pStyle w:val="NoSpacing"/>
        <w:numPr>
          <w:ilvl w:val="0"/>
          <w:numId w:val="33"/>
        </w:numPr>
      </w:pPr>
      <w:r w:rsidRPr="001143D0">
        <w:t>Corporal Brock Ernstsen (sole expected witness)</w:t>
      </w:r>
    </w:p>
    <w:p w14:paraId="12B429E0" w14:textId="77777777" w:rsidR="001143D0" w:rsidRPr="001143D0" w:rsidRDefault="001143D0" w:rsidP="001143D0">
      <w:pPr>
        <w:pStyle w:val="NoSpacing"/>
      </w:pPr>
      <w:r w:rsidRPr="001143D0">
        <w:pict w14:anchorId="3BB74EBD">
          <v:rect id="_x0000_i1182" style="width:0;height:1.5pt" o:hralign="center" o:hrstd="t" o:hr="t" fillcolor="#a0a0a0" stroked="f"/>
        </w:pict>
      </w:r>
    </w:p>
    <w:p w14:paraId="24B7347E" w14:textId="77777777" w:rsidR="001143D0" w:rsidRPr="001143D0" w:rsidRDefault="001143D0" w:rsidP="001143D0">
      <w:pPr>
        <w:pStyle w:val="NoSpacing"/>
        <w:rPr>
          <w:b/>
          <w:bCs/>
        </w:rPr>
      </w:pPr>
      <w:r w:rsidRPr="001143D0">
        <w:rPr>
          <w:b/>
          <w:bCs/>
        </w:rPr>
        <w:t>VIII. JURY INSTRUCTION DISPUTES</w:t>
      </w:r>
    </w:p>
    <w:p w14:paraId="23658F81" w14:textId="77777777" w:rsidR="001143D0" w:rsidRPr="001143D0" w:rsidRDefault="001143D0" w:rsidP="001143D0">
      <w:pPr>
        <w:pStyle w:val="NoSpacing"/>
        <w:rPr>
          <w:b/>
          <w:bCs/>
        </w:rPr>
      </w:pPr>
      <w:r w:rsidRPr="001143D0">
        <w:rPr>
          <w:b/>
          <w:bCs/>
        </w:rPr>
        <w:t>Attack State's Instructions:</w:t>
      </w:r>
    </w:p>
    <w:p w14:paraId="0A3F1784" w14:textId="77777777" w:rsidR="001143D0" w:rsidRPr="001143D0" w:rsidRDefault="001143D0" w:rsidP="001143D0">
      <w:pPr>
        <w:pStyle w:val="NoSpacing"/>
        <w:numPr>
          <w:ilvl w:val="0"/>
          <w:numId w:val="34"/>
        </w:numPr>
      </w:pPr>
      <w:r w:rsidRPr="001143D0">
        <w:rPr>
          <w:b/>
          <w:bCs/>
        </w:rPr>
        <w:t>Page 29:</w:t>
      </w:r>
      <w:r w:rsidRPr="001143D0">
        <w:t xml:space="preserve"> "Court has made affirmative findings concerning Intoxilyzer" = judicial comment (reversible error)</w:t>
      </w:r>
    </w:p>
    <w:p w14:paraId="3175D9A7" w14:textId="77777777" w:rsidR="001143D0" w:rsidRPr="001143D0" w:rsidRDefault="001143D0" w:rsidP="001143D0">
      <w:pPr>
        <w:pStyle w:val="NoSpacing"/>
        <w:numPr>
          <w:ilvl w:val="0"/>
          <w:numId w:val="34"/>
        </w:numPr>
      </w:pPr>
      <w:r w:rsidRPr="001143D0">
        <w:rPr>
          <w:b/>
          <w:bCs/>
        </w:rPr>
        <w:t>Throughout:</w:t>
      </w:r>
      <w:r w:rsidRPr="001143D0">
        <w:t xml:space="preserve"> "duty to find GUILTY" = coercive mandatory language</w:t>
      </w:r>
    </w:p>
    <w:p w14:paraId="112BA613" w14:textId="77777777" w:rsidR="001143D0" w:rsidRPr="001143D0" w:rsidRDefault="001143D0" w:rsidP="001143D0">
      <w:pPr>
        <w:pStyle w:val="NoSpacing"/>
        <w:rPr>
          <w:b/>
          <w:bCs/>
        </w:rPr>
      </w:pPr>
      <w:r w:rsidRPr="001143D0">
        <w:rPr>
          <w:b/>
          <w:bCs/>
        </w:rPr>
        <w:t>Defend Defense Instructions:</w:t>
      </w:r>
    </w:p>
    <w:p w14:paraId="528EE88A" w14:textId="77777777" w:rsidR="001143D0" w:rsidRPr="001143D0" w:rsidRDefault="001143D0" w:rsidP="001143D0">
      <w:pPr>
        <w:pStyle w:val="NoSpacing"/>
        <w:numPr>
          <w:ilvl w:val="0"/>
          <w:numId w:val="35"/>
        </w:numPr>
      </w:pPr>
      <w:r w:rsidRPr="001143D0">
        <w:rPr>
          <w:b/>
          <w:bCs/>
        </w:rPr>
        <w:t>#6:</w:t>
      </w:r>
      <w:r w:rsidRPr="001143D0">
        <w:t xml:space="preserve"> Confirmation bias (24x arrest rate context)</w:t>
      </w:r>
    </w:p>
    <w:p w14:paraId="4F7BD478" w14:textId="77777777" w:rsidR="001143D0" w:rsidRPr="001143D0" w:rsidRDefault="001143D0" w:rsidP="001143D0">
      <w:pPr>
        <w:pStyle w:val="NoSpacing"/>
        <w:numPr>
          <w:ilvl w:val="0"/>
          <w:numId w:val="35"/>
        </w:numPr>
      </w:pPr>
      <w:r w:rsidRPr="001143D0">
        <w:rPr>
          <w:b/>
          <w:bCs/>
        </w:rPr>
        <w:t>#7-8:</w:t>
      </w:r>
      <w:r w:rsidRPr="001143D0">
        <w:t xml:space="preserve"> Scientific protocol standards (FST and breath test)</w:t>
      </w:r>
    </w:p>
    <w:p w14:paraId="5C92CD5E" w14:textId="77777777" w:rsidR="001143D0" w:rsidRPr="001143D0" w:rsidRDefault="001143D0" w:rsidP="001143D0">
      <w:pPr>
        <w:pStyle w:val="NoSpacing"/>
        <w:numPr>
          <w:ilvl w:val="0"/>
          <w:numId w:val="35"/>
        </w:numPr>
      </w:pPr>
      <w:r w:rsidRPr="001143D0">
        <w:rPr>
          <w:b/>
          <w:bCs/>
        </w:rPr>
        <w:t>#10:</w:t>
      </w:r>
      <w:r w:rsidRPr="001143D0">
        <w:t xml:space="preserve"> Initial stop validity (Terry/fruit of poisonous tree)</w:t>
      </w:r>
    </w:p>
    <w:p w14:paraId="06DD7DD2" w14:textId="77777777" w:rsidR="001143D0" w:rsidRPr="001143D0" w:rsidRDefault="001143D0" w:rsidP="001143D0">
      <w:pPr>
        <w:pStyle w:val="NoSpacing"/>
      </w:pPr>
      <w:r w:rsidRPr="001143D0">
        <w:pict w14:anchorId="02548BB8">
          <v:rect id="_x0000_i1183" style="width:0;height:1.5pt" o:hralign="center" o:hrstd="t" o:hr="t" fillcolor="#a0a0a0" stroked="f"/>
        </w:pict>
      </w:r>
    </w:p>
    <w:p w14:paraId="7A309FA0" w14:textId="77777777" w:rsidR="001143D0" w:rsidRPr="001143D0" w:rsidRDefault="001143D0" w:rsidP="001143D0">
      <w:pPr>
        <w:pStyle w:val="NoSpacing"/>
        <w:rPr>
          <w:b/>
          <w:bCs/>
        </w:rPr>
      </w:pPr>
      <w:r w:rsidRPr="001143D0">
        <w:rPr>
          <w:b/>
          <w:bCs/>
        </w:rPr>
        <w:t>IX. IMMEDIATE TASKS FOR FRESH SESSION</w:t>
      </w:r>
    </w:p>
    <w:p w14:paraId="3668C220" w14:textId="77777777" w:rsidR="001143D0" w:rsidRPr="001143D0" w:rsidRDefault="001143D0" w:rsidP="001143D0">
      <w:pPr>
        <w:pStyle w:val="NoSpacing"/>
        <w:rPr>
          <w:b/>
          <w:bCs/>
        </w:rPr>
      </w:pPr>
      <w:r w:rsidRPr="001143D0">
        <w:rPr>
          <w:b/>
          <w:bCs/>
        </w:rPr>
        <w:t>A. Email to Prosecution (SEND TODAY - Jan 6)</w:t>
      </w:r>
    </w:p>
    <w:p w14:paraId="6BEC08FC" w14:textId="77777777" w:rsidR="001143D0" w:rsidRPr="001143D0" w:rsidRDefault="001143D0" w:rsidP="001143D0">
      <w:pPr>
        <w:pStyle w:val="NoSpacing"/>
        <w:numPr>
          <w:ilvl w:val="0"/>
          <w:numId w:val="36"/>
        </w:numPr>
      </w:pPr>
      <w:r w:rsidRPr="001143D0">
        <w:t>Draft provided; attach objections document</w:t>
      </w:r>
    </w:p>
    <w:p w14:paraId="592190B3" w14:textId="77777777" w:rsidR="001143D0" w:rsidRPr="001143D0" w:rsidRDefault="001143D0" w:rsidP="001143D0">
      <w:pPr>
        <w:pStyle w:val="NoSpacing"/>
        <w:numPr>
          <w:ilvl w:val="0"/>
          <w:numId w:val="36"/>
        </w:numPr>
      </w:pPr>
      <w:r w:rsidRPr="001143D0">
        <w:t>Request response by Jan 10</w:t>
      </w:r>
    </w:p>
    <w:p w14:paraId="77B90541" w14:textId="77777777" w:rsidR="001143D0" w:rsidRPr="001143D0" w:rsidRDefault="001143D0" w:rsidP="001143D0">
      <w:pPr>
        <w:pStyle w:val="NoSpacing"/>
        <w:rPr>
          <w:b/>
          <w:bCs/>
        </w:rPr>
      </w:pPr>
      <w:r w:rsidRPr="001143D0">
        <w:rPr>
          <w:b/>
          <w:bCs/>
        </w:rPr>
        <w:t>B. January 12 Pretrial Prep</w:t>
      </w:r>
    </w:p>
    <w:p w14:paraId="100B93D7" w14:textId="77777777" w:rsidR="001143D0" w:rsidRPr="001143D0" w:rsidRDefault="001143D0" w:rsidP="001143D0">
      <w:pPr>
        <w:pStyle w:val="NoSpacing"/>
        <w:numPr>
          <w:ilvl w:val="0"/>
          <w:numId w:val="37"/>
        </w:numPr>
      </w:pPr>
      <w:r w:rsidRPr="001143D0">
        <w:t>Jury instruction argument script</w:t>
      </w:r>
    </w:p>
    <w:p w14:paraId="27335116" w14:textId="77777777" w:rsidR="001143D0" w:rsidRPr="001143D0" w:rsidRDefault="001143D0" w:rsidP="001143D0">
      <w:pPr>
        <w:pStyle w:val="NoSpacing"/>
        <w:numPr>
          <w:ilvl w:val="0"/>
          <w:numId w:val="37"/>
        </w:numPr>
      </w:pPr>
      <w:r w:rsidRPr="001143D0">
        <w:t>Witness/exhibit confirmation</w:t>
      </w:r>
    </w:p>
    <w:p w14:paraId="76BA7262" w14:textId="77777777" w:rsidR="001143D0" w:rsidRPr="001143D0" w:rsidRDefault="001143D0" w:rsidP="001143D0">
      <w:pPr>
        <w:pStyle w:val="NoSpacing"/>
        <w:numPr>
          <w:ilvl w:val="0"/>
          <w:numId w:val="37"/>
        </w:numPr>
      </w:pPr>
      <w:proofErr w:type="spellStart"/>
      <w:r w:rsidRPr="001143D0">
        <w:t>Voir</w:t>
      </w:r>
      <w:proofErr w:type="spellEnd"/>
      <w:r w:rsidRPr="001143D0">
        <w:t xml:space="preserve"> dire time allocation</w:t>
      </w:r>
    </w:p>
    <w:p w14:paraId="69C31F0C" w14:textId="77777777" w:rsidR="001143D0" w:rsidRPr="001143D0" w:rsidRDefault="001143D0" w:rsidP="001143D0">
      <w:pPr>
        <w:pStyle w:val="NoSpacing"/>
        <w:numPr>
          <w:ilvl w:val="0"/>
          <w:numId w:val="37"/>
        </w:numPr>
      </w:pPr>
      <w:r w:rsidRPr="001143D0">
        <w:t>Trial technology approval</w:t>
      </w:r>
    </w:p>
    <w:p w14:paraId="7D8AFC87" w14:textId="77777777" w:rsidR="001143D0" w:rsidRPr="001143D0" w:rsidRDefault="001143D0" w:rsidP="001143D0">
      <w:pPr>
        <w:pStyle w:val="NoSpacing"/>
        <w:rPr>
          <w:b/>
          <w:bCs/>
        </w:rPr>
      </w:pPr>
      <w:r w:rsidRPr="001143D0">
        <w:rPr>
          <w:b/>
          <w:bCs/>
        </w:rPr>
        <w:t>C. Trial Documents Needed</w:t>
      </w:r>
    </w:p>
    <w:p w14:paraId="5806B9D5" w14:textId="77777777" w:rsidR="001143D0" w:rsidRPr="001143D0" w:rsidRDefault="001143D0" w:rsidP="001143D0">
      <w:pPr>
        <w:pStyle w:val="NoSpacing"/>
        <w:numPr>
          <w:ilvl w:val="0"/>
          <w:numId w:val="38"/>
        </w:numPr>
      </w:pPr>
      <w:r w:rsidRPr="001143D0">
        <w:rPr>
          <w:b/>
          <w:bCs/>
        </w:rPr>
        <w:t>PowerPoint</w:t>
      </w:r>
      <w:r w:rsidRPr="001143D0">
        <w:t xml:space="preserve"> - With embedded video clips, synchronized transcripts</w:t>
      </w:r>
    </w:p>
    <w:p w14:paraId="151404B6" w14:textId="77777777" w:rsidR="001143D0" w:rsidRPr="001143D0" w:rsidRDefault="001143D0" w:rsidP="001143D0">
      <w:pPr>
        <w:pStyle w:val="NoSpacing"/>
        <w:numPr>
          <w:ilvl w:val="0"/>
          <w:numId w:val="38"/>
        </w:numPr>
      </w:pPr>
      <w:proofErr w:type="spellStart"/>
      <w:r w:rsidRPr="001143D0">
        <w:rPr>
          <w:b/>
          <w:bCs/>
        </w:rPr>
        <w:t>Voir</w:t>
      </w:r>
      <w:proofErr w:type="spellEnd"/>
      <w:r w:rsidRPr="001143D0">
        <w:rPr>
          <w:b/>
          <w:bCs/>
        </w:rPr>
        <w:t xml:space="preserve"> Dire Questions</w:t>
      </w:r>
      <w:r w:rsidRPr="001143D0">
        <w:t xml:space="preserve"> - Police credibility, reasonable doubt, burden</w:t>
      </w:r>
    </w:p>
    <w:p w14:paraId="3C0575E9" w14:textId="77777777" w:rsidR="001143D0" w:rsidRPr="001143D0" w:rsidRDefault="001143D0" w:rsidP="001143D0">
      <w:pPr>
        <w:pStyle w:val="NoSpacing"/>
        <w:numPr>
          <w:ilvl w:val="0"/>
          <w:numId w:val="38"/>
        </w:numPr>
      </w:pPr>
      <w:r w:rsidRPr="001143D0">
        <w:rPr>
          <w:b/>
          <w:bCs/>
        </w:rPr>
        <w:t>Opening Statement</w:t>
      </w:r>
      <w:r w:rsidRPr="001143D0">
        <w:t xml:space="preserve"> - 2-3 minutes</w:t>
      </w:r>
    </w:p>
    <w:p w14:paraId="38894389" w14:textId="77777777" w:rsidR="001143D0" w:rsidRPr="001143D0" w:rsidRDefault="001143D0" w:rsidP="001143D0">
      <w:pPr>
        <w:pStyle w:val="NoSpacing"/>
        <w:numPr>
          <w:ilvl w:val="0"/>
          <w:numId w:val="38"/>
        </w:numPr>
      </w:pPr>
      <w:r w:rsidRPr="001143D0">
        <w:rPr>
          <w:b/>
          <w:bCs/>
        </w:rPr>
        <w:t>Cross-Examination Script</w:t>
      </w:r>
      <w:r w:rsidRPr="001143D0">
        <w:t xml:space="preserve"> - Ernstsen (focus: 144 seconds, admission, no blood draw, no reset)</w:t>
      </w:r>
    </w:p>
    <w:p w14:paraId="04F0BB16" w14:textId="77777777" w:rsidR="001143D0" w:rsidRPr="001143D0" w:rsidRDefault="001143D0" w:rsidP="001143D0">
      <w:pPr>
        <w:pStyle w:val="NoSpacing"/>
        <w:numPr>
          <w:ilvl w:val="0"/>
          <w:numId w:val="38"/>
        </w:numPr>
      </w:pPr>
      <w:r w:rsidRPr="001143D0">
        <w:rPr>
          <w:b/>
          <w:bCs/>
        </w:rPr>
        <w:t>Direct Examination</w:t>
      </w:r>
      <w:r w:rsidRPr="001143D0">
        <w:t xml:space="preserve"> - Tatyana Golub (baseline behavior)</w:t>
      </w:r>
    </w:p>
    <w:p w14:paraId="2245E614" w14:textId="77777777" w:rsidR="001143D0" w:rsidRPr="001143D0" w:rsidRDefault="001143D0" w:rsidP="001143D0">
      <w:pPr>
        <w:pStyle w:val="NoSpacing"/>
        <w:numPr>
          <w:ilvl w:val="0"/>
          <w:numId w:val="38"/>
        </w:numPr>
      </w:pPr>
      <w:r w:rsidRPr="001143D0">
        <w:rPr>
          <w:b/>
          <w:bCs/>
        </w:rPr>
        <w:t>Closing Argument</w:t>
      </w:r>
      <w:r w:rsidRPr="001143D0">
        <w:t xml:space="preserve"> - Three pillars framework</w:t>
      </w:r>
    </w:p>
    <w:p w14:paraId="6E9851BF" w14:textId="77777777" w:rsidR="001143D0" w:rsidRPr="001143D0" w:rsidRDefault="001143D0" w:rsidP="001143D0">
      <w:pPr>
        <w:pStyle w:val="NoSpacing"/>
      </w:pPr>
      <w:r w:rsidRPr="001143D0">
        <w:lastRenderedPageBreak/>
        <w:pict w14:anchorId="0080CA45">
          <v:rect id="_x0000_i1184" style="width:0;height:1.5pt" o:hralign="center" o:hrstd="t" o:hr="t" fillcolor="#a0a0a0" stroked="f"/>
        </w:pict>
      </w:r>
    </w:p>
    <w:p w14:paraId="64850D56" w14:textId="77777777" w:rsidR="001143D0" w:rsidRPr="001143D0" w:rsidRDefault="001143D0" w:rsidP="001143D0">
      <w:pPr>
        <w:pStyle w:val="NoSpacing"/>
        <w:rPr>
          <w:b/>
          <w:bCs/>
        </w:rPr>
      </w:pPr>
      <w:r w:rsidRPr="001143D0">
        <w:rPr>
          <w:b/>
          <w:bCs/>
        </w:rPr>
        <w:t>X. WINNING THEORY (ONE SENTENCE)</w:t>
      </w:r>
    </w:p>
    <w:p w14:paraId="5F5D8D4F" w14:textId="77777777" w:rsidR="001143D0" w:rsidRPr="001143D0" w:rsidRDefault="001143D0" w:rsidP="001143D0">
      <w:pPr>
        <w:pStyle w:val="NoSpacing"/>
      </w:pPr>
      <w:r w:rsidRPr="001143D0">
        <w:t>"When a DUI Task Force officer with 24 times the average arrest rate forces a physiologically impossible 144-second breath test, admits it wasn't properly done, then fails to draw blood or reset the machine—that's not evidence of guilt, it's evidence of bias and broken process."</w:t>
      </w:r>
    </w:p>
    <w:p w14:paraId="2302ED36" w14:textId="77777777" w:rsidR="001143D0" w:rsidRPr="001143D0" w:rsidRDefault="001143D0" w:rsidP="001143D0">
      <w:pPr>
        <w:pStyle w:val="NoSpacing"/>
      </w:pPr>
      <w:r w:rsidRPr="001143D0">
        <w:pict w14:anchorId="67DC63ED">
          <v:rect id="_x0000_i1185" style="width:0;height:1.5pt" o:hralign="center" o:hrstd="t" o:hr="t" fillcolor="#a0a0a0" stroked="f"/>
        </w:pict>
      </w:r>
    </w:p>
    <w:p w14:paraId="4252FE78" w14:textId="77777777" w:rsidR="001143D0" w:rsidRPr="001143D0" w:rsidRDefault="001143D0" w:rsidP="001143D0">
      <w:pPr>
        <w:pStyle w:val="NoSpacing"/>
        <w:rPr>
          <w:b/>
          <w:bCs/>
        </w:rPr>
      </w:pPr>
      <w:r w:rsidRPr="001143D0">
        <w:rPr>
          <w:b/>
          <w:bCs/>
        </w:rPr>
        <w:t>XI. PROMPT FOR FRESH SESSION</w:t>
      </w:r>
    </w:p>
    <w:p w14:paraId="04F910DF" w14:textId="77777777" w:rsidR="001143D0" w:rsidRPr="001143D0" w:rsidRDefault="001143D0" w:rsidP="001143D0">
      <w:pPr>
        <w:pStyle w:val="NoSpacing"/>
      </w:pPr>
      <w:r w:rsidRPr="001143D0">
        <w:t>Copy</w:t>
      </w:r>
    </w:p>
    <w:p w14:paraId="6208F53B" w14:textId="77777777" w:rsidR="001143D0" w:rsidRPr="001143D0" w:rsidRDefault="001143D0" w:rsidP="001143D0">
      <w:pPr>
        <w:pStyle w:val="NoSpacing"/>
      </w:pPr>
      <w:r w:rsidRPr="001143D0">
        <w:t>Continue assisting with State v. Golub (235900706), a Utah DUI case. Final pretrial is January 12, 2026; jury trial January 22-23, 2026. Defense is pro se.</w:t>
      </w:r>
    </w:p>
    <w:p w14:paraId="0CB4B772" w14:textId="77777777" w:rsidR="001143D0" w:rsidRPr="001143D0" w:rsidRDefault="001143D0" w:rsidP="001143D0">
      <w:pPr>
        <w:pStyle w:val="NoSpacing"/>
      </w:pPr>
    </w:p>
    <w:p w14:paraId="0BEE502E" w14:textId="77777777" w:rsidR="001143D0" w:rsidRPr="001143D0" w:rsidRDefault="001143D0" w:rsidP="001143D0">
      <w:pPr>
        <w:pStyle w:val="NoSpacing"/>
      </w:pPr>
      <w:r w:rsidRPr="001143D0">
        <w:t>Core defense: (1) 144-second breath test is physiologically impossible, officer admitted improper administration; (2) Officer has 24x average DUI arrest rate showing confirmation bias under State v. Perea; (3) 80+ minutes without Miranda.</w:t>
      </w:r>
    </w:p>
    <w:p w14:paraId="5086BE4A" w14:textId="77777777" w:rsidR="001143D0" w:rsidRPr="001143D0" w:rsidRDefault="001143D0" w:rsidP="001143D0">
      <w:pPr>
        <w:pStyle w:val="NoSpacing"/>
      </w:pPr>
    </w:p>
    <w:p w14:paraId="5C3F04F5" w14:textId="77777777" w:rsidR="001143D0" w:rsidRPr="001143D0" w:rsidRDefault="001143D0" w:rsidP="001143D0">
      <w:pPr>
        <w:pStyle w:val="NoSpacing"/>
      </w:pPr>
      <w:r w:rsidRPr="001143D0">
        <w:t>Key authority: Utah Admin Code R714-500-6(A)(3) ("essentially alveolar"); State v. Perea, 2013 UT 68 (confirmation bias); Terry v. Ohio (stop validity).</w:t>
      </w:r>
    </w:p>
    <w:p w14:paraId="78AE104E" w14:textId="77777777" w:rsidR="001143D0" w:rsidRPr="001143D0" w:rsidRDefault="001143D0" w:rsidP="001143D0">
      <w:pPr>
        <w:pStyle w:val="NoSpacing"/>
      </w:pPr>
    </w:p>
    <w:p w14:paraId="48B4705B" w14:textId="77777777" w:rsidR="001143D0" w:rsidRPr="001143D0" w:rsidRDefault="001143D0" w:rsidP="001143D0">
      <w:pPr>
        <w:pStyle w:val="NoSpacing"/>
      </w:pPr>
      <w:r w:rsidRPr="001143D0">
        <w:t xml:space="preserve">All pretrial motions failed. Now preparing for: (1) January 12 pretrial; (2) Trial presentation (PowerPoint, cross-exam of Ernstsen, direct of Tatyana Golub, opening/closing statements, </w:t>
      </w:r>
      <w:proofErr w:type="spellStart"/>
      <w:r w:rsidRPr="001143D0">
        <w:t>voir</w:t>
      </w:r>
      <w:proofErr w:type="spellEnd"/>
      <w:r w:rsidRPr="001143D0">
        <w:t xml:space="preserve"> dire).</w:t>
      </w:r>
    </w:p>
    <w:p w14:paraId="4D471BD0" w14:textId="77777777" w:rsidR="001143D0" w:rsidRPr="001143D0" w:rsidRDefault="001143D0" w:rsidP="001143D0">
      <w:pPr>
        <w:pStyle w:val="NoSpacing"/>
      </w:pPr>
    </w:p>
    <w:p w14:paraId="44BCC929" w14:textId="77777777" w:rsidR="00BF373E" w:rsidRPr="00BF373E" w:rsidRDefault="001143D0" w:rsidP="00BF373E">
      <w:pPr>
        <w:pStyle w:val="NoSpacing"/>
      </w:pPr>
      <w:r w:rsidRPr="001143D0">
        <w:t xml:space="preserve">The 144-second anomaly is the case's "black swan" - scientifically impossible, </w:t>
      </w:r>
      <w:r w:rsidR="00BF373E" w:rsidRPr="00BF373E">
        <w:t>proving machine malfunction or protocol manipulation.</w:t>
      </w:r>
    </w:p>
    <w:p w14:paraId="3C02E2B7" w14:textId="197DF62D" w:rsidR="001143D0" w:rsidRDefault="001143D0" w:rsidP="001143D0">
      <w:pPr>
        <w:pStyle w:val="NoSpacing"/>
      </w:pPr>
    </w:p>
    <w:p w14:paraId="38BCD1D8" w14:textId="3ECB125A" w:rsidR="00BF373E" w:rsidRDefault="00BF373E">
      <w:pPr>
        <w:spacing w:after="160" w:line="259" w:lineRule="auto"/>
        <w:rPr>
          <w:kern w:val="0"/>
          <w:szCs w:val="22"/>
          <w14:ligatures w14:val="none"/>
        </w:rPr>
      </w:pPr>
      <w:r>
        <w:br w:type="page"/>
      </w:r>
    </w:p>
    <w:p w14:paraId="0F8BDA18" w14:textId="03C7EEE4" w:rsidR="00BF373E" w:rsidRPr="00BF373E" w:rsidRDefault="00BF373E" w:rsidP="001143D0">
      <w:pPr>
        <w:pStyle w:val="NoSpacing"/>
        <w:rPr>
          <w:b/>
          <w:bCs/>
        </w:rPr>
      </w:pPr>
      <w:r w:rsidRPr="00BF373E">
        <w:rPr>
          <w:b/>
          <w:bCs/>
        </w:rPr>
        <w:lastRenderedPageBreak/>
        <w:t>Gemini</w:t>
      </w:r>
    </w:p>
    <w:p w14:paraId="0B9DA151" w14:textId="607D0D3A" w:rsidR="00BF373E" w:rsidRPr="00BF373E" w:rsidRDefault="00BF373E" w:rsidP="001143D0">
      <w:pPr>
        <w:pStyle w:val="NoSpacing"/>
        <w:rPr>
          <w:b/>
          <w:bCs/>
        </w:rPr>
      </w:pPr>
      <w:r w:rsidRPr="00BF373E">
        <w:rPr>
          <w:b/>
          <w:bCs/>
        </w:rPr>
        <w:t>January 8, 2026</w:t>
      </w:r>
    </w:p>
    <w:p w14:paraId="70B9601A" w14:textId="77777777" w:rsidR="00BF373E" w:rsidRDefault="00BF373E" w:rsidP="001143D0">
      <w:pPr>
        <w:pStyle w:val="NoSpacing"/>
      </w:pPr>
    </w:p>
    <w:p w14:paraId="2CDAFA6B" w14:textId="77777777" w:rsidR="00BF373E" w:rsidRPr="00BF373E" w:rsidRDefault="00BF373E" w:rsidP="00BF373E">
      <w:pPr>
        <w:pStyle w:val="NoSpacing"/>
      </w:pPr>
      <w:r w:rsidRPr="00BF373E">
        <w:t xml:space="preserve">Here are the two high-priority tools you need for January 12: </w:t>
      </w:r>
      <w:r w:rsidRPr="00BF373E">
        <w:rPr>
          <w:b/>
          <w:bCs/>
        </w:rPr>
        <w:t>The Oral Argument Script</w:t>
      </w:r>
      <w:r w:rsidRPr="00BF373E">
        <w:t xml:space="preserve"> (for the instructions) and the </w:t>
      </w:r>
      <w:r w:rsidRPr="00BF373E">
        <w:rPr>
          <w:b/>
          <w:bCs/>
        </w:rPr>
        <w:t>Pretrial Logistics Checklist</w:t>
      </w:r>
      <w:r w:rsidRPr="00BF373E">
        <w:t>.</w:t>
      </w:r>
    </w:p>
    <w:p w14:paraId="67C5A0D9" w14:textId="77777777" w:rsidR="00BF373E" w:rsidRPr="00BF373E" w:rsidRDefault="00BF373E" w:rsidP="00BF373E">
      <w:pPr>
        <w:pStyle w:val="NoSpacing"/>
        <w:rPr>
          <w:b/>
          <w:bCs/>
        </w:rPr>
      </w:pPr>
      <w:r w:rsidRPr="00BF373E">
        <w:rPr>
          <w:b/>
          <w:bCs/>
        </w:rPr>
        <w:t>1. The "Pocket Brief" Script (For Jan 12)</w:t>
      </w:r>
    </w:p>
    <w:p w14:paraId="23B8848E" w14:textId="77777777" w:rsidR="00BF373E" w:rsidRPr="00BF373E" w:rsidRDefault="00BF373E" w:rsidP="00BF373E">
      <w:pPr>
        <w:pStyle w:val="NoSpacing"/>
      </w:pPr>
      <w:r w:rsidRPr="00BF373E">
        <w:rPr>
          <w:i/>
          <w:iCs/>
        </w:rPr>
        <w:t>Print this out. Read it if you get nervous. It addresses the "Affirmative Findings" instruction, which is the most dangerous element of the State's proposal.</w:t>
      </w:r>
    </w:p>
    <w:p w14:paraId="78C203F7" w14:textId="77777777" w:rsidR="00BF373E" w:rsidRPr="00BF373E" w:rsidRDefault="00BF373E" w:rsidP="00BF373E">
      <w:pPr>
        <w:pStyle w:val="NoSpacing"/>
      </w:pPr>
      <w:r w:rsidRPr="00BF373E">
        <w:rPr>
          <w:b/>
          <w:bCs/>
        </w:rPr>
        <w:t>Your Goal:</w:t>
      </w:r>
      <w:r w:rsidRPr="00BF373E">
        <w:t xml:space="preserve"> Convince Judge Hruby-Mills that instructing the jury that "the Court has found the machine reliable" is a reversible error because it decides a contested fact for them.</w:t>
      </w:r>
    </w:p>
    <w:p w14:paraId="461F0667" w14:textId="77777777" w:rsidR="00BF373E" w:rsidRPr="00BF373E" w:rsidRDefault="00BF373E" w:rsidP="00BF373E">
      <w:pPr>
        <w:pStyle w:val="NoSpacing"/>
      </w:pPr>
      <w:r w:rsidRPr="00BF373E">
        <w:pict w14:anchorId="01FA7D1B">
          <v:rect id="_x0000_i1208" style="width:0;height:1.5pt" o:hralign="center" o:hrstd="t" o:hr="t" fillcolor="#a0a0a0" stroked="f"/>
        </w:pict>
      </w:r>
    </w:p>
    <w:p w14:paraId="2F457802" w14:textId="77777777" w:rsidR="00BF373E" w:rsidRPr="00BF373E" w:rsidRDefault="00BF373E" w:rsidP="00BF373E">
      <w:pPr>
        <w:pStyle w:val="NoSpacing"/>
      </w:pPr>
      <w:r w:rsidRPr="00BF373E">
        <w:rPr>
          <w:b/>
          <w:bCs/>
        </w:rPr>
        <w:t>ARGUMENT: OBJECTION TO "AFFIRMATIVE FINDINGS" INSTRUCTION</w:t>
      </w:r>
    </w:p>
    <w:p w14:paraId="1719AF5C" w14:textId="77777777" w:rsidR="00BF373E" w:rsidRPr="00BF373E" w:rsidRDefault="00BF373E" w:rsidP="00BF373E">
      <w:pPr>
        <w:pStyle w:val="NoSpacing"/>
      </w:pPr>
      <w:r w:rsidRPr="00BF373E">
        <w:rPr>
          <w:b/>
          <w:bCs/>
        </w:rPr>
        <w:t>You:</w:t>
      </w:r>
      <w:r w:rsidRPr="00BF373E">
        <w:t xml:space="preserve"> "Your Honor, I have one primary objection that I believe is critical to a fair trial. The State has requested an instruction on Page 29 stating that: </w:t>
      </w:r>
      <w:r w:rsidRPr="00BF373E">
        <w:rPr>
          <w:i/>
          <w:iCs/>
        </w:rPr>
        <w:t>'The Court has made affirmative findings concerning the Intoxilyzer machine.'</w:t>
      </w:r>
      <w:r w:rsidRPr="00BF373E">
        <w:t>"</w:t>
      </w:r>
    </w:p>
    <w:p w14:paraId="4F690C9A" w14:textId="77777777" w:rsidR="00BF373E" w:rsidRPr="00BF373E" w:rsidRDefault="00BF373E" w:rsidP="00BF373E">
      <w:pPr>
        <w:pStyle w:val="NoSpacing"/>
      </w:pPr>
      <w:r w:rsidRPr="00BF373E">
        <w:rPr>
          <w:b/>
          <w:bCs/>
        </w:rPr>
        <w:t>You:</w:t>
      </w:r>
      <w:r w:rsidRPr="00BF373E">
        <w:t xml:space="preserve"> "I am asking you to strike that sentence and use the neutral language I provided."</w:t>
      </w:r>
    </w:p>
    <w:p w14:paraId="0C1541EC" w14:textId="77777777" w:rsidR="00BF373E" w:rsidRPr="00BF373E" w:rsidRDefault="00BF373E" w:rsidP="00BF373E">
      <w:pPr>
        <w:pStyle w:val="NoSpacing"/>
      </w:pPr>
      <w:r w:rsidRPr="00BF373E">
        <w:rPr>
          <w:b/>
          <w:bCs/>
        </w:rPr>
        <w:t>If the Judge asks why:</w:t>
      </w:r>
      <w:r w:rsidRPr="00BF373E">
        <w:t xml:space="preserve"> "Because, Your Honor, the reliability of that specific machine on that specific night is the central disputed fact of this case. My defense is that this machine malfunctioned—proven by the 144-second blow and the lack of a reset. If the Court tells the jury that </w:t>
      </w:r>
      <w:r w:rsidRPr="00BF373E">
        <w:rPr>
          <w:i/>
          <w:iCs/>
        </w:rPr>
        <w:t>You</w:t>
      </w:r>
      <w:r w:rsidRPr="00BF373E">
        <w:t xml:space="preserve"> have already made 'affirmative findings' that the machine works, you are effectively telling the jury that my defense is false. Under </w:t>
      </w:r>
      <w:r w:rsidRPr="00BF373E">
        <w:rPr>
          <w:i/>
          <w:iCs/>
        </w:rPr>
        <w:t>State v. Bradley</w:t>
      </w:r>
      <w:r w:rsidRPr="00BF373E">
        <w:t>, 578 P.2d 1292, that constitutes an improper judicial comment on the evidence. It invades the province of the jury."</w:t>
      </w:r>
    </w:p>
    <w:p w14:paraId="268EA346" w14:textId="77777777" w:rsidR="00BF373E" w:rsidRPr="00BF373E" w:rsidRDefault="00BF373E" w:rsidP="00BF373E">
      <w:pPr>
        <w:pStyle w:val="NoSpacing"/>
      </w:pPr>
      <w:r w:rsidRPr="00BF373E">
        <w:rPr>
          <w:b/>
          <w:bCs/>
        </w:rPr>
        <w:t>If the Prosecutor argues that the 'Affirmative Finding' is just about admissibility:</w:t>
      </w:r>
      <w:r w:rsidRPr="00BF373E">
        <w:t xml:space="preserve"> "Counsel is confusing </w:t>
      </w:r>
      <w:r w:rsidRPr="00BF373E">
        <w:rPr>
          <w:i/>
          <w:iCs/>
        </w:rPr>
        <w:t>admissibility</w:t>
      </w:r>
      <w:r w:rsidRPr="00BF373E">
        <w:t xml:space="preserve"> with </w:t>
      </w:r>
      <w:r w:rsidRPr="00BF373E">
        <w:rPr>
          <w:i/>
          <w:iCs/>
        </w:rPr>
        <w:t>weight</w:t>
      </w:r>
      <w:r w:rsidRPr="00BF373E">
        <w:t xml:space="preserve">. Yes, Your Honor ruled the evidence is </w:t>
      </w:r>
      <w:r w:rsidRPr="00BF373E">
        <w:rPr>
          <w:i/>
          <w:iCs/>
        </w:rPr>
        <w:t>admissible</w:t>
      </w:r>
      <w:r w:rsidRPr="00BF373E">
        <w:t xml:space="preserve"> (I can’t stop them from showing the ticket). But the Jury must decide the </w:t>
      </w:r>
      <w:r w:rsidRPr="00BF373E">
        <w:rPr>
          <w:i/>
          <w:iCs/>
        </w:rPr>
        <w:t>weight</w:t>
      </w:r>
      <w:r w:rsidRPr="00BF373E">
        <w:t xml:space="preserve"> to give it. telling them the Court has 'found' it reliable puts Your Honor's thumb on the scale regarding the weight. It essentially directs a verdict of guilty."</w:t>
      </w:r>
    </w:p>
    <w:p w14:paraId="491A722C" w14:textId="77777777" w:rsidR="00BF373E" w:rsidRPr="00BF373E" w:rsidRDefault="00BF373E" w:rsidP="00BF373E">
      <w:pPr>
        <w:pStyle w:val="NoSpacing"/>
      </w:pPr>
      <w:r w:rsidRPr="00BF373E">
        <w:rPr>
          <w:b/>
          <w:bCs/>
        </w:rPr>
        <w:t>The Closer:</w:t>
      </w:r>
      <w:r w:rsidRPr="00BF373E">
        <w:t xml:space="preserve"> "Your Honor, all I am asking for is the standard instruction: </w:t>
      </w:r>
      <w:r w:rsidRPr="00BF373E">
        <w:rPr>
          <w:i/>
          <w:iCs/>
        </w:rPr>
        <w:t>'The jury shall determine from the evidence whether the device was functioning properly.'</w:t>
      </w:r>
      <w:r w:rsidRPr="00BF373E">
        <w:t xml:space="preserve"> Let the jury decide."</w:t>
      </w:r>
    </w:p>
    <w:p w14:paraId="169ACF3D" w14:textId="77777777" w:rsidR="00BF373E" w:rsidRPr="00BF373E" w:rsidRDefault="00BF373E" w:rsidP="00BF373E">
      <w:pPr>
        <w:pStyle w:val="NoSpacing"/>
      </w:pPr>
      <w:r w:rsidRPr="00BF373E">
        <w:pict w14:anchorId="019E316E">
          <v:rect id="_x0000_i1209" style="width:0;height:1.5pt" o:hralign="center" o:hrstd="t" o:hr="t" fillcolor="#a0a0a0" stroked="f"/>
        </w:pict>
      </w:r>
    </w:p>
    <w:p w14:paraId="4C0D150D" w14:textId="77777777" w:rsidR="00BF373E" w:rsidRPr="00BF373E" w:rsidRDefault="00BF373E" w:rsidP="00BF373E">
      <w:pPr>
        <w:pStyle w:val="NoSpacing"/>
        <w:rPr>
          <w:b/>
          <w:bCs/>
        </w:rPr>
      </w:pPr>
      <w:r w:rsidRPr="00BF373E">
        <w:rPr>
          <w:b/>
          <w:bCs/>
        </w:rPr>
        <w:t>2. The Pretrial Logistics Checklist (Jan 12)</w:t>
      </w:r>
    </w:p>
    <w:p w14:paraId="2CED6EE9" w14:textId="77777777" w:rsidR="00BF373E" w:rsidRPr="00BF373E" w:rsidRDefault="00BF373E" w:rsidP="00BF373E">
      <w:pPr>
        <w:pStyle w:val="NoSpacing"/>
      </w:pPr>
      <w:r w:rsidRPr="00BF373E">
        <w:rPr>
          <w:i/>
          <w:iCs/>
        </w:rPr>
        <w:t>Bring a notepad. Do not leave the hearing until you have a "Yes," "No," or "Order" for each of these items.</w:t>
      </w:r>
    </w:p>
    <w:p w14:paraId="2BC4BCA8" w14:textId="77777777" w:rsidR="00BF373E" w:rsidRPr="00BF373E" w:rsidRDefault="00BF373E" w:rsidP="00BF373E">
      <w:pPr>
        <w:pStyle w:val="NoSpacing"/>
      </w:pPr>
      <w:r w:rsidRPr="00BF373E">
        <w:rPr>
          <w:b/>
          <w:bCs/>
        </w:rPr>
        <w:t>A. THE "OFFICER 2" ISSUE</w:t>
      </w:r>
    </w:p>
    <w:p w14:paraId="358654F8" w14:textId="77777777" w:rsidR="00BF373E" w:rsidRPr="00BF373E" w:rsidRDefault="00BF373E" w:rsidP="00BF373E">
      <w:pPr>
        <w:pStyle w:val="NoSpacing"/>
        <w:numPr>
          <w:ilvl w:val="0"/>
          <w:numId w:val="39"/>
        </w:numPr>
      </w:pPr>
      <w:r w:rsidRPr="00BF373E">
        <w:rPr>
          <w:b/>
          <w:bCs/>
        </w:rPr>
        <w:t>The Ask:</w:t>
      </w:r>
      <w:r w:rsidRPr="00BF373E">
        <w:t xml:space="preserve"> "The videos show a second officer. He is not in the report. Is the State calling him?"</w:t>
      </w:r>
    </w:p>
    <w:p w14:paraId="7D76830F" w14:textId="77777777" w:rsidR="00BF373E" w:rsidRPr="00BF373E" w:rsidRDefault="00BF373E" w:rsidP="00BF373E">
      <w:pPr>
        <w:pStyle w:val="NoSpacing"/>
        <w:numPr>
          <w:ilvl w:val="0"/>
          <w:numId w:val="39"/>
        </w:numPr>
      </w:pPr>
      <w:r w:rsidRPr="00BF373E">
        <w:rPr>
          <w:b/>
          <w:bCs/>
        </w:rPr>
        <w:t>If Yes:</w:t>
      </w:r>
      <w:r w:rsidRPr="00BF373E">
        <w:t xml:space="preserve"> "I need his name today."</w:t>
      </w:r>
    </w:p>
    <w:p w14:paraId="468ED5E7" w14:textId="77777777" w:rsidR="00BF373E" w:rsidRPr="00BF373E" w:rsidRDefault="00BF373E" w:rsidP="00BF373E">
      <w:pPr>
        <w:pStyle w:val="NoSpacing"/>
        <w:numPr>
          <w:ilvl w:val="0"/>
          <w:numId w:val="39"/>
        </w:numPr>
      </w:pPr>
      <w:r w:rsidRPr="00BF373E">
        <w:rPr>
          <w:b/>
          <w:bCs/>
        </w:rPr>
        <w:t>If No:</w:t>
      </w:r>
      <w:r w:rsidRPr="00BF373E">
        <w:t xml:space="preserve"> "Then I move that we stipulate to the authenticity of his bodycam footage so I can play it without him being present to lay a foundation." (If they refuse, you need to subpoena him </w:t>
      </w:r>
      <w:r w:rsidRPr="00BF373E">
        <w:rPr>
          <w:i/>
          <w:iCs/>
        </w:rPr>
        <w:t>immediately</w:t>
      </w:r>
      <w:r w:rsidRPr="00BF373E">
        <w:t>).</w:t>
      </w:r>
    </w:p>
    <w:p w14:paraId="70B0D7B5" w14:textId="77777777" w:rsidR="00BF373E" w:rsidRPr="00BF373E" w:rsidRDefault="00BF373E" w:rsidP="00BF373E">
      <w:pPr>
        <w:pStyle w:val="NoSpacing"/>
      </w:pPr>
      <w:r w:rsidRPr="00BF373E">
        <w:rPr>
          <w:b/>
          <w:bCs/>
        </w:rPr>
        <w:t>B. VOIR DIRE (JURY SELECTION)</w:t>
      </w:r>
    </w:p>
    <w:p w14:paraId="4B501DF5" w14:textId="77777777" w:rsidR="00BF373E" w:rsidRPr="00BF373E" w:rsidRDefault="00BF373E" w:rsidP="00BF373E">
      <w:pPr>
        <w:pStyle w:val="NoSpacing"/>
        <w:numPr>
          <w:ilvl w:val="0"/>
          <w:numId w:val="40"/>
        </w:numPr>
      </w:pPr>
      <w:r w:rsidRPr="00BF373E">
        <w:rPr>
          <w:b/>
          <w:bCs/>
        </w:rPr>
        <w:t>The Ask:</w:t>
      </w:r>
      <w:r w:rsidRPr="00BF373E">
        <w:t xml:space="preserve"> "I am requesting 45 minutes for </w:t>
      </w:r>
      <w:proofErr w:type="spellStart"/>
      <w:r w:rsidRPr="00BF373E">
        <w:t>voir</w:t>
      </w:r>
      <w:proofErr w:type="spellEnd"/>
      <w:r w:rsidRPr="00BF373E">
        <w:t xml:space="preserve"> dire."</w:t>
      </w:r>
    </w:p>
    <w:p w14:paraId="5B9A2CB9" w14:textId="77777777" w:rsidR="00BF373E" w:rsidRPr="00BF373E" w:rsidRDefault="00BF373E" w:rsidP="00BF373E">
      <w:pPr>
        <w:pStyle w:val="NoSpacing"/>
        <w:numPr>
          <w:ilvl w:val="0"/>
          <w:numId w:val="40"/>
        </w:numPr>
      </w:pPr>
      <w:r w:rsidRPr="00BF373E">
        <w:rPr>
          <w:b/>
          <w:bCs/>
        </w:rPr>
        <w:t>Justification:</w:t>
      </w:r>
      <w:r w:rsidRPr="00BF373E">
        <w:t xml:space="preserve"> "Because of the sensitive nature of police credibility in this case (the 24x arrest rate issue), I need time to ensure jurors can be impartial towards law enforcement."</w:t>
      </w:r>
    </w:p>
    <w:p w14:paraId="44B2A48D" w14:textId="77777777" w:rsidR="00BF373E" w:rsidRPr="00BF373E" w:rsidRDefault="00BF373E" w:rsidP="00BF373E">
      <w:pPr>
        <w:pStyle w:val="NoSpacing"/>
        <w:numPr>
          <w:ilvl w:val="0"/>
          <w:numId w:val="40"/>
        </w:numPr>
      </w:pPr>
      <w:r w:rsidRPr="00BF373E">
        <w:rPr>
          <w:b/>
          <w:bCs/>
        </w:rPr>
        <w:t>Action:</w:t>
      </w:r>
      <w:r w:rsidRPr="00BF373E">
        <w:t xml:space="preserve"> If the judge tries to cut you to 15-20 mins (standard), offer to submit your specific questions in writing for </w:t>
      </w:r>
      <w:r w:rsidRPr="00BF373E">
        <w:rPr>
          <w:i/>
          <w:iCs/>
        </w:rPr>
        <w:t>the Court</w:t>
      </w:r>
      <w:r w:rsidRPr="00BF373E">
        <w:t xml:space="preserve"> to ask.</w:t>
      </w:r>
    </w:p>
    <w:p w14:paraId="145F8BEB" w14:textId="77777777" w:rsidR="00BF373E" w:rsidRPr="00BF373E" w:rsidRDefault="00BF373E" w:rsidP="00BF373E">
      <w:pPr>
        <w:pStyle w:val="NoSpacing"/>
      </w:pPr>
      <w:r w:rsidRPr="00BF373E">
        <w:rPr>
          <w:b/>
          <w:bCs/>
        </w:rPr>
        <w:t>C. TECHNOLOGY &amp; TRANSCRIPTS</w:t>
      </w:r>
    </w:p>
    <w:p w14:paraId="30876FEB" w14:textId="77777777" w:rsidR="00BF373E" w:rsidRPr="00BF373E" w:rsidRDefault="00BF373E" w:rsidP="00BF373E">
      <w:pPr>
        <w:pStyle w:val="NoSpacing"/>
        <w:numPr>
          <w:ilvl w:val="0"/>
          <w:numId w:val="41"/>
        </w:numPr>
      </w:pPr>
      <w:r w:rsidRPr="00BF373E">
        <w:rPr>
          <w:b/>
          <w:bCs/>
        </w:rPr>
        <w:t>The Ask:</w:t>
      </w:r>
      <w:r w:rsidRPr="00BF373E">
        <w:t xml:space="preserve"> "I have prepared PowerPoint slides with embedded video clips. I also have printed transcripts of the bodycam audio to use as jury aids."</w:t>
      </w:r>
    </w:p>
    <w:p w14:paraId="56DD5107" w14:textId="77777777" w:rsidR="00BF373E" w:rsidRPr="00BF373E" w:rsidRDefault="00BF373E" w:rsidP="00BF373E">
      <w:pPr>
        <w:pStyle w:val="NoSpacing"/>
        <w:numPr>
          <w:ilvl w:val="0"/>
          <w:numId w:val="41"/>
        </w:numPr>
      </w:pPr>
      <w:r w:rsidRPr="00BF373E">
        <w:rPr>
          <w:b/>
          <w:bCs/>
        </w:rPr>
        <w:lastRenderedPageBreak/>
        <w:t>The Hook:</w:t>
      </w:r>
      <w:r w:rsidRPr="00BF373E">
        <w:t xml:space="preserve"> "The audio is difficult to hear in the courtroom. The transcripts will save the Court time by preventing us from having to replay clips multiple times."</w:t>
      </w:r>
    </w:p>
    <w:p w14:paraId="037A5E67" w14:textId="77777777" w:rsidR="00BF373E" w:rsidRPr="00BF373E" w:rsidRDefault="00BF373E" w:rsidP="00BF373E">
      <w:pPr>
        <w:pStyle w:val="NoSpacing"/>
        <w:numPr>
          <w:ilvl w:val="0"/>
          <w:numId w:val="41"/>
        </w:numPr>
      </w:pPr>
      <w:r w:rsidRPr="00BF373E">
        <w:rPr>
          <w:b/>
          <w:bCs/>
        </w:rPr>
        <w:t>Goal:</w:t>
      </w:r>
      <w:r w:rsidRPr="00BF373E">
        <w:t xml:space="preserve"> Get the Judge to say "That's fine" on the record so the prosecutor doesn't object on the morning of trial.</w:t>
      </w:r>
    </w:p>
    <w:p w14:paraId="08843544" w14:textId="77777777" w:rsidR="00BF373E" w:rsidRPr="00BF373E" w:rsidRDefault="00BF373E" w:rsidP="00BF373E">
      <w:pPr>
        <w:pStyle w:val="NoSpacing"/>
        <w:rPr>
          <w:b/>
          <w:bCs/>
        </w:rPr>
      </w:pPr>
      <w:r w:rsidRPr="00BF373E">
        <w:rPr>
          <w:b/>
          <w:bCs/>
        </w:rPr>
        <w:t>3. Immediate "Homework" for You (Next 48 Hours)</w:t>
      </w:r>
    </w:p>
    <w:p w14:paraId="52FC2CBF" w14:textId="77777777" w:rsidR="00BF373E" w:rsidRPr="00BF373E" w:rsidRDefault="00BF373E" w:rsidP="00BF373E">
      <w:pPr>
        <w:pStyle w:val="NoSpacing"/>
      </w:pPr>
      <w:r w:rsidRPr="00BF373E">
        <w:t>Based on your Handoff Document, here is what we need to build next:</w:t>
      </w:r>
    </w:p>
    <w:p w14:paraId="2F4D7A52" w14:textId="77777777" w:rsidR="00BF373E" w:rsidRPr="00BF373E" w:rsidRDefault="00BF373E" w:rsidP="00BF373E">
      <w:pPr>
        <w:pStyle w:val="NoSpacing"/>
        <w:numPr>
          <w:ilvl w:val="0"/>
          <w:numId w:val="42"/>
        </w:numPr>
      </w:pPr>
      <w:r w:rsidRPr="00BF373E">
        <w:rPr>
          <w:b/>
          <w:bCs/>
        </w:rPr>
        <w:t>The Tatyana Golub Direct Exam:</w:t>
      </w:r>
      <w:r w:rsidRPr="00BF373E">
        <w:t xml:space="preserve"> You noted she is now available. This is huge. We need to script her testimony to establish your "baseline" behavior (how you walk/talk normally) to contrast with the officer's description of "impairment."</w:t>
      </w:r>
    </w:p>
    <w:p w14:paraId="4A5A7AF3" w14:textId="77777777" w:rsidR="00BF373E" w:rsidRPr="00BF373E" w:rsidRDefault="00BF373E" w:rsidP="00BF373E">
      <w:pPr>
        <w:pStyle w:val="NoSpacing"/>
        <w:numPr>
          <w:ilvl w:val="0"/>
          <w:numId w:val="42"/>
        </w:numPr>
      </w:pPr>
      <w:r w:rsidRPr="00BF373E">
        <w:rPr>
          <w:b/>
          <w:bCs/>
        </w:rPr>
        <w:t>The "Visuals" (PowerPoint):</w:t>
      </w:r>
      <w:r w:rsidRPr="00BF373E">
        <w:t xml:space="preserve"> We need to outline exactly what slides you are showing. The "144-second" timeline needs to be a visual chart.</w:t>
      </w:r>
    </w:p>
    <w:p w14:paraId="0C2B89FB" w14:textId="77777777" w:rsidR="00BF373E" w:rsidRPr="00BF373E" w:rsidRDefault="00BF373E" w:rsidP="00BF373E">
      <w:pPr>
        <w:pStyle w:val="NoSpacing"/>
      </w:pPr>
      <w:r w:rsidRPr="00BF373E">
        <w:rPr>
          <w:b/>
          <w:bCs/>
        </w:rPr>
        <w:t>Which do you want to tackle next: The Direct Exam script for Tatyana, or the PowerPoint Outline for the "144-Second Anomaly"?</w:t>
      </w:r>
    </w:p>
    <w:p w14:paraId="6C88A785" w14:textId="77777777" w:rsidR="00BF373E" w:rsidRPr="001143D0" w:rsidRDefault="00BF373E" w:rsidP="001143D0">
      <w:pPr>
        <w:pStyle w:val="NoSpacing"/>
      </w:pPr>
    </w:p>
    <w:p w14:paraId="2D0C9E5F" w14:textId="77777777" w:rsidR="006C2CD8" w:rsidRPr="008E6A1E" w:rsidRDefault="006C2CD8" w:rsidP="008E6A1E">
      <w:pPr>
        <w:pStyle w:val="NoSpacing"/>
      </w:pPr>
    </w:p>
    <w:p w14:paraId="34175ECC" w14:textId="77777777" w:rsidR="008E6A1E" w:rsidRDefault="008E6A1E" w:rsidP="00E4536E">
      <w:pPr>
        <w:pStyle w:val="NoSpacing"/>
      </w:pPr>
    </w:p>
    <w:sectPr w:rsidR="008E6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E4A"/>
    <w:multiLevelType w:val="multilevel"/>
    <w:tmpl w:val="9E0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735"/>
    <w:multiLevelType w:val="multilevel"/>
    <w:tmpl w:val="0F62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D48A0"/>
    <w:multiLevelType w:val="multilevel"/>
    <w:tmpl w:val="D202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C2EA2"/>
    <w:multiLevelType w:val="multilevel"/>
    <w:tmpl w:val="97F8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B1E24"/>
    <w:multiLevelType w:val="hybridMultilevel"/>
    <w:tmpl w:val="00CCF684"/>
    <w:lvl w:ilvl="0" w:tplc="1BD041E2">
      <w:start w:val="5"/>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9130D"/>
    <w:multiLevelType w:val="multilevel"/>
    <w:tmpl w:val="2BBA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937D0"/>
    <w:multiLevelType w:val="multilevel"/>
    <w:tmpl w:val="C162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336AA"/>
    <w:multiLevelType w:val="multilevel"/>
    <w:tmpl w:val="9FA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17B85"/>
    <w:multiLevelType w:val="multilevel"/>
    <w:tmpl w:val="FF2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62F43"/>
    <w:multiLevelType w:val="multilevel"/>
    <w:tmpl w:val="D3E2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8402C4"/>
    <w:multiLevelType w:val="multilevel"/>
    <w:tmpl w:val="99BA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059B6"/>
    <w:multiLevelType w:val="multilevel"/>
    <w:tmpl w:val="E6E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747D7"/>
    <w:multiLevelType w:val="multilevel"/>
    <w:tmpl w:val="944C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5719E6"/>
    <w:multiLevelType w:val="multilevel"/>
    <w:tmpl w:val="7C3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D7F90"/>
    <w:multiLevelType w:val="multilevel"/>
    <w:tmpl w:val="30C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9480F"/>
    <w:multiLevelType w:val="multilevel"/>
    <w:tmpl w:val="43A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B61F6"/>
    <w:multiLevelType w:val="multilevel"/>
    <w:tmpl w:val="EFE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77878"/>
    <w:multiLevelType w:val="multilevel"/>
    <w:tmpl w:val="BA08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F40C5E"/>
    <w:multiLevelType w:val="multilevel"/>
    <w:tmpl w:val="4444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47A7C"/>
    <w:multiLevelType w:val="multilevel"/>
    <w:tmpl w:val="71D2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C64238"/>
    <w:multiLevelType w:val="multilevel"/>
    <w:tmpl w:val="30F8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A84EB9"/>
    <w:multiLevelType w:val="multilevel"/>
    <w:tmpl w:val="857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76DE3"/>
    <w:multiLevelType w:val="hybridMultilevel"/>
    <w:tmpl w:val="CC6262FE"/>
    <w:lvl w:ilvl="0" w:tplc="AAFC0052">
      <w:start w:val="20"/>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9A5"/>
    <w:multiLevelType w:val="multilevel"/>
    <w:tmpl w:val="CD34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74A21"/>
    <w:multiLevelType w:val="multilevel"/>
    <w:tmpl w:val="0A84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A07D9F"/>
    <w:multiLevelType w:val="multilevel"/>
    <w:tmpl w:val="FCB2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874A9"/>
    <w:multiLevelType w:val="multilevel"/>
    <w:tmpl w:val="6F5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E3171"/>
    <w:multiLevelType w:val="multilevel"/>
    <w:tmpl w:val="FF22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2C2D46"/>
    <w:multiLevelType w:val="multilevel"/>
    <w:tmpl w:val="349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E23C0"/>
    <w:multiLevelType w:val="multilevel"/>
    <w:tmpl w:val="8A1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C38AA"/>
    <w:multiLevelType w:val="multilevel"/>
    <w:tmpl w:val="3BA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B7312"/>
    <w:multiLevelType w:val="multilevel"/>
    <w:tmpl w:val="A10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957C3"/>
    <w:multiLevelType w:val="multilevel"/>
    <w:tmpl w:val="34C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9B625B"/>
    <w:multiLevelType w:val="hybridMultilevel"/>
    <w:tmpl w:val="51A0B9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327C31"/>
    <w:multiLevelType w:val="multilevel"/>
    <w:tmpl w:val="8B1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35BFD"/>
    <w:multiLevelType w:val="multilevel"/>
    <w:tmpl w:val="955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85C9A"/>
    <w:multiLevelType w:val="multilevel"/>
    <w:tmpl w:val="746C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13967"/>
    <w:multiLevelType w:val="multilevel"/>
    <w:tmpl w:val="BC3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A6598"/>
    <w:multiLevelType w:val="multilevel"/>
    <w:tmpl w:val="6C5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F17CA"/>
    <w:multiLevelType w:val="multilevel"/>
    <w:tmpl w:val="C1C2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1516B1"/>
    <w:multiLevelType w:val="multilevel"/>
    <w:tmpl w:val="6BD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836C5"/>
    <w:multiLevelType w:val="multilevel"/>
    <w:tmpl w:val="A0DE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798829">
    <w:abstractNumId w:val="14"/>
  </w:num>
  <w:num w:numId="2" w16cid:durableId="1116371087">
    <w:abstractNumId w:val="37"/>
  </w:num>
  <w:num w:numId="3" w16cid:durableId="1059984078">
    <w:abstractNumId w:val="30"/>
  </w:num>
  <w:num w:numId="4" w16cid:durableId="1103770763">
    <w:abstractNumId w:val="9"/>
  </w:num>
  <w:num w:numId="5" w16cid:durableId="1830707797">
    <w:abstractNumId w:val="41"/>
  </w:num>
  <w:num w:numId="6" w16cid:durableId="1760174919">
    <w:abstractNumId w:val="8"/>
  </w:num>
  <w:num w:numId="7" w16cid:durableId="680275613">
    <w:abstractNumId w:val="10"/>
  </w:num>
  <w:num w:numId="8" w16cid:durableId="104496797">
    <w:abstractNumId w:val="35"/>
  </w:num>
  <w:num w:numId="9" w16cid:durableId="71582231">
    <w:abstractNumId w:val="11"/>
  </w:num>
  <w:num w:numId="10" w16cid:durableId="799957384">
    <w:abstractNumId w:val="19"/>
  </w:num>
  <w:num w:numId="11" w16cid:durableId="1141579490">
    <w:abstractNumId w:val="4"/>
  </w:num>
  <w:num w:numId="12" w16cid:durableId="939263448">
    <w:abstractNumId w:val="22"/>
  </w:num>
  <w:num w:numId="13" w16cid:durableId="1992906565">
    <w:abstractNumId w:val="33"/>
  </w:num>
  <w:num w:numId="14" w16cid:durableId="1752850085">
    <w:abstractNumId w:val="1"/>
  </w:num>
  <w:num w:numId="15" w16cid:durableId="1257791819">
    <w:abstractNumId w:val="20"/>
  </w:num>
  <w:num w:numId="16" w16cid:durableId="1568766717">
    <w:abstractNumId w:val="29"/>
  </w:num>
  <w:num w:numId="17" w16cid:durableId="1253007401">
    <w:abstractNumId w:val="21"/>
  </w:num>
  <w:num w:numId="18" w16cid:durableId="1707215105">
    <w:abstractNumId w:val="17"/>
  </w:num>
  <w:num w:numId="19" w16cid:durableId="2008946069">
    <w:abstractNumId w:val="25"/>
  </w:num>
  <w:num w:numId="20" w16cid:durableId="322055146">
    <w:abstractNumId w:val="15"/>
  </w:num>
  <w:num w:numId="21" w16cid:durableId="674190691">
    <w:abstractNumId w:val="39"/>
  </w:num>
  <w:num w:numId="22" w16cid:durableId="1929384120">
    <w:abstractNumId w:val="38"/>
  </w:num>
  <w:num w:numId="23" w16cid:durableId="637102670">
    <w:abstractNumId w:val="24"/>
  </w:num>
  <w:num w:numId="24" w16cid:durableId="1855803435">
    <w:abstractNumId w:val="16"/>
  </w:num>
  <w:num w:numId="25" w16cid:durableId="1983388826">
    <w:abstractNumId w:val="23"/>
  </w:num>
  <w:num w:numId="26" w16cid:durableId="985209462">
    <w:abstractNumId w:val="34"/>
  </w:num>
  <w:num w:numId="27" w16cid:durableId="397479905">
    <w:abstractNumId w:val="26"/>
  </w:num>
  <w:num w:numId="28" w16cid:durableId="1705250459">
    <w:abstractNumId w:val="31"/>
  </w:num>
  <w:num w:numId="29" w16cid:durableId="1946766462">
    <w:abstractNumId w:val="2"/>
  </w:num>
  <w:num w:numId="30" w16cid:durableId="1120879113">
    <w:abstractNumId w:val="28"/>
  </w:num>
  <w:num w:numId="31" w16cid:durableId="570969374">
    <w:abstractNumId w:val="7"/>
  </w:num>
  <w:num w:numId="32" w16cid:durableId="414204442">
    <w:abstractNumId w:val="27"/>
  </w:num>
  <w:num w:numId="33" w16cid:durableId="162403005">
    <w:abstractNumId w:val="12"/>
  </w:num>
  <w:num w:numId="34" w16cid:durableId="1159926697">
    <w:abstractNumId w:val="5"/>
  </w:num>
  <w:num w:numId="35" w16cid:durableId="1479035414">
    <w:abstractNumId w:val="40"/>
  </w:num>
  <w:num w:numId="36" w16cid:durableId="895626497">
    <w:abstractNumId w:val="0"/>
  </w:num>
  <w:num w:numId="37" w16cid:durableId="336856727">
    <w:abstractNumId w:val="18"/>
  </w:num>
  <w:num w:numId="38" w16cid:durableId="1396466597">
    <w:abstractNumId w:val="6"/>
  </w:num>
  <w:num w:numId="39" w16cid:durableId="1183668322">
    <w:abstractNumId w:val="13"/>
  </w:num>
  <w:num w:numId="40" w16cid:durableId="1224289115">
    <w:abstractNumId w:val="32"/>
  </w:num>
  <w:num w:numId="41" w16cid:durableId="2063358541">
    <w:abstractNumId w:val="36"/>
  </w:num>
  <w:num w:numId="42" w16cid:durableId="1074084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78"/>
    <w:rsid w:val="000518AC"/>
    <w:rsid w:val="000A0934"/>
    <w:rsid w:val="001143D0"/>
    <w:rsid w:val="001C49ED"/>
    <w:rsid w:val="00290199"/>
    <w:rsid w:val="002C4B8B"/>
    <w:rsid w:val="002D2F5D"/>
    <w:rsid w:val="003E3278"/>
    <w:rsid w:val="005D35AC"/>
    <w:rsid w:val="00670E5B"/>
    <w:rsid w:val="0069543D"/>
    <w:rsid w:val="006B2996"/>
    <w:rsid w:val="006C2CD8"/>
    <w:rsid w:val="00770925"/>
    <w:rsid w:val="00795721"/>
    <w:rsid w:val="008E6A1E"/>
    <w:rsid w:val="00983257"/>
    <w:rsid w:val="009E67CC"/>
    <w:rsid w:val="00A20A5C"/>
    <w:rsid w:val="00B26C95"/>
    <w:rsid w:val="00BF373E"/>
    <w:rsid w:val="00C66F1E"/>
    <w:rsid w:val="00DA5177"/>
    <w:rsid w:val="00DB0D49"/>
    <w:rsid w:val="00E4536E"/>
    <w:rsid w:val="00E63E46"/>
    <w:rsid w:val="00EE2F18"/>
    <w:rsid w:val="00EF4903"/>
    <w:rsid w:val="00F35AD0"/>
    <w:rsid w:val="00FF0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6F420"/>
  <w15:chartTrackingRefBased/>
  <w15:docId w15:val="{16CF3D9E-D344-4624-9410-12A5F596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B3186D"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B3186D"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B3186D"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B3186D" w:themeColor="accent1" w:themeShade="BF"/>
      <w:sz w:val="24"/>
      <w:szCs w:val="24"/>
    </w:rPr>
  </w:style>
  <w:style w:type="character" w:styleId="IntenseEmphasis">
    <w:name w:val="Intense Emphasis"/>
    <w:basedOn w:val="DefaultParagraphFont"/>
    <w:uiPriority w:val="21"/>
    <w:qFormat/>
    <w:rsid w:val="002D2F5D"/>
    <w:rPr>
      <w:i/>
      <w:iCs/>
      <w:color w:val="B3186D" w:themeColor="accent1" w:themeShade="BF"/>
    </w:rPr>
  </w:style>
  <w:style w:type="character" w:styleId="IntenseReference">
    <w:name w:val="Intense Reference"/>
    <w:basedOn w:val="DefaultParagraphFont"/>
    <w:uiPriority w:val="32"/>
    <w:qFormat/>
    <w:rsid w:val="002D2F5D"/>
    <w:rPr>
      <w:b/>
      <w:bCs/>
      <w:smallCaps/>
      <w:color w:val="B3186D" w:themeColor="accent1" w:themeShade="BF"/>
      <w:spacing w:val="5"/>
    </w:rPr>
  </w:style>
  <w:style w:type="paragraph" w:styleId="NormalWeb">
    <w:name w:val="Normal (Web)"/>
    <w:basedOn w:val="Normal"/>
    <w:uiPriority w:val="99"/>
    <w:semiHidden/>
    <w:unhideWhenUsed/>
    <w:rsid w:val="00C66F1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5113</Words>
  <Characters>29145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2026-01-08T23:56:00Z</dcterms:created>
  <dcterms:modified xsi:type="dcterms:W3CDTF">2026-01-08T23:56:00Z</dcterms:modified>
</cp:coreProperties>
</file>