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30D0E" w:rsidRPr="00C30D0E" w14:paraId="00BC975E" w14:textId="77777777" w:rsidTr="00F6238A">
        <w:tc>
          <w:tcPr>
            <w:tcW w:w="9344" w:type="dxa"/>
            <w:shd w:val="clear" w:color="auto" w:fill="D9D9D9" w:themeFill="background1" w:themeFillShade="D9"/>
          </w:tcPr>
          <w:p w14:paraId="6DC02E49" w14:textId="1B05F9F2" w:rsidR="0081103F" w:rsidRPr="00C30D0E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30D0E">
              <w:rPr>
                <w:rFonts w:ascii="Arial" w:hAnsi="Arial" w:cs="Arial"/>
                <w:b/>
                <w:bCs/>
                <w:sz w:val="22"/>
                <w:szCs w:val="22"/>
              </w:rPr>
              <w:t>LESSON PLAN</w:t>
            </w:r>
          </w:p>
        </w:tc>
      </w:tr>
    </w:tbl>
    <w:p w14:paraId="71911A4C" w14:textId="77777777" w:rsidR="00226F04" w:rsidRPr="00C30D0E" w:rsidRDefault="00226F04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7014"/>
      </w:tblGrid>
      <w:tr w:rsidR="00C30D0E" w:rsidRPr="00C30D0E" w14:paraId="4B92F0E4" w14:textId="77777777" w:rsidTr="2E8270F3">
        <w:tc>
          <w:tcPr>
            <w:tcW w:w="2330" w:type="dxa"/>
            <w:shd w:val="clear" w:color="auto" w:fill="DEEAF6" w:themeFill="accent1" w:themeFillTint="33"/>
          </w:tcPr>
          <w:p w14:paraId="1EE8A39A" w14:textId="795F2A41" w:rsidR="00F6238A" w:rsidRPr="00C30D0E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D0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LESSON TITLE </w:t>
            </w:r>
          </w:p>
        </w:tc>
        <w:tc>
          <w:tcPr>
            <w:tcW w:w="7014" w:type="dxa"/>
          </w:tcPr>
          <w:p w14:paraId="277EEE91" w14:textId="4515F8FB" w:rsidR="00F6238A" w:rsidRPr="00C30D0E" w:rsidRDefault="6A4E216B" w:rsidP="2E8270F3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0D0E">
              <w:rPr>
                <w:rFonts w:ascii="Arial" w:hAnsi="Arial" w:cs="Arial"/>
                <w:sz w:val="20"/>
                <w:szCs w:val="20"/>
              </w:rPr>
              <w:t>Suturing</w:t>
            </w:r>
          </w:p>
        </w:tc>
      </w:tr>
      <w:tr w:rsidR="00C30D0E" w:rsidRPr="00C30D0E" w14:paraId="41503F35" w14:textId="77777777" w:rsidTr="2E8270F3">
        <w:tc>
          <w:tcPr>
            <w:tcW w:w="2330" w:type="dxa"/>
            <w:shd w:val="clear" w:color="auto" w:fill="DEEAF6" w:themeFill="accent1" w:themeFillTint="33"/>
          </w:tcPr>
          <w:p w14:paraId="5F3027DA" w14:textId="79142517" w:rsidR="0081103F" w:rsidRPr="00C30D0E" w:rsidRDefault="007859B0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D0E">
              <w:rPr>
                <w:rFonts w:ascii="Arial" w:hAnsi="Arial" w:cs="Arial"/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7014" w:type="dxa"/>
          </w:tcPr>
          <w:p w14:paraId="143B4845" w14:textId="35B2822E" w:rsidR="0081103F" w:rsidRPr="00C30D0E" w:rsidRDefault="713E3EF5" w:rsidP="2E8270F3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0D0E">
              <w:rPr>
                <w:rFonts w:ascii="Arial" w:hAnsi="Arial" w:cs="Arial"/>
                <w:sz w:val="20"/>
                <w:szCs w:val="20"/>
              </w:rPr>
              <w:t>DMT’s</w:t>
            </w:r>
          </w:p>
        </w:tc>
      </w:tr>
      <w:tr w:rsidR="00C30D0E" w:rsidRPr="00C30D0E" w14:paraId="6153A3C7" w14:textId="77777777" w:rsidTr="2E8270F3">
        <w:tc>
          <w:tcPr>
            <w:tcW w:w="2330" w:type="dxa"/>
            <w:shd w:val="clear" w:color="auto" w:fill="DEEAF6" w:themeFill="accent1" w:themeFillTint="33"/>
          </w:tcPr>
          <w:p w14:paraId="42EAAE29" w14:textId="677F2E5C" w:rsidR="00F6238A" w:rsidRPr="00C30D0E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D0E">
              <w:rPr>
                <w:rFonts w:ascii="Arial" w:hAnsi="Arial" w:cs="Arial"/>
                <w:b/>
                <w:bCs/>
                <w:sz w:val="20"/>
                <w:szCs w:val="20"/>
              </w:rPr>
              <w:t>LESSON DURATION</w:t>
            </w:r>
          </w:p>
        </w:tc>
        <w:tc>
          <w:tcPr>
            <w:tcW w:w="7014" w:type="dxa"/>
          </w:tcPr>
          <w:p w14:paraId="402833AF" w14:textId="53B1DFE2" w:rsidR="00F6238A" w:rsidRPr="00C30D0E" w:rsidRDefault="43BEEBAD" w:rsidP="2E8270F3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0D0E">
              <w:rPr>
                <w:rFonts w:ascii="Arial" w:hAnsi="Arial" w:cs="Arial"/>
                <w:sz w:val="20"/>
                <w:szCs w:val="20"/>
              </w:rPr>
              <w:t>50 min</w:t>
            </w:r>
          </w:p>
        </w:tc>
      </w:tr>
    </w:tbl>
    <w:p w14:paraId="349DB324" w14:textId="77777777" w:rsidR="0081103F" w:rsidRPr="00C30D0E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30D0E" w:rsidRPr="00C30D0E" w14:paraId="32BFDB6D" w14:textId="77777777" w:rsidTr="2E8270F3">
        <w:tc>
          <w:tcPr>
            <w:tcW w:w="9344" w:type="dxa"/>
            <w:shd w:val="clear" w:color="auto" w:fill="DEEAF6" w:themeFill="accent1" w:themeFillTint="33"/>
          </w:tcPr>
          <w:p w14:paraId="06778898" w14:textId="77BDAAE3" w:rsidR="0081103F" w:rsidRPr="00C30D0E" w:rsidRDefault="00F6238A" w:rsidP="0081103F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D0E">
              <w:rPr>
                <w:rFonts w:ascii="Arial" w:hAnsi="Arial" w:cs="Arial"/>
                <w:b/>
                <w:bCs/>
                <w:sz w:val="20"/>
                <w:szCs w:val="20"/>
              </w:rPr>
              <w:t>MAIN OBJECTIVES</w:t>
            </w:r>
          </w:p>
        </w:tc>
      </w:tr>
      <w:tr w:rsidR="0081103F" w:rsidRPr="00C30D0E" w14:paraId="6E7E21C4" w14:textId="77777777" w:rsidTr="2E8270F3">
        <w:tc>
          <w:tcPr>
            <w:tcW w:w="9344" w:type="dxa"/>
          </w:tcPr>
          <w:p w14:paraId="5CEF96EE" w14:textId="2403B156" w:rsidR="0081103F" w:rsidRPr="00C30D0E" w:rsidRDefault="5739A9C0" w:rsidP="2E8270F3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C30D0E">
              <w:rPr>
                <w:rFonts w:ascii="Arial" w:hAnsi="Arial" w:cs="Arial"/>
                <w:sz w:val="20"/>
                <w:szCs w:val="20"/>
              </w:rPr>
              <w:t xml:space="preserve">To refresh the DMT’s fading skill in </w:t>
            </w:r>
            <w:r w:rsidRPr="00277E7D">
              <w:rPr>
                <w:rFonts w:ascii="Arial" w:hAnsi="Arial" w:cs="Arial"/>
                <w:b/>
                <w:bCs/>
                <w:sz w:val="20"/>
                <w:szCs w:val="20"/>
              </w:rPr>
              <w:t>Suturing</w:t>
            </w:r>
          </w:p>
        </w:tc>
      </w:tr>
    </w:tbl>
    <w:p w14:paraId="11F9A9B7" w14:textId="720FC959" w:rsidR="0081103F" w:rsidRPr="00C30D0E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30D0E" w:rsidRPr="00C30D0E" w14:paraId="4B261AB4" w14:textId="77777777" w:rsidTr="630FBA21">
        <w:tc>
          <w:tcPr>
            <w:tcW w:w="9344" w:type="dxa"/>
            <w:shd w:val="clear" w:color="auto" w:fill="DEEAF6" w:themeFill="accent1" w:themeFillTint="33"/>
          </w:tcPr>
          <w:p w14:paraId="4770BD97" w14:textId="7FCFCFE6" w:rsidR="0081103F" w:rsidRPr="00C30D0E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D0E">
              <w:rPr>
                <w:rFonts w:ascii="Arial" w:hAnsi="Arial" w:cs="Arial"/>
                <w:b/>
                <w:bCs/>
                <w:sz w:val="20"/>
                <w:szCs w:val="20"/>
              </w:rPr>
              <w:t>LEARNING GOALS</w:t>
            </w:r>
          </w:p>
        </w:tc>
      </w:tr>
      <w:tr w:rsidR="0081103F" w:rsidRPr="00C30D0E" w14:paraId="69ED5AC0" w14:textId="77777777" w:rsidTr="630FBA21">
        <w:tc>
          <w:tcPr>
            <w:tcW w:w="9344" w:type="dxa"/>
          </w:tcPr>
          <w:p w14:paraId="3BF2CA97" w14:textId="2A7CC11D" w:rsidR="0081103F" w:rsidRPr="00C30D0E" w:rsidRDefault="0F88F094" w:rsidP="2E8270F3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630FBA21">
              <w:rPr>
                <w:rFonts w:ascii="Arial" w:hAnsi="Arial" w:cs="Arial"/>
                <w:sz w:val="20"/>
                <w:szCs w:val="20"/>
              </w:rPr>
              <w:t>The participants will be able to discuss indication</w:t>
            </w:r>
            <w:r w:rsidR="30B026DA" w:rsidRPr="630FBA21">
              <w:rPr>
                <w:rFonts w:ascii="Arial" w:hAnsi="Arial" w:cs="Arial"/>
                <w:sz w:val="20"/>
                <w:szCs w:val="20"/>
              </w:rPr>
              <w:t xml:space="preserve"> and contra-indication for </w:t>
            </w:r>
            <w:r w:rsidR="00377635" w:rsidRPr="630FBA21">
              <w:rPr>
                <w:rFonts w:ascii="Arial" w:hAnsi="Arial" w:cs="Arial"/>
                <w:sz w:val="20"/>
                <w:szCs w:val="20"/>
              </w:rPr>
              <w:t>Suturing</w:t>
            </w:r>
          </w:p>
          <w:p w14:paraId="728CA595" w14:textId="0790B7A4" w:rsidR="0081103F" w:rsidRPr="00377635" w:rsidRDefault="7E1C08C5" w:rsidP="630FBA21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630FBA21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630FBA2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30B026DA" w:rsidRPr="630FBA21">
              <w:rPr>
                <w:rFonts w:ascii="Arial" w:hAnsi="Arial" w:cs="Arial"/>
                <w:sz w:val="20"/>
                <w:szCs w:val="20"/>
              </w:rPr>
              <w:t xml:space="preserve">Discuss the anatomy of the skin and </w:t>
            </w:r>
            <w:r w:rsidR="389ACB71" w:rsidRPr="630FBA21">
              <w:rPr>
                <w:rFonts w:ascii="Arial" w:hAnsi="Arial" w:cs="Arial"/>
                <w:sz w:val="20"/>
                <w:szCs w:val="20"/>
              </w:rPr>
              <w:t>its</w:t>
            </w:r>
            <w:r w:rsidR="30B026DA" w:rsidRPr="630FBA21">
              <w:rPr>
                <w:rFonts w:ascii="Arial" w:hAnsi="Arial" w:cs="Arial"/>
                <w:sz w:val="20"/>
                <w:szCs w:val="20"/>
              </w:rPr>
              <w:t xml:space="preserve"> functions.</w:t>
            </w:r>
          </w:p>
          <w:p w14:paraId="65072F33" w14:textId="31BE4833" w:rsidR="0081103F" w:rsidRPr="00377635" w:rsidRDefault="7E1C08C5" w:rsidP="630FBA21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630FBA21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630FBA2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4CEB09C6" w:rsidRPr="630FBA21">
              <w:rPr>
                <w:rFonts w:ascii="Arial" w:hAnsi="Arial" w:cs="Arial"/>
                <w:sz w:val="20"/>
                <w:szCs w:val="20"/>
              </w:rPr>
              <w:t xml:space="preserve">Discuss the </w:t>
            </w:r>
            <w:r w:rsidR="0D9658EC" w:rsidRPr="630FBA21">
              <w:rPr>
                <w:rFonts w:ascii="Arial" w:hAnsi="Arial" w:cs="Arial"/>
                <w:sz w:val="20"/>
                <w:szCs w:val="20"/>
              </w:rPr>
              <w:t>principles</w:t>
            </w:r>
            <w:r w:rsidR="4CEB09C6" w:rsidRPr="630FBA21">
              <w:rPr>
                <w:rFonts w:ascii="Arial" w:hAnsi="Arial" w:cs="Arial"/>
                <w:sz w:val="20"/>
                <w:szCs w:val="20"/>
              </w:rPr>
              <w:t xml:space="preserve"> of suturing.</w:t>
            </w:r>
          </w:p>
          <w:p w14:paraId="4D8459B7" w14:textId="46EAECBB" w:rsidR="0081103F" w:rsidRPr="00377635" w:rsidRDefault="1105600B" w:rsidP="630FBA21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630FBA21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630FBA2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22EBEB3E" w:rsidRPr="630FBA21">
              <w:rPr>
                <w:rFonts w:ascii="Arial" w:hAnsi="Arial" w:cs="Arial"/>
                <w:sz w:val="20"/>
                <w:szCs w:val="20"/>
              </w:rPr>
              <w:t xml:space="preserve">Discuss the procedure </w:t>
            </w:r>
            <w:r w:rsidR="531127AF" w:rsidRPr="630FBA21">
              <w:rPr>
                <w:rFonts w:ascii="Arial" w:hAnsi="Arial" w:cs="Arial"/>
                <w:sz w:val="20"/>
                <w:szCs w:val="20"/>
              </w:rPr>
              <w:t xml:space="preserve">and equipment </w:t>
            </w:r>
            <w:r w:rsidR="23F79054" w:rsidRPr="630FBA21">
              <w:rPr>
                <w:rFonts w:ascii="Arial" w:hAnsi="Arial" w:cs="Arial"/>
                <w:sz w:val="20"/>
                <w:szCs w:val="20"/>
              </w:rPr>
              <w:t>for</w:t>
            </w:r>
            <w:r w:rsidR="531127AF" w:rsidRPr="630FBA21">
              <w:rPr>
                <w:rFonts w:ascii="Arial" w:hAnsi="Arial" w:cs="Arial"/>
                <w:sz w:val="20"/>
                <w:szCs w:val="20"/>
              </w:rPr>
              <w:t xml:space="preserve"> suturing.</w:t>
            </w:r>
          </w:p>
          <w:p w14:paraId="292B25E0" w14:textId="2F5E3B6A" w:rsidR="0081103F" w:rsidRPr="00C30D0E" w:rsidRDefault="5AD09F36" w:rsidP="630FBA21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630FBA21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630FBA2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531127AF" w:rsidRPr="630FBA21">
              <w:rPr>
                <w:rFonts w:ascii="Arial" w:hAnsi="Arial" w:cs="Arial"/>
                <w:sz w:val="20"/>
                <w:szCs w:val="20"/>
              </w:rPr>
              <w:t>Discuss and d</w:t>
            </w:r>
            <w:r w:rsidR="22EBEB3E" w:rsidRPr="630FBA21">
              <w:rPr>
                <w:rFonts w:ascii="Arial" w:hAnsi="Arial" w:cs="Arial"/>
                <w:sz w:val="20"/>
                <w:szCs w:val="20"/>
              </w:rPr>
              <w:t xml:space="preserve">emonstrate </w:t>
            </w:r>
            <w:r w:rsidR="4CEB09C6" w:rsidRPr="630FBA21">
              <w:rPr>
                <w:rFonts w:ascii="Arial" w:hAnsi="Arial" w:cs="Arial"/>
                <w:sz w:val="20"/>
                <w:szCs w:val="20"/>
              </w:rPr>
              <w:t>the different suturing techniques</w:t>
            </w:r>
          </w:p>
          <w:p w14:paraId="0FDB44DC" w14:textId="6627E275" w:rsidR="0081103F" w:rsidRPr="00C30D0E" w:rsidRDefault="5AD09F36" w:rsidP="630FBA21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630FBA21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630FBA2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E7CF02D" w:rsidRPr="630FBA21">
              <w:rPr>
                <w:rFonts w:ascii="Arial" w:hAnsi="Arial" w:cs="Arial"/>
                <w:sz w:val="20"/>
                <w:szCs w:val="20"/>
              </w:rPr>
              <w:t>Practical assessment</w:t>
            </w:r>
          </w:p>
        </w:tc>
      </w:tr>
    </w:tbl>
    <w:p w14:paraId="3E77AEA1" w14:textId="77777777" w:rsidR="0081103F" w:rsidRPr="00C30D0E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30D0E" w:rsidRPr="00C30D0E" w14:paraId="314D1218" w14:textId="77777777" w:rsidTr="2E8270F3">
        <w:tc>
          <w:tcPr>
            <w:tcW w:w="9344" w:type="dxa"/>
            <w:shd w:val="clear" w:color="auto" w:fill="DEEAF6" w:themeFill="accent1" w:themeFillTint="33"/>
          </w:tcPr>
          <w:p w14:paraId="76EE5C05" w14:textId="6DD09B34" w:rsidR="0081103F" w:rsidRPr="00C30D0E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D0E">
              <w:rPr>
                <w:rFonts w:ascii="Arial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81103F" w:rsidRPr="00C30D0E" w14:paraId="6A7E8F80" w14:textId="77777777" w:rsidTr="2E8270F3">
        <w:tc>
          <w:tcPr>
            <w:tcW w:w="9344" w:type="dxa"/>
          </w:tcPr>
          <w:p w14:paraId="74BBFA4F" w14:textId="41921CB3" w:rsidR="0081103F" w:rsidRPr="00C30D0E" w:rsidRDefault="66E5300B" w:rsidP="2E8270F3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C30D0E">
              <w:rPr>
                <w:rFonts w:ascii="Arial" w:hAnsi="Arial" w:cs="Arial"/>
                <w:sz w:val="20"/>
                <w:szCs w:val="20"/>
              </w:rPr>
              <w:t>Suturing training kit and its accompanying accessories</w:t>
            </w:r>
          </w:p>
        </w:tc>
      </w:tr>
    </w:tbl>
    <w:p w14:paraId="36AF1CBD" w14:textId="77777777" w:rsidR="0081103F" w:rsidRPr="00C30D0E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30D0E" w:rsidRPr="00C30D0E" w14:paraId="792D6AD6" w14:textId="77777777" w:rsidTr="56142236">
        <w:tc>
          <w:tcPr>
            <w:tcW w:w="9344" w:type="dxa"/>
            <w:shd w:val="clear" w:color="auto" w:fill="DEEAF6" w:themeFill="accent1" w:themeFillTint="33"/>
          </w:tcPr>
          <w:p w14:paraId="087E87D3" w14:textId="01FBEF7A" w:rsidR="0081103F" w:rsidRPr="00C30D0E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D0E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377635" w:rsidRPr="00377635" w14:paraId="6D28BAD9" w14:textId="77777777" w:rsidTr="56142236">
        <w:tc>
          <w:tcPr>
            <w:tcW w:w="9344" w:type="dxa"/>
          </w:tcPr>
          <w:p w14:paraId="3D8B587C" w14:textId="4EF73652" w:rsidR="0081103F" w:rsidRPr="00377635" w:rsidRDefault="495C4712" w:rsidP="00377635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77635">
              <w:rPr>
                <w:rFonts w:ascii="Arial" w:hAnsi="Arial" w:cs="Arial"/>
                <w:sz w:val="20"/>
                <w:szCs w:val="20"/>
                <w:lang w:val="en-US"/>
              </w:rPr>
              <w:t>1st 10 minutes - Presentation of the above topics by the Medic through lectures hand-outs. Showing sample photos and instructional videos.</w:t>
            </w:r>
          </w:p>
          <w:p w14:paraId="202BB4B0" w14:textId="454D8481" w:rsidR="0081103F" w:rsidRPr="00377635" w:rsidRDefault="495C4712" w:rsidP="00377635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77635">
              <w:rPr>
                <w:rFonts w:ascii="Arial" w:hAnsi="Arial" w:cs="Arial"/>
                <w:sz w:val="20"/>
                <w:szCs w:val="20"/>
                <w:lang w:val="en-US"/>
              </w:rPr>
              <w:t>2nd 10 minutes - Demonstration on how to apply the above topics.</w:t>
            </w:r>
          </w:p>
          <w:p w14:paraId="5E6894FE" w14:textId="63BF0A00" w:rsidR="0081103F" w:rsidRPr="00377635" w:rsidRDefault="495C4712" w:rsidP="00377635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77635">
              <w:rPr>
                <w:rFonts w:ascii="Arial" w:hAnsi="Arial" w:cs="Arial"/>
                <w:sz w:val="20"/>
                <w:szCs w:val="20"/>
                <w:lang w:val="en-US"/>
              </w:rPr>
              <w:t>3rd 30 minutes - Guided Practice and Independent Practice by the participants and Group Activities.</w:t>
            </w:r>
            <w:r w:rsidR="0037763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476F00CD" w14:textId="77777777" w:rsidR="0081103F" w:rsidRPr="00C30D0E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30D0E" w:rsidRPr="00C30D0E" w14:paraId="17E6D830" w14:textId="77777777" w:rsidTr="56142236">
        <w:tc>
          <w:tcPr>
            <w:tcW w:w="9344" w:type="dxa"/>
            <w:shd w:val="clear" w:color="auto" w:fill="DEEAF6" w:themeFill="accent1" w:themeFillTint="33"/>
          </w:tcPr>
          <w:p w14:paraId="29C223DF" w14:textId="580C38D3" w:rsidR="0081103F" w:rsidRPr="00C30D0E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D0E">
              <w:rPr>
                <w:rFonts w:ascii="Arial" w:hAnsi="Arial" w:cs="Arial"/>
                <w:b/>
                <w:bCs/>
                <w:sz w:val="20"/>
                <w:szCs w:val="20"/>
              </w:rPr>
              <w:t>CLOSURE</w:t>
            </w:r>
          </w:p>
        </w:tc>
      </w:tr>
      <w:tr w:rsidR="00C30D0E" w:rsidRPr="00C30D0E" w14:paraId="40D95915" w14:textId="77777777" w:rsidTr="56142236">
        <w:tc>
          <w:tcPr>
            <w:tcW w:w="9344" w:type="dxa"/>
          </w:tcPr>
          <w:p w14:paraId="0E00696E" w14:textId="521BFAF9" w:rsidR="0081103F" w:rsidRPr="00C30D0E" w:rsidRDefault="30FAE7B5" w:rsidP="56142236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C30D0E">
              <w:rPr>
                <w:rFonts w:ascii="Arial" w:hAnsi="Arial" w:cs="Arial"/>
                <w:sz w:val="20"/>
                <w:szCs w:val="20"/>
              </w:rPr>
              <w:t>Group Discussion / Assessment/ Follow up</w:t>
            </w:r>
          </w:p>
        </w:tc>
      </w:tr>
    </w:tbl>
    <w:p w14:paraId="54505B0F" w14:textId="77777777" w:rsidR="0081103F" w:rsidRPr="00C30D0E" w:rsidRDefault="0081103F" w:rsidP="009B5422">
      <w:pPr>
        <w:rPr>
          <w:rFonts w:ascii="Arial" w:hAnsi="Arial" w:cs="Arial"/>
          <w:sz w:val="20"/>
          <w:szCs w:val="20"/>
        </w:rPr>
      </w:pPr>
    </w:p>
    <w:p w14:paraId="7C112D52" w14:textId="61DD415C" w:rsidR="007859B0" w:rsidRPr="00C30D0E" w:rsidRDefault="007859B0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6988"/>
        <w:gridCol w:w="1410"/>
        <w:gridCol w:w="7"/>
      </w:tblGrid>
      <w:tr w:rsidR="00C30D0E" w:rsidRPr="00C30D0E" w14:paraId="617B3C8B" w14:textId="77777777" w:rsidTr="00331910">
        <w:trPr>
          <w:gridAfter w:val="1"/>
          <w:wAfter w:w="7" w:type="dxa"/>
        </w:trPr>
        <w:tc>
          <w:tcPr>
            <w:tcW w:w="9337" w:type="dxa"/>
            <w:gridSpan w:val="3"/>
            <w:shd w:val="clear" w:color="auto" w:fill="DEEAF6" w:themeFill="accent1" w:themeFillTint="33"/>
          </w:tcPr>
          <w:p w14:paraId="1972BAF6" w14:textId="7F749B8E" w:rsidR="0081103F" w:rsidRPr="00C30D0E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D0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ASSESSMENT </w:t>
            </w:r>
          </w:p>
        </w:tc>
      </w:tr>
      <w:tr w:rsidR="00331910" w14:paraId="1269895D" w14:textId="77777777" w:rsidTr="00331910">
        <w:tc>
          <w:tcPr>
            <w:tcW w:w="939" w:type="dxa"/>
            <w:shd w:val="clear" w:color="auto" w:fill="DEEAF6" w:themeFill="accent1" w:themeFillTint="33"/>
          </w:tcPr>
          <w:p w14:paraId="3844B209" w14:textId="77777777" w:rsidR="00331910" w:rsidRPr="00F6238A" w:rsidRDefault="00331910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6988" w:type="dxa"/>
            <w:shd w:val="clear" w:color="auto" w:fill="DEEAF6" w:themeFill="accent1" w:themeFillTint="33"/>
          </w:tcPr>
          <w:p w14:paraId="3E6EE44D" w14:textId="77777777" w:rsidR="00331910" w:rsidRPr="00F6238A" w:rsidRDefault="00331910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417" w:type="dxa"/>
            <w:gridSpan w:val="2"/>
            <w:shd w:val="clear" w:color="auto" w:fill="DEEAF6" w:themeFill="accent1" w:themeFillTint="33"/>
          </w:tcPr>
          <w:p w14:paraId="3F39406E" w14:textId="77777777" w:rsidR="00331910" w:rsidRPr="00F6238A" w:rsidRDefault="00331910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 </w:t>
            </w:r>
          </w:p>
        </w:tc>
      </w:tr>
      <w:tr w:rsidR="00331910" w14:paraId="2FA44EAE" w14:textId="77777777" w:rsidTr="00331910">
        <w:tc>
          <w:tcPr>
            <w:tcW w:w="939" w:type="dxa"/>
          </w:tcPr>
          <w:p w14:paraId="75C7809C" w14:textId="77777777" w:rsidR="00331910" w:rsidRDefault="00331910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</w:t>
            </w:r>
          </w:p>
        </w:tc>
        <w:tc>
          <w:tcPr>
            <w:tcW w:w="6988" w:type="dxa"/>
          </w:tcPr>
          <w:p w14:paraId="019DD9FC" w14:textId="77777777" w:rsidR="00331910" w:rsidRPr="0062781D" w:rsidRDefault="00331910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Does not meet minimum expectations.</w:t>
            </w:r>
          </w:p>
        </w:tc>
        <w:tc>
          <w:tcPr>
            <w:tcW w:w="1417" w:type="dxa"/>
            <w:gridSpan w:val="2"/>
          </w:tcPr>
          <w:p w14:paraId="1FC04F06" w14:textId="77777777" w:rsidR="00331910" w:rsidRDefault="00331910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1910" w14:paraId="3688B9E1" w14:textId="77777777" w:rsidTr="00331910">
        <w:tc>
          <w:tcPr>
            <w:tcW w:w="939" w:type="dxa"/>
          </w:tcPr>
          <w:p w14:paraId="4D6B42B6" w14:textId="77777777" w:rsidR="00331910" w:rsidRDefault="00331910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Amber</w:t>
            </w:r>
          </w:p>
        </w:tc>
        <w:tc>
          <w:tcPr>
            <w:tcW w:w="6988" w:type="dxa"/>
          </w:tcPr>
          <w:p w14:paraId="26EB2BFA" w14:textId="77777777" w:rsidR="00331910" w:rsidRPr="0062781D" w:rsidRDefault="00331910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 xml:space="preserve">Meets </w:t>
            </w:r>
            <w:r>
              <w:rPr>
                <w:rFonts w:ascii="Arial" w:hAnsi="Arial" w:cs="Arial"/>
                <w:sz w:val="20"/>
                <w:szCs w:val="20"/>
              </w:rPr>
              <w:t xml:space="preserve">and demonstrates </w:t>
            </w:r>
            <w:r w:rsidRPr="0062781D">
              <w:rPr>
                <w:rFonts w:ascii="Arial" w:hAnsi="Arial" w:cs="Arial"/>
                <w:sz w:val="20"/>
                <w:szCs w:val="20"/>
              </w:rPr>
              <w:t>the basic requirements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7" w:type="dxa"/>
            <w:gridSpan w:val="2"/>
          </w:tcPr>
          <w:p w14:paraId="2702EE9D" w14:textId="77777777" w:rsidR="00331910" w:rsidRDefault="00331910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1910" w14:paraId="7B5A47C5" w14:textId="77777777" w:rsidTr="00331910">
        <w:tc>
          <w:tcPr>
            <w:tcW w:w="939" w:type="dxa"/>
          </w:tcPr>
          <w:p w14:paraId="364FB319" w14:textId="77777777" w:rsidR="00331910" w:rsidRDefault="00331910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Green</w:t>
            </w:r>
          </w:p>
        </w:tc>
        <w:tc>
          <w:tcPr>
            <w:tcW w:w="6988" w:type="dxa"/>
          </w:tcPr>
          <w:p w14:paraId="2A968F10" w14:textId="77777777" w:rsidR="00331910" w:rsidRPr="0062781D" w:rsidRDefault="00331910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Meets and </w:t>
            </w:r>
            <w:proofErr w:type="gramStart"/>
            <w:r w:rsidRPr="0062781D">
              <w:rPr>
                <w:rFonts w:ascii="Arial" w:hAnsi="Arial" w:cs="Arial"/>
                <w:sz w:val="20"/>
                <w:szCs w:val="20"/>
              </w:rPr>
              <w:t>Demonstrates</w:t>
            </w:r>
            <w:proofErr w:type="gramEnd"/>
            <w:r w:rsidRPr="0062781D">
              <w:rPr>
                <w:rFonts w:ascii="Arial" w:hAnsi="Arial" w:cs="Arial"/>
                <w:sz w:val="20"/>
                <w:szCs w:val="20"/>
              </w:rPr>
              <w:t xml:space="preserve"> a thorough understanding.</w:t>
            </w:r>
          </w:p>
        </w:tc>
        <w:tc>
          <w:tcPr>
            <w:tcW w:w="1417" w:type="dxa"/>
            <w:gridSpan w:val="2"/>
          </w:tcPr>
          <w:p w14:paraId="6CFB2F81" w14:textId="77777777" w:rsidR="00331910" w:rsidRDefault="00331910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42BDA9" w14:textId="77777777" w:rsidR="0081103F" w:rsidRPr="00C30D0E" w:rsidRDefault="0081103F" w:rsidP="0081103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30D0E" w:rsidRPr="00C30D0E" w14:paraId="22E935CF" w14:textId="77777777" w:rsidTr="008E1CBD">
        <w:tc>
          <w:tcPr>
            <w:tcW w:w="9344" w:type="dxa"/>
            <w:gridSpan w:val="3"/>
            <w:shd w:val="clear" w:color="auto" w:fill="DEEAF6" w:themeFill="accent1" w:themeFillTint="33"/>
          </w:tcPr>
          <w:p w14:paraId="21C8797B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D0E">
              <w:rPr>
                <w:rFonts w:ascii="Arial" w:hAnsi="Arial" w:cs="Arial"/>
                <w:b/>
                <w:bCs/>
                <w:sz w:val="20"/>
                <w:szCs w:val="20"/>
              </w:rPr>
              <w:t>SIGN-OFF COMPLETION</w:t>
            </w:r>
          </w:p>
        </w:tc>
      </w:tr>
      <w:tr w:rsidR="00C30D0E" w:rsidRPr="00C30D0E" w14:paraId="5189CC17" w14:textId="77777777" w:rsidTr="008E1CBD">
        <w:tc>
          <w:tcPr>
            <w:tcW w:w="3114" w:type="dxa"/>
          </w:tcPr>
          <w:p w14:paraId="67C1FCAC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18072E59" w14:textId="77777777" w:rsidR="00F9766A" w:rsidRPr="00C30D0E" w:rsidRDefault="00F9766A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D0E">
              <w:rPr>
                <w:rFonts w:ascii="Arial" w:hAnsi="Arial" w:cs="Arial"/>
                <w:b/>
                <w:bCs/>
                <w:sz w:val="20"/>
                <w:szCs w:val="20"/>
              </w:rPr>
              <w:t>Diver Medic Technician (DMT)</w:t>
            </w:r>
          </w:p>
        </w:tc>
        <w:tc>
          <w:tcPr>
            <w:tcW w:w="3115" w:type="dxa"/>
          </w:tcPr>
          <w:p w14:paraId="6689DA55" w14:textId="77777777" w:rsidR="00F9766A" w:rsidRPr="00C30D0E" w:rsidRDefault="00F9766A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D0E">
              <w:rPr>
                <w:rFonts w:ascii="Arial" w:hAnsi="Arial" w:cs="Arial"/>
                <w:b/>
                <w:bCs/>
                <w:sz w:val="20"/>
                <w:szCs w:val="20"/>
              </w:rPr>
              <w:t>Doctor Onboard</w:t>
            </w:r>
          </w:p>
        </w:tc>
      </w:tr>
      <w:tr w:rsidR="00C30D0E" w:rsidRPr="00C30D0E" w14:paraId="7ED91085" w14:textId="77777777" w:rsidTr="008E1CBD">
        <w:tc>
          <w:tcPr>
            <w:tcW w:w="3114" w:type="dxa"/>
          </w:tcPr>
          <w:p w14:paraId="2E6766B3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C30D0E">
              <w:rPr>
                <w:rFonts w:ascii="Arial" w:hAnsi="Arial" w:cs="Arial"/>
                <w:sz w:val="20"/>
                <w:szCs w:val="20"/>
              </w:rPr>
              <w:t xml:space="preserve">Name </w:t>
            </w:r>
          </w:p>
        </w:tc>
        <w:tc>
          <w:tcPr>
            <w:tcW w:w="3115" w:type="dxa"/>
          </w:tcPr>
          <w:p w14:paraId="4FDB9A6C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36C00052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0D0E" w:rsidRPr="00C30D0E" w14:paraId="3DA00EF0" w14:textId="77777777" w:rsidTr="008E1CBD">
        <w:tc>
          <w:tcPr>
            <w:tcW w:w="3114" w:type="dxa"/>
          </w:tcPr>
          <w:p w14:paraId="685BAA23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C30D0E"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3115" w:type="dxa"/>
          </w:tcPr>
          <w:p w14:paraId="1F9AE93E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14F2B1EA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0D0E" w:rsidRPr="00C30D0E" w14:paraId="032EDE64" w14:textId="77777777" w:rsidTr="008E1CBD">
        <w:trPr>
          <w:trHeight w:val="805"/>
        </w:trPr>
        <w:tc>
          <w:tcPr>
            <w:tcW w:w="3114" w:type="dxa"/>
          </w:tcPr>
          <w:p w14:paraId="4069D81E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C30D0E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115" w:type="dxa"/>
          </w:tcPr>
          <w:p w14:paraId="3794C2F4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6107CC20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0D0E" w:rsidRPr="00C30D0E" w14:paraId="1DAE5695" w14:textId="77777777" w:rsidTr="008E1CBD">
        <w:tc>
          <w:tcPr>
            <w:tcW w:w="3114" w:type="dxa"/>
          </w:tcPr>
          <w:p w14:paraId="381651FC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C30D0E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115" w:type="dxa"/>
          </w:tcPr>
          <w:p w14:paraId="4B53F81B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6F620031" w14:textId="77777777" w:rsidR="00F9766A" w:rsidRPr="00C30D0E" w:rsidRDefault="00F9766A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80018E" w14:textId="77777777" w:rsidR="00F9766A" w:rsidRPr="00C30D0E" w:rsidRDefault="00F9766A" w:rsidP="0081103F">
      <w:pPr>
        <w:jc w:val="center"/>
        <w:rPr>
          <w:rFonts w:ascii="Arial" w:hAnsi="Arial" w:cs="Arial"/>
          <w:sz w:val="20"/>
          <w:szCs w:val="20"/>
        </w:rPr>
      </w:pPr>
    </w:p>
    <w:sectPr w:rsidR="00F9766A" w:rsidRPr="00C30D0E" w:rsidSect="00DE255B">
      <w:headerReference w:type="default" r:id="rId10"/>
      <w:footerReference w:type="default" r:id="rId11"/>
      <w:pgSz w:w="11906" w:h="16838"/>
      <w:pgMar w:top="1106" w:right="1276" w:bottom="1276" w:left="1276" w:header="56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DA1D9" w14:textId="77777777" w:rsidR="00C409E0" w:rsidRDefault="00C409E0" w:rsidP="005855A8">
      <w:r>
        <w:separator/>
      </w:r>
    </w:p>
  </w:endnote>
  <w:endnote w:type="continuationSeparator" w:id="0">
    <w:p w14:paraId="735BF14C" w14:textId="77777777" w:rsidR="00C409E0" w:rsidRDefault="00C409E0" w:rsidP="0058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C6FF" w14:textId="6FC36BA2" w:rsidR="005855A8" w:rsidRPr="005C0695" w:rsidRDefault="005855A8" w:rsidP="00202A93">
    <w:pPr>
      <w:widowControl w:val="0"/>
      <w:autoSpaceDE w:val="0"/>
      <w:autoSpaceDN w:val="0"/>
      <w:adjustRightInd w:val="0"/>
      <w:spacing w:before="37"/>
      <w:ind w:right="-2"/>
      <w:rPr>
        <w:rFonts w:ascii="Arial" w:hAnsi="Arial" w:cs="Arial"/>
        <w:i/>
        <w:sz w:val="16"/>
        <w:szCs w:val="16"/>
      </w:rPr>
    </w:pPr>
    <w:r w:rsidRPr="005C0695">
      <w:rPr>
        <w:rFonts w:ascii="Arial" w:hAnsi="Arial" w:cs="Arial"/>
        <w:i/>
        <w:sz w:val="16"/>
        <w:szCs w:val="16"/>
      </w:rPr>
      <w:t>Rev</w:t>
    </w:r>
    <w:r w:rsidR="009730F5">
      <w:rPr>
        <w:rFonts w:ascii="Arial" w:hAnsi="Arial" w:cs="Arial"/>
        <w:i/>
        <w:sz w:val="16"/>
        <w:szCs w:val="16"/>
      </w:rPr>
      <w:t>0</w:t>
    </w:r>
    <w:r w:rsidR="00F9766A">
      <w:rPr>
        <w:rFonts w:ascii="Arial" w:hAnsi="Arial" w:cs="Arial"/>
        <w:i/>
        <w:sz w:val="16"/>
        <w:szCs w:val="16"/>
      </w:rPr>
      <w:t>/Jan</w:t>
    </w:r>
    <w:r w:rsidR="009730F5">
      <w:rPr>
        <w:rFonts w:ascii="Arial" w:hAnsi="Arial" w:cs="Arial"/>
        <w:i/>
        <w:sz w:val="16"/>
        <w:szCs w:val="16"/>
      </w:rPr>
      <w:t>20</w:t>
    </w:r>
    <w:r w:rsidR="008620EB">
      <w:rPr>
        <w:rFonts w:ascii="Arial" w:hAnsi="Arial" w:cs="Arial"/>
        <w:i/>
        <w:sz w:val="16"/>
        <w:szCs w:val="16"/>
      </w:rPr>
      <w:t>2</w:t>
    </w:r>
    <w:r w:rsidR="00F9766A">
      <w:rPr>
        <w:rFonts w:ascii="Arial" w:hAnsi="Arial" w:cs="Arial"/>
        <w:i/>
        <w:sz w:val="16"/>
        <w:szCs w:val="16"/>
      </w:rPr>
      <w:t>5</w:t>
    </w:r>
    <w:r>
      <w:rPr>
        <w:rFonts w:ascii="Arial" w:hAnsi="Arial" w:cs="Arial"/>
        <w:i/>
        <w:sz w:val="16"/>
        <w:szCs w:val="16"/>
      </w:rPr>
      <w:t xml:space="preserve">                                             </w:t>
    </w:r>
    <w:r w:rsidR="00202A93">
      <w:rPr>
        <w:rFonts w:ascii="Arial" w:hAnsi="Arial" w:cs="Arial"/>
        <w:i/>
        <w:sz w:val="16"/>
        <w:szCs w:val="16"/>
      </w:rPr>
      <w:tab/>
    </w:r>
    <w:r>
      <w:rPr>
        <w:rFonts w:ascii="Arial" w:hAnsi="Arial" w:cs="Arial"/>
        <w:i/>
        <w:sz w:val="16"/>
        <w:szCs w:val="16"/>
      </w:rPr>
      <w:t xml:space="preserve">                            </w:t>
    </w:r>
    <w:r>
      <w:rPr>
        <w:rFonts w:ascii="Arial" w:hAnsi="Arial" w:cs="Arial"/>
        <w:i/>
        <w:sz w:val="16"/>
        <w:szCs w:val="16"/>
      </w:rPr>
      <w:tab/>
      <w:t xml:space="preserve">                                                              </w:t>
    </w:r>
    <w:r w:rsidR="00202A93">
      <w:rPr>
        <w:rFonts w:ascii="Arial" w:hAnsi="Arial" w:cs="Arial"/>
        <w:i/>
        <w:sz w:val="16"/>
        <w:szCs w:val="16"/>
      </w:rPr>
      <w:t xml:space="preserve"> </w:t>
    </w:r>
    <w:r w:rsidR="00202A93">
      <w:rPr>
        <w:rFonts w:ascii="Arial" w:hAnsi="Arial" w:cs="Arial"/>
        <w:i/>
        <w:sz w:val="16"/>
        <w:szCs w:val="16"/>
      </w:rPr>
      <w:tab/>
      <w:t xml:space="preserve">             </w:t>
    </w:r>
    <w:r w:rsidR="00202A93" w:rsidRPr="005C0695">
      <w:rPr>
        <w:rFonts w:ascii="Arial" w:hAnsi="Arial" w:cs="Arial"/>
        <w:sz w:val="16"/>
        <w:szCs w:val="16"/>
      </w:rPr>
      <w:t xml:space="preserve">Page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PAGE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 w:rsidR="00202A93" w:rsidRPr="005C0695">
      <w:rPr>
        <w:rFonts w:ascii="Arial" w:hAnsi="Arial" w:cs="Arial"/>
        <w:sz w:val="16"/>
        <w:szCs w:val="16"/>
      </w:rPr>
      <w:t xml:space="preserve"> of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NUMPAGES 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>
      <w:rPr>
        <w:rFonts w:ascii="Arial" w:hAnsi="Arial" w:cs="Arial"/>
        <w:i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DAFC0" w14:textId="77777777" w:rsidR="00C409E0" w:rsidRDefault="00C409E0" w:rsidP="005855A8">
      <w:r>
        <w:separator/>
      </w:r>
    </w:p>
  </w:footnote>
  <w:footnote w:type="continuationSeparator" w:id="0">
    <w:p w14:paraId="32E97F56" w14:textId="77777777" w:rsidR="00C409E0" w:rsidRDefault="00C409E0" w:rsidP="00585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80"/>
      <w:gridCol w:w="6574"/>
    </w:tblGrid>
    <w:tr w:rsidR="005855A8" w14:paraId="51BCC6F9" w14:textId="77777777" w:rsidTr="005855A8">
      <w:trPr>
        <w:jc w:val="center"/>
      </w:trPr>
      <w:tc>
        <w:tcPr>
          <w:tcW w:w="2972" w:type="dxa"/>
          <w:tcBorders>
            <w:bottom w:val="single" w:sz="4" w:space="0" w:color="auto"/>
          </w:tcBorders>
        </w:tcPr>
        <w:p w14:paraId="51BCC6F6" w14:textId="77777777" w:rsidR="005855A8" w:rsidRDefault="005855A8" w:rsidP="00A448E7">
          <w:pPr>
            <w:pStyle w:val="Header"/>
            <w:tabs>
              <w:tab w:val="clear" w:pos="4513"/>
              <w:tab w:val="clear" w:pos="9026"/>
            </w:tabs>
          </w:pPr>
          <w:r w:rsidRPr="005855A8">
            <w:rPr>
              <w:noProof/>
              <w:lang w:eastAsia="en-SG"/>
            </w:rPr>
            <w:drawing>
              <wp:inline distT="0" distB="0" distL="0" distR="0" wp14:anchorId="51BCC702" wp14:editId="54BEF60B">
                <wp:extent cx="1524616" cy="507488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16" cy="50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BCC6F7" w14:textId="77777777" w:rsidR="0087119D" w:rsidRPr="005855A8" w:rsidRDefault="0087119D" w:rsidP="00A448E7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11477" w:type="dxa"/>
          <w:tcBorders>
            <w:bottom w:val="single" w:sz="4" w:space="0" w:color="auto"/>
          </w:tcBorders>
          <w:vAlign w:val="center"/>
        </w:tcPr>
        <w:p w14:paraId="6580A4B7" w14:textId="77777777" w:rsidR="00F6238A" w:rsidRDefault="00F6238A" w:rsidP="005855A8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 xml:space="preserve">LESSON PLAN </w:t>
          </w:r>
        </w:p>
        <w:p w14:paraId="51BCC6F8" w14:textId="35802496" w:rsidR="00F6238A" w:rsidRPr="005855A8" w:rsidRDefault="00C30D0E" w:rsidP="00F6238A">
          <w:pPr>
            <w:pStyle w:val="Header"/>
            <w:numPr>
              <w:ilvl w:val="0"/>
              <w:numId w:val="8"/>
            </w:numPr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SUTURING</w:t>
          </w:r>
        </w:p>
      </w:tc>
    </w:tr>
    <w:tr w:rsidR="005855A8" w14:paraId="51BCC6FC" w14:textId="77777777" w:rsidTr="005855A8">
      <w:trPr>
        <w:jc w:val="center"/>
      </w:trPr>
      <w:tc>
        <w:tcPr>
          <w:tcW w:w="2972" w:type="dxa"/>
          <w:tcBorders>
            <w:top w:val="single" w:sz="4" w:space="0" w:color="auto"/>
          </w:tcBorders>
        </w:tcPr>
        <w:p w14:paraId="51BCC6FA" w14:textId="77777777" w:rsidR="005855A8" w:rsidRPr="005855A8" w:rsidRDefault="005855A8" w:rsidP="00A448E7">
          <w:pPr>
            <w:pStyle w:val="Header"/>
            <w:tabs>
              <w:tab w:val="clear" w:pos="4513"/>
              <w:tab w:val="clear" w:pos="9026"/>
            </w:tabs>
            <w:rPr>
              <w:noProof/>
              <w:lang w:eastAsia="en-SG"/>
            </w:rPr>
          </w:pPr>
        </w:p>
      </w:tc>
      <w:tc>
        <w:tcPr>
          <w:tcW w:w="11477" w:type="dxa"/>
          <w:tcBorders>
            <w:top w:val="single" w:sz="4" w:space="0" w:color="auto"/>
          </w:tcBorders>
          <w:vAlign w:val="center"/>
        </w:tcPr>
        <w:p w14:paraId="51BCC6FB" w14:textId="3F9EB8A4" w:rsidR="005855A8" w:rsidRPr="005855A8" w:rsidRDefault="00F6238A" w:rsidP="009730F5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16"/>
              <w:szCs w:val="16"/>
            </w:rPr>
          </w:pPr>
          <w:r w:rsidRPr="00F6238A">
            <w:rPr>
              <w:rFonts w:ascii="Arial" w:hAnsi="Arial" w:cs="Arial"/>
              <w:b/>
              <w:sz w:val="16"/>
              <w:szCs w:val="16"/>
              <w:lang w:val="en-US"/>
            </w:rPr>
            <w:t>SK-DIV-PLN-0</w:t>
          </w:r>
          <w:r w:rsidR="00C30D0E">
            <w:rPr>
              <w:rFonts w:ascii="Arial" w:hAnsi="Arial" w:cs="Arial"/>
              <w:b/>
              <w:sz w:val="16"/>
              <w:szCs w:val="16"/>
              <w:lang w:val="en-US"/>
            </w:rPr>
            <w:t>10</w:t>
          </w:r>
        </w:p>
      </w:tc>
    </w:tr>
  </w:tbl>
  <w:p w14:paraId="51BCC6FD" w14:textId="77777777" w:rsidR="005855A8" w:rsidRDefault="005855A8" w:rsidP="00585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2899"/>
    <w:multiLevelType w:val="hybridMultilevel"/>
    <w:tmpl w:val="863089D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1253D"/>
    <w:multiLevelType w:val="hybridMultilevel"/>
    <w:tmpl w:val="1A42CEFA"/>
    <w:lvl w:ilvl="0" w:tplc="DD2A2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E6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0AB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4A7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26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F4E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943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DC18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ECF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12315B"/>
    <w:multiLevelType w:val="hybridMultilevel"/>
    <w:tmpl w:val="3976D1E2"/>
    <w:lvl w:ilvl="0" w:tplc="0E46CF02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585325"/>
    <w:multiLevelType w:val="hybridMultilevel"/>
    <w:tmpl w:val="DADA689A"/>
    <w:lvl w:ilvl="0" w:tplc="4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" w15:restartNumberingAfterBreak="0">
    <w:nsid w:val="6BBB424B"/>
    <w:multiLevelType w:val="hybridMultilevel"/>
    <w:tmpl w:val="05BC52A6"/>
    <w:lvl w:ilvl="0" w:tplc="48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5" w15:restartNumberingAfterBreak="0">
    <w:nsid w:val="7166233F"/>
    <w:multiLevelType w:val="hybridMultilevel"/>
    <w:tmpl w:val="53EE69A0"/>
    <w:lvl w:ilvl="0" w:tplc="AA6C7D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85E3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DCF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105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B8F2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F48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6C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6F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209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394F60"/>
    <w:multiLevelType w:val="hybridMultilevel"/>
    <w:tmpl w:val="6F0C7F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FA39EB"/>
    <w:multiLevelType w:val="hybridMultilevel"/>
    <w:tmpl w:val="7CF65AD0"/>
    <w:lvl w:ilvl="0" w:tplc="3304A30C">
      <w:start w:val="1"/>
      <w:numFmt w:val="bullet"/>
      <w:lvlText w:val=""/>
      <w:lvlJc w:val="left"/>
      <w:pPr>
        <w:ind w:left="1645" w:hanging="360"/>
      </w:pPr>
      <w:rPr>
        <w:rFonts w:ascii="Symbol" w:hAnsi="Symbol" w:hint="default"/>
      </w:rPr>
    </w:lvl>
    <w:lvl w:ilvl="1" w:tplc="7A802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1EA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C9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AE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9804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E3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44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744E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FC06D4"/>
    <w:multiLevelType w:val="hybridMultilevel"/>
    <w:tmpl w:val="51CA19A8"/>
    <w:lvl w:ilvl="0" w:tplc="16229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84431">
    <w:abstractNumId w:val="7"/>
  </w:num>
  <w:num w:numId="2" w16cid:durableId="68890675">
    <w:abstractNumId w:val="1"/>
  </w:num>
  <w:num w:numId="3" w16cid:durableId="1692223374">
    <w:abstractNumId w:val="5"/>
  </w:num>
  <w:num w:numId="4" w16cid:durableId="1219441007">
    <w:abstractNumId w:val="0"/>
  </w:num>
  <w:num w:numId="5" w16cid:durableId="1573076416">
    <w:abstractNumId w:val="6"/>
  </w:num>
  <w:num w:numId="6" w16cid:durableId="1339235462">
    <w:abstractNumId w:val="3"/>
  </w:num>
  <w:num w:numId="7" w16cid:durableId="1388458740">
    <w:abstractNumId w:val="2"/>
  </w:num>
  <w:num w:numId="8" w16cid:durableId="1612932549">
    <w:abstractNumId w:val="8"/>
  </w:num>
  <w:num w:numId="9" w16cid:durableId="210044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A8"/>
    <w:rsid w:val="000307EA"/>
    <w:rsid w:val="000448C3"/>
    <w:rsid w:val="000B7BD1"/>
    <w:rsid w:val="000C3AEE"/>
    <w:rsid w:val="000F00DC"/>
    <w:rsid w:val="001229F1"/>
    <w:rsid w:val="001B6047"/>
    <w:rsid w:val="001D117A"/>
    <w:rsid w:val="001E0E8C"/>
    <w:rsid w:val="00202A93"/>
    <w:rsid w:val="00210AE1"/>
    <w:rsid w:val="00226F04"/>
    <w:rsid w:val="00240B3D"/>
    <w:rsid w:val="00244146"/>
    <w:rsid w:val="00277E7D"/>
    <w:rsid w:val="002E4F07"/>
    <w:rsid w:val="00331910"/>
    <w:rsid w:val="00345870"/>
    <w:rsid w:val="00377635"/>
    <w:rsid w:val="003A7313"/>
    <w:rsid w:val="003D70EC"/>
    <w:rsid w:val="00406248"/>
    <w:rsid w:val="00416C86"/>
    <w:rsid w:val="00491AFE"/>
    <w:rsid w:val="004A1FC4"/>
    <w:rsid w:val="004B2971"/>
    <w:rsid w:val="004F5F75"/>
    <w:rsid w:val="004F68CD"/>
    <w:rsid w:val="00506E3D"/>
    <w:rsid w:val="00534945"/>
    <w:rsid w:val="005501B4"/>
    <w:rsid w:val="0055770A"/>
    <w:rsid w:val="00573ADD"/>
    <w:rsid w:val="005855A8"/>
    <w:rsid w:val="00585BD2"/>
    <w:rsid w:val="005A5402"/>
    <w:rsid w:val="005C0A48"/>
    <w:rsid w:val="0062781D"/>
    <w:rsid w:val="0067254B"/>
    <w:rsid w:val="00685611"/>
    <w:rsid w:val="006B5BD7"/>
    <w:rsid w:val="006B6433"/>
    <w:rsid w:val="006B7BA4"/>
    <w:rsid w:val="006D6421"/>
    <w:rsid w:val="006F7334"/>
    <w:rsid w:val="00750F1B"/>
    <w:rsid w:val="007859B0"/>
    <w:rsid w:val="00796639"/>
    <w:rsid w:val="00810F5E"/>
    <w:rsid w:val="0081103F"/>
    <w:rsid w:val="0083325B"/>
    <w:rsid w:val="008620EB"/>
    <w:rsid w:val="0087119D"/>
    <w:rsid w:val="008944E9"/>
    <w:rsid w:val="008F641E"/>
    <w:rsid w:val="009214C0"/>
    <w:rsid w:val="00944253"/>
    <w:rsid w:val="009730F5"/>
    <w:rsid w:val="009A7A09"/>
    <w:rsid w:val="009B5422"/>
    <w:rsid w:val="00A17FE1"/>
    <w:rsid w:val="00A3432D"/>
    <w:rsid w:val="00A375C6"/>
    <w:rsid w:val="00A43C68"/>
    <w:rsid w:val="00A459EB"/>
    <w:rsid w:val="00A50303"/>
    <w:rsid w:val="00A5771D"/>
    <w:rsid w:val="00A665C6"/>
    <w:rsid w:val="00AF4D90"/>
    <w:rsid w:val="00B06085"/>
    <w:rsid w:val="00B21892"/>
    <w:rsid w:val="00B55A49"/>
    <w:rsid w:val="00B6696E"/>
    <w:rsid w:val="00C30D0E"/>
    <w:rsid w:val="00C409E0"/>
    <w:rsid w:val="00CB75C9"/>
    <w:rsid w:val="00CE5F3A"/>
    <w:rsid w:val="00D14491"/>
    <w:rsid w:val="00D52D4F"/>
    <w:rsid w:val="00D827E5"/>
    <w:rsid w:val="00DE255B"/>
    <w:rsid w:val="00E44242"/>
    <w:rsid w:val="00EB39D4"/>
    <w:rsid w:val="00F30D84"/>
    <w:rsid w:val="00F6238A"/>
    <w:rsid w:val="00F72E5F"/>
    <w:rsid w:val="00F9766A"/>
    <w:rsid w:val="00FB3986"/>
    <w:rsid w:val="00FC2F1C"/>
    <w:rsid w:val="020B335C"/>
    <w:rsid w:val="0C9819E1"/>
    <w:rsid w:val="0D9658EC"/>
    <w:rsid w:val="0E7CF02D"/>
    <w:rsid w:val="0F88F094"/>
    <w:rsid w:val="1105600B"/>
    <w:rsid w:val="18DF8531"/>
    <w:rsid w:val="1D34CC82"/>
    <w:rsid w:val="21D590E6"/>
    <w:rsid w:val="21E4182E"/>
    <w:rsid w:val="22EBEB3E"/>
    <w:rsid w:val="23F79054"/>
    <w:rsid w:val="2492C1FF"/>
    <w:rsid w:val="2D8F59CE"/>
    <w:rsid w:val="2E8270F3"/>
    <w:rsid w:val="30B026DA"/>
    <w:rsid w:val="30FAE7B5"/>
    <w:rsid w:val="389ACB71"/>
    <w:rsid w:val="3AC23524"/>
    <w:rsid w:val="3C6AEC89"/>
    <w:rsid w:val="43BEEBAD"/>
    <w:rsid w:val="48E91C13"/>
    <w:rsid w:val="495C4712"/>
    <w:rsid w:val="4C974037"/>
    <w:rsid w:val="4CEB09C6"/>
    <w:rsid w:val="4DF4AF09"/>
    <w:rsid w:val="52E9879D"/>
    <w:rsid w:val="531127AF"/>
    <w:rsid w:val="56142236"/>
    <w:rsid w:val="56B4CB7D"/>
    <w:rsid w:val="5739A9C0"/>
    <w:rsid w:val="5A2DE33B"/>
    <w:rsid w:val="5AD09F36"/>
    <w:rsid w:val="625296F1"/>
    <w:rsid w:val="630FBA21"/>
    <w:rsid w:val="66E5300B"/>
    <w:rsid w:val="67AE3130"/>
    <w:rsid w:val="6A4E216B"/>
    <w:rsid w:val="6AC8AF11"/>
    <w:rsid w:val="713E3EF5"/>
    <w:rsid w:val="7BDBEFDB"/>
    <w:rsid w:val="7C562FE6"/>
    <w:rsid w:val="7E1C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C6F0"/>
  <w15:chartTrackingRefBased/>
  <w15:docId w15:val="{8C24CAD3-678E-4911-81F1-00519C51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HeaderChar">
    <w:name w:val="Header Char"/>
    <w:basedOn w:val="DefaultParagraphFont"/>
    <w:link w:val="Header"/>
    <w:uiPriority w:val="99"/>
    <w:rsid w:val="005855A8"/>
  </w:style>
  <w:style w:type="paragraph" w:styleId="Footer">
    <w:name w:val="footer"/>
    <w:basedOn w:val="Normal"/>
    <w:link w:val="Foot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FooterChar">
    <w:name w:val="Footer Char"/>
    <w:basedOn w:val="DefaultParagraphFont"/>
    <w:link w:val="Footer"/>
    <w:uiPriority w:val="99"/>
    <w:rsid w:val="005855A8"/>
  </w:style>
  <w:style w:type="table" w:styleId="TableGrid">
    <w:name w:val="Table Grid"/>
    <w:basedOn w:val="TableNormal"/>
    <w:uiPriority w:val="39"/>
    <w:rsid w:val="0058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5855A8"/>
    <w:rPr>
      <w:color w:val="0000FF"/>
      <w:u w:val="single"/>
    </w:rPr>
  </w:style>
  <w:style w:type="paragraph" w:customStyle="1" w:styleId="Default">
    <w:name w:val="Default"/>
    <w:rsid w:val="003D70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1E0E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SG"/>
    </w:rPr>
  </w:style>
  <w:style w:type="paragraph" w:styleId="NoSpacing">
    <w:name w:val="No Spacing"/>
    <w:uiPriority w:val="1"/>
    <w:qFormat/>
    <w:rsid w:val="00EB39D4"/>
    <w:pPr>
      <w:spacing w:after="0" w:line="240" w:lineRule="auto"/>
    </w:pPr>
  </w:style>
  <w:style w:type="paragraph" w:customStyle="1" w:styleId="TableText">
    <w:name w:val="Table Text"/>
    <w:autoRedefine/>
    <w:qFormat/>
    <w:rsid w:val="00226F04"/>
    <w:pPr>
      <w:keepLines/>
      <w:spacing w:before="20" w:after="20" w:line="240" w:lineRule="auto"/>
    </w:pPr>
    <w:rPr>
      <w:rFonts w:ascii="Arial" w:hAnsi="Arial"/>
      <w:noProof/>
      <w:sz w:val="20"/>
      <w:lang w:val="en-GB" w:eastAsia="en-GB"/>
    </w:rPr>
  </w:style>
  <w:style w:type="paragraph" w:customStyle="1" w:styleId="TableColumn">
    <w:name w:val="Table Column"/>
    <w:autoRedefine/>
    <w:qFormat/>
    <w:rsid w:val="00226F04"/>
    <w:pPr>
      <w:keepLines/>
      <w:spacing w:before="60" w:after="60" w:line="240" w:lineRule="auto"/>
    </w:pPr>
    <w:rPr>
      <w:rFonts w:ascii="Arial" w:hAnsi="Arial"/>
      <w:b/>
      <w:sz w:val="20"/>
      <w:lang w:val="en-GB"/>
    </w:rPr>
  </w:style>
  <w:style w:type="paragraph" w:customStyle="1" w:styleId="TableColumnCentred">
    <w:name w:val="Table Column Centred"/>
    <w:basedOn w:val="TableColumn"/>
    <w:autoRedefine/>
    <w:qFormat/>
    <w:rsid w:val="00226F04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819B24E5A6946B6D56E70769FC617" ma:contentTypeVersion="0" ma:contentTypeDescription="Create a new document." ma:contentTypeScope="" ma:versionID="e9de5f4e107dbf8f61dbcfd993b9d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A282AA-3D37-45BE-B7B6-2F047FCFD1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76C4B6-7719-45D1-B975-268D496A21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4828AD-56BF-49D5-AEB9-02D42D98F9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Almera Salim</dc:creator>
  <cp:keywords/>
  <dc:description/>
  <cp:lastModifiedBy>Lino Brogneri</cp:lastModifiedBy>
  <cp:revision>2</cp:revision>
  <dcterms:created xsi:type="dcterms:W3CDTF">2025-07-21T10:22:00Z</dcterms:created>
  <dcterms:modified xsi:type="dcterms:W3CDTF">2025-07-21T10:22:00Z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0x010100F8A819B24E5A6946B6D56E70769FC617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