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r>
        <w:rPr>
          <w:rFonts w:hint="eastAsia"/>
        </w:rPr>
        <w:drawing>
          <wp:anchor distT="0" distB="0" distL="114300" distR="114300" simplePos="0" relativeHeight="251659264" behindDoc="0" locked="0" layoutInCell="1" allowOverlap="1">
            <wp:simplePos x="0" y="0"/>
            <wp:positionH relativeFrom="column">
              <wp:posOffset>892810</wp:posOffset>
            </wp:positionH>
            <wp:positionV relativeFrom="paragraph">
              <wp:posOffset>69215</wp:posOffset>
            </wp:positionV>
            <wp:extent cx="3402965" cy="681355"/>
            <wp:effectExtent l="0" t="0" r="6985" b="4445"/>
            <wp:wrapSquare wrapText="bothSides"/>
            <wp:docPr id="1" name="Picture 2" descr="gd-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gd-h"/>
                    <pic:cNvPicPr>
                      <a:picLocks noChangeAspect="1"/>
                    </pic:cNvPicPr>
                  </pic:nvPicPr>
                  <pic:blipFill>
                    <a:blip r:embed="rId5"/>
                    <a:stretch>
                      <a:fillRect/>
                    </a:stretch>
                  </pic:blipFill>
                  <pic:spPr>
                    <a:xfrm>
                      <a:off x="0" y="0"/>
                      <a:ext cx="3402965" cy="681355"/>
                    </a:xfrm>
                    <a:prstGeom prst="rect">
                      <a:avLst/>
                    </a:prstGeom>
                    <a:noFill/>
                    <a:ln>
                      <a:noFill/>
                    </a:ln>
                  </pic:spPr>
                </pic:pic>
              </a:graphicData>
            </a:graphic>
          </wp:anchor>
        </w:drawing>
      </w:r>
    </w:p>
    <w:p/>
    <w:p/>
    <w:p>
      <w:pPr>
        <w:jc w:val="both"/>
        <w:rPr>
          <w:rFonts w:hint="eastAsia" w:ascii="宋体" w:hAnsi="宋体"/>
          <w:b/>
          <w:sz w:val="72"/>
          <w:szCs w:val="72"/>
        </w:rPr>
      </w:pPr>
    </w:p>
    <w:p>
      <w:pPr>
        <w:rPr>
          <w:rFonts w:hint="eastAsia"/>
        </w:rPr>
      </w:pPr>
    </w:p>
    <w:p>
      <w:pPr>
        <w:jc w:val="center"/>
        <w:rPr>
          <w:rFonts w:hint="eastAsia" w:ascii="楷体" w:hAnsi="楷体" w:eastAsia="楷体" w:cs="楷体"/>
          <w:b/>
          <w:sz w:val="72"/>
          <w:szCs w:val="72"/>
        </w:rPr>
      </w:pPr>
      <w:r>
        <w:rPr>
          <w:rFonts w:hint="eastAsia" w:ascii="楷体" w:hAnsi="楷体" w:eastAsia="楷体" w:cs="楷体"/>
          <w:b/>
          <w:sz w:val="72"/>
          <w:szCs w:val="72"/>
          <w:lang w:val="en-US" w:eastAsia="zh-CN"/>
        </w:rPr>
        <w:t>计算机网络</w:t>
      </w:r>
      <w:r>
        <w:rPr>
          <w:rFonts w:hint="eastAsia" w:ascii="楷体" w:hAnsi="楷体" w:eastAsia="楷体" w:cs="楷体"/>
          <w:b/>
          <w:sz w:val="72"/>
          <w:szCs w:val="72"/>
        </w:rPr>
        <w:t>实验报告</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r>
        <w:rPr>
          <w:rFonts w:hint="eastAsia"/>
        </w:rPr>
        <mc:AlternateContent>
          <mc:Choice Requires="wps">
            <w:drawing>
              <wp:anchor distT="0" distB="0" distL="114300" distR="114300" simplePos="0" relativeHeight="251660288" behindDoc="0" locked="0" layoutInCell="1" allowOverlap="1">
                <wp:simplePos x="0" y="0"/>
                <wp:positionH relativeFrom="column">
                  <wp:posOffset>247650</wp:posOffset>
                </wp:positionH>
                <wp:positionV relativeFrom="paragraph">
                  <wp:posOffset>179705</wp:posOffset>
                </wp:positionV>
                <wp:extent cx="5029200" cy="3545840"/>
                <wp:effectExtent l="0" t="0" r="0" b="0"/>
                <wp:wrapNone/>
                <wp:docPr id="3" name="矩形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TextEdit="1"/>
                      </wps:cNvSpPr>
                      <wps:spPr>
                        <a:xfrm>
                          <a:off x="0" y="0"/>
                          <a:ext cx="5029200" cy="3545840"/>
                        </a:xfrm>
                        <a:prstGeom prst="rect">
                          <a:avLst/>
                        </a:prstGeom>
                        <a:noFill/>
                        <a:ln>
                          <a:noFill/>
                        </a:ln>
                      </wps:spPr>
                      <wps:bodyPr upright="1"/>
                    </wps:wsp>
                  </a:graphicData>
                </a:graphic>
              </wp:anchor>
            </w:drawing>
          </mc:Choice>
          <mc:Fallback>
            <w:pict>
              <v:rect id="_x0000_s1026" o:spid="_x0000_s1026" o:spt="1" style="position:absolute;left:0pt;margin-left:19.5pt;margin-top:14.15pt;height:279.2pt;width:396pt;z-index:251660288;mso-width-relative:page;mso-height-relative:page;" filled="f" stroked="f" coordsize="21600,21600" o:gfxdata="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AAAAAGRycy9QSwEC&#10;FAAUAAAACACHTuJAByas4NsAAAAJAQAADwAAAAAAAAABACAAAAAiAAAAZHJzL2Rvd25yZXYueG1s&#10;UEsBAhQAFAAAAAgAh07iQHboJCi8AQAAcgMAAA4AAAAAAAAAAQAgAAAAKgEAAGRycy9lMm9Eb2Mu&#10;eG1sUEsFBgAAAAAGAAYAWQEAAFgFAAAAAA==&#10;">
                <v:fill on="f" focussize="0,0"/>
                <v:stroke on="f"/>
                <v:imagedata o:title=""/>
                <o:lock v:ext="edit" text="t" aspectratio="t"/>
              </v:rect>
            </w:pict>
          </mc:Fallback>
        </mc:AlternateContent>
      </w:r>
    </w:p>
    <w:p>
      <w:pPr>
        <w:rPr>
          <w:rFonts w:hint="eastAsia"/>
        </w:rPr>
      </w:pPr>
      <w:bookmarkStart w:id="10" w:name="_GoBack"/>
      <w:bookmarkEnd w:id="10"/>
      <w:r>
        <w:rPr>
          <w:rFonts w:hint="eastAsia"/>
        </w:rPr>
        <mc:AlternateContent>
          <mc:Choice Requires="wps">
            <w:drawing>
              <wp:anchor distT="0" distB="0" distL="114300" distR="114300" simplePos="0" relativeHeight="251661312" behindDoc="0" locked="0" layoutInCell="1" allowOverlap="1">
                <wp:simplePos x="0" y="0"/>
                <wp:positionH relativeFrom="column">
                  <wp:posOffset>255270</wp:posOffset>
                </wp:positionH>
                <wp:positionV relativeFrom="paragraph">
                  <wp:posOffset>108585</wp:posOffset>
                </wp:positionV>
                <wp:extent cx="5029200" cy="4237990"/>
                <wp:effectExtent l="0" t="0" r="0" b="10160"/>
                <wp:wrapNone/>
                <wp:docPr id="2" name="文本框 2"/>
                <wp:cNvGraphicFramePr/>
                <a:graphic xmlns:a="http://schemas.openxmlformats.org/drawingml/2006/main">
                  <a:graphicData uri="http://schemas.microsoft.com/office/word/2010/wordprocessingShape">
                    <wps:wsp>
                      <wps:cNvSpPr txBox="1"/>
                      <wps:spPr>
                        <a:xfrm>
                          <a:off x="0" y="0"/>
                          <a:ext cx="5029200" cy="4237990"/>
                        </a:xfrm>
                        <a:prstGeom prst="rect">
                          <a:avLst/>
                        </a:prstGeom>
                        <a:solidFill>
                          <a:srgbClr val="FFFFFF"/>
                        </a:solidFill>
                        <a:ln>
                          <a:noFill/>
                        </a:ln>
                      </wps:spPr>
                      <wps:txbx>
                        <w:txbxContent>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学生姓名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付炎平</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    号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2019217819</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sz w:val="44"/>
                                <w:szCs w:val="44"/>
                              </w:rPr>
                            </w:pPr>
                            <w:r>
                              <w:rPr>
                                <w:rFonts w:hint="eastAsia" w:ascii="楷体" w:hAnsi="楷体" w:eastAsia="楷体" w:cs="楷体"/>
                                <w:b/>
                                <w:bCs/>
                                <w:sz w:val="44"/>
                                <w:szCs w:val="44"/>
                              </w:rPr>
                              <w:t xml:space="preserve">专业班级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物联网工程19-2班</w:t>
                            </w:r>
                            <w:r>
                              <w:rPr>
                                <w:rFonts w:hint="eastAsia" w:ascii="楷体" w:hAnsi="楷体" w:eastAsia="楷体" w:cs="楷体"/>
                                <w:sz w:val="44"/>
                                <w:szCs w:val="44"/>
                                <w:u w:val="single"/>
                              </w:rPr>
                              <w:t xml:space="preserve">                </w:t>
                            </w:r>
                          </w:p>
                          <w:p>
                            <w:pPr>
                              <w:rPr>
                                <w:rFonts w:hint="eastAsia" w:ascii="楷体" w:hAnsi="楷体" w:eastAsia="楷体" w:cs="楷体"/>
                                <w:sz w:val="44"/>
                                <w:szCs w:val="44"/>
                                <w:u w:val="single"/>
                              </w:rPr>
                            </w:pPr>
                            <w:r>
                              <w:rPr>
                                <w:rFonts w:hint="eastAsia" w:ascii="楷体" w:hAnsi="楷体" w:eastAsia="楷体" w:cs="楷体"/>
                                <w:b/>
                                <w:bCs/>
                                <w:sz w:val="44"/>
                                <w:szCs w:val="44"/>
                              </w:rPr>
                              <w:t xml:space="preserve">指导教师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 xml:space="preserve">  周健</w:t>
                            </w:r>
                            <w:r>
                              <w:rPr>
                                <w:rFonts w:hint="eastAsia" w:ascii="楷体" w:hAnsi="楷体" w:eastAsia="楷体" w:cs="楷体"/>
                                <w:sz w:val="44"/>
                                <w:szCs w:val="44"/>
                                <w:u w:val="single"/>
                              </w:rPr>
                              <w:t xml:space="preserve">                  </w:t>
                            </w:r>
                          </w:p>
                          <w:p>
                            <w:pPr>
                              <w:rPr>
                                <w:rFonts w:hint="eastAsia" w:ascii="楷体" w:hAnsi="楷体" w:eastAsia="楷体" w:cs="楷体"/>
                                <w:b/>
                                <w:bCs/>
                                <w:sz w:val="44"/>
                                <w:szCs w:val="44"/>
                              </w:rPr>
                            </w:pPr>
                          </w:p>
                          <w:p>
                            <w:pPr>
                              <w:rPr>
                                <w:rFonts w:hint="eastAsia" w:ascii="楷体" w:hAnsi="楷体" w:eastAsia="楷体" w:cs="楷体"/>
                                <w:b/>
                                <w:bCs/>
                                <w:sz w:val="44"/>
                                <w:szCs w:val="44"/>
                              </w:rPr>
                            </w:pPr>
                          </w:p>
                          <w:p>
                            <w:pPr>
                              <w:ind w:firstLine="1606" w:firstLineChars="500"/>
                              <w:rPr>
                                <w:rFonts w:hint="eastAsia" w:ascii="楷体" w:hAnsi="楷体" w:eastAsia="楷体" w:cs="楷体"/>
                                <w:b/>
                                <w:bCs/>
                                <w:sz w:val="32"/>
                                <w:szCs w:val="32"/>
                              </w:rPr>
                            </w:pPr>
                            <w:r>
                              <w:rPr>
                                <w:rFonts w:hint="eastAsia" w:ascii="楷体" w:hAnsi="楷体" w:eastAsia="楷体" w:cs="楷体"/>
                                <w:b/>
                                <w:bCs/>
                                <w:sz w:val="32"/>
                                <w:szCs w:val="32"/>
                              </w:rPr>
                              <w:t>合肥工业大学 计算机与信息学院</w:t>
                            </w:r>
                          </w:p>
                        </w:txbxContent>
                      </wps:txbx>
                      <wps:bodyPr upright="1"/>
                    </wps:wsp>
                  </a:graphicData>
                </a:graphic>
              </wp:anchor>
            </w:drawing>
          </mc:Choice>
          <mc:Fallback>
            <w:pict>
              <v:shape id="_x0000_s1026" o:spid="_x0000_s1026" o:spt="202" type="#_x0000_t202" style="position:absolute;left:0pt;margin-left:20.1pt;margin-top:8.55pt;height:333.7pt;width:396pt;z-index:251661312;mso-width-relative:page;mso-height-relative:page;" fillcolor="#FFFFFF" filled="t" stroked="f" coordsize="21600,21600" o:gfxdata="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3ZGQh9cAAAAJAQAADwAAAAAAAAABACAAAAAiAAAAZHJzL2Rvd25yZXYu&#10;eG1sUEsBAhQAFAAAAAgAh07iQAYMIs7DAQAAeAMAAA4AAAAAAAAAAQAgAAAAJgEAAGRycy9lMm9E&#10;b2MueG1sUEsFBgAAAAAGAAYAWQEAAFsFAAAAAA==&#10;">
                <v:fill on="t" focussize="0,0"/>
                <v:stroke on="f"/>
                <v:imagedata o:title=""/>
                <o:lock v:ext="edit" aspectratio="f"/>
                <v:textbox>
                  <w:txbxContent>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学生姓名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付炎平</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b/>
                          <w:bCs/>
                          <w:sz w:val="44"/>
                          <w:szCs w:val="44"/>
                        </w:rPr>
                      </w:pPr>
                      <w:r>
                        <w:rPr>
                          <w:rFonts w:hint="eastAsia" w:ascii="楷体" w:hAnsi="楷体" w:eastAsia="楷体" w:cs="楷体"/>
                          <w:b/>
                          <w:bCs/>
                          <w:sz w:val="44"/>
                          <w:szCs w:val="44"/>
                        </w:rPr>
                        <w:t xml:space="preserve">学    号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2019217819</w:t>
                      </w:r>
                      <w:r>
                        <w:rPr>
                          <w:rFonts w:hint="eastAsia" w:ascii="楷体" w:hAnsi="楷体" w:eastAsia="楷体" w:cs="楷体"/>
                          <w:sz w:val="44"/>
                          <w:szCs w:val="44"/>
                          <w:u w:val="single"/>
                        </w:rPr>
                        <w:t xml:space="preserve">          </w:t>
                      </w:r>
                    </w:p>
                    <w:p>
                      <w:pPr>
                        <w:spacing w:line="240" w:lineRule="atLeast"/>
                        <w:rPr>
                          <w:rFonts w:hint="eastAsia" w:ascii="楷体" w:hAnsi="楷体" w:eastAsia="楷体" w:cs="楷体"/>
                          <w:sz w:val="44"/>
                          <w:szCs w:val="44"/>
                        </w:rPr>
                      </w:pPr>
                      <w:r>
                        <w:rPr>
                          <w:rFonts w:hint="eastAsia" w:ascii="楷体" w:hAnsi="楷体" w:eastAsia="楷体" w:cs="楷体"/>
                          <w:b/>
                          <w:bCs/>
                          <w:sz w:val="44"/>
                          <w:szCs w:val="44"/>
                        </w:rPr>
                        <w:t xml:space="preserve">专业班级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物联网工程19-2班</w:t>
                      </w:r>
                      <w:r>
                        <w:rPr>
                          <w:rFonts w:hint="eastAsia" w:ascii="楷体" w:hAnsi="楷体" w:eastAsia="楷体" w:cs="楷体"/>
                          <w:sz w:val="44"/>
                          <w:szCs w:val="44"/>
                          <w:u w:val="single"/>
                        </w:rPr>
                        <w:t xml:space="preserve">                </w:t>
                      </w:r>
                    </w:p>
                    <w:p>
                      <w:pPr>
                        <w:rPr>
                          <w:rFonts w:hint="eastAsia" w:ascii="楷体" w:hAnsi="楷体" w:eastAsia="楷体" w:cs="楷体"/>
                          <w:sz w:val="44"/>
                          <w:szCs w:val="44"/>
                          <w:u w:val="single"/>
                        </w:rPr>
                      </w:pPr>
                      <w:r>
                        <w:rPr>
                          <w:rFonts w:hint="eastAsia" w:ascii="楷体" w:hAnsi="楷体" w:eastAsia="楷体" w:cs="楷体"/>
                          <w:b/>
                          <w:bCs/>
                          <w:sz w:val="44"/>
                          <w:szCs w:val="44"/>
                        </w:rPr>
                        <w:t xml:space="preserve">指导教师 </w:t>
                      </w:r>
                      <w:r>
                        <w:rPr>
                          <w:rFonts w:hint="eastAsia" w:ascii="楷体" w:hAnsi="楷体" w:eastAsia="楷体" w:cs="楷体"/>
                          <w:sz w:val="44"/>
                          <w:szCs w:val="44"/>
                          <w:u w:val="single"/>
                        </w:rPr>
                        <w:t xml:space="preserve">      </w:t>
                      </w:r>
                      <w:r>
                        <w:rPr>
                          <w:rFonts w:hint="eastAsia" w:ascii="楷体" w:hAnsi="楷体" w:eastAsia="楷体" w:cs="楷体"/>
                          <w:sz w:val="44"/>
                          <w:szCs w:val="44"/>
                          <w:u w:val="single"/>
                          <w:lang w:val="en-US" w:eastAsia="zh-CN"/>
                        </w:rPr>
                        <w:t xml:space="preserve">  周健</w:t>
                      </w:r>
                      <w:r>
                        <w:rPr>
                          <w:rFonts w:hint="eastAsia" w:ascii="楷体" w:hAnsi="楷体" w:eastAsia="楷体" w:cs="楷体"/>
                          <w:sz w:val="44"/>
                          <w:szCs w:val="44"/>
                          <w:u w:val="single"/>
                        </w:rPr>
                        <w:t xml:space="preserve">                  </w:t>
                      </w:r>
                    </w:p>
                    <w:p>
                      <w:pPr>
                        <w:rPr>
                          <w:rFonts w:hint="eastAsia" w:ascii="楷体" w:hAnsi="楷体" w:eastAsia="楷体" w:cs="楷体"/>
                          <w:b/>
                          <w:bCs/>
                          <w:sz w:val="44"/>
                          <w:szCs w:val="44"/>
                        </w:rPr>
                      </w:pPr>
                    </w:p>
                    <w:p>
                      <w:pPr>
                        <w:rPr>
                          <w:rFonts w:hint="eastAsia" w:ascii="楷体" w:hAnsi="楷体" w:eastAsia="楷体" w:cs="楷体"/>
                          <w:b/>
                          <w:bCs/>
                          <w:sz w:val="44"/>
                          <w:szCs w:val="44"/>
                        </w:rPr>
                      </w:pPr>
                    </w:p>
                    <w:p>
                      <w:pPr>
                        <w:ind w:firstLine="1606" w:firstLineChars="500"/>
                        <w:rPr>
                          <w:rFonts w:hint="eastAsia" w:ascii="楷体" w:hAnsi="楷体" w:eastAsia="楷体" w:cs="楷体"/>
                          <w:b/>
                          <w:bCs/>
                          <w:sz w:val="32"/>
                          <w:szCs w:val="32"/>
                        </w:rPr>
                      </w:pPr>
                      <w:r>
                        <w:rPr>
                          <w:rFonts w:hint="eastAsia" w:ascii="楷体" w:hAnsi="楷体" w:eastAsia="楷体" w:cs="楷体"/>
                          <w:b/>
                          <w:bCs/>
                          <w:sz w:val="32"/>
                          <w:szCs w:val="32"/>
                        </w:rPr>
                        <w:t>合肥工业大学 计算机与信息学院</w:t>
                      </w:r>
                    </w:p>
                  </w:txbxContent>
                </v:textbox>
              </v:shape>
            </w:pict>
          </mc:Fallback>
        </mc:AlternateConten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ascii="Times New Roman" w:hAnsi="Times New Roman" w:eastAsia="楷体"/>
          <w:sz w:val="32"/>
          <w:szCs w:val="32"/>
        </w:rPr>
      </w:pPr>
    </w:p>
    <w:p>
      <w:pPr>
        <w:rPr>
          <w:rFonts w:ascii="Times New Roman" w:hAnsi="Times New Roman" w:eastAsia="楷体"/>
          <w:sz w:val="32"/>
          <w:szCs w:val="32"/>
        </w:rPr>
      </w:pPr>
    </w:p>
    <w:sdt>
      <w:sdtPr>
        <w:rPr>
          <w:rFonts w:eastAsia="楷体" w:asciiTheme="minorHAnsi" w:hAnsiTheme="minorHAnsi" w:cstheme="minorBidi"/>
          <w:color w:val="auto"/>
          <w:kern w:val="2"/>
          <w:sz w:val="21"/>
          <w:szCs w:val="22"/>
          <w:lang w:val="zh-CN"/>
        </w:rPr>
        <w:id w:val="802969348"/>
      </w:sdtPr>
      <w:sdtEndPr>
        <w:rPr>
          <w:rFonts w:eastAsia="楷体" w:asciiTheme="minorHAnsi" w:hAnsiTheme="minorHAnsi" w:cstheme="minorBidi"/>
          <w:b/>
          <w:bCs/>
          <w:color w:val="auto"/>
          <w:kern w:val="2"/>
          <w:sz w:val="28"/>
          <w:szCs w:val="22"/>
          <w:lang w:val="zh-CN"/>
        </w:rPr>
      </w:sdtEndPr>
      <w:sdtContent>
        <w:p>
          <w:pPr>
            <w:pStyle w:val="9"/>
            <w:jc w:val="center"/>
            <w:rPr>
              <w:rFonts w:ascii="宋体" w:hAnsi="宋体" w:eastAsia="楷体" w:cstheme="majorBidi"/>
              <w:b/>
              <w:bCs/>
              <w:color w:val="2E75B6" w:themeColor="accent1" w:themeShade="BF"/>
              <w:kern w:val="0"/>
              <w:sz w:val="28"/>
              <w:szCs w:val="32"/>
              <w:lang w:val="zh-CN" w:eastAsia="zh-CN" w:bidi="ar-SA"/>
            </w:rPr>
          </w:pPr>
          <w:r>
            <w:rPr>
              <w:rFonts w:ascii="宋体" w:hAnsi="宋体" w:eastAsia="楷体"/>
              <w:b/>
              <w:bCs/>
              <w:color w:val="auto"/>
              <w:sz w:val="52"/>
              <w:szCs w:val="52"/>
              <w:lang w:val="zh-CN"/>
            </w:rPr>
            <w:t>目录</w:t>
          </w:r>
          <w:r>
            <w:rPr>
              <w:rFonts w:ascii="宋体" w:hAnsi="宋体" w:eastAsia="楷体"/>
              <w:b/>
              <w:bCs/>
              <w:color w:val="auto"/>
              <w:sz w:val="44"/>
              <w:szCs w:val="44"/>
            </w:rPr>
            <w:fldChar w:fldCharType="begin"/>
          </w:r>
          <w:r>
            <w:rPr>
              <w:rFonts w:ascii="宋体" w:hAnsi="宋体" w:eastAsia="楷体"/>
              <w:b/>
              <w:bCs/>
              <w:color w:val="auto"/>
              <w:sz w:val="44"/>
              <w:szCs w:val="44"/>
            </w:rPr>
            <w:instrText xml:space="preserve"> TOC \o "1-3" \h \z \u </w:instrText>
          </w:r>
          <w:r>
            <w:rPr>
              <w:rFonts w:ascii="宋体" w:hAnsi="宋体" w:eastAsia="楷体"/>
              <w:b/>
              <w:bCs/>
              <w:color w:val="auto"/>
              <w:sz w:val="44"/>
              <w:szCs w:val="44"/>
            </w:rPr>
            <w:fldChar w:fldCharType="separate"/>
          </w:r>
        </w:p>
        <w:p>
          <w:pPr>
            <w:pStyle w:val="5"/>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_Toc9689 </w:instrText>
          </w:r>
          <w:r>
            <w:rPr>
              <w:rFonts w:ascii="宋体" w:hAnsi="宋体" w:eastAsia="楷体"/>
              <w:bCs/>
              <w:sz w:val="32"/>
              <w:szCs w:val="32"/>
              <w:lang w:val="zh-CN"/>
            </w:rPr>
            <w:fldChar w:fldCharType="separate"/>
          </w:r>
          <w:r>
            <w:rPr>
              <w:rFonts w:hint="eastAsia" w:ascii="宋体" w:hAnsi="宋体" w:eastAsia="楷体"/>
              <w:sz w:val="32"/>
            </w:rPr>
            <w:t>实验</w:t>
          </w:r>
          <w:r>
            <w:rPr>
              <w:rFonts w:hint="eastAsia" w:ascii="宋体" w:hAnsi="宋体" w:eastAsia="楷体"/>
              <w:sz w:val="32"/>
              <w:lang w:val="en-US" w:eastAsia="zh-CN"/>
            </w:rPr>
            <w:t>三Hybrid端口</w:t>
          </w:r>
          <w:r>
            <w:rPr>
              <w:rFonts w:hint="eastAsia" w:ascii="宋体" w:hAnsi="宋体" w:eastAsia="楷体"/>
              <w:sz w:val="32"/>
            </w:rPr>
            <w:t>实验</w:t>
          </w:r>
          <w:r>
            <w:rPr>
              <w:sz w:val="32"/>
            </w:rPr>
            <w:tab/>
          </w:r>
          <w:r>
            <w:rPr>
              <w:sz w:val="32"/>
            </w:rPr>
            <w:fldChar w:fldCharType="begin"/>
          </w:r>
          <w:r>
            <w:rPr>
              <w:sz w:val="32"/>
            </w:rPr>
            <w:instrText xml:space="preserve"> PAGEREF _Toc9689 \h </w:instrText>
          </w:r>
          <w:r>
            <w:rPr>
              <w:sz w:val="32"/>
            </w:rPr>
            <w:fldChar w:fldCharType="separate"/>
          </w:r>
          <w:r>
            <w:rPr>
              <w:sz w:val="32"/>
            </w:rPr>
            <w:t>2</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_Toc23192 </w:instrText>
          </w:r>
          <w:r>
            <w:rPr>
              <w:rFonts w:ascii="宋体" w:hAnsi="宋体" w:eastAsia="楷体"/>
              <w:bCs/>
              <w:sz w:val="32"/>
              <w:szCs w:val="32"/>
              <w:lang w:val="zh-CN"/>
            </w:rPr>
            <w:fldChar w:fldCharType="separate"/>
          </w:r>
          <w:r>
            <w:rPr>
              <w:rFonts w:hint="default" w:ascii="宋体" w:hAnsi="宋体" w:eastAsia="楷体"/>
              <w:sz w:val="32"/>
            </w:rPr>
            <w:t xml:space="preserve">1. </w:t>
          </w:r>
          <w:r>
            <w:rPr>
              <w:rFonts w:hint="eastAsia" w:ascii="宋体" w:hAnsi="宋体" w:eastAsia="楷体"/>
              <w:sz w:val="32"/>
            </w:rPr>
            <w:t>实验目的</w:t>
          </w:r>
          <w:r>
            <w:rPr>
              <w:sz w:val="32"/>
            </w:rPr>
            <w:tab/>
          </w:r>
          <w:r>
            <w:rPr>
              <w:sz w:val="32"/>
            </w:rPr>
            <w:fldChar w:fldCharType="begin"/>
          </w:r>
          <w:r>
            <w:rPr>
              <w:sz w:val="32"/>
            </w:rPr>
            <w:instrText xml:space="preserve"> PAGEREF _Toc23192 \h </w:instrText>
          </w:r>
          <w:r>
            <w:rPr>
              <w:sz w:val="32"/>
            </w:rPr>
            <w:fldChar w:fldCharType="separate"/>
          </w:r>
          <w:r>
            <w:rPr>
              <w:sz w:val="32"/>
            </w:rPr>
            <w:t>2</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_Toc929 </w:instrText>
          </w:r>
          <w:r>
            <w:rPr>
              <w:rFonts w:ascii="宋体" w:hAnsi="宋体" w:eastAsia="楷体"/>
              <w:bCs/>
              <w:sz w:val="32"/>
              <w:szCs w:val="32"/>
              <w:lang w:val="zh-CN"/>
            </w:rPr>
            <w:fldChar w:fldCharType="separate"/>
          </w:r>
          <w:r>
            <w:rPr>
              <w:rFonts w:hint="default" w:ascii="宋体" w:hAnsi="宋体" w:eastAsia="楷体"/>
              <w:sz w:val="32"/>
              <w:lang w:val="en-US" w:eastAsia="zh-CN"/>
            </w:rPr>
            <w:t xml:space="preserve">2. </w:t>
          </w:r>
          <w:r>
            <w:rPr>
              <w:rFonts w:hint="eastAsia" w:ascii="宋体" w:hAnsi="宋体" w:eastAsia="楷体"/>
              <w:sz w:val="32"/>
              <w:lang w:val="en-US" w:eastAsia="zh-CN"/>
            </w:rPr>
            <w:t>实验原理</w:t>
          </w:r>
          <w:r>
            <w:rPr>
              <w:sz w:val="32"/>
            </w:rPr>
            <w:tab/>
          </w:r>
          <w:r>
            <w:rPr>
              <w:sz w:val="32"/>
            </w:rPr>
            <w:fldChar w:fldCharType="begin"/>
          </w:r>
          <w:r>
            <w:rPr>
              <w:sz w:val="32"/>
            </w:rPr>
            <w:instrText xml:space="preserve"> PAGEREF _Toc929 \h </w:instrText>
          </w:r>
          <w:r>
            <w:rPr>
              <w:sz w:val="32"/>
            </w:rPr>
            <w:fldChar w:fldCharType="separate"/>
          </w:r>
          <w:r>
            <w:rPr>
              <w:sz w:val="32"/>
            </w:rPr>
            <w:t>2</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_Toc31143 </w:instrText>
          </w:r>
          <w:r>
            <w:rPr>
              <w:rFonts w:ascii="宋体" w:hAnsi="宋体" w:eastAsia="楷体"/>
              <w:bCs/>
              <w:sz w:val="32"/>
              <w:szCs w:val="32"/>
              <w:lang w:val="zh-CN"/>
            </w:rPr>
            <w:fldChar w:fldCharType="separate"/>
          </w:r>
          <w:r>
            <w:rPr>
              <w:rFonts w:hint="default" w:ascii="宋体" w:hAnsi="宋体" w:eastAsia="楷体"/>
              <w:sz w:val="32"/>
            </w:rPr>
            <w:t xml:space="preserve">3. </w:t>
          </w:r>
          <w:r>
            <w:rPr>
              <w:rFonts w:hint="eastAsia" w:ascii="宋体" w:hAnsi="宋体" w:eastAsia="楷体"/>
              <w:sz w:val="32"/>
            </w:rPr>
            <w:t>实验</w:t>
          </w:r>
          <w:r>
            <w:rPr>
              <w:rFonts w:hint="eastAsia" w:ascii="宋体" w:hAnsi="宋体" w:eastAsia="楷体"/>
              <w:sz w:val="32"/>
              <w:lang w:val="en-US" w:eastAsia="zh-CN"/>
            </w:rPr>
            <w:t>过程</w:t>
          </w:r>
          <w:r>
            <w:rPr>
              <w:sz w:val="32"/>
            </w:rPr>
            <w:tab/>
          </w:r>
          <w:r>
            <w:rPr>
              <w:sz w:val="32"/>
            </w:rPr>
            <w:fldChar w:fldCharType="begin"/>
          </w:r>
          <w:r>
            <w:rPr>
              <w:sz w:val="32"/>
            </w:rPr>
            <w:instrText xml:space="preserve"> PAGEREF _Toc31143 \h </w:instrText>
          </w:r>
          <w:r>
            <w:rPr>
              <w:sz w:val="32"/>
            </w:rPr>
            <w:fldChar w:fldCharType="separate"/>
          </w:r>
          <w:r>
            <w:rPr>
              <w:sz w:val="32"/>
            </w:rPr>
            <w:t>3</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_Toc12129 </w:instrText>
          </w:r>
          <w:r>
            <w:rPr>
              <w:rFonts w:ascii="宋体" w:hAnsi="宋体" w:eastAsia="楷体"/>
              <w:bCs/>
              <w:sz w:val="32"/>
              <w:szCs w:val="32"/>
              <w:lang w:val="zh-CN"/>
            </w:rPr>
            <w:fldChar w:fldCharType="separate"/>
          </w:r>
          <w:r>
            <w:rPr>
              <w:rFonts w:hint="default" w:ascii="宋体" w:hAnsi="宋体" w:eastAsia="楷体"/>
              <w:sz w:val="32"/>
              <w:lang w:val="en-US" w:eastAsia="zh-CN"/>
            </w:rPr>
            <w:t>4</w:t>
          </w:r>
          <w:r>
            <w:rPr>
              <w:rFonts w:hint="default" w:eastAsia="楷体"/>
              <w:sz w:val="32"/>
              <w:lang w:val="en-US" w:eastAsia="zh-CN"/>
            </w:rPr>
            <w:t xml:space="preserve">. </w:t>
          </w:r>
          <w:r>
            <w:rPr>
              <w:rFonts w:hint="eastAsia" w:ascii="宋体" w:hAnsi="宋体" w:eastAsia="楷体"/>
              <w:sz w:val="32"/>
            </w:rPr>
            <w:t>实验</w:t>
          </w:r>
          <w:r>
            <w:rPr>
              <w:rFonts w:hint="eastAsia" w:ascii="宋体" w:hAnsi="宋体" w:eastAsia="楷体"/>
              <w:sz w:val="32"/>
              <w:lang w:val="en-US" w:eastAsia="zh-CN"/>
            </w:rPr>
            <w:t>结果</w:t>
          </w:r>
          <w:r>
            <w:rPr>
              <w:sz w:val="32"/>
            </w:rPr>
            <w:tab/>
          </w:r>
          <w:r>
            <w:rPr>
              <w:sz w:val="32"/>
            </w:rPr>
            <w:fldChar w:fldCharType="begin"/>
          </w:r>
          <w:r>
            <w:rPr>
              <w:sz w:val="32"/>
            </w:rPr>
            <w:instrText xml:space="preserve"> PAGEREF _Toc12129 \h </w:instrText>
          </w:r>
          <w:r>
            <w:rPr>
              <w:sz w:val="32"/>
            </w:rPr>
            <w:fldChar w:fldCharType="separate"/>
          </w:r>
          <w:r>
            <w:rPr>
              <w:sz w:val="32"/>
            </w:rPr>
            <w:t>6</w:t>
          </w:r>
          <w:r>
            <w:rPr>
              <w:sz w:val="32"/>
            </w:rPr>
            <w:fldChar w:fldCharType="end"/>
          </w:r>
          <w:r>
            <w:rPr>
              <w:rFonts w:ascii="宋体" w:hAnsi="宋体" w:eastAsia="楷体"/>
              <w:bCs/>
              <w:sz w:val="32"/>
              <w:szCs w:val="32"/>
              <w:lang w:val="zh-CN"/>
            </w:rPr>
            <w:fldChar w:fldCharType="end"/>
          </w:r>
        </w:p>
        <w:p>
          <w:pPr>
            <w:pStyle w:val="5"/>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_Toc17726 </w:instrText>
          </w:r>
          <w:r>
            <w:rPr>
              <w:rFonts w:ascii="宋体" w:hAnsi="宋体" w:eastAsia="楷体"/>
              <w:bCs/>
              <w:sz w:val="32"/>
              <w:szCs w:val="32"/>
              <w:lang w:val="zh-CN"/>
            </w:rPr>
            <w:fldChar w:fldCharType="separate"/>
          </w:r>
          <w:r>
            <w:rPr>
              <w:rFonts w:hint="eastAsia" w:ascii="宋体" w:hAnsi="宋体" w:eastAsia="楷体"/>
              <w:sz w:val="32"/>
            </w:rPr>
            <w:t>实验</w:t>
          </w:r>
          <w:r>
            <w:rPr>
              <w:rFonts w:hint="eastAsia" w:ascii="宋体" w:hAnsi="宋体" w:eastAsia="楷体"/>
              <w:sz w:val="32"/>
              <w:lang w:val="en-US" w:eastAsia="zh-CN"/>
            </w:rPr>
            <w:t>四网络路由及TCP实验</w:t>
          </w:r>
          <w:r>
            <w:rPr>
              <w:sz w:val="32"/>
            </w:rPr>
            <w:tab/>
          </w:r>
          <w:r>
            <w:rPr>
              <w:sz w:val="32"/>
            </w:rPr>
            <w:fldChar w:fldCharType="begin"/>
          </w:r>
          <w:r>
            <w:rPr>
              <w:sz w:val="32"/>
            </w:rPr>
            <w:instrText xml:space="preserve"> PAGEREF _Toc17726 \h </w:instrText>
          </w:r>
          <w:r>
            <w:rPr>
              <w:sz w:val="32"/>
            </w:rPr>
            <w:fldChar w:fldCharType="separate"/>
          </w:r>
          <w:r>
            <w:rPr>
              <w:sz w:val="32"/>
            </w:rPr>
            <w:t>10</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_Toc9019 </w:instrText>
          </w:r>
          <w:r>
            <w:rPr>
              <w:rFonts w:ascii="宋体" w:hAnsi="宋体" w:eastAsia="楷体"/>
              <w:bCs/>
              <w:sz w:val="32"/>
              <w:szCs w:val="32"/>
              <w:lang w:val="zh-CN"/>
            </w:rPr>
            <w:fldChar w:fldCharType="separate"/>
          </w:r>
          <w:r>
            <w:rPr>
              <w:rFonts w:hint="default" w:ascii="宋体" w:hAnsi="宋体" w:eastAsia="楷体"/>
              <w:sz w:val="32"/>
            </w:rPr>
            <w:t xml:space="preserve">1. </w:t>
          </w:r>
          <w:r>
            <w:rPr>
              <w:rFonts w:hint="eastAsia" w:ascii="宋体" w:hAnsi="宋体" w:eastAsia="楷体"/>
              <w:sz w:val="32"/>
            </w:rPr>
            <w:t>实验目的</w:t>
          </w:r>
          <w:r>
            <w:rPr>
              <w:sz w:val="32"/>
            </w:rPr>
            <w:tab/>
          </w:r>
          <w:r>
            <w:rPr>
              <w:sz w:val="32"/>
            </w:rPr>
            <w:fldChar w:fldCharType="begin"/>
          </w:r>
          <w:r>
            <w:rPr>
              <w:sz w:val="32"/>
            </w:rPr>
            <w:instrText xml:space="preserve"> PAGEREF _Toc9019 \h </w:instrText>
          </w:r>
          <w:r>
            <w:rPr>
              <w:sz w:val="32"/>
            </w:rPr>
            <w:fldChar w:fldCharType="separate"/>
          </w:r>
          <w:r>
            <w:rPr>
              <w:sz w:val="32"/>
            </w:rPr>
            <w:t>10</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_Toc7289 </w:instrText>
          </w:r>
          <w:r>
            <w:rPr>
              <w:rFonts w:ascii="宋体" w:hAnsi="宋体" w:eastAsia="楷体"/>
              <w:bCs/>
              <w:sz w:val="32"/>
              <w:szCs w:val="32"/>
              <w:lang w:val="zh-CN"/>
            </w:rPr>
            <w:fldChar w:fldCharType="separate"/>
          </w:r>
          <w:r>
            <w:rPr>
              <w:rFonts w:hint="default" w:ascii="宋体" w:hAnsi="宋体" w:eastAsia="楷体"/>
              <w:sz w:val="32"/>
            </w:rPr>
            <w:t xml:space="preserve">2. </w:t>
          </w:r>
          <w:r>
            <w:rPr>
              <w:rFonts w:hint="eastAsia" w:ascii="宋体" w:hAnsi="宋体" w:eastAsia="楷体"/>
              <w:sz w:val="32"/>
            </w:rPr>
            <w:t>实验</w:t>
          </w:r>
          <w:r>
            <w:rPr>
              <w:rFonts w:hint="eastAsia" w:ascii="宋体" w:hAnsi="宋体" w:eastAsia="楷体"/>
              <w:sz w:val="32"/>
              <w:lang w:val="en-US" w:eastAsia="zh-CN"/>
            </w:rPr>
            <w:t>原理</w:t>
          </w:r>
          <w:r>
            <w:rPr>
              <w:sz w:val="32"/>
            </w:rPr>
            <w:tab/>
          </w:r>
          <w:r>
            <w:rPr>
              <w:sz w:val="32"/>
            </w:rPr>
            <w:fldChar w:fldCharType="begin"/>
          </w:r>
          <w:r>
            <w:rPr>
              <w:sz w:val="32"/>
            </w:rPr>
            <w:instrText xml:space="preserve"> PAGEREF _Toc7289 \h </w:instrText>
          </w:r>
          <w:r>
            <w:rPr>
              <w:sz w:val="32"/>
            </w:rPr>
            <w:fldChar w:fldCharType="separate"/>
          </w:r>
          <w:r>
            <w:rPr>
              <w:sz w:val="32"/>
            </w:rPr>
            <w:t>10</w:t>
          </w:r>
          <w:r>
            <w:rPr>
              <w:sz w:val="32"/>
            </w:rPr>
            <w:fldChar w:fldCharType="end"/>
          </w:r>
          <w:r>
            <w:rPr>
              <w:rFonts w:ascii="宋体" w:hAnsi="宋体" w:eastAsia="楷体"/>
              <w:bCs/>
              <w:sz w:val="32"/>
              <w:szCs w:val="32"/>
              <w:lang w:val="zh-CN"/>
            </w:rPr>
            <w:fldChar w:fldCharType="end"/>
          </w:r>
        </w:p>
        <w:p>
          <w:pPr>
            <w:pStyle w:val="6"/>
            <w:tabs>
              <w:tab w:val="right" w:leader="dot" w:pos="8306"/>
            </w:tabs>
            <w:rPr>
              <w:sz w:val="32"/>
            </w:rPr>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_Toc24912 </w:instrText>
          </w:r>
          <w:r>
            <w:rPr>
              <w:rFonts w:ascii="宋体" w:hAnsi="宋体" w:eastAsia="楷体"/>
              <w:bCs/>
              <w:sz w:val="32"/>
              <w:szCs w:val="32"/>
              <w:lang w:val="zh-CN"/>
            </w:rPr>
            <w:fldChar w:fldCharType="separate"/>
          </w:r>
          <w:r>
            <w:rPr>
              <w:rFonts w:hint="default" w:ascii="宋体" w:hAnsi="宋体" w:eastAsia="楷体"/>
              <w:sz w:val="32"/>
              <w:lang w:val="en-US" w:eastAsia="zh-CN"/>
            </w:rPr>
            <w:t xml:space="preserve">3. </w:t>
          </w:r>
          <w:r>
            <w:rPr>
              <w:rFonts w:hint="eastAsia" w:ascii="宋体" w:hAnsi="宋体" w:eastAsia="楷体"/>
              <w:sz w:val="32"/>
            </w:rPr>
            <w:t>实验</w:t>
          </w:r>
          <w:r>
            <w:rPr>
              <w:rFonts w:hint="eastAsia" w:ascii="宋体" w:hAnsi="宋体" w:eastAsia="楷体"/>
              <w:sz w:val="32"/>
              <w:lang w:val="en-US" w:eastAsia="zh-CN"/>
            </w:rPr>
            <w:t>步骤</w:t>
          </w:r>
          <w:r>
            <w:rPr>
              <w:sz w:val="32"/>
            </w:rPr>
            <w:tab/>
          </w:r>
          <w:r>
            <w:rPr>
              <w:sz w:val="32"/>
            </w:rPr>
            <w:fldChar w:fldCharType="begin"/>
          </w:r>
          <w:r>
            <w:rPr>
              <w:sz w:val="32"/>
            </w:rPr>
            <w:instrText xml:space="preserve"> PAGEREF _Toc24912 \h </w:instrText>
          </w:r>
          <w:r>
            <w:rPr>
              <w:sz w:val="32"/>
            </w:rPr>
            <w:fldChar w:fldCharType="separate"/>
          </w:r>
          <w:r>
            <w:rPr>
              <w:sz w:val="32"/>
            </w:rPr>
            <w:t>10</w:t>
          </w:r>
          <w:r>
            <w:rPr>
              <w:sz w:val="32"/>
            </w:rPr>
            <w:fldChar w:fldCharType="end"/>
          </w:r>
          <w:r>
            <w:rPr>
              <w:rFonts w:ascii="宋体" w:hAnsi="宋体" w:eastAsia="楷体"/>
              <w:bCs/>
              <w:sz w:val="32"/>
              <w:szCs w:val="32"/>
              <w:lang w:val="zh-CN"/>
            </w:rPr>
            <w:fldChar w:fldCharType="end"/>
          </w:r>
        </w:p>
        <w:p>
          <w:pPr>
            <w:pStyle w:val="6"/>
            <w:tabs>
              <w:tab w:val="right" w:leader="dot" w:pos="8306"/>
            </w:tabs>
          </w:pPr>
          <w:r>
            <w:rPr>
              <w:rFonts w:ascii="宋体" w:hAnsi="宋体" w:eastAsia="楷体"/>
              <w:bCs/>
              <w:sz w:val="32"/>
              <w:szCs w:val="32"/>
              <w:lang w:val="zh-CN"/>
            </w:rPr>
            <w:fldChar w:fldCharType="begin"/>
          </w:r>
          <w:r>
            <w:rPr>
              <w:rFonts w:ascii="宋体" w:hAnsi="宋体" w:eastAsia="楷体"/>
              <w:bCs/>
              <w:sz w:val="32"/>
              <w:szCs w:val="32"/>
              <w:lang w:val="zh-CN"/>
            </w:rPr>
            <w:instrText xml:space="preserve"> HYPERLINK \l _Toc647 </w:instrText>
          </w:r>
          <w:r>
            <w:rPr>
              <w:rFonts w:ascii="宋体" w:hAnsi="宋体" w:eastAsia="楷体"/>
              <w:bCs/>
              <w:sz w:val="32"/>
              <w:szCs w:val="32"/>
              <w:lang w:val="zh-CN"/>
            </w:rPr>
            <w:fldChar w:fldCharType="separate"/>
          </w:r>
          <w:r>
            <w:rPr>
              <w:rFonts w:hint="default" w:ascii="宋体" w:hAnsi="宋体" w:eastAsia="楷体"/>
              <w:sz w:val="32"/>
            </w:rPr>
            <w:t xml:space="preserve">4. </w:t>
          </w:r>
          <w:r>
            <w:rPr>
              <w:rFonts w:hint="eastAsia" w:ascii="宋体" w:hAnsi="宋体" w:eastAsia="楷体"/>
              <w:sz w:val="32"/>
            </w:rPr>
            <w:t>实验结果</w:t>
          </w:r>
          <w:r>
            <w:rPr>
              <w:sz w:val="32"/>
            </w:rPr>
            <w:tab/>
          </w:r>
          <w:r>
            <w:rPr>
              <w:sz w:val="32"/>
            </w:rPr>
            <w:fldChar w:fldCharType="begin"/>
          </w:r>
          <w:r>
            <w:rPr>
              <w:sz w:val="32"/>
            </w:rPr>
            <w:instrText xml:space="preserve"> PAGEREF _Toc647 \h </w:instrText>
          </w:r>
          <w:r>
            <w:rPr>
              <w:sz w:val="32"/>
            </w:rPr>
            <w:fldChar w:fldCharType="separate"/>
          </w:r>
          <w:r>
            <w:rPr>
              <w:sz w:val="32"/>
            </w:rPr>
            <w:t>14</w:t>
          </w:r>
          <w:r>
            <w:rPr>
              <w:sz w:val="32"/>
            </w:rPr>
            <w:fldChar w:fldCharType="end"/>
          </w:r>
          <w:r>
            <w:rPr>
              <w:rFonts w:ascii="宋体" w:hAnsi="宋体" w:eastAsia="楷体"/>
              <w:bCs/>
              <w:sz w:val="32"/>
              <w:szCs w:val="32"/>
              <w:lang w:val="zh-CN"/>
            </w:rPr>
            <w:fldChar w:fldCharType="end"/>
          </w:r>
        </w:p>
        <w:p>
          <w:pPr>
            <w:jc w:val="center"/>
            <w:rPr>
              <w:rFonts w:eastAsia="楷体"/>
              <w:sz w:val="28"/>
              <w:szCs w:val="32"/>
            </w:rPr>
          </w:pPr>
          <w:r>
            <w:rPr>
              <w:rFonts w:ascii="宋体" w:hAnsi="宋体" w:eastAsia="楷体"/>
              <w:b/>
              <w:bCs/>
              <w:sz w:val="28"/>
              <w:szCs w:val="32"/>
              <w:lang w:val="zh-CN"/>
            </w:rPr>
            <w:fldChar w:fldCharType="end"/>
          </w:r>
        </w:p>
      </w:sdtContent>
    </w:sdt>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ascii="宋体" w:hAnsi="宋体" w:eastAsia="楷体"/>
          <w:sz w:val="24"/>
          <w:szCs w:val="24"/>
        </w:rPr>
      </w:pPr>
    </w:p>
    <w:p>
      <w:pPr>
        <w:rPr>
          <w:rFonts w:hint="eastAsia" w:ascii="宋体" w:hAnsi="宋体" w:eastAsia="楷体"/>
          <w:sz w:val="24"/>
          <w:szCs w:val="24"/>
        </w:rPr>
      </w:pPr>
    </w:p>
    <w:p>
      <w:pPr>
        <w:pStyle w:val="2"/>
        <w:rPr>
          <w:rFonts w:hint="default"/>
          <w:sz w:val="32"/>
          <w:szCs w:val="32"/>
          <w:lang w:val="en-US"/>
        </w:rPr>
      </w:pPr>
      <w:bookmarkStart w:id="0" w:name="_Toc9689"/>
      <w:r>
        <w:rPr>
          <w:rFonts w:hint="eastAsia" w:ascii="宋体" w:hAnsi="宋体" w:eastAsia="楷体"/>
          <w:sz w:val="32"/>
          <w:szCs w:val="32"/>
        </w:rPr>
        <w:t>实验</w:t>
      </w:r>
      <w:r>
        <w:rPr>
          <w:rFonts w:hint="eastAsia" w:ascii="宋体" w:hAnsi="宋体" w:eastAsia="楷体"/>
          <w:sz w:val="32"/>
          <w:szCs w:val="32"/>
          <w:lang w:val="en-US" w:eastAsia="zh-CN"/>
        </w:rPr>
        <w:t>三</w:t>
      </w:r>
      <w:bookmarkEnd w:id="0"/>
      <w:r>
        <w:rPr>
          <w:rFonts w:hint="eastAsia" w:ascii="宋体" w:hAnsi="宋体" w:eastAsia="楷体" w:cstheme="minorBidi"/>
          <w:b/>
          <w:bCs/>
          <w:kern w:val="44"/>
          <w:sz w:val="32"/>
          <w:szCs w:val="32"/>
          <w:lang w:val="en-US" w:eastAsia="zh-CN" w:bidi="ar-SA"/>
        </w:rPr>
        <w:t>Hybrid 端口实验</w:t>
      </w:r>
    </w:p>
    <w:p>
      <w:pPr>
        <w:pStyle w:val="3"/>
        <w:numPr>
          <w:ilvl w:val="0"/>
          <w:numId w:val="1"/>
        </w:numPr>
        <w:rPr>
          <w:rFonts w:ascii="宋体" w:hAnsi="宋体" w:eastAsia="楷体"/>
          <w:sz w:val="28"/>
          <w:szCs w:val="28"/>
        </w:rPr>
      </w:pPr>
      <w:bookmarkStart w:id="1" w:name="_Toc23192"/>
      <w:r>
        <w:rPr>
          <w:rFonts w:hint="eastAsia" w:ascii="宋体" w:hAnsi="宋体" w:eastAsia="楷体"/>
          <w:sz w:val="28"/>
          <w:szCs w:val="28"/>
        </w:rPr>
        <w:t>实验目的</w:t>
      </w:r>
      <w:bookmarkEnd w:id="1"/>
    </w:p>
    <w:p>
      <w:pPr>
        <w:ind w:firstLine="360"/>
        <w:rPr>
          <w:rFonts w:ascii="宋体" w:hAnsi="宋体" w:eastAsia="楷体"/>
          <w:sz w:val="24"/>
          <w:szCs w:val="28"/>
        </w:rPr>
      </w:pPr>
      <w:r>
        <w:rPr>
          <w:rFonts w:hint="eastAsia" w:ascii="宋体" w:hAnsi="宋体" w:eastAsia="楷体"/>
          <w:sz w:val="24"/>
          <w:szCs w:val="28"/>
          <w:lang w:val="en-US" w:eastAsia="zh-CN"/>
        </w:rPr>
        <w:t>有三个虚拟局域网 A、B、C，其中 A 和 B 之间相互不能访问， 而 C 需要既可以访问 A 也可以访问 B。对于这样的需求，仅仅使用access 和 trunk 端口无法实现。 Hybrid 端口是一种混合端口，是由华为公司提出的一种端口技 术。利用 hybrid 端口，可以在二层（数据链路层）设备上实现某些 三层（网络层）的功能。由于 Hybrid 端口具有较好的灵活性，国内 主流网络厂商基本都已支持这个技术。</w:t>
      </w:r>
    </w:p>
    <w:p>
      <w:pPr>
        <w:ind w:firstLine="360"/>
        <w:rPr>
          <w:rFonts w:hint="eastAsia" w:ascii="宋体" w:hAnsi="宋体" w:eastAsia="楷体"/>
          <w:sz w:val="24"/>
          <w:szCs w:val="28"/>
        </w:rPr>
      </w:pPr>
      <w:r>
        <w:rPr>
          <w:rFonts w:hint="eastAsia" w:ascii="宋体" w:hAnsi="宋体" w:eastAsia="楷体"/>
          <w:sz w:val="24"/>
          <w:szCs w:val="28"/>
          <w:lang w:val="en-US" w:eastAsia="zh-CN"/>
        </w:rPr>
        <w:t>本实验的目的是使我们对基于端口的 Vlan 及其组网技术一初步 的了解，基本掌握 Hybrid 的概念和用途。</w:t>
      </w:r>
    </w:p>
    <w:p>
      <w:pPr>
        <w:pStyle w:val="3"/>
        <w:numPr>
          <w:ilvl w:val="0"/>
          <w:numId w:val="1"/>
        </w:numPr>
        <w:rPr>
          <w:rFonts w:hint="eastAsia" w:ascii="宋体" w:hAnsi="宋体" w:eastAsia="楷体"/>
          <w:lang w:val="en-US" w:eastAsia="zh-CN"/>
        </w:rPr>
      </w:pPr>
      <w:bookmarkStart w:id="2" w:name="_Toc929"/>
      <w:r>
        <w:rPr>
          <w:rFonts w:hint="eastAsia" w:ascii="宋体" w:hAnsi="宋体" w:eastAsia="楷体"/>
          <w:sz w:val="28"/>
          <w:szCs w:val="28"/>
          <w:lang w:val="en-US" w:eastAsia="zh-CN"/>
        </w:rPr>
        <w:t>实验原理</w:t>
      </w:r>
      <w:bookmarkEnd w:id="2"/>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2.1 Hybrid 基本概念 </w:t>
      </w:r>
    </w:p>
    <w:p>
      <w:pPr>
        <w:ind w:firstLine="36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在网络交换机是数据链路层的主要设备，在交换机中有一个默认 的虚拟局域网，称为 Vlan1，交换机的所有端口默认都属于 Vlan1，因此如果不进行配置直接使用交换机，各端口之间均可以相互通信。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（1）端口类型 </w:t>
      </w:r>
    </w:p>
    <w:p>
      <w:pPr>
        <w:ind w:firstLine="36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根据收发数据帧的特性，交换机端可以分为 Access、Trunk和Hybrid三种类型。其中： </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Access 类型的端口只能属于 1 个 VLAN，一般用于连接计算机的端口； Trunk 类型的端口可以允许多个 VLAN 通过，可以接收和发送多个 VLAN 的报文，一般用于交换机之间连接的端口； Hybrid 类型的端口可以允许多个 VLAN 通过，可以接收和发送多个 VLAN 的报文，可以用于交换机之间连接，也可以用于连接用户的计算机。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（2）标签（tag） </w:t>
      </w:r>
    </w:p>
    <w:p>
      <w:pPr>
        <w:ind w:firstLine="36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虚拟局域网是在以太网的帧格式中插入了 4 个字节，用于表示属于哪个 Vlan，而普通计算机的网卡无法识别这样的数据结构。也就是说 Vlan 是对端口的划分，与计算机无关，只不过是某台计算机连接在某个端口上，所以它就属于某个 Vlan。 </w:t>
      </w:r>
    </w:p>
    <w:p>
      <w:pPr>
        <w:ind w:firstLine="36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因此，在把数据帧交给计算机之前，必须要把帧格式中多出来的4个字节去除。因此，在网络上传输的数据帧有两类，一类是无标签（untagged）的报文，一类是有标签（tagged）报文。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（3） PVID 和 VID </w:t>
      </w:r>
    </w:p>
    <w:p>
      <w:pPr>
        <w:ind w:firstLine="36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VID（Vlan ID）是虚拟局域网标识，每个局域网都有一个这样的标识用于与其他虚拟局域网的区分。 </w:t>
      </w:r>
    </w:p>
    <w:p>
      <w:pPr>
        <w:ind w:firstLine="36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PVID（Port-Basd VID）是基于端口的虚拟局域网标识，是一个端口所属的缺省 Vlan 标识。一个端口可能会属于多个不同的局域网，但是缺省 Vlan 有且仅有一个。华为交换机将所有端口的缺省 Vlan 默认为 Vlan1，即所有端口 PVID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2.2 各类端口的传输特点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（1）Acess 端口 </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收到报文时，判断是否有 VLAN 信息：如果没有则打上端口的 PVID，并进行交换转发；如果有则直接丢弃(缺省)。</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发送报文时：剥离报文的 VLAN 信息并发送。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（2）trunk 端口 </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收到一个报文时，判断是否有 VLAN 信息：如果没有则打上端口的 PVID，并进行交换转发；如果有判断该 trunk 端口是否允许该 VLAN 的数据进入：如果允许则转发，否则丢弃。</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发送报文时：比较端口的 PVID 和将要发送报文的 VLAN 信息：如果两者相等则剥离 VLAN 信息，再发送； 如果不相等则直接发送。 </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（3）hybrid 端口 </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 xml:space="preserve">收到一个报文时，判断是否有 VLAN 信息：如果没有则打上端口的 PVID，并进行交换转发；如果有则判断该端口是否允许该 VLAN 的数据进入：如果可以则转发，否则丢弃。 </w:t>
      </w:r>
    </w:p>
    <w:p>
      <w:pPr>
        <w:ind w:firstLine="360"/>
        <w:rPr>
          <w:rFonts w:hint="default" w:ascii="宋体" w:hAnsi="宋体" w:eastAsia="楷体"/>
          <w:sz w:val="24"/>
          <w:szCs w:val="28"/>
          <w:lang w:val="en-US" w:eastAsia="zh-CN"/>
        </w:rPr>
      </w:pPr>
      <w:r>
        <w:rPr>
          <w:rFonts w:hint="eastAsia" w:ascii="宋体" w:hAnsi="宋体" w:eastAsia="楷体"/>
          <w:sz w:val="24"/>
          <w:szCs w:val="28"/>
          <w:lang w:val="en-US" w:eastAsia="zh-CN"/>
        </w:rPr>
        <w:t>发送报文时：判断该 VLAN 在本端口的属性：</w:t>
      </w:r>
      <w:r>
        <w:rPr>
          <w:rFonts w:hint="default" w:ascii="宋体" w:hAnsi="宋体" w:eastAsia="楷体"/>
          <w:sz w:val="24"/>
          <w:szCs w:val="28"/>
          <w:lang w:val="en-US" w:eastAsia="zh-CN"/>
        </w:rPr>
        <w:t xml:space="preserve"> </w:t>
      </w:r>
      <w:r>
        <w:rPr>
          <w:rFonts w:hint="eastAsia" w:ascii="宋体" w:hAnsi="宋体" w:eastAsia="楷体"/>
          <w:sz w:val="24"/>
          <w:szCs w:val="28"/>
          <w:lang w:val="en-US" w:eastAsia="zh-CN"/>
        </w:rPr>
        <w:t>如果是 untag 则剥离 VLAN 信息，再发送；如果是 tag 则直接发送。</w:t>
      </w:r>
    </w:p>
    <w:p>
      <w:pPr>
        <w:rPr>
          <w:rFonts w:hint="default" w:eastAsia="楷体"/>
          <w:lang w:val="en-US" w:eastAsia="zh-CN"/>
        </w:rPr>
      </w:pPr>
    </w:p>
    <w:p>
      <w:pPr>
        <w:pStyle w:val="3"/>
        <w:numPr>
          <w:ilvl w:val="0"/>
          <w:numId w:val="1"/>
        </w:numPr>
        <w:rPr>
          <w:rFonts w:hint="eastAsia" w:ascii="宋体" w:hAnsi="宋体" w:eastAsia="楷体"/>
          <w:sz w:val="24"/>
          <w:szCs w:val="28"/>
          <w:lang w:val="en-US" w:eastAsia="zh-CN"/>
        </w:rPr>
      </w:pPr>
      <w:bookmarkStart w:id="3" w:name="_Toc31143"/>
      <w:r>
        <w:rPr>
          <w:rFonts w:hint="eastAsia" w:ascii="宋体" w:hAnsi="宋体" w:eastAsia="楷体"/>
          <w:sz w:val="28"/>
          <w:szCs w:val="28"/>
        </w:rPr>
        <w:t>实验</w:t>
      </w:r>
      <w:r>
        <w:rPr>
          <w:rFonts w:hint="eastAsia" w:ascii="宋体" w:hAnsi="宋体" w:eastAsia="楷体"/>
          <w:sz w:val="28"/>
          <w:szCs w:val="28"/>
          <w:lang w:val="en-US" w:eastAsia="zh-CN"/>
        </w:rPr>
        <w:t>过程</w:t>
      </w:r>
      <w:bookmarkEnd w:id="3"/>
    </w:p>
    <w:p>
      <w:pPr>
        <w:rPr>
          <w:rFonts w:hint="eastAsia" w:ascii="宋体" w:hAnsi="宋体" w:eastAsia="楷体"/>
          <w:sz w:val="24"/>
          <w:szCs w:val="28"/>
          <w:lang w:val="en-US" w:eastAsia="zh-CN"/>
        </w:rPr>
      </w:pPr>
      <w:r>
        <w:rPr>
          <w:rFonts w:hint="eastAsia" w:ascii="宋体" w:hAnsi="宋体" w:eastAsia="楷体"/>
          <w:sz w:val="24"/>
          <w:szCs w:val="28"/>
          <w:lang w:val="en-US" w:eastAsia="zh-CN"/>
        </w:rPr>
        <w:t>3.1 选择设备</w:t>
      </w:r>
    </w:p>
    <w:p>
      <w:pPr>
        <w:rPr>
          <w:rFonts w:hint="default" w:ascii="宋体" w:hAnsi="宋体" w:eastAsia="楷体"/>
          <w:sz w:val="24"/>
          <w:szCs w:val="28"/>
          <w:lang w:val="en-US" w:eastAsia="zh-CN"/>
        </w:rPr>
      </w:pPr>
      <w:r>
        <w:rPr>
          <w:rFonts w:hint="eastAsia" w:ascii="宋体" w:hAnsi="宋体" w:eastAsia="楷体"/>
          <w:sz w:val="24"/>
          <w:szCs w:val="28"/>
          <w:lang w:val="en-US" w:eastAsia="zh-CN"/>
        </w:rPr>
        <w:t>（1）选择路由器</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本实验选择三台交换机。</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（2）选择传输媒介</w:t>
      </w:r>
    </w:p>
    <w:p>
      <w:pPr>
        <w:ind w:firstLine="420" w:firstLineChars="0"/>
        <w:rPr>
          <w:rFonts w:hint="default" w:ascii="宋体" w:hAnsi="宋体" w:eastAsia="楷体"/>
          <w:sz w:val="24"/>
          <w:szCs w:val="28"/>
          <w:lang w:val="en-US" w:eastAsia="zh-CN"/>
        </w:rPr>
      </w:pPr>
      <w:r>
        <w:rPr>
          <w:rFonts w:hint="eastAsia" w:ascii="宋体" w:hAnsi="宋体" w:eastAsia="楷体"/>
          <w:sz w:val="24"/>
          <w:szCs w:val="28"/>
          <w:lang w:val="en-US" w:eastAsia="zh-CN"/>
        </w:rPr>
        <w:t>本实验选择使用铜导线进行连接。</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（3）选择计算机</w:t>
      </w:r>
    </w:p>
    <w:p>
      <w:pPr>
        <w:ind w:firstLine="420" w:firstLineChars="0"/>
        <w:rPr>
          <w:rFonts w:hint="default" w:ascii="宋体" w:hAnsi="宋体" w:eastAsia="楷体"/>
          <w:sz w:val="24"/>
          <w:szCs w:val="28"/>
          <w:lang w:val="en-US" w:eastAsia="zh-CN"/>
        </w:rPr>
      </w:pPr>
      <w:r>
        <w:rPr>
          <w:rFonts w:hint="eastAsia" w:ascii="宋体" w:hAnsi="宋体" w:eastAsia="楷体"/>
          <w:sz w:val="24"/>
          <w:szCs w:val="28"/>
          <w:lang w:val="en-US" w:eastAsia="zh-CN"/>
        </w:rPr>
        <w:t>本实验选择四台计算机PC和两台服务器。</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3.2设备连线</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使用铜导线按照下图分别对交换机、PC和服务器间进行连接。</w:t>
      </w:r>
    </w:p>
    <w:p>
      <w:pPr>
        <w:ind w:firstLine="420" w:firstLineChars="0"/>
        <w:rPr>
          <w:rFonts w:hint="default" w:ascii="宋体" w:hAnsi="宋体" w:eastAsia="楷体"/>
          <w:sz w:val="24"/>
          <w:szCs w:val="28"/>
          <w:lang w:val="en-US" w:eastAsia="zh-CN"/>
        </w:rPr>
      </w:pPr>
      <w:r>
        <w:rPr>
          <w:rFonts w:hint="default" w:ascii="宋体" w:hAnsi="宋体" w:eastAsia="楷体"/>
          <w:sz w:val="24"/>
          <w:szCs w:val="28"/>
          <w:lang w:val="en-US" w:eastAsia="zh-CN"/>
        </w:rPr>
        <w:drawing>
          <wp:inline distT="0" distB="0" distL="114300" distR="114300">
            <wp:extent cx="3941445" cy="2715895"/>
            <wp:effectExtent l="0" t="0" r="1905" b="8255"/>
            <wp:docPr id="4" name="图片 4" descr="捕获"/>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捕获"/>
                    <pic:cNvPicPr>
                      <a:picLocks noChangeAspect="1"/>
                    </pic:cNvPicPr>
                  </pic:nvPicPr>
                  <pic:blipFill>
                    <a:blip r:embed="rId6"/>
                    <a:stretch>
                      <a:fillRect/>
                    </a:stretch>
                  </pic:blipFill>
                  <pic:spPr>
                    <a:xfrm>
                      <a:off x="0" y="0"/>
                      <a:ext cx="3941445" cy="2715895"/>
                    </a:xfrm>
                    <a:prstGeom prst="rect">
                      <a:avLst/>
                    </a:prstGeom>
                  </pic:spPr>
                </pic:pic>
              </a:graphicData>
            </a:graphic>
          </wp:inline>
        </w:drawing>
      </w:r>
    </w:p>
    <w:p>
      <w:pPr>
        <w:rPr>
          <w:rFonts w:hint="eastAsia" w:ascii="宋体" w:hAnsi="宋体" w:eastAsia="楷体"/>
          <w:sz w:val="24"/>
          <w:szCs w:val="28"/>
          <w:lang w:val="en-US" w:eastAsia="zh-CN"/>
        </w:rPr>
      </w:pPr>
      <w:r>
        <w:rPr>
          <w:rFonts w:hint="eastAsia" w:ascii="宋体" w:hAnsi="宋体" w:eastAsia="楷体"/>
          <w:sz w:val="24"/>
          <w:szCs w:val="28"/>
          <w:lang w:val="en-US" w:eastAsia="zh-CN"/>
        </w:rPr>
        <w:t>3.2 交换机设置</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（1）LSW1交换机配置</w:t>
      </w:r>
    </w:p>
    <w:p>
      <w:pPr>
        <w:rPr>
          <w:rFonts w:hint="eastAsia" w:ascii="宋体" w:hAnsi="宋体" w:eastAsia="楷体"/>
          <w:sz w:val="24"/>
          <w:szCs w:val="28"/>
          <w:lang w:val="en-US" w:eastAsia="zh-CN"/>
        </w:rPr>
      </w:pPr>
      <w:r>
        <w:drawing>
          <wp:inline distT="0" distB="0" distL="114300" distR="114300">
            <wp:extent cx="5269230" cy="3587115"/>
            <wp:effectExtent l="0" t="0" r="7620" b="13335"/>
            <wp:docPr id="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
                    <pic:cNvPicPr>
                      <a:picLocks noChangeAspect="1"/>
                    </pic:cNvPicPr>
                  </pic:nvPicPr>
                  <pic:blipFill>
                    <a:blip r:embed="rId7"/>
                    <a:stretch>
                      <a:fillRect/>
                    </a:stretch>
                  </pic:blipFill>
                  <pic:spPr>
                    <a:xfrm>
                      <a:off x="0" y="0"/>
                      <a:ext cx="5269230" cy="3587115"/>
                    </a:xfrm>
                    <a:prstGeom prst="rect">
                      <a:avLst/>
                    </a:prstGeom>
                    <a:noFill/>
                    <a:ln w="9525">
                      <a:noFill/>
                    </a:ln>
                  </pic:spPr>
                </pic:pic>
              </a:graphicData>
            </a:graphic>
          </wp:inline>
        </w:drawing>
      </w:r>
    </w:p>
    <w:p>
      <w:pPr>
        <w:numPr>
          <w:ilvl w:val="0"/>
          <w:numId w:val="2"/>
        </w:numPr>
        <w:rPr>
          <w:rFonts w:hint="eastAsia" w:ascii="宋体" w:hAnsi="宋体" w:eastAsia="楷体"/>
          <w:sz w:val="24"/>
          <w:szCs w:val="28"/>
          <w:lang w:val="en-US" w:eastAsia="zh-CN"/>
        </w:rPr>
      </w:pPr>
      <w:r>
        <w:rPr>
          <w:rFonts w:hint="eastAsia" w:ascii="宋体" w:hAnsi="宋体" w:eastAsia="楷体"/>
          <w:sz w:val="24"/>
          <w:szCs w:val="28"/>
          <w:lang w:val="en-US" w:eastAsia="zh-CN"/>
        </w:rPr>
        <w:t>LSW2交换机配置</w:t>
      </w:r>
    </w:p>
    <w:p>
      <w:pPr>
        <w:numPr>
          <w:ilvl w:val="0"/>
          <w:numId w:val="0"/>
        </w:numPr>
        <w:rPr>
          <w:rFonts w:hint="eastAsia" w:ascii="宋体" w:hAnsi="宋体" w:eastAsia="楷体"/>
          <w:sz w:val="24"/>
          <w:szCs w:val="28"/>
          <w:lang w:val="en-US" w:eastAsia="zh-CN"/>
        </w:rPr>
      </w:pPr>
      <w:r>
        <w:drawing>
          <wp:inline distT="0" distB="0" distL="114300" distR="114300">
            <wp:extent cx="5269230" cy="3587115"/>
            <wp:effectExtent l="0" t="0" r="7620" b="13335"/>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8"/>
                    <a:stretch>
                      <a:fillRect/>
                    </a:stretch>
                  </pic:blipFill>
                  <pic:spPr>
                    <a:xfrm>
                      <a:off x="0" y="0"/>
                      <a:ext cx="5269230" cy="3587115"/>
                    </a:xfrm>
                    <a:prstGeom prst="rect">
                      <a:avLst/>
                    </a:prstGeom>
                    <a:noFill/>
                    <a:ln w="9525">
                      <a:noFill/>
                    </a:ln>
                  </pic:spPr>
                </pic:pic>
              </a:graphicData>
            </a:graphic>
          </wp:inline>
        </w:drawing>
      </w:r>
    </w:p>
    <w:p>
      <w:pPr>
        <w:numPr>
          <w:ilvl w:val="0"/>
          <w:numId w:val="2"/>
        </w:numPr>
        <w:rPr>
          <w:rFonts w:hint="eastAsia" w:ascii="宋体" w:hAnsi="宋体" w:eastAsia="楷体"/>
          <w:sz w:val="24"/>
          <w:szCs w:val="28"/>
          <w:lang w:val="en-US" w:eastAsia="zh-CN"/>
        </w:rPr>
      </w:pPr>
      <w:r>
        <w:rPr>
          <w:rFonts w:hint="eastAsia" w:ascii="宋体" w:hAnsi="宋体" w:eastAsia="楷体"/>
          <w:sz w:val="24"/>
          <w:szCs w:val="28"/>
          <w:lang w:val="en-US" w:eastAsia="zh-CN"/>
        </w:rPr>
        <w:t>LSW3交换机配置</w:t>
      </w:r>
    </w:p>
    <w:p>
      <w:pPr>
        <w:numPr>
          <w:ilvl w:val="0"/>
          <w:numId w:val="0"/>
        </w:numPr>
        <w:rPr>
          <w:rFonts w:hint="default" w:ascii="宋体" w:hAnsi="宋体" w:eastAsia="楷体"/>
          <w:sz w:val="24"/>
          <w:szCs w:val="28"/>
          <w:lang w:val="en-US" w:eastAsia="zh-CN"/>
        </w:rPr>
      </w:pPr>
      <w:r>
        <w:drawing>
          <wp:inline distT="0" distB="0" distL="114300" distR="114300">
            <wp:extent cx="5269230" cy="3587115"/>
            <wp:effectExtent l="0" t="0" r="7620" b="13335"/>
            <wp:docPr id="1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
                    <pic:cNvPicPr>
                      <a:picLocks noChangeAspect="1"/>
                    </pic:cNvPicPr>
                  </pic:nvPicPr>
                  <pic:blipFill>
                    <a:blip r:embed="rId9"/>
                    <a:stretch>
                      <a:fillRect/>
                    </a:stretch>
                  </pic:blipFill>
                  <pic:spPr>
                    <a:xfrm>
                      <a:off x="0" y="0"/>
                      <a:ext cx="5269230" cy="3587115"/>
                    </a:xfrm>
                    <a:prstGeom prst="rect">
                      <a:avLst/>
                    </a:prstGeom>
                    <a:noFill/>
                    <a:ln w="9525">
                      <a:noFill/>
                    </a:ln>
                  </pic:spPr>
                </pic:pic>
              </a:graphicData>
            </a:graphic>
          </wp:inline>
        </w:drawing>
      </w:r>
    </w:p>
    <w:p>
      <w:pPr>
        <w:rPr>
          <w:rFonts w:hint="eastAsia" w:ascii="宋体" w:hAnsi="宋体" w:eastAsia="楷体"/>
          <w:sz w:val="24"/>
          <w:szCs w:val="28"/>
          <w:lang w:val="en-US" w:eastAsia="zh-CN"/>
        </w:rPr>
      </w:pPr>
      <w:r>
        <w:rPr>
          <w:rFonts w:hint="eastAsia" w:ascii="宋体" w:hAnsi="宋体" w:eastAsia="楷体"/>
          <w:sz w:val="24"/>
          <w:szCs w:val="28"/>
          <w:lang w:val="en-US" w:eastAsia="zh-CN"/>
        </w:rPr>
        <w:t>3.3 PC配置</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设置四台PC的IP地址和子网掩码。PC1配置如图所示：</w:t>
      </w:r>
    </w:p>
    <w:p>
      <w:pPr>
        <w:ind w:firstLine="420" w:firstLineChars="0"/>
        <w:rPr>
          <w:rFonts w:hint="default" w:ascii="宋体" w:hAnsi="宋体" w:eastAsia="楷体"/>
          <w:sz w:val="24"/>
          <w:szCs w:val="28"/>
          <w:lang w:val="en-US" w:eastAsia="zh-CN"/>
        </w:rPr>
      </w:pPr>
      <w:r>
        <w:drawing>
          <wp:inline distT="0" distB="0" distL="114300" distR="114300">
            <wp:extent cx="5273675" cy="3599180"/>
            <wp:effectExtent l="0" t="0" r="3175" b="127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0"/>
                    <a:stretch>
                      <a:fillRect/>
                    </a:stretch>
                  </pic:blipFill>
                  <pic:spPr>
                    <a:xfrm>
                      <a:off x="0" y="0"/>
                      <a:ext cx="5273675" cy="3599180"/>
                    </a:xfrm>
                    <a:prstGeom prst="rect">
                      <a:avLst/>
                    </a:prstGeom>
                    <a:noFill/>
                    <a:ln w="9525">
                      <a:noFill/>
                    </a:ln>
                  </pic:spPr>
                </pic:pic>
              </a:graphicData>
            </a:graphic>
          </wp:inline>
        </w:drawing>
      </w:r>
    </w:p>
    <w:p>
      <w:pPr>
        <w:rPr>
          <w:rFonts w:hint="eastAsia" w:ascii="宋体" w:hAnsi="宋体" w:eastAsia="楷体"/>
          <w:sz w:val="24"/>
          <w:szCs w:val="28"/>
          <w:lang w:val="en-US" w:eastAsia="zh-CN"/>
        </w:rPr>
      </w:pPr>
      <w:r>
        <w:rPr>
          <w:rFonts w:hint="eastAsia" w:ascii="宋体" w:hAnsi="宋体" w:eastAsia="楷体"/>
          <w:sz w:val="24"/>
          <w:szCs w:val="28"/>
          <w:lang w:val="en-US" w:eastAsia="zh-CN"/>
        </w:rPr>
        <w:t>3.4 服务器客户端配置</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设置Server1和Client1的IP地址和子网掩码。</w:t>
      </w:r>
    </w:p>
    <w:p>
      <w:pPr>
        <w:ind w:firstLine="420" w:firstLineChars="0"/>
        <w:rPr>
          <w:rFonts w:hint="default" w:ascii="宋体" w:hAnsi="宋体" w:eastAsia="楷体"/>
          <w:sz w:val="24"/>
          <w:szCs w:val="28"/>
          <w:lang w:val="en-US" w:eastAsia="zh-CN"/>
        </w:rPr>
      </w:pPr>
      <w:r>
        <w:drawing>
          <wp:inline distT="0" distB="0" distL="114300" distR="114300">
            <wp:extent cx="5271135" cy="3655060"/>
            <wp:effectExtent l="0" t="0" r="5715" b="254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11"/>
                    <a:stretch>
                      <a:fillRect/>
                    </a:stretch>
                  </pic:blipFill>
                  <pic:spPr>
                    <a:xfrm>
                      <a:off x="0" y="0"/>
                      <a:ext cx="5271135" cy="3655060"/>
                    </a:xfrm>
                    <a:prstGeom prst="rect">
                      <a:avLst/>
                    </a:prstGeom>
                    <a:noFill/>
                    <a:ln w="9525">
                      <a:noFill/>
                    </a:ln>
                  </pic:spPr>
                </pic:pic>
              </a:graphicData>
            </a:graphic>
          </wp:inline>
        </w:drawing>
      </w:r>
    </w:p>
    <w:p>
      <w:pPr>
        <w:rPr>
          <w:rFonts w:hint="default" w:ascii="宋体" w:hAnsi="宋体" w:eastAsia="楷体"/>
          <w:sz w:val="24"/>
          <w:szCs w:val="28"/>
          <w:lang w:val="en-US" w:eastAsia="zh-CN"/>
        </w:rPr>
      </w:pPr>
      <w:r>
        <w:drawing>
          <wp:inline distT="0" distB="0" distL="114300" distR="114300">
            <wp:extent cx="635" cy="0"/>
            <wp:effectExtent l="0" t="0" r="0" b="0"/>
            <wp:docPr id="1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8"/>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1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9"/>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2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0"/>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r>
        <w:drawing>
          <wp:inline distT="0" distB="0" distL="114300" distR="114300">
            <wp:extent cx="635" cy="0"/>
            <wp:effectExtent l="0" t="0" r="0" b="0"/>
            <wp:docPr id="2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1"/>
                    <pic:cNvPicPr>
                      <a:picLocks noChangeAspect="1"/>
                    </pic:cNvPicPr>
                  </pic:nvPicPr>
                  <pic:blipFill>
                    <a:blip r:embed="rId12"/>
                    <a:stretch>
                      <a:fillRect/>
                    </a:stretch>
                  </pic:blipFill>
                  <pic:spPr>
                    <a:xfrm>
                      <a:off x="0" y="0"/>
                      <a:ext cx="635" cy="0"/>
                    </a:xfrm>
                    <a:prstGeom prst="rect">
                      <a:avLst/>
                    </a:prstGeom>
                    <a:noFill/>
                    <a:ln w="9525">
                      <a:noFill/>
                    </a:ln>
                  </pic:spPr>
                </pic:pic>
              </a:graphicData>
            </a:graphic>
          </wp:inline>
        </w:drawing>
      </w:r>
    </w:p>
    <w:p>
      <w:pPr>
        <w:ind w:firstLine="420" w:firstLineChars="0"/>
        <w:rPr>
          <w:rFonts w:hint="default" w:ascii="宋体" w:hAnsi="宋体" w:eastAsia="楷体"/>
          <w:sz w:val="24"/>
          <w:szCs w:val="28"/>
          <w:lang w:val="en-US" w:eastAsia="zh-CN"/>
        </w:rPr>
      </w:pPr>
      <w:r>
        <w:drawing>
          <wp:inline distT="0" distB="0" distL="114300" distR="114300">
            <wp:extent cx="5271135" cy="3655060"/>
            <wp:effectExtent l="0" t="0" r="5715" b="2540"/>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3"/>
                    <a:stretch>
                      <a:fillRect/>
                    </a:stretch>
                  </pic:blipFill>
                  <pic:spPr>
                    <a:xfrm>
                      <a:off x="0" y="0"/>
                      <a:ext cx="5271135" cy="3655060"/>
                    </a:xfrm>
                    <a:prstGeom prst="rect">
                      <a:avLst/>
                    </a:prstGeom>
                    <a:noFill/>
                    <a:ln w="9525">
                      <a:noFill/>
                    </a:ln>
                  </pic:spPr>
                </pic:pic>
              </a:graphicData>
            </a:graphic>
          </wp:inline>
        </w:drawing>
      </w:r>
    </w:p>
    <w:p>
      <w:pPr>
        <w:pStyle w:val="3"/>
        <w:numPr>
          <w:ilvl w:val="0"/>
          <w:numId w:val="1"/>
        </w:numPr>
        <w:rPr>
          <w:rFonts w:hint="eastAsia" w:eastAsia="楷体"/>
          <w:lang w:val="en-US" w:eastAsia="zh-CN"/>
        </w:rPr>
      </w:pPr>
      <w:bookmarkStart w:id="4" w:name="_Toc12129"/>
      <w:r>
        <w:rPr>
          <w:rFonts w:hint="eastAsia" w:ascii="宋体" w:hAnsi="宋体" w:eastAsia="楷体"/>
        </w:rPr>
        <w:t>实验</w:t>
      </w:r>
      <w:r>
        <w:rPr>
          <w:rFonts w:hint="eastAsia" w:ascii="宋体" w:hAnsi="宋体" w:eastAsia="楷体"/>
          <w:lang w:val="en-US" w:eastAsia="zh-CN"/>
        </w:rPr>
        <w:t>结果</w:t>
      </w:r>
      <w:bookmarkEnd w:id="4"/>
    </w:p>
    <w:p>
      <w:pPr>
        <w:rPr>
          <w:rFonts w:hint="default" w:ascii="宋体" w:hAnsi="宋体" w:eastAsia="楷体"/>
          <w:sz w:val="24"/>
          <w:szCs w:val="28"/>
          <w:lang w:val="en-US" w:eastAsia="zh-CN"/>
        </w:rPr>
      </w:pPr>
      <w:r>
        <w:rPr>
          <w:rFonts w:hint="eastAsia" w:ascii="宋体" w:hAnsi="宋体" w:eastAsia="楷体"/>
          <w:sz w:val="24"/>
          <w:szCs w:val="28"/>
          <w:lang w:val="en-US" w:eastAsia="zh-CN"/>
        </w:rPr>
        <w:t>4.1 测试PC</w:t>
      </w:r>
    </w:p>
    <w:p>
      <w:pPr>
        <w:rPr>
          <w:rFonts w:hint="default" w:ascii="宋体" w:hAnsi="宋体" w:eastAsia="楷体"/>
          <w:sz w:val="24"/>
          <w:szCs w:val="28"/>
          <w:lang w:val="en-US" w:eastAsia="zh-CN"/>
        </w:rPr>
      </w:pPr>
      <w:r>
        <w:rPr>
          <w:rFonts w:hint="eastAsia" w:ascii="宋体" w:hAnsi="宋体" w:eastAsia="楷体"/>
          <w:sz w:val="24"/>
          <w:szCs w:val="28"/>
          <w:lang w:val="en-US" w:eastAsia="zh-CN"/>
        </w:rPr>
        <w:t>(1)启动PC1，让它对PC2、PC3、Server1、Client1发出ping包。</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drawing>
          <wp:inline distT="0" distB="0" distL="114300" distR="114300">
            <wp:extent cx="5269230" cy="3604895"/>
            <wp:effectExtent l="0" t="0" r="7620" b="14605"/>
            <wp:docPr id="7" name="图片 7"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
                    <pic:cNvPicPr>
                      <a:picLocks noChangeAspect="1"/>
                    </pic:cNvPicPr>
                  </pic:nvPicPr>
                  <pic:blipFill>
                    <a:blip r:embed="rId14"/>
                    <a:stretch>
                      <a:fillRect/>
                    </a:stretch>
                  </pic:blipFill>
                  <pic:spPr>
                    <a:xfrm>
                      <a:off x="0" y="0"/>
                      <a:ext cx="5269230" cy="3604895"/>
                    </a:xfrm>
                    <a:prstGeom prst="rect">
                      <a:avLst/>
                    </a:prstGeom>
                  </pic:spPr>
                </pic:pic>
              </a:graphicData>
            </a:graphic>
          </wp:inline>
        </w:drawing>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drawing>
          <wp:inline distT="0" distB="0" distL="114300" distR="114300">
            <wp:extent cx="5269865" cy="3890645"/>
            <wp:effectExtent l="0" t="0" r="6985" b="14605"/>
            <wp:docPr id="8" name="图片 8"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3"/>
                    <pic:cNvPicPr>
                      <a:picLocks noChangeAspect="1"/>
                    </pic:cNvPicPr>
                  </pic:nvPicPr>
                  <pic:blipFill>
                    <a:blip r:embed="rId15"/>
                    <a:stretch>
                      <a:fillRect/>
                    </a:stretch>
                  </pic:blipFill>
                  <pic:spPr>
                    <a:xfrm>
                      <a:off x="0" y="0"/>
                      <a:ext cx="5269865" cy="3890645"/>
                    </a:xfrm>
                    <a:prstGeom prst="rect">
                      <a:avLst/>
                    </a:prstGeom>
                  </pic:spPr>
                </pic:pic>
              </a:graphicData>
            </a:graphic>
          </wp:inline>
        </w:drawing>
      </w:r>
    </w:p>
    <w:p>
      <w:pPr>
        <w:ind w:firstLine="420" w:firstLineChars="0"/>
        <w:rPr>
          <w:rFonts w:hint="default" w:ascii="宋体" w:hAnsi="宋体" w:eastAsia="楷体"/>
          <w:sz w:val="24"/>
          <w:szCs w:val="28"/>
          <w:lang w:val="en-US" w:eastAsia="zh-CN"/>
        </w:rPr>
      </w:pPr>
      <w:r>
        <w:rPr>
          <w:rFonts w:hint="eastAsia" w:ascii="宋体" w:hAnsi="宋体" w:eastAsia="楷体"/>
          <w:sz w:val="24"/>
          <w:szCs w:val="28"/>
          <w:lang w:val="en-US" w:eastAsia="zh-CN"/>
        </w:rPr>
        <w:t>结果发现PC1可以成功连接PC2和Server1，不能连接PC3和Client1。</w:t>
      </w:r>
    </w:p>
    <w:p>
      <w:pPr>
        <w:ind w:firstLine="420" w:firstLineChars="0"/>
        <w:rPr>
          <w:rFonts w:hint="eastAsia" w:ascii="宋体" w:hAnsi="宋体" w:eastAsia="楷体"/>
          <w:sz w:val="24"/>
          <w:szCs w:val="28"/>
          <w:lang w:val="en-US" w:eastAsia="zh-CN"/>
        </w:rPr>
      </w:pPr>
    </w:p>
    <w:p>
      <w:pPr>
        <w:numPr>
          <w:ilvl w:val="0"/>
          <w:numId w:val="0"/>
        </w:numPr>
        <w:rPr>
          <w:rFonts w:hint="eastAsia" w:ascii="宋体" w:hAnsi="宋体" w:eastAsia="楷体"/>
          <w:sz w:val="24"/>
          <w:szCs w:val="28"/>
          <w:lang w:val="en-US" w:eastAsia="zh-CN"/>
        </w:rPr>
      </w:pPr>
      <w:r>
        <w:rPr>
          <w:rFonts w:hint="eastAsia" w:ascii="宋体" w:hAnsi="宋体" w:eastAsia="楷体"/>
          <w:sz w:val="24"/>
          <w:szCs w:val="28"/>
          <w:lang w:val="en-US" w:eastAsia="zh-CN"/>
        </w:rPr>
        <w:t>（2）打开PC3，让他对PC1、PC4、Server1、CLient1发出ping包。</w:t>
      </w:r>
    </w:p>
    <w:p>
      <w:pPr>
        <w:numPr>
          <w:ilvl w:val="0"/>
          <w:numId w:val="0"/>
        </w:numPr>
        <w:ind w:firstLine="420" w:firstLineChars="0"/>
        <w:rPr>
          <w:rFonts w:hint="default" w:ascii="宋体" w:hAnsi="宋体" w:eastAsia="楷体"/>
          <w:sz w:val="24"/>
          <w:szCs w:val="28"/>
          <w:lang w:val="en-US" w:eastAsia="zh-CN"/>
        </w:rPr>
      </w:pPr>
      <w:r>
        <w:rPr>
          <w:rFonts w:hint="default" w:ascii="宋体" w:hAnsi="宋体" w:eastAsia="楷体"/>
          <w:sz w:val="24"/>
          <w:szCs w:val="28"/>
          <w:lang w:val="en-US" w:eastAsia="zh-CN"/>
        </w:rPr>
        <w:drawing>
          <wp:inline distT="0" distB="0" distL="114300" distR="114300">
            <wp:extent cx="5267325" cy="3550285"/>
            <wp:effectExtent l="0" t="0" r="9525" b="12065"/>
            <wp:docPr id="14" name="图片 1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2"/>
                    <pic:cNvPicPr>
                      <a:picLocks noChangeAspect="1"/>
                    </pic:cNvPicPr>
                  </pic:nvPicPr>
                  <pic:blipFill>
                    <a:blip r:embed="rId16"/>
                    <a:stretch>
                      <a:fillRect/>
                    </a:stretch>
                  </pic:blipFill>
                  <pic:spPr>
                    <a:xfrm>
                      <a:off x="0" y="0"/>
                      <a:ext cx="5267325" cy="3550285"/>
                    </a:xfrm>
                    <a:prstGeom prst="rect">
                      <a:avLst/>
                    </a:prstGeom>
                  </pic:spPr>
                </pic:pic>
              </a:graphicData>
            </a:graphic>
          </wp:inline>
        </w:drawing>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drawing>
          <wp:inline distT="0" distB="0" distL="114300" distR="114300">
            <wp:extent cx="5268595" cy="3585845"/>
            <wp:effectExtent l="0" t="0" r="8255" b="14605"/>
            <wp:docPr id="15" name="图片 15"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4"/>
                    <pic:cNvPicPr>
                      <a:picLocks noChangeAspect="1"/>
                    </pic:cNvPicPr>
                  </pic:nvPicPr>
                  <pic:blipFill>
                    <a:blip r:embed="rId17"/>
                    <a:stretch>
                      <a:fillRect/>
                    </a:stretch>
                  </pic:blipFill>
                  <pic:spPr>
                    <a:xfrm>
                      <a:off x="0" y="0"/>
                      <a:ext cx="5268595" cy="3585845"/>
                    </a:xfrm>
                    <a:prstGeom prst="rect">
                      <a:avLst/>
                    </a:prstGeom>
                  </pic:spPr>
                </pic:pic>
              </a:graphicData>
            </a:graphic>
          </wp:inline>
        </w:drawing>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结果发现，PC3能成功连接PC4、Client1,不能连接PC1、Server1。</w:t>
      </w:r>
    </w:p>
    <w:p>
      <w:pPr>
        <w:rPr>
          <w:rFonts w:hint="eastAsia" w:ascii="宋体" w:hAnsi="宋体" w:eastAsia="楷体"/>
          <w:sz w:val="24"/>
          <w:szCs w:val="28"/>
          <w:lang w:val="en-US" w:eastAsia="zh-CN"/>
        </w:rPr>
      </w:pPr>
      <w:r>
        <w:rPr>
          <w:rFonts w:hint="eastAsia" w:ascii="宋体" w:hAnsi="宋体" w:eastAsia="楷体"/>
          <w:sz w:val="24"/>
          <w:szCs w:val="28"/>
          <w:lang w:val="en-US" w:eastAsia="zh-CN"/>
        </w:rPr>
        <w:t>4.2 测试服务器</w:t>
      </w:r>
    </w:p>
    <w:p>
      <w:pPr>
        <w:ind w:firstLine="420" w:firstLineChars="0"/>
        <w:rPr>
          <w:rFonts w:hint="default" w:ascii="宋体" w:hAnsi="宋体" w:eastAsia="楷体"/>
          <w:sz w:val="24"/>
          <w:szCs w:val="28"/>
          <w:lang w:val="en-US" w:eastAsia="zh-CN"/>
        </w:rPr>
      </w:pPr>
      <w:r>
        <w:rPr>
          <w:rFonts w:hint="eastAsia" w:ascii="宋体" w:hAnsi="宋体" w:eastAsia="楷体"/>
          <w:sz w:val="24"/>
          <w:szCs w:val="28"/>
          <w:lang w:val="en-US" w:eastAsia="zh-CN"/>
        </w:rPr>
        <w:t>使用Server1对Client1发出ping包。</w:t>
      </w:r>
    </w:p>
    <w:p>
      <w:pPr>
        <w:ind w:firstLine="420" w:firstLineChars="0"/>
        <w:rPr>
          <w:rFonts w:hint="default" w:ascii="宋体" w:hAnsi="宋体" w:eastAsia="楷体"/>
          <w:sz w:val="24"/>
          <w:szCs w:val="28"/>
          <w:lang w:val="en-US" w:eastAsia="zh-CN"/>
        </w:rPr>
      </w:pPr>
      <w:r>
        <w:rPr>
          <w:rFonts w:hint="default" w:ascii="宋体" w:hAnsi="宋体" w:eastAsia="楷体"/>
          <w:sz w:val="24"/>
          <w:szCs w:val="28"/>
          <w:lang w:val="en-US" w:eastAsia="zh-CN"/>
        </w:rPr>
        <w:drawing>
          <wp:inline distT="0" distB="0" distL="114300" distR="114300">
            <wp:extent cx="5273675" cy="3618230"/>
            <wp:effectExtent l="0" t="0" r="3175" b="1270"/>
            <wp:docPr id="16" name="图片 16"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5"/>
                    <pic:cNvPicPr>
                      <a:picLocks noChangeAspect="1"/>
                    </pic:cNvPicPr>
                  </pic:nvPicPr>
                  <pic:blipFill>
                    <a:blip r:embed="rId18"/>
                    <a:stretch>
                      <a:fillRect/>
                    </a:stretch>
                  </pic:blipFill>
                  <pic:spPr>
                    <a:xfrm>
                      <a:off x="0" y="0"/>
                      <a:ext cx="5273675" cy="3618230"/>
                    </a:xfrm>
                    <a:prstGeom prst="rect">
                      <a:avLst/>
                    </a:prstGeom>
                  </pic:spPr>
                </pic:pic>
              </a:graphicData>
            </a:graphic>
          </wp:inline>
        </w:drawing>
      </w:r>
    </w:p>
    <w:p>
      <w:pPr>
        <w:ind w:firstLine="420" w:firstLineChars="0"/>
        <w:rPr>
          <w:rFonts w:hint="default" w:ascii="宋体" w:hAnsi="宋体" w:eastAsia="楷体"/>
          <w:sz w:val="24"/>
          <w:szCs w:val="28"/>
          <w:lang w:val="en-US" w:eastAsia="zh-CN"/>
        </w:rPr>
      </w:pPr>
      <w:r>
        <w:rPr>
          <w:rFonts w:hint="eastAsia" w:ascii="宋体" w:hAnsi="宋体" w:eastAsia="楷体"/>
          <w:sz w:val="24"/>
          <w:szCs w:val="28"/>
          <w:lang w:val="en-US" w:eastAsia="zh-CN"/>
        </w:rPr>
        <w:t>发现Server1不能成功连接Client1，原因时LSW1在设置GE 0/0/4时，对Vlan 10 30 40进行了untag操作，设置GE 0/0/5时，对Vlan 20 30 50进行了untag操作，剥离了server和client的Vlan信息 使ping包不能由Server发向Client。如下图所示：</w:t>
      </w:r>
    </w:p>
    <w:p>
      <w:pPr>
        <w:ind w:firstLine="420" w:firstLineChars="0"/>
        <w:rPr>
          <w:rFonts w:hint="default" w:ascii="宋体" w:hAnsi="宋体" w:eastAsia="楷体"/>
          <w:sz w:val="24"/>
          <w:szCs w:val="28"/>
          <w:lang w:val="en-US" w:eastAsia="zh-CN"/>
        </w:rPr>
      </w:pPr>
      <w:r>
        <w:rPr>
          <w:rFonts w:hint="default" w:ascii="宋体" w:hAnsi="宋体" w:eastAsia="楷体"/>
          <w:sz w:val="24"/>
          <w:szCs w:val="28"/>
          <w:lang w:val="en-US" w:eastAsia="zh-CN"/>
        </w:rPr>
        <w:drawing>
          <wp:inline distT="0" distB="0" distL="114300" distR="114300">
            <wp:extent cx="5272405" cy="3590290"/>
            <wp:effectExtent l="0" t="0" r="4445" b="10160"/>
            <wp:docPr id="17" name="图片 17"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6"/>
                    <pic:cNvPicPr>
                      <a:picLocks noChangeAspect="1"/>
                    </pic:cNvPicPr>
                  </pic:nvPicPr>
                  <pic:blipFill>
                    <a:blip r:embed="rId19"/>
                    <a:stretch>
                      <a:fillRect/>
                    </a:stretch>
                  </pic:blipFill>
                  <pic:spPr>
                    <a:xfrm>
                      <a:off x="0" y="0"/>
                      <a:ext cx="5272405" cy="3590290"/>
                    </a:xfrm>
                    <a:prstGeom prst="rect">
                      <a:avLst/>
                    </a:prstGeom>
                  </pic:spPr>
                </pic:pic>
              </a:graphicData>
            </a:graphic>
          </wp:inline>
        </w:drawing>
      </w:r>
    </w:p>
    <w:p>
      <w:pPr>
        <w:ind w:firstLine="420" w:firstLineChars="0"/>
        <w:rPr>
          <w:rFonts w:hint="eastAsia" w:ascii="宋体" w:hAnsi="宋体" w:eastAsia="楷体"/>
          <w:sz w:val="24"/>
          <w:szCs w:val="28"/>
          <w:lang w:val="en-US" w:eastAsia="zh-CN"/>
        </w:rPr>
      </w:pPr>
    </w:p>
    <w:p>
      <w:pPr>
        <w:rPr>
          <w:rFonts w:hint="eastAsia" w:ascii="宋体" w:hAnsi="宋体" w:eastAsia="楷体"/>
          <w:sz w:val="32"/>
          <w:szCs w:val="32"/>
        </w:rPr>
      </w:pPr>
      <w:bookmarkStart w:id="5" w:name="_Toc17726"/>
    </w:p>
    <w:p>
      <w:pPr>
        <w:pStyle w:val="2"/>
      </w:pPr>
      <w:r>
        <w:rPr>
          <w:rFonts w:hint="eastAsia" w:ascii="宋体" w:hAnsi="宋体" w:eastAsia="楷体"/>
          <w:sz w:val="32"/>
          <w:szCs w:val="32"/>
        </w:rPr>
        <w:t>实验</w:t>
      </w:r>
      <w:r>
        <w:rPr>
          <w:rFonts w:hint="eastAsia" w:ascii="宋体" w:hAnsi="宋体" w:eastAsia="楷体"/>
          <w:sz w:val="32"/>
          <w:szCs w:val="32"/>
          <w:lang w:val="en-US" w:eastAsia="zh-CN"/>
        </w:rPr>
        <w:t>四</w:t>
      </w:r>
      <w:bookmarkEnd w:id="5"/>
      <w:r>
        <w:rPr>
          <w:rFonts w:hint="eastAsia" w:ascii="宋体" w:hAnsi="宋体" w:eastAsia="楷体"/>
          <w:sz w:val="32"/>
          <w:szCs w:val="32"/>
          <w:lang w:val="en-US" w:eastAsia="zh-CN"/>
        </w:rPr>
        <w:t xml:space="preserve"> 网络路由及TCP实验</w:t>
      </w:r>
    </w:p>
    <w:p>
      <w:pPr>
        <w:pStyle w:val="3"/>
        <w:numPr>
          <w:ilvl w:val="0"/>
          <w:numId w:val="3"/>
        </w:numPr>
        <w:rPr>
          <w:rFonts w:ascii="宋体" w:hAnsi="宋体" w:eastAsia="楷体"/>
          <w:sz w:val="28"/>
          <w:szCs w:val="28"/>
        </w:rPr>
      </w:pPr>
      <w:bookmarkStart w:id="6" w:name="_Toc9019"/>
      <w:r>
        <w:rPr>
          <w:rFonts w:hint="eastAsia" w:ascii="宋体" w:hAnsi="宋体" w:eastAsia="楷体"/>
          <w:sz w:val="28"/>
          <w:szCs w:val="28"/>
        </w:rPr>
        <w:t>实验目的</w:t>
      </w:r>
      <w:bookmarkEnd w:id="6"/>
    </w:p>
    <w:p>
      <w:pPr>
        <w:ind w:firstLine="420"/>
        <w:rPr>
          <w:rFonts w:hint="default" w:ascii="宋体" w:hAnsi="宋体" w:eastAsia="楷体"/>
          <w:sz w:val="24"/>
          <w:szCs w:val="28"/>
          <w:lang w:val="en-US" w:eastAsia="zh-CN"/>
        </w:rPr>
      </w:pPr>
      <w:r>
        <w:rPr>
          <w:rFonts w:ascii="宋体" w:hAnsi="宋体" w:eastAsia="楷体"/>
          <w:sz w:val="24"/>
          <w:szCs w:val="28"/>
        </w:rPr>
        <w:t>本实验的目的</w:t>
      </w:r>
      <w:r>
        <w:rPr>
          <w:rFonts w:hint="eastAsia" w:ascii="宋体" w:hAnsi="宋体" w:eastAsia="楷体"/>
          <w:sz w:val="24"/>
          <w:szCs w:val="28"/>
          <w:lang w:val="en-US" w:eastAsia="zh-CN"/>
        </w:rPr>
        <w:t>主要是对Server和Client建立网络路由，并进行TCP建立连接,掌握数据包从各个路由器端口传送的过程，并通过对路由器端口抓包的方式，判断Server和Client建立连接时的三次握手和释放连接时的四次挥手。</w:t>
      </w:r>
    </w:p>
    <w:p>
      <w:pPr>
        <w:pStyle w:val="3"/>
        <w:numPr>
          <w:ilvl w:val="0"/>
          <w:numId w:val="3"/>
        </w:numPr>
        <w:rPr>
          <w:rFonts w:ascii="宋体" w:hAnsi="宋体" w:eastAsia="楷体"/>
          <w:sz w:val="28"/>
          <w:szCs w:val="28"/>
        </w:rPr>
      </w:pPr>
      <w:bookmarkStart w:id="7" w:name="_Toc7289"/>
      <w:r>
        <w:rPr>
          <w:rFonts w:hint="eastAsia" w:ascii="宋体" w:hAnsi="宋体" w:eastAsia="楷体"/>
          <w:sz w:val="28"/>
          <w:szCs w:val="28"/>
        </w:rPr>
        <w:t>实验</w:t>
      </w:r>
      <w:r>
        <w:rPr>
          <w:rFonts w:hint="eastAsia" w:ascii="宋体" w:hAnsi="宋体" w:eastAsia="楷体"/>
          <w:sz w:val="28"/>
          <w:szCs w:val="28"/>
          <w:lang w:val="en-US" w:eastAsia="zh-CN"/>
        </w:rPr>
        <w:t>原理</w:t>
      </w:r>
      <w:bookmarkEnd w:id="7"/>
    </w:p>
    <w:p>
      <w:pPr>
        <w:ind w:firstLine="420"/>
        <w:rPr>
          <w:rFonts w:hint="default" w:ascii="宋体" w:hAnsi="宋体" w:eastAsia="楷体"/>
          <w:sz w:val="24"/>
          <w:szCs w:val="28"/>
          <w:lang w:val="en-US" w:eastAsia="zh-CN"/>
        </w:rPr>
      </w:pPr>
      <w:r>
        <w:rPr>
          <w:rFonts w:hint="eastAsia" w:ascii="宋体" w:hAnsi="宋体" w:eastAsia="楷体"/>
          <w:sz w:val="24"/>
          <w:szCs w:val="28"/>
          <w:lang w:val="en-US" w:eastAsia="zh-CN"/>
        </w:rPr>
        <w:t>分别配置路由器端口使数据包能够通过相应端口，Server向Client发送数据包时，路由器把从一个端口接收到的数据包向另一个端口进行转发，从而使服务器和客户端建立三次握手和四次挥手。</w:t>
      </w:r>
    </w:p>
    <w:p>
      <w:pPr>
        <w:pStyle w:val="3"/>
        <w:numPr>
          <w:ilvl w:val="0"/>
          <w:numId w:val="3"/>
        </w:numPr>
      </w:pPr>
      <w:bookmarkStart w:id="8" w:name="_Toc24912"/>
      <w:r>
        <w:rPr>
          <w:rFonts w:hint="eastAsia" w:ascii="宋体" w:hAnsi="宋体" w:eastAsia="楷体"/>
        </w:rPr>
        <w:t>实验</w:t>
      </w:r>
      <w:r>
        <w:rPr>
          <w:rFonts w:hint="eastAsia" w:ascii="宋体" w:hAnsi="宋体" w:eastAsia="楷体"/>
          <w:lang w:val="en-US" w:eastAsia="zh-CN"/>
        </w:rPr>
        <w:t>步骤</w:t>
      </w:r>
      <w:bookmarkEnd w:id="8"/>
    </w:p>
    <w:p>
      <w:pPr>
        <w:pStyle w:val="10"/>
        <w:numPr>
          <w:ilvl w:val="0"/>
          <w:numId w:val="0"/>
        </w:numPr>
        <w:rPr>
          <w:rFonts w:hint="eastAsia" w:ascii="宋体" w:hAnsi="宋体" w:eastAsia="楷体"/>
          <w:b/>
          <w:bCs/>
          <w:sz w:val="24"/>
          <w:szCs w:val="28"/>
          <w:lang w:val="en-US" w:eastAsia="zh-CN"/>
        </w:rPr>
      </w:pPr>
      <w:r>
        <w:rPr>
          <w:rFonts w:hint="eastAsia" w:ascii="宋体" w:hAnsi="宋体" w:eastAsia="楷体"/>
          <w:b/>
          <w:bCs/>
          <w:sz w:val="24"/>
          <w:szCs w:val="28"/>
          <w:lang w:val="en-US" w:eastAsia="zh-CN"/>
        </w:rPr>
        <w:t xml:space="preserve">3.1 </w:t>
      </w:r>
      <w:r>
        <w:rPr>
          <w:rFonts w:hint="eastAsia" w:ascii="宋体" w:hAnsi="宋体" w:eastAsia="楷体"/>
          <w:b/>
          <w:bCs/>
          <w:sz w:val="24"/>
          <w:szCs w:val="28"/>
        </w:rPr>
        <w:t>选择</w:t>
      </w:r>
      <w:r>
        <w:rPr>
          <w:rFonts w:hint="eastAsia" w:ascii="宋体" w:hAnsi="宋体" w:eastAsia="楷体"/>
          <w:b/>
          <w:bCs/>
          <w:sz w:val="24"/>
          <w:szCs w:val="28"/>
          <w:lang w:val="en-US" w:eastAsia="zh-CN"/>
        </w:rPr>
        <w:t>路由器</w:t>
      </w:r>
    </w:p>
    <w:p>
      <w:pPr>
        <w:pStyle w:val="10"/>
        <w:numPr>
          <w:ilvl w:val="0"/>
          <w:numId w:val="0"/>
        </w:numPr>
        <w:ind w:firstLine="420" w:firstLineChars="0"/>
        <w:rPr>
          <w:rFonts w:hint="default" w:ascii="宋体" w:hAnsi="宋体" w:eastAsia="楷体"/>
          <w:b w:val="0"/>
          <w:bCs w:val="0"/>
          <w:sz w:val="24"/>
          <w:szCs w:val="28"/>
          <w:lang w:val="en-US" w:eastAsia="zh-CN"/>
        </w:rPr>
      </w:pPr>
      <w:r>
        <w:rPr>
          <w:rFonts w:hint="eastAsia" w:ascii="宋体" w:hAnsi="宋体" w:eastAsia="楷体"/>
          <w:b w:val="0"/>
          <w:bCs w:val="0"/>
          <w:sz w:val="24"/>
          <w:szCs w:val="28"/>
          <w:lang w:val="en-US" w:eastAsia="zh-CN"/>
        </w:rPr>
        <w:t>选择三台</w:t>
      </w:r>
      <w:r>
        <w:rPr>
          <w:rFonts w:hint="eastAsia" w:ascii="宋体" w:hAnsi="宋体" w:eastAsia="楷体"/>
          <w:sz w:val="24"/>
          <w:szCs w:val="28"/>
          <w:lang w:val="en-US" w:eastAsia="zh-CN"/>
        </w:rPr>
        <w:t>AR1220</w:t>
      </w:r>
      <w:r>
        <w:rPr>
          <w:rFonts w:hint="eastAsia" w:ascii="宋体" w:hAnsi="宋体" w:eastAsia="楷体"/>
          <w:b w:val="0"/>
          <w:bCs w:val="0"/>
          <w:sz w:val="24"/>
          <w:szCs w:val="28"/>
          <w:lang w:val="en-US" w:eastAsia="zh-CN"/>
        </w:rPr>
        <w:t>路由器。</w:t>
      </w:r>
    </w:p>
    <w:p>
      <w:pPr>
        <w:pStyle w:val="10"/>
        <w:numPr>
          <w:ilvl w:val="0"/>
          <w:numId w:val="0"/>
        </w:numPr>
        <w:rPr>
          <w:rFonts w:ascii="宋体" w:hAnsi="宋体" w:eastAsia="楷体"/>
          <w:b/>
          <w:bCs/>
          <w:sz w:val="24"/>
          <w:szCs w:val="28"/>
        </w:rPr>
      </w:pPr>
      <w:r>
        <w:rPr>
          <w:rFonts w:hint="eastAsia" w:ascii="宋体" w:hAnsi="宋体" w:eastAsia="楷体"/>
          <w:b/>
          <w:bCs/>
          <w:sz w:val="24"/>
          <w:szCs w:val="28"/>
          <w:lang w:val="en-US" w:eastAsia="zh-CN"/>
        </w:rPr>
        <w:t xml:space="preserve">3.2 </w:t>
      </w:r>
      <w:r>
        <w:rPr>
          <w:rFonts w:hint="eastAsia" w:ascii="宋体" w:hAnsi="宋体" w:eastAsia="楷体"/>
          <w:b/>
          <w:bCs/>
          <w:sz w:val="24"/>
          <w:szCs w:val="28"/>
        </w:rPr>
        <w:t>选择计算机</w:t>
      </w:r>
    </w:p>
    <w:p>
      <w:pPr>
        <w:ind w:firstLine="420" w:firstLineChars="0"/>
        <w:rPr>
          <w:rFonts w:ascii="宋体" w:hAnsi="宋体" w:eastAsia="楷体"/>
          <w:sz w:val="24"/>
          <w:szCs w:val="28"/>
        </w:rPr>
      </w:pPr>
      <w:r>
        <w:rPr>
          <w:rFonts w:hint="eastAsia" w:ascii="宋体" w:hAnsi="宋体" w:eastAsia="楷体"/>
          <w:sz w:val="24"/>
          <w:szCs w:val="28"/>
          <w:lang w:val="en-US" w:eastAsia="zh-CN"/>
        </w:rPr>
        <w:t>选择一台Server和一台Client</w:t>
      </w:r>
      <w:r>
        <w:rPr>
          <w:rFonts w:hint="eastAsia" w:ascii="宋体" w:hAnsi="宋体" w:eastAsia="楷体"/>
          <w:sz w:val="24"/>
          <w:szCs w:val="28"/>
        </w:rPr>
        <w:t>。</w:t>
      </w:r>
    </w:p>
    <w:p>
      <w:pPr>
        <w:pStyle w:val="10"/>
        <w:numPr>
          <w:ilvl w:val="0"/>
          <w:numId w:val="0"/>
        </w:numPr>
        <w:rPr>
          <w:rFonts w:ascii="宋体" w:hAnsi="宋体" w:eastAsia="楷体"/>
          <w:b/>
          <w:bCs/>
          <w:sz w:val="24"/>
          <w:szCs w:val="28"/>
        </w:rPr>
      </w:pPr>
      <w:r>
        <w:rPr>
          <w:rFonts w:hint="eastAsia" w:ascii="宋体" w:hAnsi="宋体" w:eastAsia="楷体"/>
          <w:b/>
          <w:bCs/>
          <w:sz w:val="24"/>
          <w:szCs w:val="28"/>
          <w:lang w:val="en-US" w:eastAsia="zh-CN"/>
        </w:rPr>
        <w:t>3.3 设备</w:t>
      </w:r>
      <w:r>
        <w:rPr>
          <w:rFonts w:hint="eastAsia" w:ascii="宋体" w:hAnsi="宋体" w:eastAsia="楷体"/>
          <w:b/>
          <w:bCs/>
          <w:sz w:val="24"/>
          <w:szCs w:val="28"/>
        </w:rPr>
        <w:t>连线</w:t>
      </w:r>
    </w:p>
    <w:p>
      <w:pPr>
        <w:ind w:firstLine="420" w:firstLineChars="0"/>
        <w:rPr>
          <w:rFonts w:hint="eastAsia" w:ascii="宋体" w:hAnsi="宋体" w:eastAsia="楷体"/>
          <w:sz w:val="24"/>
          <w:szCs w:val="28"/>
          <w:lang w:val="en-US" w:eastAsia="zh-CN"/>
        </w:rPr>
      </w:pPr>
      <w:r>
        <w:rPr>
          <w:rFonts w:hint="eastAsia" w:ascii="宋体" w:hAnsi="宋体" w:eastAsia="楷体"/>
          <w:sz w:val="24"/>
          <w:szCs w:val="28"/>
          <w:lang w:val="en-US" w:eastAsia="zh-CN"/>
        </w:rPr>
        <w:t>选择铜导线</w:t>
      </w:r>
      <w:r>
        <w:rPr>
          <w:rFonts w:hint="eastAsia" w:ascii="宋体" w:hAnsi="宋体" w:eastAsia="楷体"/>
          <w:sz w:val="24"/>
          <w:szCs w:val="28"/>
        </w:rPr>
        <w:t>，</w:t>
      </w:r>
      <w:r>
        <w:rPr>
          <w:rFonts w:hint="eastAsia" w:ascii="宋体" w:hAnsi="宋体" w:eastAsia="楷体"/>
          <w:sz w:val="24"/>
          <w:szCs w:val="28"/>
          <w:lang w:val="en-US" w:eastAsia="zh-CN"/>
        </w:rPr>
        <w:t>在各设备之间选择合适的端口分别在路由器和计算机间按照下图进行连线。</w:t>
      </w:r>
    </w:p>
    <w:p>
      <w:pPr>
        <w:ind w:firstLine="420" w:firstLineChars="0"/>
        <w:rPr>
          <w:rFonts w:hint="eastAsia" w:ascii="宋体" w:hAnsi="宋体" w:eastAsia="楷体"/>
          <w:sz w:val="24"/>
          <w:szCs w:val="28"/>
          <w:lang w:eastAsia="zh-CN"/>
        </w:rPr>
      </w:pPr>
      <w:r>
        <w:rPr>
          <w:rFonts w:hint="eastAsia" w:ascii="宋体" w:hAnsi="宋体" w:eastAsia="楷体"/>
          <w:sz w:val="24"/>
          <w:szCs w:val="28"/>
          <w:lang w:eastAsia="zh-CN"/>
        </w:rPr>
        <w:drawing>
          <wp:inline distT="0" distB="0" distL="114300" distR="114300">
            <wp:extent cx="5273675" cy="2466340"/>
            <wp:effectExtent l="0" t="0" r="3175" b="10160"/>
            <wp:docPr id="24" name="图片 24"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1"/>
                    <pic:cNvPicPr>
                      <a:picLocks noChangeAspect="1"/>
                    </pic:cNvPicPr>
                  </pic:nvPicPr>
                  <pic:blipFill>
                    <a:blip r:embed="rId20"/>
                    <a:stretch>
                      <a:fillRect/>
                    </a:stretch>
                  </pic:blipFill>
                  <pic:spPr>
                    <a:xfrm>
                      <a:off x="0" y="0"/>
                      <a:ext cx="5273675" cy="2466340"/>
                    </a:xfrm>
                    <a:prstGeom prst="rect">
                      <a:avLst/>
                    </a:prstGeom>
                  </pic:spPr>
                </pic:pic>
              </a:graphicData>
            </a:graphic>
          </wp:inline>
        </w:drawing>
      </w:r>
    </w:p>
    <w:p>
      <w:pPr>
        <w:jc w:val="both"/>
        <w:rPr>
          <w:rFonts w:hint="default" w:ascii="宋体" w:hAnsi="宋体" w:eastAsia="楷体"/>
          <w:sz w:val="24"/>
          <w:szCs w:val="28"/>
          <w:lang w:val="en-US" w:eastAsia="zh-CN"/>
        </w:rPr>
      </w:pPr>
      <w:r>
        <w:rPr>
          <w:rFonts w:hint="eastAsia" w:ascii="宋体" w:hAnsi="宋体" w:eastAsia="楷体"/>
          <w:sz w:val="24"/>
          <w:szCs w:val="28"/>
          <w:lang w:val="en-US" w:eastAsia="zh-CN"/>
        </w:rPr>
        <w:t>3.4 配置路由器</w:t>
      </w:r>
    </w:p>
    <w:p>
      <w:pPr>
        <w:jc w:val="both"/>
        <w:rPr>
          <w:rFonts w:hint="eastAsia" w:ascii="宋体" w:hAnsi="宋体" w:eastAsia="楷体"/>
          <w:sz w:val="24"/>
          <w:szCs w:val="28"/>
          <w:lang w:val="en-US" w:eastAsia="zh-CN"/>
        </w:rPr>
      </w:pPr>
      <w:r>
        <w:rPr>
          <w:rFonts w:hint="eastAsia" w:ascii="宋体" w:hAnsi="宋体" w:eastAsia="楷体"/>
          <w:sz w:val="24"/>
          <w:szCs w:val="28"/>
          <w:lang w:val="en-US" w:eastAsia="zh-CN"/>
        </w:rPr>
        <w:t>（1）配置AR1</w:t>
      </w:r>
    </w:p>
    <w:p>
      <w:pPr>
        <w:ind w:firstLine="420" w:firstLineChars="0"/>
        <w:jc w:val="both"/>
        <w:rPr>
          <w:rFonts w:hint="eastAsia" w:ascii="宋体" w:hAnsi="宋体" w:eastAsia="楷体"/>
          <w:sz w:val="24"/>
          <w:szCs w:val="28"/>
          <w:lang w:val="en-US" w:eastAsia="zh-CN"/>
        </w:rPr>
      </w:pPr>
      <w:r>
        <w:rPr>
          <w:rFonts w:hint="eastAsia" w:ascii="宋体" w:hAnsi="宋体" w:eastAsia="楷体"/>
          <w:sz w:val="24"/>
          <w:szCs w:val="28"/>
          <w:lang w:val="en-US" w:eastAsia="zh-CN"/>
        </w:rPr>
        <w:drawing>
          <wp:inline distT="0" distB="0" distL="114300" distR="114300">
            <wp:extent cx="5272405" cy="3315335"/>
            <wp:effectExtent l="0" t="0" r="4445" b="18415"/>
            <wp:docPr id="25" name="图片 25" descr="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4-1"/>
                    <pic:cNvPicPr>
                      <a:picLocks noChangeAspect="1"/>
                    </pic:cNvPicPr>
                  </pic:nvPicPr>
                  <pic:blipFill>
                    <a:blip r:embed="rId21"/>
                    <a:stretch>
                      <a:fillRect/>
                    </a:stretch>
                  </pic:blipFill>
                  <pic:spPr>
                    <a:xfrm>
                      <a:off x="0" y="0"/>
                      <a:ext cx="5272405" cy="3315335"/>
                    </a:xfrm>
                    <a:prstGeom prst="rect">
                      <a:avLst/>
                    </a:prstGeom>
                  </pic:spPr>
                </pic:pic>
              </a:graphicData>
            </a:graphic>
          </wp:inline>
        </w:drawing>
      </w:r>
    </w:p>
    <w:p>
      <w:pPr>
        <w:numPr>
          <w:ilvl w:val="0"/>
          <w:numId w:val="4"/>
        </w:numPr>
        <w:jc w:val="both"/>
        <w:rPr>
          <w:rFonts w:hint="eastAsia" w:ascii="宋体" w:hAnsi="宋体" w:eastAsia="楷体"/>
          <w:sz w:val="24"/>
          <w:szCs w:val="28"/>
          <w:lang w:val="en-US" w:eastAsia="zh-CN"/>
        </w:rPr>
      </w:pPr>
      <w:r>
        <w:rPr>
          <w:rFonts w:hint="eastAsia" w:ascii="宋体" w:hAnsi="宋体" w:eastAsia="楷体"/>
          <w:sz w:val="24"/>
          <w:szCs w:val="28"/>
          <w:lang w:val="en-US" w:eastAsia="zh-CN"/>
        </w:rPr>
        <w:t>配置AR2</w:t>
      </w:r>
    </w:p>
    <w:p>
      <w:pPr>
        <w:numPr>
          <w:ilvl w:val="0"/>
          <w:numId w:val="0"/>
        </w:numPr>
        <w:ind w:firstLine="420" w:firstLineChars="0"/>
        <w:jc w:val="both"/>
        <w:rPr>
          <w:rFonts w:hint="eastAsia" w:ascii="宋体" w:hAnsi="宋体" w:eastAsia="楷体"/>
          <w:sz w:val="24"/>
          <w:szCs w:val="28"/>
          <w:lang w:val="en-US" w:eastAsia="zh-CN"/>
        </w:rPr>
      </w:pPr>
      <w:r>
        <w:rPr>
          <w:rFonts w:hint="eastAsia" w:ascii="宋体" w:hAnsi="宋体" w:eastAsia="楷体"/>
          <w:sz w:val="24"/>
          <w:szCs w:val="28"/>
          <w:lang w:val="en-US" w:eastAsia="zh-CN"/>
        </w:rPr>
        <w:drawing>
          <wp:inline distT="0" distB="0" distL="114300" distR="114300">
            <wp:extent cx="5267325" cy="3856990"/>
            <wp:effectExtent l="0" t="0" r="9525" b="10160"/>
            <wp:docPr id="26" name="图片 26" descr="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4-2"/>
                    <pic:cNvPicPr>
                      <a:picLocks noChangeAspect="1"/>
                    </pic:cNvPicPr>
                  </pic:nvPicPr>
                  <pic:blipFill>
                    <a:blip r:embed="rId22"/>
                    <a:stretch>
                      <a:fillRect/>
                    </a:stretch>
                  </pic:blipFill>
                  <pic:spPr>
                    <a:xfrm>
                      <a:off x="0" y="0"/>
                      <a:ext cx="5267325" cy="3856990"/>
                    </a:xfrm>
                    <a:prstGeom prst="rect">
                      <a:avLst/>
                    </a:prstGeom>
                  </pic:spPr>
                </pic:pic>
              </a:graphicData>
            </a:graphic>
          </wp:inline>
        </w:drawing>
      </w:r>
    </w:p>
    <w:p>
      <w:pPr>
        <w:numPr>
          <w:ilvl w:val="0"/>
          <w:numId w:val="4"/>
        </w:numPr>
        <w:ind w:left="0" w:leftChars="0" w:firstLine="0" w:firstLineChars="0"/>
        <w:jc w:val="both"/>
        <w:rPr>
          <w:rFonts w:hint="eastAsia" w:ascii="宋体" w:hAnsi="宋体" w:eastAsia="楷体"/>
          <w:sz w:val="24"/>
          <w:szCs w:val="28"/>
          <w:lang w:val="en-US" w:eastAsia="zh-CN"/>
        </w:rPr>
      </w:pPr>
      <w:r>
        <w:rPr>
          <w:rFonts w:hint="eastAsia" w:ascii="宋体" w:hAnsi="宋体" w:eastAsia="楷体"/>
          <w:sz w:val="24"/>
          <w:szCs w:val="28"/>
          <w:lang w:val="en-US" w:eastAsia="zh-CN"/>
        </w:rPr>
        <w:t>配置AR3</w:t>
      </w:r>
    </w:p>
    <w:p>
      <w:pPr>
        <w:numPr>
          <w:ilvl w:val="0"/>
          <w:numId w:val="0"/>
        </w:numPr>
        <w:ind w:leftChars="0" w:firstLine="420" w:firstLineChars="0"/>
        <w:jc w:val="both"/>
        <w:rPr>
          <w:rFonts w:hint="default" w:ascii="宋体" w:hAnsi="宋体" w:eastAsia="楷体"/>
          <w:sz w:val="24"/>
          <w:szCs w:val="28"/>
          <w:lang w:val="en-US" w:eastAsia="zh-CN"/>
        </w:rPr>
      </w:pPr>
      <w:r>
        <w:rPr>
          <w:rFonts w:hint="default" w:ascii="宋体" w:hAnsi="宋体" w:eastAsia="楷体"/>
          <w:sz w:val="24"/>
          <w:szCs w:val="28"/>
          <w:lang w:val="en-US" w:eastAsia="zh-CN"/>
        </w:rPr>
        <w:drawing>
          <wp:inline distT="0" distB="0" distL="114300" distR="114300">
            <wp:extent cx="5280660" cy="5155565"/>
            <wp:effectExtent l="0" t="0" r="15240" b="6985"/>
            <wp:docPr id="27" name="图片 27" descr="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4-3"/>
                    <pic:cNvPicPr>
                      <a:picLocks noChangeAspect="1"/>
                    </pic:cNvPicPr>
                  </pic:nvPicPr>
                  <pic:blipFill>
                    <a:blip r:embed="rId23"/>
                    <a:stretch>
                      <a:fillRect/>
                    </a:stretch>
                  </pic:blipFill>
                  <pic:spPr>
                    <a:xfrm>
                      <a:off x="0" y="0"/>
                      <a:ext cx="5280660" cy="5155565"/>
                    </a:xfrm>
                    <a:prstGeom prst="rect">
                      <a:avLst/>
                    </a:prstGeom>
                  </pic:spPr>
                </pic:pic>
              </a:graphicData>
            </a:graphic>
          </wp:inline>
        </w:drawing>
      </w:r>
    </w:p>
    <w:p>
      <w:pPr>
        <w:pStyle w:val="10"/>
        <w:numPr>
          <w:ilvl w:val="0"/>
          <w:numId w:val="0"/>
        </w:numPr>
        <w:rPr>
          <w:rFonts w:hint="eastAsia" w:ascii="宋体" w:hAnsi="宋体" w:eastAsia="楷体"/>
          <w:sz w:val="24"/>
          <w:szCs w:val="24"/>
          <w:lang w:val="en-US" w:eastAsia="zh-CN"/>
        </w:rPr>
      </w:pPr>
      <w:r>
        <w:rPr>
          <w:rFonts w:hint="eastAsia" w:ascii="宋体" w:hAnsi="宋体" w:eastAsia="楷体"/>
          <w:sz w:val="24"/>
          <w:szCs w:val="24"/>
          <w:lang w:val="en-US" w:eastAsia="zh-CN"/>
        </w:rPr>
        <w:t xml:space="preserve">3.5 </w:t>
      </w:r>
      <w:r>
        <w:rPr>
          <w:rFonts w:hint="eastAsia" w:ascii="宋体" w:hAnsi="宋体" w:eastAsia="楷体"/>
          <w:sz w:val="24"/>
          <w:szCs w:val="24"/>
        </w:rPr>
        <w:t>配置</w:t>
      </w:r>
      <w:r>
        <w:rPr>
          <w:rFonts w:hint="eastAsia" w:ascii="宋体" w:hAnsi="宋体" w:eastAsia="楷体"/>
          <w:sz w:val="24"/>
          <w:szCs w:val="24"/>
          <w:lang w:val="en-US" w:eastAsia="zh-CN"/>
        </w:rPr>
        <w:t>服务器</w:t>
      </w:r>
    </w:p>
    <w:p>
      <w:pPr>
        <w:pStyle w:val="10"/>
        <w:numPr>
          <w:ilvl w:val="0"/>
          <w:numId w:val="0"/>
        </w:numPr>
        <w:ind w:firstLine="420" w:firstLineChars="0"/>
        <w:rPr>
          <w:rFonts w:hint="eastAsia" w:ascii="宋体" w:hAnsi="宋体" w:eastAsia="楷体"/>
          <w:sz w:val="24"/>
          <w:szCs w:val="24"/>
          <w:lang w:val="en-US" w:eastAsia="zh-CN"/>
        </w:rPr>
      </w:pPr>
      <w:r>
        <w:rPr>
          <w:rFonts w:hint="eastAsia" w:ascii="宋体" w:hAnsi="宋体" w:eastAsia="楷体"/>
          <w:sz w:val="24"/>
          <w:szCs w:val="24"/>
          <w:lang w:val="en-US" w:eastAsia="zh-CN"/>
        </w:rPr>
        <w:t>设置服务器的IP地址和子网掩码，并把网关设置成AR1的GE 0/0/0端口地址。</w:t>
      </w:r>
    </w:p>
    <w:p>
      <w:pPr>
        <w:pStyle w:val="10"/>
        <w:numPr>
          <w:ilvl w:val="0"/>
          <w:numId w:val="0"/>
        </w:numPr>
        <w:rPr>
          <w:rFonts w:hint="eastAsia" w:ascii="宋体" w:hAnsi="宋体" w:eastAsia="楷体"/>
          <w:sz w:val="24"/>
          <w:szCs w:val="24"/>
          <w:lang w:val="en-US" w:eastAsia="zh-CN"/>
        </w:rPr>
      </w:pPr>
      <w:r>
        <w:rPr>
          <w:rFonts w:hint="eastAsia" w:ascii="宋体" w:hAnsi="宋体" w:eastAsia="楷体"/>
          <w:sz w:val="24"/>
          <w:szCs w:val="24"/>
          <w:lang w:val="en-US" w:eastAsia="zh-CN"/>
        </w:rPr>
        <w:t>（1）配置HttpServer</w:t>
      </w:r>
    </w:p>
    <w:p>
      <w:pPr>
        <w:pStyle w:val="10"/>
        <w:numPr>
          <w:ilvl w:val="0"/>
          <w:numId w:val="0"/>
        </w:numPr>
        <w:ind w:firstLine="420" w:firstLineChars="0"/>
        <w:rPr>
          <w:rFonts w:hint="default" w:ascii="宋体" w:hAnsi="宋体" w:eastAsia="楷体"/>
          <w:sz w:val="24"/>
          <w:szCs w:val="24"/>
          <w:lang w:val="en-US" w:eastAsia="zh-CN"/>
        </w:rPr>
      </w:pPr>
      <w:r>
        <w:drawing>
          <wp:inline distT="0" distB="0" distL="114300" distR="114300">
            <wp:extent cx="5271135" cy="3655060"/>
            <wp:effectExtent l="0" t="0" r="5715" b="254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pic:cNvPicPr>
                  </pic:nvPicPr>
                  <pic:blipFill>
                    <a:blip r:embed="rId24"/>
                    <a:stretch>
                      <a:fillRect/>
                    </a:stretch>
                  </pic:blipFill>
                  <pic:spPr>
                    <a:xfrm>
                      <a:off x="0" y="0"/>
                      <a:ext cx="5271135" cy="3655060"/>
                    </a:xfrm>
                    <a:prstGeom prst="rect">
                      <a:avLst/>
                    </a:prstGeom>
                    <a:noFill/>
                    <a:ln w="9525">
                      <a:noFill/>
                    </a:ln>
                  </pic:spPr>
                </pic:pic>
              </a:graphicData>
            </a:graphic>
          </wp:inline>
        </w:drawing>
      </w:r>
    </w:p>
    <w:p>
      <w:pPr>
        <w:pStyle w:val="10"/>
        <w:numPr>
          <w:ilvl w:val="0"/>
          <w:numId w:val="0"/>
        </w:numPr>
        <w:rPr>
          <w:rFonts w:hint="eastAsia" w:ascii="宋体" w:hAnsi="宋体" w:eastAsia="楷体"/>
          <w:sz w:val="24"/>
          <w:szCs w:val="24"/>
          <w:lang w:val="en-US" w:eastAsia="zh-CN"/>
        </w:rPr>
      </w:pPr>
      <w:r>
        <w:rPr>
          <w:rFonts w:hint="eastAsia" w:ascii="宋体" w:hAnsi="宋体" w:eastAsia="楷体"/>
          <w:sz w:val="24"/>
          <w:szCs w:val="24"/>
          <w:lang w:val="en-US" w:eastAsia="zh-CN"/>
        </w:rPr>
        <w:t>(2)配置FtpServer</w:t>
      </w:r>
    </w:p>
    <w:p>
      <w:pPr>
        <w:pStyle w:val="10"/>
        <w:numPr>
          <w:ilvl w:val="0"/>
          <w:numId w:val="0"/>
        </w:numPr>
        <w:ind w:firstLine="420" w:firstLineChars="0"/>
        <w:rPr>
          <w:rFonts w:hint="eastAsia" w:ascii="宋体" w:hAnsi="宋体" w:eastAsia="楷体"/>
          <w:sz w:val="24"/>
          <w:szCs w:val="24"/>
          <w:lang w:val="en-US" w:eastAsia="zh-CN"/>
        </w:rPr>
      </w:pPr>
      <w:r>
        <w:drawing>
          <wp:inline distT="0" distB="0" distL="114300" distR="114300">
            <wp:extent cx="5271135" cy="3655060"/>
            <wp:effectExtent l="0" t="0" r="5715" b="2540"/>
            <wp:docPr id="2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8"/>
                    <pic:cNvPicPr>
                      <a:picLocks noChangeAspect="1"/>
                    </pic:cNvPicPr>
                  </pic:nvPicPr>
                  <pic:blipFill>
                    <a:blip r:embed="rId25"/>
                    <a:stretch>
                      <a:fillRect/>
                    </a:stretch>
                  </pic:blipFill>
                  <pic:spPr>
                    <a:xfrm>
                      <a:off x="0" y="0"/>
                      <a:ext cx="5271135" cy="3655060"/>
                    </a:xfrm>
                    <a:prstGeom prst="rect">
                      <a:avLst/>
                    </a:prstGeom>
                    <a:noFill/>
                    <a:ln w="9525">
                      <a:noFill/>
                    </a:ln>
                  </pic:spPr>
                </pic:pic>
              </a:graphicData>
            </a:graphic>
          </wp:inline>
        </w:drawing>
      </w:r>
    </w:p>
    <w:p>
      <w:pPr>
        <w:pStyle w:val="10"/>
        <w:numPr>
          <w:ilvl w:val="0"/>
          <w:numId w:val="0"/>
        </w:numPr>
        <w:rPr>
          <w:rFonts w:hint="default" w:ascii="宋体" w:hAnsi="宋体" w:eastAsia="楷体"/>
          <w:sz w:val="24"/>
          <w:szCs w:val="24"/>
          <w:lang w:val="en-US" w:eastAsia="zh-CN"/>
        </w:rPr>
      </w:pPr>
    </w:p>
    <w:p>
      <w:pPr>
        <w:pStyle w:val="10"/>
        <w:numPr>
          <w:ilvl w:val="0"/>
          <w:numId w:val="0"/>
        </w:numPr>
        <w:rPr>
          <w:rFonts w:hint="eastAsia" w:ascii="宋体" w:hAnsi="宋体" w:eastAsia="楷体"/>
          <w:sz w:val="24"/>
          <w:szCs w:val="24"/>
          <w:lang w:val="en-US" w:eastAsia="zh-CN"/>
        </w:rPr>
      </w:pPr>
      <w:r>
        <w:rPr>
          <w:rFonts w:hint="eastAsia" w:ascii="宋体" w:hAnsi="宋体" w:eastAsia="楷体"/>
          <w:sz w:val="24"/>
          <w:szCs w:val="24"/>
          <w:lang w:val="en-US" w:eastAsia="zh-CN"/>
        </w:rPr>
        <w:t>3.6配置客户端</w:t>
      </w:r>
    </w:p>
    <w:p>
      <w:pPr>
        <w:pStyle w:val="10"/>
        <w:numPr>
          <w:ilvl w:val="0"/>
          <w:numId w:val="0"/>
        </w:numPr>
        <w:ind w:firstLine="420" w:firstLineChars="0"/>
        <w:rPr>
          <w:rFonts w:hint="eastAsia" w:ascii="宋体" w:hAnsi="宋体" w:eastAsia="楷体"/>
          <w:sz w:val="24"/>
          <w:szCs w:val="24"/>
          <w:lang w:val="en-US" w:eastAsia="zh-CN"/>
        </w:rPr>
      </w:pPr>
      <w:r>
        <w:rPr>
          <w:rFonts w:hint="eastAsia" w:ascii="宋体" w:hAnsi="宋体" w:eastAsia="楷体"/>
          <w:sz w:val="24"/>
          <w:szCs w:val="24"/>
          <w:lang w:val="en-US" w:eastAsia="zh-CN"/>
        </w:rPr>
        <w:t>设置客户端的IP地址和子网掩码，并把网关设置成AR1的GE 0/0/1端口地址。</w:t>
      </w:r>
    </w:p>
    <w:p>
      <w:pPr>
        <w:pStyle w:val="10"/>
        <w:numPr>
          <w:ilvl w:val="0"/>
          <w:numId w:val="0"/>
        </w:numPr>
        <w:ind w:firstLine="420" w:firstLineChars="0"/>
        <w:rPr>
          <w:rFonts w:hint="eastAsia" w:ascii="宋体" w:hAnsi="宋体" w:eastAsia="楷体"/>
          <w:sz w:val="24"/>
          <w:szCs w:val="24"/>
          <w:lang w:val="en-US" w:eastAsia="zh-CN"/>
        </w:rPr>
      </w:pPr>
      <w:r>
        <w:drawing>
          <wp:inline distT="0" distB="0" distL="114300" distR="114300">
            <wp:extent cx="5271135" cy="3655060"/>
            <wp:effectExtent l="0" t="0" r="5715" b="2540"/>
            <wp:docPr id="2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9"/>
                    <pic:cNvPicPr>
                      <a:picLocks noChangeAspect="1"/>
                    </pic:cNvPicPr>
                  </pic:nvPicPr>
                  <pic:blipFill>
                    <a:blip r:embed="rId26"/>
                    <a:stretch>
                      <a:fillRect/>
                    </a:stretch>
                  </pic:blipFill>
                  <pic:spPr>
                    <a:xfrm>
                      <a:off x="0" y="0"/>
                      <a:ext cx="5271135" cy="3655060"/>
                    </a:xfrm>
                    <a:prstGeom prst="rect">
                      <a:avLst/>
                    </a:prstGeom>
                    <a:noFill/>
                    <a:ln w="9525">
                      <a:noFill/>
                    </a:ln>
                  </pic:spPr>
                </pic:pic>
              </a:graphicData>
            </a:graphic>
          </wp:inline>
        </w:drawing>
      </w:r>
    </w:p>
    <w:p>
      <w:pPr>
        <w:pStyle w:val="3"/>
        <w:numPr>
          <w:ilvl w:val="0"/>
          <w:numId w:val="3"/>
        </w:numPr>
      </w:pPr>
      <w:bookmarkStart w:id="9" w:name="_Toc647"/>
      <w:r>
        <w:rPr>
          <w:rFonts w:hint="eastAsia" w:ascii="宋体" w:hAnsi="宋体" w:eastAsia="楷体"/>
        </w:rPr>
        <w:t>实验结果</w:t>
      </w:r>
      <w:bookmarkEnd w:id="9"/>
    </w:p>
    <w:p>
      <w:pPr>
        <w:rPr>
          <w:rFonts w:hint="eastAsia" w:ascii="宋体" w:hAnsi="宋体" w:eastAsia="楷体" w:cstheme="minorBidi"/>
          <w:kern w:val="2"/>
          <w:sz w:val="24"/>
          <w:szCs w:val="24"/>
          <w:lang w:val="en-US" w:eastAsia="zh-CN" w:bidi="ar-SA"/>
        </w:rPr>
      </w:pPr>
      <w:r>
        <w:rPr>
          <w:rFonts w:hint="eastAsia" w:ascii="宋体" w:hAnsi="宋体" w:eastAsia="楷体" w:cstheme="minorBidi"/>
          <w:kern w:val="2"/>
          <w:sz w:val="24"/>
          <w:szCs w:val="24"/>
          <w:lang w:val="en-US" w:eastAsia="zh-CN" w:bidi="ar-SA"/>
        </w:rPr>
        <w:t>4.1 客户端ping 服务器，结果如图所示：</w:t>
      </w:r>
    </w:p>
    <w:p>
      <w:pPr>
        <w:ind w:firstLine="420" w:firstLineChars="0"/>
        <w:rPr>
          <w:rFonts w:hint="eastAsia" w:ascii="宋体" w:hAnsi="宋体" w:eastAsia="楷体" w:cstheme="minorBidi"/>
          <w:kern w:val="2"/>
          <w:sz w:val="24"/>
          <w:szCs w:val="24"/>
          <w:lang w:val="en-US" w:eastAsia="zh-CN" w:bidi="ar-SA"/>
        </w:rPr>
      </w:pPr>
      <w:r>
        <w:rPr>
          <w:rFonts w:hint="eastAsia" w:ascii="宋体" w:hAnsi="宋体" w:eastAsia="楷体" w:cstheme="minorBidi"/>
          <w:kern w:val="2"/>
          <w:sz w:val="24"/>
          <w:szCs w:val="24"/>
          <w:lang w:val="en-US" w:eastAsia="zh-CN" w:bidi="ar-SA"/>
        </w:rPr>
        <w:drawing>
          <wp:inline distT="0" distB="0" distL="114300" distR="114300">
            <wp:extent cx="5271135" cy="3655060"/>
            <wp:effectExtent l="0" t="0" r="5715" b="2540"/>
            <wp:docPr id="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6"/>
                    <pic:cNvPicPr>
                      <a:picLocks noChangeAspect="1"/>
                    </pic:cNvPicPr>
                  </pic:nvPicPr>
                  <pic:blipFill>
                    <a:blip r:embed="rId27"/>
                    <a:stretch>
                      <a:fillRect/>
                    </a:stretch>
                  </pic:blipFill>
                  <pic:spPr>
                    <a:xfrm>
                      <a:off x="0" y="0"/>
                      <a:ext cx="5271135" cy="3655060"/>
                    </a:xfrm>
                    <a:prstGeom prst="rect">
                      <a:avLst/>
                    </a:prstGeom>
                    <a:noFill/>
                    <a:ln w="9525">
                      <a:noFill/>
                    </a:ln>
                  </pic:spPr>
                </pic:pic>
              </a:graphicData>
            </a:graphic>
          </wp:inline>
        </w:drawing>
      </w:r>
    </w:p>
    <w:p>
      <w:pPr>
        <w:ind w:firstLine="420" w:firstLineChars="0"/>
        <w:rPr>
          <w:rFonts w:hint="eastAsia" w:ascii="宋体" w:hAnsi="宋体" w:eastAsia="楷体" w:cstheme="minorBidi"/>
          <w:kern w:val="2"/>
          <w:sz w:val="24"/>
          <w:szCs w:val="24"/>
          <w:lang w:val="en-US" w:eastAsia="zh-CN" w:bidi="ar-SA"/>
        </w:rPr>
      </w:pPr>
      <w:r>
        <w:rPr>
          <w:rFonts w:hint="eastAsia" w:ascii="宋体" w:hAnsi="宋体" w:eastAsia="楷体" w:cstheme="minorBidi"/>
          <w:kern w:val="2"/>
          <w:sz w:val="24"/>
          <w:szCs w:val="24"/>
          <w:lang w:val="en-US" w:eastAsia="zh-CN" w:bidi="ar-SA"/>
        </w:rPr>
        <w:t>客户端能成功连接服务器。</w:t>
      </w:r>
    </w:p>
    <w:p>
      <w:pPr>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4.2客户端连接服务器</w:t>
      </w:r>
    </w:p>
    <w:p>
      <w:pPr>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（1）客户端通过HttpServer连接服务器</w:t>
      </w:r>
    </w:p>
    <w:p/>
    <w:p>
      <w:pPr>
        <w:ind w:firstLine="420" w:firstLineChars="0"/>
        <w:rPr>
          <w:rFonts w:hint="default" w:ascii="宋体" w:hAnsi="宋体" w:eastAsia="楷体"/>
          <w:b/>
          <w:bCs/>
          <w:sz w:val="24"/>
          <w:szCs w:val="28"/>
          <w:lang w:val="en-US" w:eastAsia="zh-CN"/>
        </w:rPr>
      </w:pPr>
      <w:r>
        <w:drawing>
          <wp:inline distT="0" distB="0" distL="114300" distR="114300">
            <wp:extent cx="5271135" cy="3655060"/>
            <wp:effectExtent l="0" t="0" r="5715" b="2540"/>
            <wp:docPr id="3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10"/>
                    <pic:cNvPicPr>
                      <a:picLocks noChangeAspect="1"/>
                    </pic:cNvPicPr>
                  </pic:nvPicPr>
                  <pic:blipFill>
                    <a:blip r:embed="rId28"/>
                    <a:stretch>
                      <a:fillRect/>
                    </a:stretch>
                  </pic:blipFill>
                  <pic:spPr>
                    <a:xfrm>
                      <a:off x="0" y="0"/>
                      <a:ext cx="5271135" cy="3655060"/>
                    </a:xfrm>
                    <a:prstGeom prst="rect">
                      <a:avLst/>
                    </a:prstGeom>
                    <a:noFill/>
                    <a:ln w="9525">
                      <a:noFill/>
                    </a:ln>
                  </pic:spPr>
                </pic:pic>
              </a:graphicData>
            </a:graphic>
          </wp:inline>
        </w:drawing>
      </w:r>
    </w:p>
    <w:p>
      <w:pPr>
        <w:rPr>
          <w:rFonts w:hint="default" w:ascii="宋体" w:hAnsi="宋体" w:eastAsia="楷体"/>
          <w:b w:val="0"/>
          <w:bCs w:val="0"/>
          <w:sz w:val="24"/>
          <w:szCs w:val="28"/>
          <w:lang w:val="en-US" w:eastAsia="zh-CN"/>
        </w:rPr>
      </w:pPr>
      <w:r>
        <w:rPr>
          <w:rFonts w:hint="eastAsia" w:ascii="宋体" w:hAnsi="宋体" w:eastAsia="楷体"/>
          <w:b w:val="0"/>
          <w:bCs w:val="0"/>
          <w:sz w:val="24"/>
          <w:szCs w:val="28"/>
          <w:lang w:val="en-US" w:eastAsia="zh-CN"/>
        </w:rPr>
        <w:t>（2）使用客户端通过FTP访问服务器</w:t>
      </w:r>
    </w:p>
    <w:p>
      <w:pPr>
        <w:ind w:firstLine="420" w:firstLineChars="0"/>
        <w:rPr>
          <w:rFonts w:hint="default" w:ascii="宋体" w:hAnsi="宋体" w:eastAsia="楷体"/>
          <w:b w:val="0"/>
          <w:bCs w:val="0"/>
          <w:sz w:val="24"/>
          <w:szCs w:val="28"/>
          <w:lang w:val="en-US" w:eastAsia="zh-CN"/>
        </w:rPr>
      </w:pPr>
    </w:p>
    <w:p>
      <w:pPr>
        <w:ind w:firstLine="420" w:firstLineChars="0"/>
        <w:rPr>
          <w:rFonts w:hint="default" w:ascii="宋体" w:hAnsi="宋体" w:eastAsia="楷体"/>
          <w:b w:val="0"/>
          <w:bCs w:val="0"/>
          <w:sz w:val="24"/>
          <w:szCs w:val="28"/>
          <w:lang w:val="en-US" w:eastAsia="zh-CN"/>
        </w:rPr>
      </w:pPr>
      <w:r>
        <w:drawing>
          <wp:inline distT="0" distB="0" distL="114300" distR="114300">
            <wp:extent cx="5271135" cy="3655060"/>
            <wp:effectExtent l="0" t="0" r="5715" b="2540"/>
            <wp:docPr id="3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11"/>
                    <pic:cNvPicPr>
                      <a:picLocks noChangeAspect="1"/>
                    </pic:cNvPicPr>
                  </pic:nvPicPr>
                  <pic:blipFill>
                    <a:blip r:embed="rId29"/>
                    <a:stretch>
                      <a:fillRect/>
                    </a:stretch>
                  </pic:blipFill>
                  <pic:spPr>
                    <a:xfrm>
                      <a:off x="0" y="0"/>
                      <a:ext cx="5271135" cy="3655060"/>
                    </a:xfrm>
                    <a:prstGeom prst="rect">
                      <a:avLst/>
                    </a:prstGeom>
                    <a:noFill/>
                    <a:ln w="9525">
                      <a:noFill/>
                    </a:ln>
                  </pic:spPr>
                </pic:pic>
              </a:graphicData>
            </a:graphic>
          </wp:inline>
        </w:drawing>
      </w:r>
    </w:p>
    <w:p>
      <w:pPr>
        <w:numPr>
          <w:ilvl w:val="0"/>
          <w:numId w:val="0"/>
        </w:numPr>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（3）使用数据抓包</w:t>
      </w:r>
    </w:p>
    <w:p>
      <w:pPr>
        <w:numPr>
          <w:ilvl w:val="0"/>
          <w:numId w:val="0"/>
        </w:numPr>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在AR1的一个端口使用数据抓包功能，使用客户端通过HTTP方式访问服务器。</w:t>
      </w:r>
    </w:p>
    <w:p>
      <w:pPr>
        <w:numPr>
          <w:ilvl w:val="0"/>
          <w:numId w:val="0"/>
        </w:numPr>
        <w:ind w:firstLine="420" w:firstLineChars="0"/>
      </w:pPr>
      <w:r>
        <w:drawing>
          <wp:inline distT="0" distB="0" distL="114300" distR="114300">
            <wp:extent cx="5269230" cy="2251075"/>
            <wp:effectExtent l="0" t="0" r="7620" b="15875"/>
            <wp:docPr id="3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12"/>
                    <pic:cNvPicPr>
                      <a:picLocks noChangeAspect="1"/>
                    </pic:cNvPicPr>
                  </pic:nvPicPr>
                  <pic:blipFill>
                    <a:blip r:embed="rId30"/>
                    <a:stretch>
                      <a:fillRect/>
                    </a:stretch>
                  </pic:blipFill>
                  <pic:spPr>
                    <a:xfrm>
                      <a:off x="0" y="0"/>
                      <a:ext cx="5269230" cy="2251075"/>
                    </a:xfrm>
                    <a:prstGeom prst="rect">
                      <a:avLst/>
                    </a:prstGeom>
                    <a:noFill/>
                    <a:ln w="9525">
                      <a:noFill/>
                    </a:ln>
                  </pic:spPr>
                </pic:pic>
              </a:graphicData>
            </a:graphic>
          </wp:inline>
        </w:drawing>
      </w:r>
    </w:p>
    <w:p>
      <w:pPr>
        <w:ind w:firstLine="420" w:firstLineChars="0"/>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三次握手：</w:t>
      </w:r>
    </w:p>
    <w:p>
      <w:pPr>
        <w:ind w:firstLine="420" w:firstLineChars="0"/>
        <w:rPr>
          <w:rFonts w:hint="default" w:ascii="宋体" w:hAnsi="宋体" w:eastAsia="楷体"/>
          <w:b w:val="0"/>
          <w:bCs w:val="0"/>
          <w:sz w:val="24"/>
          <w:szCs w:val="28"/>
          <w:lang w:val="en-US" w:eastAsia="zh-CN"/>
        </w:rPr>
      </w:pPr>
    </w:p>
    <w:p>
      <w:pPr>
        <w:ind w:firstLine="420" w:firstLineChars="0"/>
      </w:pPr>
      <w:r>
        <w:drawing>
          <wp:inline distT="0" distB="0" distL="114300" distR="114300">
            <wp:extent cx="5267960" cy="255270"/>
            <wp:effectExtent l="0" t="0" r="8890" b="11430"/>
            <wp:docPr id="3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14"/>
                    <pic:cNvPicPr>
                      <a:picLocks noChangeAspect="1"/>
                    </pic:cNvPicPr>
                  </pic:nvPicPr>
                  <pic:blipFill>
                    <a:blip r:embed="rId31"/>
                    <a:stretch>
                      <a:fillRect/>
                    </a:stretch>
                  </pic:blipFill>
                  <pic:spPr>
                    <a:xfrm>
                      <a:off x="0" y="0"/>
                      <a:ext cx="5267960" cy="255270"/>
                    </a:xfrm>
                    <a:prstGeom prst="rect">
                      <a:avLst/>
                    </a:prstGeom>
                    <a:noFill/>
                    <a:ln w="9525">
                      <a:noFill/>
                    </a:ln>
                  </pic:spPr>
                </pic:pic>
              </a:graphicData>
            </a:graphic>
          </wp:inline>
        </w:drawing>
      </w:r>
    </w:p>
    <w:p>
      <w:pPr>
        <w:ind w:firstLine="420" w:firstLineChars="0"/>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四次挥手：</w:t>
      </w:r>
    </w:p>
    <w:p>
      <w:pPr>
        <w:ind w:firstLine="420" w:firstLineChars="0"/>
      </w:pPr>
      <w:r>
        <w:drawing>
          <wp:inline distT="0" distB="0" distL="114300" distR="114300">
            <wp:extent cx="5273675" cy="345440"/>
            <wp:effectExtent l="0" t="0" r="3175" b="16510"/>
            <wp:docPr id="3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15"/>
                    <pic:cNvPicPr>
                      <a:picLocks noChangeAspect="1"/>
                    </pic:cNvPicPr>
                  </pic:nvPicPr>
                  <pic:blipFill>
                    <a:blip r:embed="rId32"/>
                    <a:stretch>
                      <a:fillRect/>
                    </a:stretch>
                  </pic:blipFill>
                  <pic:spPr>
                    <a:xfrm>
                      <a:off x="0" y="0"/>
                      <a:ext cx="5273675" cy="345440"/>
                    </a:xfrm>
                    <a:prstGeom prst="rect">
                      <a:avLst/>
                    </a:prstGeom>
                    <a:noFill/>
                    <a:ln w="9525">
                      <a:noFill/>
                    </a:ln>
                  </pic:spPr>
                </pic:pic>
              </a:graphicData>
            </a:graphic>
          </wp:inline>
        </w:drawing>
      </w:r>
    </w:p>
    <w:p>
      <w:pPr>
        <w:rPr>
          <w:rFonts w:hint="eastAsia" w:ascii="宋体" w:hAnsi="宋体" w:eastAsia="楷体"/>
          <w:b w:val="0"/>
          <w:bCs w:val="0"/>
          <w:sz w:val="24"/>
          <w:szCs w:val="28"/>
          <w:lang w:val="en-US" w:eastAsia="zh-CN"/>
        </w:rPr>
      </w:pPr>
      <w:r>
        <w:rPr>
          <w:rFonts w:hint="eastAsia" w:ascii="宋体" w:hAnsi="宋体" w:eastAsia="楷体"/>
          <w:b w:val="0"/>
          <w:bCs w:val="0"/>
          <w:sz w:val="24"/>
          <w:szCs w:val="28"/>
          <w:lang w:val="en-US" w:eastAsia="zh-CN"/>
        </w:rPr>
        <w:t>客户端通过FTP方式访问服务器。</w:t>
      </w:r>
    </w:p>
    <w:p>
      <w:pPr>
        <w:ind w:firstLine="420" w:firstLineChars="0"/>
        <w:rPr>
          <w:rFonts w:hint="eastAsia" w:ascii="宋体" w:hAnsi="宋体" w:eastAsia="楷体"/>
          <w:b w:val="0"/>
          <w:bCs w:val="0"/>
          <w:sz w:val="24"/>
          <w:szCs w:val="28"/>
          <w:lang w:val="en-US" w:eastAsia="zh-CN"/>
        </w:rPr>
      </w:pPr>
      <w:r>
        <w:drawing>
          <wp:inline distT="0" distB="0" distL="114300" distR="114300">
            <wp:extent cx="5963920" cy="3064510"/>
            <wp:effectExtent l="0" t="0" r="17780" b="2540"/>
            <wp:docPr id="3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16"/>
                    <pic:cNvPicPr>
                      <a:picLocks noChangeAspect="1"/>
                    </pic:cNvPicPr>
                  </pic:nvPicPr>
                  <pic:blipFill>
                    <a:blip r:embed="rId33"/>
                    <a:stretch>
                      <a:fillRect/>
                    </a:stretch>
                  </pic:blipFill>
                  <pic:spPr>
                    <a:xfrm>
                      <a:off x="0" y="0"/>
                      <a:ext cx="5963920" cy="3064510"/>
                    </a:xfrm>
                    <a:prstGeom prst="rect">
                      <a:avLst/>
                    </a:prstGeom>
                    <a:noFill/>
                    <a:ln w="9525">
                      <a:noFill/>
                    </a:ln>
                  </pic:spPr>
                </pic:pic>
              </a:graphicData>
            </a:graphic>
          </wp:inline>
        </w:drawing>
      </w:r>
    </w:p>
    <w:p>
      <w:pPr>
        <w:rPr>
          <w:rFonts w:hint="eastAsia" w:ascii="宋体" w:hAnsi="宋体" w:eastAsia="楷体"/>
          <w:b w:val="0"/>
          <w:bCs w:val="0"/>
          <w:sz w:val="24"/>
          <w:szCs w:val="28"/>
          <w:lang w:val="en-US" w:eastAsia="zh-CN"/>
        </w:rPr>
      </w:pPr>
    </w:p>
    <w:sectPr>
      <w:footerReference r:id="rId3"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2145807455"/>
    </w:sdtPr>
    <w:sdtContent>
      <w:p>
        <w:pPr>
          <w:pStyle w:val="4"/>
          <w:jc w:val="center"/>
        </w:pPr>
        <w:r>
          <w:fldChar w:fldCharType="begin"/>
        </w:r>
        <w:r>
          <w:instrText xml:space="preserve">PAGE   \* MERGEFORMAT</w:instrText>
        </w:r>
        <w:r>
          <w:fldChar w:fldCharType="separate"/>
        </w:r>
        <w:r>
          <w:rPr>
            <w:lang w:val="zh-CN"/>
          </w:rPr>
          <w:t>2</w:t>
        </w:r>
        <w:r>
          <w:fldChar w:fldCharType="end"/>
        </w:r>
      </w:p>
    </w:sdtContent>
  </w:sdt>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95A7432"/>
    <w:multiLevelType w:val="multilevel"/>
    <w:tmpl w:val="095A7432"/>
    <w:lvl w:ilvl="0" w:tentative="0">
      <w:start w:val="1"/>
      <w:numFmt w:val="decimal"/>
      <w:lvlText w:val="%1."/>
      <w:lvlJc w:val="left"/>
      <w:pPr>
        <w:ind w:left="360" w:hanging="360"/>
      </w:pPr>
      <w:rPr>
        <w:rFonts w:hint="default"/>
      </w:rPr>
    </w:lvl>
    <w:lvl w:ilvl="1" w:tentative="0">
      <w:start w:val="1"/>
      <w:numFmt w:val="decimal"/>
      <w:isLgl/>
      <w:lvlText w:val="%1.%2."/>
      <w:lvlJc w:val="left"/>
      <w:pPr>
        <w:ind w:left="1140" w:hanging="720"/>
      </w:pPr>
      <w:rPr>
        <w:rFonts w:hint="default"/>
      </w:rPr>
    </w:lvl>
    <w:lvl w:ilvl="2" w:tentative="0">
      <w:start w:val="1"/>
      <w:numFmt w:val="decimal"/>
      <w:isLgl/>
      <w:lvlText w:val="%1.%2.%3."/>
      <w:lvlJc w:val="left"/>
      <w:pPr>
        <w:ind w:left="1140" w:hanging="720"/>
      </w:pPr>
      <w:rPr>
        <w:rFonts w:hint="default"/>
      </w:rPr>
    </w:lvl>
    <w:lvl w:ilvl="3" w:tentative="0">
      <w:start w:val="1"/>
      <w:numFmt w:val="decimal"/>
      <w:isLgl/>
      <w:lvlText w:val="%1.%2.%3.%4."/>
      <w:lvlJc w:val="left"/>
      <w:pPr>
        <w:ind w:left="1500" w:hanging="1080"/>
      </w:pPr>
      <w:rPr>
        <w:rFonts w:hint="default"/>
      </w:rPr>
    </w:lvl>
    <w:lvl w:ilvl="4" w:tentative="0">
      <w:start w:val="1"/>
      <w:numFmt w:val="decimal"/>
      <w:isLgl/>
      <w:lvlText w:val="%1.%2.%3.%4.%5."/>
      <w:lvlJc w:val="left"/>
      <w:pPr>
        <w:ind w:left="1860" w:hanging="1440"/>
      </w:pPr>
      <w:rPr>
        <w:rFonts w:hint="default"/>
      </w:rPr>
    </w:lvl>
    <w:lvl w:ilvl="5" w:tentative="0">
      <w:start w:val="1"/>
      <w:numFmt w:val="decimal"/>
      <w:isLgl/>
      <w:lvlText w:val="%1.%2.%3.%4.%5.%6."/>
      <w:lvlJc w:val="left"/>
      <w:pPr>
        <w:ind w:left="1860" w:hanging="1440"/>
      </w:pPr>
      <w:rPr>
        <w:rFonts w:hint="default"/>
      </w:rPr>
    </w:lvl>
    <w:lvl w:ilvl="6" w:tentative="0">
      <w:start w:val="1"/>
      <w:numFmt w:val="decimal"/>
      <w:isLgl/>
      <w:lvlText w:val="%1.%2.%3.%4.%5.%6.%7."/>
      <w:lvlJc w:val="left"/>
      <w:pPr>
        <w:ind w:left="2220" w:hanging="1800"/>
      </w:pPr>
      <w:rPr>
        <w:rFonts w:hint="default"/>
      </w:rPr>
    </w:lvl>
    <w:lvl w:ilvl="7" w:tentative="0">
      <w:start w:val="1"/>
      <w:numFmt w:val="decimal"/>
      <w:isLgl/>
      <w:lvlText w:val="%1.%2.%3.%4.%5.%6.%7.%8."/>
      <w:lvlJc w:val="left"/>
      <w:pPr>
        <w:ind w:left="2580" w:hanging="2160"/>
      </w:pPr>
      <w:rPr>
        <w:rFonts w:hint="default"/>
      </w:rPr>
    </w:lvl>
    <w:lvl w:ilvl="8" w:tentative="0">
      <w:start w:val="1"/>
      <w:numFmt w:val="decimal"/>
      <w:isLgl/>
      <w:lvlText w:val="%1.%2.%3.%4.%5.%6.%7.%8.%9."/>
      <w:lvlJc w:val="left"/>
      <w:pPr>
        <w:ind w:left="2580" w:hanging="2160"/>
      </w:pPr>
      <w:rPr>
        <w:rFonts w:hint="default"/>
      </w:rPr>
    </w:lvl>
  </w:abstractNum>
  <w:abstractNum w:abstractNumId="1">
    <w:nsid w:val="42B55B0E"/>
    <w:multiLevelType w:val="multilevel"/>
    <w:tmpl w:val="42B55B0E"/>
    <w:lvl w:ilvl="0" w:tentative="0">
      <w:start w:val="1"/>
      <w:numFmt w:val="decimal"/>
      <w:lvlText w:val="%1."/>
      <w:lvlJc w:val="left"/>
      <w:pPr>
        <w:ind w:left="36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
    <w:nsid w:val="4913B7AC"/>
    <w:multiLevelType w:val="singleLevel"/>
    <w:tmpl w:val="4913B7AC"/>
    <w:lvl w:ilvl="0" w:tentative="0">
      <w:start w:val="2"/>
      <w:numFmt w:val="decimal"/>
      <w:suff w:val="nothing"/>
      <w:lvlText w:val="（%1）"/>
      <w:lvlJc w:val="left"/>
    </w:lvl>
  </w:abstractNum>
  <w:abstractNum w:abstractNumId="3">
    <w:nsid w:val="7071ABD8"/>
    <w:multiLevelType w:val="singleLevel"/>
    <w:tmpl w:val="7071ABD8"/>
    <w:lvl w:ilvl="0" w:tentative="0">
      <w:start w:val="2"/>
      <w:numFmt w:val="decimal"/>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6813340"/>
    <w:rsid w:val="08132A99"/>
    <w:rsid w:val="143A0A8B"/>
    <w:rsid w:val="14CD59C8"/>
    <w:rsid w:val="1AA266C4"/>
    <w:rsid w:val="1B521177"/>
    <w:rsid w:val="21E64CF3"/>
    <w:rsid w:val="24412DB4"/>
    <w:rsid w:val="2FB16363"/>
    <w:rsid w:val="36813340"/>
    <w:rsid w:val="40CC777D"/>
    <w:rsid w:val="50535FA7"/>
    <w:rsid w:val="57F635DE"/>
    <w:rsid w:val="5CC96757"/>
    <w:rsid w:val="704771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9"/>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8">
    <w:name w:val="Default Paragraph Font"/>
    <w:semiHidden/>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4">
    <w:name w:val="footer"/>
    <w:basedOn w:val="1"/>
    <w:unhideWhenUsed/>
    <w:qFormat/>
    <w:uiPriority w:val="99"/>
    <w:pPr>
      <w:tabs>
        <w:tab w:val="center" w:pos="4153"/>
        <w:tab w:val="right" w:pos="8306"/>
      </w:tabs>
      <w:snapToGrid w:val="0"/>
      <w:jc w:val="left"/>
    </w:pPr>
    <w:rPr>
      <w:sz w:val="18"/>
      <w:szCs w:val="18"/>
    </w:rPr>
  </w:style>
  <w:style w:type="paragraph" w:styleId="5">
    <w:name w:val="toc 1"/>
    <w:basedOn w:val="1"/>
    <w:next w:val="1"/>
    <w:unhideWhenUsed/>
    <w:qFormat/>
    <w:uiPriority w:val="39"/>
  </w:style>
  <w:style w:type="paragraph" w:styleId="6">
    <w:name w:val="toc 2"/>
    <w:basedOn w:val="1"/>
    <w:next w:val="1"/>
    <w:unhideWhenUsed/>
    <w:qFormat/>
    <w:uiPriority w:val="39"/>
    <w:pPr>
      <w:ind w:left="420" w:leftChars="200"/>
    </w:pPr>
  </w:style>
  <w:style w:type="paragraph" w:customStyle="1" w:styleId="9">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0">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6" Type="http://schemas.openxmlformats.org/officeDocument/2006/relationships/fontTable" Target="fontTable.xml"/><Relationship Id="rId35" Type="http://schemas.openxmlformats.org/officeDocument/2006/relationships/numbering" Target="numbering.xml"/><Relationship Id="rId34" Type="http://schemas.openxmlformats.org/officeDocument/2006/relationships/customXml" Target="../customXml/item1.xml"/><Relationship Id="rId33" Type="http://schemas.openxmlformats.org/officeDocument/2006/relationships/image" Target="media/image29.png"/><Relationship Id="rId32" Type="http://schemas.openxmlformats.org/officeDocument/2006/relationships/image" Target="media/image28.png"/><Relationship Id="rId31" Type="http://schemas.openxmlformats.org/officeDocument/2006/relationships/image" Target="media/image27.png"/><Relationship Id="rId30" Type="http://schemas.openxmlformats.org/officeDocument/2006/relationships/image" Target="media/image26.png"/><Relationship Id="rId3" Type="http://schemas.openxmlformats.org/officeDocument/2006/relationships/footer" Target="footer1.xml"/><Relationship Id="rId29" Type="http://schemas.openxmlformats.org/officeDocument/2006/relationships/image" Target="media/image25.png"/><Relationship Id="rId28" Type="http://schemas.openxmlformats.org/officeDocument/2006/relationships/image" Target="media/image24.png"/><Relationship Id="rId27" Type="http://schemas.openxmlformats.org/officeDocument/2006/relationships/image" Target="media/image23.png"/><Relationship Id="rId26" Type="http://schemas.openxmlformats.org/officeDocument/2006/relationships/image" Target="media/image22.png"/><Relationship Id="rId25" Type="http://schemas.openxmlformats.org/officeDocument/2006/relationships/image" Target="media/image21.png"/><Relationship Id="rId24" Type="http://schemas.openxmlformats.org/officeDocument/2006/relationships/image" Target="media/image20.png"/><Relationship Id="rId23" Type="http://schemas.openxmlformats.org/officeDocument/2006/relationships/image" Target="media/image19.png"/><Relationship Id="rId22" Type="http://schemas.openxmlformats.org/officeDocument/2006/relationships/image" Target="media/image18.png"/><Relationship Id="rId21" Type="http://schemas.openxmlformats.org/officeDocument/2006/relationships/image" Target="media/image17.png"/><Relationship Id="rId20" Type="http://schemas.openxmlformats.org/officeDocument/2006/relationships/image" Target="media/image16.png"/><Relationship Id="rId2" Type="http://schemas.openxmlformats.org/officeDocument/2006/relationships/settings" Target="settings.xml"/><Relationship Id="rId19" Type="http://schemas.openxmlformats.org/officeDocument/2006/relationships/image" Target="media/image15.png"/><Relationship Id="rId18" Type="http://schemas.openxmlformats.org/officeDocument/2006/relationships/image" Target="media/image14.png"/><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NULL"/><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2021-11-25T05:22:00Z</dcterms:created>
  <dc:creator>Rrk</dc:creator>
  <cp:lastModifiedBy>Rrk</cp:lastModifiedBy>
  <dcterms:modified xsi:type="dcterms:W3CDTF">2021-11-27T03:21:40Z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9ACCC3C3207841A09AD3E05FE9E8AB28</vt:lpwstr>
  </property>
</Properties>
</file>