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r>
        <w:rPr>
          <w:rFonts w:hint="eastAsia"/>
        </w:rPr>
        <w:drawing>
          <wp:anchor distT="0" distB="0" distL="114300" distR="114300" simplePos="0" relativeHeight="251669504" behindDoc="0" locked="0" layoutInCell="1" allowOverlap="1">
            <wp:simplePos x="0" y="0"/>
            <wp:positionH relativeFrom="column">
              <wp:posOffset>892810</wp:posOffset>
            </wp:positionH>
            <wp:positionV relativeFrom="paragraph">
              <wp:posOffset>69215</wp:posOffset>
            </wp:positionV>
            <wp:extent cx="3402965" cy="681355"/>
            <wp:effectExtent l="0" t="0" r="6985" b="4445"/>
            <wp:wrapSquare wrapText="bothSides"/>
            <wp:docPr id="4" name="Picture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gd-h"/>
                    <pic:cNvPicPr>
                      <a:picLocks noChangeAspect="1"/>
                    </pic:cNvPicPr>
                  </pic:nvPicPr>
                  <pic:blipFill>
                    <a:blip r:embed="rId6"/>
                    <a:stretch>
                      <a:fillRect/>
                    </a:stretch>
                  </pic:blipFill>
                  <pic:spPr>
                    <a:xfrm>
                      <a:off x="0" y="0"/>
                      <a:ext cx="3402965" cy="681355"/>
                    </a:xfrm>
                    <a:prstGeom prst="rect">
                      <a:avLst/>
                    </a:prstGeom>
                    <a:noFill/>
                    <a:ln>
                      <a:noFill/>
                    </a:ln>
                  </pic:spPr>
                </pic:pic>
              </a:graphicData>
            </a:graphic>
          </wp:anchor>
        </w:drawing>
      </w:r>
    </w:p>
    <w:p/>
    <w:p/>
    <w:p>
      <w:pPr>
        <w:jc w:val="both"/>
        <w:rPr>
          <w:rFonts w:hint="eastAsia" w:ascii="宋体" w:hAnsi="宋体"/>
          <w:b/>
          <w:sz w:val="72"/>
          <w:szCs w:val="72"/>
        </w:rPr>
      </w:pPr>
    </w:p>
    <w:p>
      <w:pPr>
        <w:rPr>
          <w:rFonts w:hint="eastAsia"/>
        </w:rPr>
      </w:pPr>
    </w:p>
    <w:p>
      <w:pPr>
        <w:jc w:val="center"/>
        <w:rPr>
          <w:rFonts w:hint="eastAsia" w:asciiTheme="majorEastAsia" w:hAnsiTheme="majorEastAsia" w:eastAsiaTheme="majorEastAsia" w:cstheme="majorEastAsia"/>
          <w:b/>
          <w:sz w:val="72"/>
          <w:szCs w:val="72"/>
        </w:rPr>
      </w:pPr>
      <w:r>
        <w:rPr>
          <w:rFonts w:hint="eastAsia" w:asciiTheme="majorEastAsia" w:hAnsiTheme="majorEastAsia" w:eastAsiaTheme="majorEastAsia" w:cstheme="majorEastAsia"/>
          <w:b/>
          <w:sz w:val="72"/>
          <w:szCs w:val="72"/>
        </w:rPr>
        <w:t>操作系统实验报告</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TextEdit="1"/>
                      </wps:cNvSpPr>
                      <wps:spPr>
                        <a:xfrm>
                          <a:off x="0" y="0"/>
                          <a:ext cx="5029200" cy="3545840"/>
                        </a:xfrm>
                        <a:prstGeom prst="rect">
                          <a:avLst/>
                        </a:prstGeom>
                        <a:noFill/>
                        <a:ln>
                          <a:noFill/>
                        </a:ln>
                      </wps:spPr>
                      <wps:bodyPr upright="1"/>
                    </wps:wsp>
                  </a:graphicData>
                </a:graphic>
              </wp:anchor>
            </w:drawing>
          </mc:Choice>
          <mc:Fallback>
            <w:pict>
              <v:rect id="Picture 4" o:spid="_x0000_s1026" o:spt="1" style="position:absolute;left:0pt;margin-left:19.5pt;margin-top:14.15pt;height:279.2pt;width:396pt;z-index:251670528;mso-width-relative:page;mso-height-relative:page;" filled="f" stroked="f" coordsize="21600,21600" o:gfxdata="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cmrODbAAAACQEAAA8AAAAAAAAAAQAgAAAAIgAAAGRycy9kb3ducmV2LnhtbFBLAQIUABQAAAAI&#10;AIdO4kCsH5QRsQEAAHMDAAAOAAAAAAAAAAEAIAAAACoBAABkcnMvZTJvRG9jLnhtbFBLBQYAAAAA&#10;BgAGAFkBAABNBQAAAAA=&#10;">
                <v:fill on="f" focussize="0,0"/>
                <v:stroke on="f"/>
                <v:imagedata o:title=""/>
                <o:lock v:ext="edit" text="t" aspectratio="t"/>
              </v:rect>
            </w:pict>
          </mc:Fallback>
        </mc:AlternateContent>
      </w:r>
    </w:p>
    <w:p>
      <w:pPr>
        <w:rPr>
          <w:rFonts w:hint="eastAsia"/>
        </w:rPr>
      </w:pPr>
      <w:r>
        <w:rPr>
          <w:rFonts w:hint="eastAsia"/>
        </w:rPr>
        <mc:AlternateContent>
          <mc:Choice Requires="wps">
            <w:drawing>
              <wp:anchor distT="0" distB="0" distL="114300" distR="114300" simplePos="0" relativeHeight="251671552" behindDoc="0" locked="0" layoutInCell="1" allowOverlap="1">
                <wp:simplePos x="0" y="0"/>
                <wp:positionH relativeFrom="column">
                  <wp:posOffset>255270</wp:posOffset>
                </wp:positionH>
                <wp:positionV relativeFrom="paragraph">
                  <wp:posOffset>108585</wp:posOffset>
                </wp:positionV>
                <wp:extent cx="5029200" cy="4237990"/>
                <wp:effectExtent l="0" t="0" r="0" b="10160"/>
                <wp:wrapNone/>
                <wp:docPr id="6" name="Text Box 6"/>
                <wp:cNvGraphicFramePr/>
                <a:graphic xmlns:a="http://schemas.openxmlformats.org/drawingml/2006/main">
                  <a:graphicData uri="http://schemas.microsoft.com/office/word/2010/wordprocessingShape">
                    <wps:wsp>
                      <wps:cNvSpPr txBox="1"/>
                      <wps:spPr>
                        <a:xfrm>
                          <a:off x="0" y="0"/>
                          <a:ext cx="5029200" cy="4237990"/>
                        </a:xfrm>
                        <a:prstGeom prst="rect">
                          <a:avLst/>
                        </a:prstGeom>
                        <a:solidFill>
                          <a:srgbClr val="FFFFFF"/>
                        </a:solidFill>
                        <a:ln>
                          <a:noFill/>
                        </a:ln>
                      </wps:spPr>
                      <wps:txb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cs="宋体"/>
                                <w:sz w:val="44"/>
                                <w:szCs w:val="44"/>
                                <w:u w:val="single"/>
                                <w:lang w:val="en-US" w:eastAsia="zh-CN"/>
                              </w:rPr>
                              <w:t>分页存储器管理</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2021.11.2</w:t>
                            </w:r>
                            <w:r>
                              <w:rPr>
                                <w:rFonts w:hint="eastAsia" w:cs="宋体"/>
                                <w:sz w:val="44"/>
                                <w:szCs w:val="44"/>
                                <w:u w:val="single"/>
                                <w:lang w:val="en-US" w:eastAsia="zh-CN"/>
                              </w:rPr>
                              <w:t>7</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wps:txbx>
                      <wps:bodyPr upright="1"/>
                    </wps:wsp>
                  </a:graphicData>
                </a:graphic>
              </wp:anchor>
            </w:drawing>
          </mc:Choice>
          <mc:Fallback>
            <w:pict>
              <v:shape id="Text Box 6" o:spid="_x0000_s1026" o:spt="202" type="#_x0000_t202" style="position:absolute;left:0pt;margin-left:20.1pt;margin-top:8.55pt;height:333.7pt;width:396pt;z-index:251671552;mso-width-relative:page;mso-height-relative:page;" fillcolor="#FFFFFF" filled="t" stroked="f" coordsize="21600,21600" o:gfxdata="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d&#10;kZCH1wAAAAkBAAAPAAAAAAAAAAEAIAAAACIAAABkcnMvZG93bnJldi54bWxQSwECFAAUAAAACACH&#10;TuJAdlcpHLMBAAB3AwAADgAAAAAAAAABACAAAAAmAQAAZHJzL2Uyb0RvYy54bWxQSwUGAAAAAAYA&#10;BgBZAQAASwUAAAAA&#10;">
                <v:fill on="t" focussize="0,0"/>
                <v:stroke on="f"/>
                <v:imagedata o:title=""/>
                <o:lock v:ext="edit" aspectratio="f"/>
                <v:textbox>
                  <w:txbxContent>
                    <w:p>
                      <w:pPr>
                        <w:rPr>
                          <w:rFonts w:hint="eastAsia"/>
                          <w:b/>
                          <w:bCs/>
                          <w:sz w:val="24"/>
                        </w:rPr>
                      </w:pP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实验题目 </w:t>
                      </w:r>
                      <w:r>
                        <w:rPr>
                          <w:rFonts w:hint="eastAsia" w:ascii="宋体" w:hAnsi="宋体" w:eastAsia="宋体" w:cs="宋体"/>
                          <w:sz w:val="44"/>
                          <w:szCs w:val="44"/>
                          <w:u w:val="single"/>
                        </w:rPr>
                        <w:t xml:space="preserve">     </w:t>
                      </w:r>
                      <w:r>
                        <w:rPr>
                          <w:rFonts w:hint="eastAsia" w:cs="宋体"/>
                          <w:sz w:val="44"/>
                          <w:szCs w:val="44"/>
                          <w:u w:val="single"/>
                          <w:lang w:val="en-US" w:eastAsia="zh-CN"/>
                        </w:rPr>
                        <w:t>分页存储器管理</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学生姓名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付炎平</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b/>
                          <w:bCs/>
                          <w:sz w:val="44"/>
                          <w:szCs w:val="44"/>
                        </w:rPr>
                      </w:pPr>
                      <w:r>
                        <w:rPr>
                          <w:rFonts w:hint="eastAsia" w:ascii="宋体" w:hAnsi="宋体" w:eastAsia="宋体" w:cs="宋体"/>
                          <w:b/>
                          <w:bCs/>
                          <w:sz w:val="44"/>
                          <w:szCs w:val="44"/>
                        </w:rPr>
                        <w:t xml:space="preserve">学    号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2019217819</w:t>
                      </w:r>
                      <w:r>
                        <w:rPr>
                          <w:rFonts w:hint="eastAsia" w:ascii="宋体" w:hAnsi="宋体" w:eastAsia="宋体" w:cs="宋体"/>
                          <w:sz w:val="44"/>
                          <w:szCs w:val="44"/>
                          <w:u w:val="single"/>
                        </w:rPr>
                        <w:t xml:space="preserve">          </w:t>
                      </w:r>
                    </w:p>
                    <w:p>
                      <w:pPr>
                        <w:spacing w:line="240" w:lineRule="atLeast"/>
                        <w:rPr>
                          <w:rFonts w:hint="eastAsia" w:ascii="宋体" w:hAnsi="宋体" w:eastAsia="宋体" w:cs="宋体"/>
                          <w:sz w:val="44"/>
                          <w:szCs w:val="44"/>
                        </w:rPr>
                      </w:pPr>
                      <w:r>
                        <w:rPr>
                          <w:rFonts w:hint="eastAsia" w:ascii="宋体" w:hAnsi="宋体" w:eastAsia="宋体" w:cs="宋体"/>
                          <w:b/>
                          <w:bCs/>
                          <w:sz w:val="44"/>
                          <w:szCs w:val="44"/>
                        </w:rPr>
                        <w:t xml:space="preserve">专业班级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物联网工程19-2班</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指导教师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田卫东</w:t>
                      </w:r>
                      <w:r>
                        <w:rPr>
                          <w:rFonts w:hint="eastAsia" w:ascii="宋体" w:hAnsi="宋体" w:eastAsia="宋体" w:cs="宋体"/>
                          <w:sz w:val="44"/>
                          <w:szCs w:val="44"/>
                          <w:u w:val="single"/>
                        </w:rPr>
                        <w:t xml:space="preserve">                </w:t>
                      </w:r>
                    </w:p>
                    <w:p>
                      <w:pPr>
                        <w:rPr>
                          <w:rFonts w:hint="eastAsia" w:ascii="宋体" w:hAnsi="宋体" w:eastAsia="宋体" w:cs="宋体"/>
                          <w:sz w:val="44"/>
                          <w:szCs w:val="44"/>
                          <w:u w:val="single"/>
                        </w:rPr>
                      </w:pPr>
                      <w:r>
                        <w:rPr>
                          <w:rFonts w:hint="eastAsia" w:ascii="宋体" w:hAnsi="宋体" w:eastAsia="宋体" w:cs="宋体"/>
                          <w:b/>
                          <w:bCs/>
                          <w:sz w:val="44"/>
                          <w:szCs w:val="44"/>
                        </w:rPr>
                        <w:t xml:space="preserve">完成日期 </w:t>
                      </w:r>
                      <w:r>
                        <w:rPr>
                          <w:rFonts w:hint="eastAsia" w:ascii="宋体" w:hAnsi="宋体" w:eastAsia="宋体" w:cs="宋体"/>
                          <w:sz w:val="44"/>
                          <w:szCs w:val="44"/>
                          <w:u w:val="single"/>
                        </w:rPr>
                        <w:t xml:space="preserve">    </w:t>
                      </w:r>
                      <w:r>
                        <w:rPr>
                          <w:rFonts w:hint="eastAsia" w:ascii="宋体" w:hAnsi="宋体" w:eastAsia="宋体" w:cs="宋体"/>
                          <w:sz w:val="44"/>
                          <w:szCs w:val="44"/>
                          <w:u w:val="single"/>
                          <w:lang w:val="en-US" w:eastAsia="zh-CN"/>
                        </w:rPr>
                        <w:t>2021.11.2</w:t>
                      </w:r>
                      <w:r>
                        <w:rPr>
                          <w:rFonts w:hint="eastAsia" w:cs="宋体"/>
                          <w:sz w:val="44"/>
                          <w:szCs w:val="44"/>
                          <w:u w:val="single"/>
                          <w:lang w:val="en-US" w:eastAsia="zh-CN"/>
                        </w:rPr>
                        <w:t>7</w:t>
                      </w:r>
                      <w:r>
                        <w:rPr>
                          <w:rFonts w:hint="eastAsia" w:ascii="宋体" w:hAnsi="宋体" w:eastAsia="宋体" w:cs="宋体"/>
                          <w:sz w:val="44"/>
                          <w:szCs w:val="44"/>
                          <w:u w:val="single"/>
                        </w:rPr>
                        <w:t xml:space="preserve">              </w:t>
                      </w:r>
                    </w:p>
                    <w:p>
                      <w:pPr>
                        <w:rPr>
                          <w:rFonts w:hint="eastAsia" w:ascii="宋体" w:hAnsi="宋体" w:eastAsia="宋体" w:cs="宋体"/>
                          <w:b/>
                          <w:bCs/>
                          <w:sz w:val="44"/>
                          <w:szCs w:val="44"/>
                        </w:rPr>
                      </w:pPr>
                    </w:p>
                    <w:p>
                      <w:pPr>
                        <w:rPr>
                          <w:rFonts w:hint="eastAsia" w:ascii="宋体" w:hAnsi="宋体" w:eastAsia="宋体" w:cs="宋体"/>
                          <w:b/>
                          <w:bCs/>
                          <w:sz w:val="44"/>
                          <w:szCs w:val="44"/>
                        </w:rPr>
                      </w:pPr>
                    </w:p>
                    <w:p>
                      <w:pPr>
                        <w:ind w:firstLine="1606" w:firstLineChars="500"/>
                        <w:rPr>
                          <w:rFonts w:hint="eastAsia" w:ascii="宋体" w:hAnsi="宋体" w:eastAsia="宋体" w:cs="宋体"/>
                          <w:b/>
                          <w:bCs/>
                          <w:sz w:val="32"/>
                          <w:szCs w:val="32"/>
                        </w:rPr>
                      </w:pPr>
                      <w:r>
                        <w:rPr>
                          <w:rFonts w:hint="eastAsia" w:ascii="宋体" w:hAnsi="宋体" w:eastAsia="宋体" w:cs="宋体"/>
                          <w:b/>
                          <w:bCs/>
                          <w:sz w:val="32"/>
                          <w:szCs w:val="32"/>
                        </w:rPr>
                        <w:t>合肥工业大学 计算机与信息学院</w:t>
                      </w:r>
                    </w:p>
                  </w:txbxContent>
                </v:textbox>
              </v:shape>
            </w:pict>
          </mc:Fallback>
        </mc:AlternateConten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spacing w:before="16"/>
        <w:ind w:right="2054"/>
        <w:jc w:val="both"/>
        <w:rPr>
          <w:rFonts w:hint="eastAsia" w:ascii="宋体" w:hAnsi="宋体" w:eastAsia="宋体" w:cs="宋体"/>
          <w:b/>
          <w:color w:val="auto"/>
          <w:sz w:val="44"/>
        </w:rPr>
      </w:pPr>
    </w:p>
    <w:p>
      <w:pPr>
        <w:tabs>
          <w:tab w:val="left" w:pos="1436"/>
        </w:tabs>
        <w:spacing w:before="36"/>
        <w:ind w:left="0" w:right="356" w:firstLine="0"/>
        <w:jc w:val="center"/>
        <w:rPr>
          <w:b/>
          <w:color w:val="auto"/>
          <w:sz w:val="44"/>
        </w:rPr>
      </w:pPr>
      <w:r>
        <w:rPr>
          <w:b/>
          <w:color w:val="auto"/>
          <w:sz w:val="44"/>
        </w:rPr>
        <w:t>实验</w:t>
      </w:r>
      <w:bookmarkStart w:id="0" w:name="_GoBack"/>
      <w:r>
        <w:rPr>
          <w:b/>
          <w:color w:val="auto"/>
          <w:spacing w:val="-108"/>
          <w:sz w:val="44"/>
        </w:rPr>
        <w:t xml:space="preserve"> </w:t>
      </w:r>
      <w:r>
        <w:rPr>
          <w:rFonts w:ascii="Times New Roman" w:eastAsia="Times New Roman"/>
          <w:b/>
          <w:color w:val="auto"/>
          <w:sz w:val="44"/>
        </w:rPr>
        <w:t>8</w:t>
      </w:r>
      <w:r>
        <w:rPr>
          <w:rFonts w:ascii="Times New Roman" w:eastAsia="Times New Roman"/>
          <w:b/>
          <w:color w:val="auto"/>
          <w:sz w:val="44"/>
        </w:rPr>
        <w:tab/>
      </w:r>
      <w:r>
        <w:rPr>
          <w:b/>
          <w:color w:val="auto"/>
          <w:spacing w:val="3"/>
          <w:sz w:val="44"/>
        </w:rPr>
        <w:t>分</w:t>
      </w:r>
      <w:r>
        <w:rPr>
          <w:b/>
          <w:color w:val="auto"/>
          <w:sz w:val="44"/>
        </w:rPr>
        <w:t>页</w:t>
      </w:r>
      <w:bookmarkEnd w:id="0"/>
      <w:r>
        <w:rPr>
          <w:b/>
          <w:color w:val="auto"/>
          <w:sz w:val="44"/>
        </w:rPr>
        <w:t>存</w:t>
      </w:r>
      <w:r>
        <w:rPr>
          <w:b/>
          <w:color w:val="auto"/>
          <w:spacing w:val="3"/>
          <w:sz w:val="44"/>
        </w:rPr>
        <w:t>储</w:t>
      </w:r>
      <w:r>
        <w:rPr>
          <w:b/>
          <w:color w:val="auto"/>
          <w:sz w:val="44"/>
        </w:rPr>
        <w:t>器管理</w:t>
      </w:r>
    </w:p>
    <w:p>
      <w:pPr>
        <w:pStyle w:val="2"/>
        <w:numPr>
          <w:ilvl w:val="0"/>
          <w:numId w:val="1"/>
        </w:numPr>
        <w:tabs>
          <w:tab w:val="left" w:pos="541"/>
        </w:tabs>
        <w:spacing w:before="137" w:after="0" w:line="240" w:lineRule="auto"/>
        <w:ind w:left="540" w:right="0" w:hanging="421"/>
        <w:jc w:val="left"/>
        <w:rPr>
          <w:color w:val="auto"/>
        </w:rPr>
      </w:pPr>
      <w:r>
        <w:rPr>
          <w:color w:val="auto"/>
        </w:rPr>
        <w:t>实验目的和任务要求</w:t>
      </w:r>
      <w:r>
        <w:rPr>
          <w:color w:val="auto"/>
          <w:w w:val="99"/>
        </w:rPr>
        <w:t xml:space="preserve"> </w:t>
      </w:r>
    </w:p>
    <w:p>
      <w:pPr>
        <w:pStyle w:val="4"/>
        <w:spacing w:before="110" w:line="242" w:lineRule="auto"/>
        <w:ind w:left="120" w:right="479" w:firstLine="479"/>
        <w:rPr>
          <w:color w:val="auto"/>
        </w:rPr>
      </w:pPr>
      <w:r>
        <w:rPr>
          <w:color w:val="auto"/>
          <w:spacing w:val="-5"/>
        </w:rPr>
        <w:t xml:space="preserve">依据操作系统课程所介绍的 </w:t>
      </w:r>
      <w:r>
        <w:rPr>
          <w:color w:val="auto"/>
          <w:spacing w:val="-8"/>
        </w:rPr>
        <w:t>XXX</w:t>
      </w:r>
      <w:r>
        <w:rPr>
          <w:color w:val="auto"/>
          <w:spacing w:val="-10"/>
        </w:rPr>
        <w:t xml:space="preserve">，本实验的目的是 </w:t>
      </w:r>
      <w:r>
        <w:rPr>
          <w:rFonts w:ascii="Times New Roman" w:eastAsia="Times New Roman"/>
          <w:color w:val="auto"/>
          <w:spacing w:val="-8"/>
        </w:rPr>
        <w:t>XXXX</w:t>
      </w:r>
      <w:r>
        <w:rPr>
          <w:color w:val="auto"/>
          <w:spacing w:val="-5"/>
        </w:rPr>
        <w:t>，从而加深对教材</w:t>
      </w:r>
      <w:r>
        <w:rPr>
          <w:color w:val="auto"/>
          <w:spacing w:val="-31"/>
        </w:rPr>
        <w:t xml:space="preserve">上 </w:t>
      </w:r>
      <w:r>
        <w:rPr>
          <w:rFonts w:ascii="Times New Roman" w:eastAsia="Times New Roman"/>
          <w:color w:val="auto"/>
        </w:rPr>
        <w:t xml:space="preserve">XXX </w:t>
      </w:r>
      <w:r>
        <w:rPr>
          <w:color w:val="auto"/>
        </w:rPr>
        <w:t xml:space="preserve">的理解。描述实验的具体内容。这部分实验教材上已经列好。 </w:t>
      </w:r>
    </w:p>
    <w:p>
      <w:pPr>
        <w:pStyle w:val="4"/>
        <w:spacing w:before="3"/>
        <w:ind w:left="600"/>
        <w:rPr>
          <w:color w:val="auto"/>
        </w:rPr>
      </w:pPr>
      <w:r>
        <w:rPr>
          <w:color w:val="auto"/>
        </w:rPr>
        <w:t xml:space="preserve"> </w:t>
      </w:r>
    </w:p>
    <w:p>
      <w:pPr>
        <w:pStyle w:val="2"/>
        <w:numPr>
          <w:ilvl w:val="0"/>
          <w:numId w:val="1"/>
        </w:numPr>
        <w:tabs>
          <w:tab w:val="left" w:pos="541"/>
        </w:tabs>
        <w:spacing w:before="108" w:after="0" w:line="240" w:lineRule="auto"/>
        <w:ind w:left="540" w:right="0" w:hanging="421"/>
        <w:jc w:val="left"/>
        <w:rPr>
          <w:color w:val="auto"/>
        </w:rPr>
      </w:pPr>
      <w:r>
        <w:rPr>
          <w:color w:val="auto"/>
        </w:rPr>
        <w:t>实验原理</w:t>
      </w:r>
      <w:r>
        <w:rPr>
          <w:color w:val="auto"/>
          <w:w w:val="99"/>
        </w:rPr>
        <w:t xml:space="preserve"> </w:t>
      </w:r>
    </w:p>
    <w:p>
      <w:pPr>
        <w:pStyle w:val="8"/>
        <w:numPr>
          <w:ilvl w:val="1"/>
          <w:numId w:val="1"/>
        </w:numPr>
        <w:tabs>
          <w:tab w:val="left" w:pos="1202"/>
        </w:tabs>
        <w:spacing w:before="110" w:after="0" w:line="240" w:lineRule="auto"/>
        <w:ind w:left="1202" w:right="0" w:hanging="602"/>
        <w:jc w:val="left"/>
        <w:rPr>
          <w:color w:val="auto"/>
          <w:sz w:val="24"/>
        </w:rPr>
      </w:pPr>
      <w:r>
        <w:rPr>
          <w:color w:val="auto"/>
          <w:sz w:val="24"/>
        </w:rPr>
        <w:t>i386</w:t>
      </w:r>
      <w:r>
        <w:rPr>
          <w:color w:val="auto"/>
          <w:spacing w:val="-8"/>
          <w:sz w:val="24"/>
        </w:rPr>
        <w:t xml:space="preserve"> 处理器的二级页表硬件机制 </w:t>
      </w:r>
    </w:p>
    <w:p>
      <w:pPr>
        <w:pStyle w:val="8"/>
        <w:numPr>
          <w:ilvl w:val="1"/>
          <w:numId w:val="1"/>
        </w:numPr>
        <w:tabs>
          <w:tab w:val="left" w:pos="1202"/>
        </w:tabs>
        <w:spacing w:before="5" w:after="0" w:line="240" w:lineRule="auto"/>
        <w:ind w:left="1202" w:right="0" w:hanging="602"/>
        <w:jc w:val="left"/>
        <w:rPr>
          <w:color w:val="auto"/>
          <w:sz w:val="24"/>
        </w:rPr>
      </w:pPr>
      <w:r>
        <w:rPr>
          <w:color w:val="auto"/>
          <w:sz w:val="24"/>
        </w:rPr>
        <w:t>EOS</w:t>
      </w:r>
      <w:r>
        <w:rPr>
          <w:color w:val="auto"/>
          <w:spacing w:val="-8"/>
          <w:sz w:val="24"/>
        </w:rPr>
        <w:t xml:space="preserve"> 操作系统的分页存储器管理方式 </w:t>
      </w:r>
    </w:p>
    <w:p>
      <w:pPr>
        <w:pStyle w:val="8"/>
        <w:numPr>
          <w:ilvl w:val="1"/>
          <w:numId w:val="1"/>
        </w:numPr>
        <w:tabs>
          <w:tab w:val="left" w:pos="1202"/>
        </w:tabs>
        <w:spacing w:before="4" w:after="0" w:line="240" w:lineRule="auto"/>
        <w:ind w:left="1202" w:right="0" w:hanging="602"/>
        <w:jc w:val="left"/>
        <w:rPr>
          <w:color w:val="auto"/>
          <w:sz w:val="24"/>
        </w:rPr>
      </w:pPr>
      <w:r>
        <w:rPr>
          <w:color w:val="auto"/>
          <w:sz w:val="24"/>
        </w:rPr>
        <w:t xml:space="preserve">进程地址空间的内存分布 </w:t>
      </w:r>
    </w:p>
    <w:p>
      <w:pPr>
        <w:pStyle w:val="4"/>
        <w:spacing w:before="5"/>
        <w:ind w:left="600"/>
        <w:rPr>
          <w:color w:val="auto"/>
        </w:rPr>
      </w:pPr>
      <w:r>
        <w:rPr>
          <w:color w:val="auto"/>
        </w:rPr>
        <w:t xml:space="preserve"> </w:t>
      </w:r>
    </w:p>
    <w:p>
      <w:pPr>
        <w:pStyle w:val="2"/>
        <w:numPr>
          <w:ilvl w:val="0"/>
          <w:numId w:val="1"/>
        </w:numPr>
        <w:tabs>
          <w:tab w:val="left" w:pos="541"/>
        </w:tabs>
        <w:spacing w:before="109" w:after="0" w:line="240" w:lineRule="auto"/>
        <w:ind w:left="540" w:right="0" w:hanging="421"/>
        <w:jc w:val="left"/>
        <w:rPr>
          <w:color w:val="auto"/>
        </w:rPr>
      </w:pPr>
      <w:r>
        <w:rPr>
          <w:color w:val="auto"/>
        </w:rPr>
        <w:t>实验内容</w:t>
      </w:r>
      <w:r>
        <w:rPr>
          <w:color w:val="auto"/>
          <w:w w:val="99"/>
        </w:rPr>
        <w:t xml:space="preserve"> </w:t>
      </w:r>
    </w:p>
    <w:p>
      <w:pPr>
        <w:pStyle w:val="3"/>
        <w:numPr>
          <w:ilvl w:val="1"/>
          <w:numId w:val="2"/>
        </w:numPr>
        <w:tabs>
          <w:tab w:val="left" w:pos="486"/>
        </w:tabs>
        <w:spacing w:before="110" w:after="0" w:line="240" w:lineRule="auto"/>
        <w:ind w:left="485" w:right="0" w:hanging="366"/>
        <w:jc w:val="left"/>
        <w:rPr>
          <w:color w:val="auto"/>
        </w:rPr>
      </w:pPr>
      <w:r>
        <w:rPr>
          <w:color w:val="auto"/>
        </w:rPr>
        <w:t>准备实验</w:t>
      </w:r>
      <w:r>
        <w:rPr>
          <w:color w:val="auto"/>
          <w:w w:val="99"/>
        </w:rPr>
        <w:t xml:space="preserve"> </w:t>
      </w:r>
    </w:p>
    <w:p>
      <w:pPr>
        <w:pStyle w:val="4"/>
        <w:spacing w:before="4" w:line="242" w:lineRule="auto"/>
        <w:ind w:left="600" w:right="4824"/>
        <w:rPr>
          <w:color w:val="auto"/>
        </w:rPr>
      </w:pPr>
      <w:r>
        <w:rPr>
          <w:color w:val="auto"/>
        </w:rPr>
        <w:t xml:space="preserve">按照下面的步骤准备本次实验： 1. 启动 OS Lab。 </w:t>
      </w:r>
    </w:p>
    <w:p>
      <w:pPr>
        <w:pStyle w:val="8"/>
        <w:numPr>
          <w:ilvl w:val="0"/>
          <w:numId w:val="3"/>
        </w:numPr>
        <w:tabs>
          <w:tab w:val="left" w:pos="842"/>
        </w:tabs>
        <w:spacing w:before="3" w:after="0" w:line="240" w:lineRule="auto"/>
        <w:ind w:left="841" w:right="0" w:hanging="242"/>
        <w:jc w:val="left"/>
        <w:rPr>
          <w:color w:val="auto"/>
          <w:sz w:val="24"/>
        </w:rPr>
      </w:pPr>
      <w:r>
        <w:rPr>
          <w:color w:val="auto"/>
          <w:sz w:val="24"/>
        </w:rPr>
        <w:t xml:space="preserve">新建一个 EOS Kernel 项目。 </w:t>
      </w:r>
    </w:p>
    <w:p>
      <w:pPr>
        <w:pStyle w:val="8"/>
        <w:numPr>
          <w:ilvl w:val="0"/>
          <w:numId w:val="3"/>
        </w:numPr>
        <w:tabs>
          <w:tab w:val="left" w:pos="842"/>
        </w:tabs>
        <w:spacing w:before="5" w:after="0" w:line="244" w:lineRule="auto"/>
        <w:ind w:left="120" w:right="476" w:firstLine="479"/>
        <w:jc w:val="left"/>
        <w:rPr>
          <w:color w:val="auto"/>
          <w:sz w:val="24"/>
        </w:rPr>
      </w:pPr>
      <w:r>
        <w:rPr>
          <w:color w:val="auto"/>
          <w:sz w:val="24"/>
        </w:rPr>
        <w:t>分别使用 Debug</w:t>
      </w:r>
      <w:r>
        <w:rPr>
          <w:color w:val="auto"/>
          <w:spacing w:val="1"/>
          <w:sz w:val="24"/>
        </w:rPr>
        <w:t xml:space="preserve"> 配置和 </w:t>
      </w:r>
      <w:r>
        <w:rPr>
          <w:color w:val="auto"/>
          <w:sz w:val="24"/>
        </w:rPr>
        <w:t>Release</w:t>
      </w:r>
      <w:r>
        <w:rPr>
          <w:color w:val="auto"/>
          <w:spacing w:val="-1"/>
          <w:sz w:val="24"/>
        </w:rPr>
        <w:t xml:space="preserve"> 配置生成此项目，从而在该项目文件</w:t>
      </w:r>
      <w:r>
        <w:rPr>
          <w:color w:val="auto"/>
          <w:sz w:val="24"/>
        </w:rPr>
        <w:t>夹中生成完全版本的 EOS SDK</w:t>
      </w:r>
      <w:r>
        <w:rPr>
          <w:color w:val="auto"/>
          <w:spacing w:val="-12"/>
          <w:sz w:val="24"/>
        </w:rPr>
        <w:t xml:space="preserve"> 文件夹。 </w:t>
      </w:r>
    </w:p>
    <w:p>
      <w:pPr>
        <w:pStyle w:val="8"/>
        <w:numPr>
          <w:ilvl w:val="0"/>
          <w:numId w:val="3"/>
        </w:numPr>
        <w:tabs>
          <w:tab w:val="left" w:pos="842"/>
        </w:tabs>
        <w:spacing w:before="0" w:after="0" w:line="305" w:lineRule="exact"/>
        <w:ind w:left="841" w:right="0" w:hanging="242"/>
        <w:jc w:val="left"/>
        <w:rPr>
          <w:color w:val="auto"/>
          <w:sz w:val="24"/>
        </w:rPr>
      </w:pPr>
      <w:r>
        <w:rPr>
          <w:color w:val="auto"/>
          <w:sz w:val="24"/>
        </w:rPr>
        <w:t xml:space="preserve">新建一个 EOS 应用程序项目。 </w:t>
      </w:r>
    </w:p>
    <w:p>
      <w:pPr>
        <w:pStyle w:val="8"/>
        <w:numPr>
          <w:ilvl w:val="0"/>
          <w:numId w:val="3"/>
        </w:numPr>
        <w:tabs>
          <w:tab w:val="left" w:pos="842"/>
        </w:tabs>
        <w:spacing w:before="4" w:after="0" w:line="242" w:lineRule="auto"/>
        <w:ind w:left="120" w:right="355" w:firstLine="479"/>
        <w:jc w:val="left"/>
        <w:rPr>
          <w:color w:val="auto"/>
          <w:sz w:val="24"/>
        </w:rPr>
      </w:pPr>
      <w:r>
        <w:rPr>
          <w:color w:val="auto"/>
          <w:spacing w:val="4"/>
          <w:sz w:val="24"/>
        </w:rPr>
        <w:t xml:space="preserve">使用在第 </w:t>
      </w:r>
      <w:r>
        <w:rPr>
          <w:color w:val="auto"/>
          <w:sz w:val="24"/>
        </w:rPr>
        <w:t>3</w:t>
      </w:r>
      <w:r>
        <w:rPr>
          <w:color w:val="auto"/>
          <w:spacing w:val="5"/>
          <w:sz w:val="24"/>
        </w:rPr>
        <w:t xml:space="preserve"> 步生成的 </w:t>
      </w:r>
      <w:r>
        <w:rPr>
          <w:color w:val="auto"/>
          <w:sz w:val="24"/>
        </w:rPr>
        <w:t>SDK</w:t>
      </w:r>
      <w:r>
        <w:rPr>
          <w:color w:val="auto"/>
          <w:spacing w:val="5"/>
          <w:sz w:val="24"/>
        </w:rPr>
        <w:t xml:space="preserve"> 文件夹覆盖 </w:t>
      </w:r>
      <w:r>
        <w:rPr>
          <w:color w:val="auto"/>
          <w:sz w:val="24"/>
        </w:rPr>
        <w:t>EOS 应用程序项目文件夹中的SDK</w:t>
      </w:r>
      <w:r>
        <w:rPr>
          <w:color w:val="auto"/>
          <w:spacing w:val="-1"/>
          <w:sz w:val="24"/>
        </w:rPr>
        <w:t xml:space="preserve"> 文件夹。 </w:t>
      </w:r>
    </w:p>
    <w:p>
      <w:pPr>
        <w:pStyle w:val="4"/>
        <w:spacing w:before="3"/>
        <w:ind w:left="120"/>
        <w:rPr>
          <w:color w:val="auto"/>
        </w:rPr>
      </w:pPr>
      <w:r>
        <w:rPr>
          <w:color w:val="auto"/>
        </w:rPr>
        <w:t xml:space="preserve"> </w:t>
      </w:r>
    </w:p>
    <w:p>
      <w:pPr>
        <w:pStyle w:val="3"/>
        <w:numPr>
          <w:ilvl w:val="1"/>
          <w:numId w:val="2"/>
        </w:numPr>
        <w:tabs>
          <w:tab w:val="left" w:pos="486"/>
        </w:tabs>
        <w:spacing w:before="4" w:after="0" w:line="240" w:lineRule="auto"/>
        <w:ind w:left="485" w:right="0" w:hanging="366"/>
        <w:jc w:val="left"/>
        <w:rPr>
          <w:color w:val="auto"/>
        </w:rPr>
      </w:pPr>
      <w:r>
        <w:rPr>
          <w:color w:val="auto"/>
        </w:rPr>
        <w:t>查看 EOS</w:t>
      </w:r>
      <w:r>
        <w:rPr>
          <w:color w:val="auto"/>
          <w:spacing w:val="-1"/>
        </w:rPr>
        <w:t xml:space="preserve"> 应用程序进程 的页目录和页表</w:t>
      </w:r>
      <w:r>
        <w:rPr>
          <w:color w:val="auto"/>
          <w:spacing w:val="-1"/>
          <w:w w:val="99"/>
        </w:rPr>
        <w:t xml:space="preserve"> </w:t>
      </w:r>
    </w:p>
    <w:p>
      <w:pPr>
        <w:pStyle w:val="4"/>
        <w:spacing w:before="5" w:line="244" w:lineRule="auto"/>
        <w:ind w:left="120" w:right="355" w:firstLine="479"/>
        <w:rPr>
          <w:color w:val="auto"/>
        </w:rPr>
      </w:pPr>
      <w:r>
        <w:rPr>
          <w:color w:val="auto"/>
          <w:spacing w:val="-15"/>
        </w:rPr>
        <w:t xml:space="preserve">打开“学生包”中本实验对应的文件夹，使用 </w:t>
      </w:r>
      <w:r>
        <w:rPr>
          <w:color w:val="auto"/>
        </w:rPr>
        <w:t>OS</w:t>
      </w:r>
      <w:r>
        <w:rPr>
          <w:color w:val="auto"/>
          <w:spacing w:val="-29"/>
        </w:rPr>
        <w:t xml:space="preserve"> </w:t>
      </w:r>
      <w:r>
        <w:rPr>
          <w:color w:val="auto"/>
        </w:rPr>
        <w:t xml:space="preserve">Lab 打开其中的 memory.c </w:t>
      </w:r>
      <w:r>
        <w:rPr>
          <w:color w:val="auto"/>
          <w:spacing w:val="-1"/>
        </w:rPr>
        <w:t xml:space="preserve">和 </w:t>
      </w:r>
      <w:r>
        <w:rPr>
          <w:color w:val="auto"/>
        </w:rPr>
        <w:t>getcr3.asm</w:t>
      </w:r>
      <w:r>
        <w:rPr>
          <w:color w:val="auto"/>
          <w:spacing w:val="-7"/>
        </w:rPr>
        <w:t xml:space="preserve"> 文件</w:t>
      </w:r>
      <w:r>
        <w:rPr>
          <w:color w:val="auto"/>
        </w:rPr>
        <w:t>（将文件拖动到 OS</w:t>
      </w:r>
      <w:r>
        <w:rPr>
          <w:color w:val="auto"/>
          <w:spacing w:val="-29"/>
        </w:rPr>
        <w:t xml:space="preserve"> </w:t>
      </w:r>
      <w:r>
        <w:rPr>
          <w:color w:val="auto"/>
        </w:rPr>
        <w:t>Lab 窗口中释放即可打开</w:t>
      </w:r>
      <w:r>
        <w:rPr>
          <w:color w:val="auto"/>
          <w:spacing w:val="-20"/>
        </w:rPr>
        <w:t>）</w:t>
      </w:r>
      <w:r>
        <w:rPr>
          <w:color w:val="auto"/>
          <w:spacing w:val="-6"/>
        </w:rPr>
        <w:t xml:space="preserve">。仔细阅读这两个文件中的源代码和注释。然后按照下面的步骤查看 </w:t>
      </w:r>
      <w:r>
        <w:rPr>
          <w:color w:val="auto"/>
        </w:rPr>
        <w:t xml:space="preserve">EOS 应用程序进程的页目录和页表： </w:t>
      </w:r>
    </w:p>
    <w:p>
      <w:pPr>
        <w:pStyle w:val="4"/>
        <w:spacing w:line="301" w:lineRule="exact"/>
        <w:ind w:left="600"/>
        <w:rPr>
          <w:color w:val="auto"/>
        </w:rPr>
      </w:pPr>
      <w:r>
        <w:rPr>
          <w:color w:val="auto"/>
        </w:rPr>
        <w:drawing>
          <wp:anchor distT="0" distB="0" distL="0" distR="0" simplePos="0" relativeHeight="251659264" behindDoc="0" locked="0" layoutInCell="1" allowOverlap="1">
            <wp:simplePos x="0" y="0"/>
            <wp:positionH relativeFrom="page">
              <wp:posOffset>1692275</wp:posOffset>
            </wp:positionH>
            <wp:positionV relativeFrom="paragraph">
              <wp:posOffset>231140</wp:posOffset>
            </wp:positionV>
            <wp:extent cx="4187825" cy="17049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7" cstate="print"/>
                    <a:stretch>
                      <a:fillRect/>
                    </a:stretch>
                  </pic:blipFill>
                  <pic:spPr>
                    <a:xfrm>
                      <a:off x="0" y="0"/>
                      <a:ext cx="4187581" cy="1705070"/>
                    </a:xfrm>
                    <a:prstGeom prst="rect">
                      <a:avLst/>
                    </a:prstGeom>
                  </pic:spPr>
                </pic:pic>
              </a:graphicData>
            </a:graphic>
          </wp:anchor>
        </w:drawing>
      </w:r>
      <w:r>
        <w:rPr>
          <w:color w:val="auto"/>
        </w:rPr>
        <w:t xml:space="preserve">查看关于页表映射的注释如下： </w:t>
      </w:r>
    </w:p>
    <w:p>
      <w:pPr>
        <w:pStyle w:val="4"/>
        <w:tabs>
          <w:tab w:val="left" w:pos="540"/>
        </w:tabs>
        <w:spacing w:before="35"/>
        <w:ind w:left="120"/>
        <w:rPr>
          <w:color w:val="auto"/>
        </w:rPr>
      </w:pPr>
      <w:r>
        <w:rPr>
          <w:color w:val="auto"/>
        </w:rPr>
        <w:t xml:space="preserve"> </w:t>
      </w:r>
      <w:r>
        <w:rPr>
          <w:color w:val="auto"/>
        </w:rPr>
        <w:tab/>
      </w:r>
      <w:r>
        <w:rPr>
          <w:color w:val="auto"/>
        </w:rPr>
        <w:t xml:space="preserve">查看相关代码如下： </w:t>
      </w:r>
    </w:p>
    <w:p>
      <w:pPr>
        <w:spacing w:after="0"/>
        <w:rPr>
          <w:color w:val="auto"/>
        </w:rPr>
        <w:sectPr>
          <w:type w:val="continuous"/>
          <w:pgSz w:w="11910" w:h="16840"/>
          <w:pgMar w:top="1420" w:right="1320" w:bottom="280" w:left="1680" w:header="720" w:footer="720" w:gutter="0"/>
          <w:cols w:space="720" w:num="1"/>
        </w:sect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spacing w:before="11"/>
        <w:rPr>
          <w:color w:val="auto"/>
          <w:sz w:val="26"/>
        </w:rPr>
      </w:pPr>
    </w:p>
    <w:p>
      <w:pPr>
        <w:pStyle w:val="4"/>
        <w:spacing w:before="67" w:line="302" w:lineRule="exact"/>
        <w:ind w:left="7022"/>
        <w:rPr>
          <w:color w:val="auto"/>
        </w:rPr>
      </w:pPr>
      <w:r>
        <w:rPr>
          <w:color w:val="auto"/>
        </w:rPr>
        <w:drawing>
          <wp:anchor distT="0" distB="0" distL="0" distR="0" simplePos="0" relativeHeight="251661312" behindDoc="0" locked="0" layoutInCell="1" allowOverlap="1">
            <wp:simplePos x="0" y="0"/>
            <wp:positionH relativeFrom="page">
              <wp:posOffset>2035810</wp:posOffset>
            </wp:positionH>
            <wp:positionV relativeFrom="paragraph">
              <wp:posOffset>-1520825</wp:posOffset>
            </wp:positionV>
            <wp:extent cx="3488055" cy="170688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3488054" cy="1706626"/>
                    </a:xfrm>
                    <a:prstGeom prst="rect">
                      <a:avLst/>
                    </a:prstGeom>
                  </pic:spPr>
                </pic:pic>
              </a:graphicData>
            </a:graphic>
          </wp:anchor>
        </w:drawing>
      </w:r>
      <w:r>
        <w:rPr>
          <w:color w:val="auto"/>
        </w:rPr>
        <w:t xml:space="preserve"> </w:t>
      </w:r>
    </w:p>
    <w:p>
      <w:pPr>
        <w:pStyle w:val="8"/>
        <w:numPr>
          <w:ilvl w:val="2"/>
          <w:numId w:val="2"/>
        </w:numPr>
        <w:tabs>
          <w:tab w:val="left" w:pos="842"/>
        </w:tabs>
        <w:spacing w:before="0" w:after="0" w:line="242" w:lineRule="auto"/>
        <w:ind w:left="120" w:right="355" w:firstLine="479"/>
        <w:jc w:val="left"/>
        <w:rPr>
          <w:color w:val="auto"/>
          <w:sz w:val="24"/>
        </w:rPr>
      </w:pPr>
      <w:r>
        <w:rPr>
          <w:color w:val="auto"/>
          <w:spacing w:val="9"/>
          <w:sz w:val="24"/>
        </w:rPr>
        <w:t xml:space="preserve">使用 </w:t>
      </w:r>
      <w:r>
        <w:rPr>
          <w:color w:val="auto"/>
          <w:sz w:val="24"/>
        </w:rPr>
        <w:t>memory.c</w:t>
      </w:r>
      <w:r>
        <w:rPr>
          <w:color w:val="auto"/>
          <w:spacing w:val="1"/>
          <w:sz w:val="24"/>
        </w:rPr>
        <w:t xml:space="preserve"> 文件中的源代码替换之前创建的 </w:t>
      </w:r>
      <w:r>
        <w:rPr>
          <w:color w:val="auto"/>
          <w:sz w:val="24"/>
        </w:rPr>
        <w:t>EOS</w:t>
      </w:r>
      <w:r>
        <w:rPr>
          <w:color w:val="auto"/>
          <w:spacing w:val="2"/>
          <w:sz w:val="24"/>
        </w:rPr>
        <w:t xml:space="preserve"> 应用程序项目中</w:t>
      </w:r>
      <w:r>
        <w:rPr>
          <w:color w:val="auto"/>
          <w:sz w:val="24"/>
        </w:rPr>
        <w:t xml:space="preserve">EOSApp.c 文件中的源代码。 </w:t>
      </w:r>
    </w:p>
    <w:p>
      <w:pPr>
        <w:pStyle w:val="8"/>
        <w:numPr>
          <w:ilvl w:val="2"/>
          <w:numId w:val="2"/>
        </w:numPr>
        <w:tabs>
          <w:tab w:val="left" w:pos="842"/>
        </w:tabs>
        <w:spacing w:before="0" w:after="0" w:line="242" w:lineRule="auto"/>
        <w:ind w:left="120" w:right="477" w:firstLine="479"/>
        <w:jc w:val="left"/>
        <w:rPr>
          <w:color w:val="auto"/>
          <w:sz w:val="24"/>
        </w:rPr>
      </w:pPr>
      <w:r>
        <w:rPr>
          <w:color w:val="auto"/>
          <w:spacing w:val="-1"/>
          <w:sz w:val="24"/>
        </w:rPr>
        <w:t>右键点击“项目管理器”窗口中的“源文件”文件夹节点，在弹出的快</w:t>
      </w:r>
      <w:r>
        <w:rPr>
          <w:color w:val="auto"/>
          <w:sz w:val="24"/>
        </w:rPr>
        <w:t xml:space="preserve">捷菜单中选择“添加”中的“添加新文件”。 </w:t>
      </w:r>
    </w:p>
    <w:p>
      <w:pPr>
        <w:pStyle w:val="8"/>
        <w:numPr>
          <w:ilvl w:val="2"/>
          <w:numId w:val="2"/>
        </w:numPr>
        <w:tabs>
          <w:tab w:val="left" w:pos="842"/>
        </w:tabs>
        <w:spacing w:before="0" w:after="0" w:line="240" w:lineRule="auto"/>
        <w:ind w:left="841" w:right="0" w:hanging="242"/>
        <w:jc w:val="left"/>
        <w:rPr>
          <w:color w:val="auto"/>
          <w:sz w:val="24"/>
        </w:rPr>
      </w:pPr>
      <w:r>
        <w:rPr>
          <w:color w:val="auto"/>
          <w:sz w:val="24"/>
        </w:rPr>
        <w:t xml:space="preserve">在弹出的“添加新文件”对话框中选择“asm 源文件”模板。 </w:t>
      </w:r>
    </w:p>
    <w:p>
      <w:pPr>
        <w:pStyle w:val="8"/>
        <w:numPr>
          <w:ilvl w:val="2"/>
          <w:numId w:val="2"/>
        </w:numPr>
        <w:tabs>
          <w:tab w:val="left" w:pos="842"/>
        </w:tabs>
        <w:spacing w:before="4" w:after="0" w:line="240" w:lineRule="auto"/>
        <w:ind w:left="841" w:right="0" w:hanging="242"/>
        <w:jc w:val="left"/>
        <w:rPr>
          <w:color w:val="auto"/>
          <w:sz w:val="24"/>
        </w:rPr>
      </w:pPr>
      <w:r>
        <w:rPr>
          <w:color w:val="auto"/>
        </w:rPr>
        <w:drawing>
          <wp:anchor distT="0" distB="0" distL="0" distR="0" simplePos="0" relativeHeight="251660288" behindDoc="0" locked="0" layoutInCell="1" allowOverlap="1">
            <wp:simplePos x="0" y="0"/>
            <wp:positionH relativeFrom="page">
              <wp:posOffset>1912620</wp:posOffset>
            </wp:positionH>
            <wp:positionV relativeFrom="paragraph">
              <wp:posOffset>242570</wp:posOffset>
            </wp:positionV>
            <wp:extent cx="3725545" cy="22815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3725825" cy="2281428"/>
                    </a:xfrm>
                    <a:prstGeom prst="rect">
                      <a:avLst/>
                    </a:prstGeom>
                  </pic:spPr>
                </pic:pic>
              </a:graphicData>
            </a:graphic>
          </wp:anchor>
        </w:drawing>
      </w:r>
      <w:r>
        <w:rPr>
          <w:color w:val="auto"/>
          <w:sz w:val="24"/>
        </w:rPr>
        <w:t xml:space="preserve">在“名称”中输入文件名称“func”。 </w:t>
      </w:r>
    </w:p>
    <w:p>
      <w:pPr>
        <w:pStyle w:val="8"/>
        <w:numPr>
          <w:ilvl w:val="2"/>
          <w:numId w:val="2"/>
        </w:numPr>
        <w:tabs>
          <w:tab w:val="left" w:pos="842"/>
        </w:tabs>
        <w:spacing w:before="56" w:after="0" w:line="240" w:lineRule="auto"/>
        <w:ind w:left="841" w:right="0" w:hanging="242"/>
        <w:jc w:val="left"/>
        <w:rPr>
          <w:color w:val="auto"/>
          <w:sz w:val="24"/>
        </w:rPr>
      </w:pPr>
      <w:r>
        <w:rPr>
          <w:color w:val="auto"/>
          <w:sz w:val="24"/>
        </w:rPr>
        <w:t xml:space="preserve">点击“添加”按钮添加并自动打开文件 func.asm。 </w:t>
      </w:r>
    </w:p>
    <w:p>
      <w:pPr>
        <w:pStyle w:val="8"/>
        <w:numPr>
          <w:ilvl w:val="2"/>
          <w:numId w:val="2"/>
        </w:numPr>
        <w:tabs>
          <w:tab w:val="left" w:pos="842"/>
        </w:tabs>
        <w:spacing w:before="5" w:after="0" w:line="242" w:lineRule="auto"/>
        <w:ind w:left="600" w:right="1583" w:firstLine="0"/>
        <w:jc w:val="left"/>
        <w:rPr>
          <w:color w:val="auto"/>
          <w:sz w:val="24"/>
        </w:rPr>
      </w:pPr>
      <w:r>
        <w:rPr>
          <w:color w:val="auto"/>
          <w:sz w:val="24"/>
        </w:rPr>
        <w:t xml:space="preserve">将 getcr3.asm 文件中的源代码复制到 func.asm 文件中。 7. 按 F7 生成修改后的 EOS 应用程序项目。 </w:t>
      </w:r>
    </w:p>
    <w:p>
      <w:pPr>
        <w:pStyle w:val="8"/>
        <w:numPr>
          <w:ilvl w:val="0"/>
          <w:numId w:val="4"/>
        </w:numPr>
        <w:tabs>
          <w:tab w:val="left" w:pos="842"/>
        </w:tabs>
        <w:spacing w:before="3" w:after="0" w:line="240" w:lineRule="auto"/>
        <w:ind w:left="841" w:right="0" w:hanging="242"/>
        <w:jc w:val="left"/>
        <w:rPr>
          <w:color w:val="auto"/>
          <w:sz w:val="24"/>
        </w:rPr>
      </w:pPr>
      <w:r>
        <w:rPr>
          <w:color w:val="auto"/>
          <w:sz w:val="24"/>
        </w:rPr>
        <w:t xml:space="preserve">在 main 函数的返回代码处（第 190 行）添加一个断点。 </w:t>
      </w:r>
    </w:p>
    <w:p>
      <w:pPr>
        <w:spacing w:before="82"/>
        <w:ind w:left="0" w:right="238" w:firstLine="0"/>
        <w:jc w:val="center"/>
        <w:rPr>
          <w:color w:val="auto"/>
          <w:sz w:val="24"/>
        </w:rPr>
      </w:pPr>
      <w:r>
        <w:rPr>
          <w:color w:val="auto"/>
          <w:position w:val="1"/>
        </w:rPr>
        <w:drawing>
          <wp:inline distT="0" distB="0" distL="0" distR="0">
            <wp:extent cx="2466340" cy="67818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2466345" cy="678814"/>
                    </a:xfrm>
                    <a:prstGeom prst="rect">
                      <a:avLst/>
                    </a:prstGeom>
                  </pic:spPr>
                </pic:pic>
              </a:graphicData>
            </a:graphic>
          </wp:inline>
        </w:drawing>
      </w:r>
      <w:r>
        <w:rPr>
          <w:rFonts w:ascii="Times New Roman"/>
          <w:color w:val="auto"/>
          <w:sz w:val="20"/>
        </w:rPr>
        <w:t xml:space="preserve">                                </w:t>
      </w:r>
      <w:r>
        <w:rPr>
          <w:rFonts w:ascii="Times New Roman"/>
          <w:color w:val="auto"/>
          <w:spacing w:val="-13"/>
          <w:sz w:val="20"/>
        </w:rPr>
        <w:t xml:space="preserve"> </w:t>
      </w:r>
      <w:r>
        <w:rPr>
          <w:color w:val="auto"/>
          <w:sz w:val="24"/>
        </w:rPr>
        <w:t xml:space="preserve"> </w:t>
      </w:r>
    </w:p>
    <w:p>
      <w:pPr>
        <w:pStyle w:val="8"/>
        <w:numPr>
          <w:ilvl w:val="0"/>
          <w:numId w:val="4"/>
        </w:numPr>
        <w:tabs>
          <w:tab w:val="left" w:pos="842"/>
        </w:tabs>
        <w:spacing w:before="21" w:after="0" w:line="242" w:lineRule="auto"/>
        <w:ind w:left="120" w:right="476" w:firstLine="479"/>
        <w:jc w:val="left"/>
        <w:rPr>
          <w:color w:val="auto"/>
          <w:sz w:val="24"/>
        </w:rPr>
      </w:pPr>
      <w:r>
        <w:rPr>
          <w:color w:val="auto"/>
          <w:spacing w:val="4"/>
          <w:sz w:val="24"/>
        </w:rPr>
        <w:t xml:space="preserve">按 </w:t>
      </w:r>
      <w:r>
        <w:rPr>
          <w:color w:val="auto"/>
          <w:sz w:val="24"/>
        </w:rPr>
        <w:t>F5 启动调试。EOS</w:t>
      </w:r>
      <w:r>
        <w:rPr>
          <w:color w:val="auto"/>
          <w:spacing w:val="-2"/>
          <w:sz w:val="24"/>
        </w:rPr>
        <w:t xml:space="preserve"> 启动完毕后会自动运行应用程序，将应用程序进</w:t>
      </w:r>
      <w:r>
        <w:rPr>
          <w:color w:val="auto"/>
          <w:sz w:val="24"/>
        </w:rPr>
        <w:t xml:space="preserve">程的页目录和页表打印输出到屏幕上，然后在刚刚添加的断点处中断。 </w:t>
      </w:r>
    </w:p>
    <w:p>
      <w:pPr>
        <w:spacing w:after="0" w:line="242" w:lineRule="auto"/>
        <w:jc w:val="left"/>
        <w:rPr>
          <w:color w:val="auto"/>
          <w:sz w:val="24"/>
        </w:rPr>
        <w:sectPr>
          <w:pgSz w:w="11910" w:h="16840"/>
          <w:pgMar w:top="1480" w:right="1320" w:bottom="280" w:left="1680" w:header="720" w:footer="720" w:gutter="0"/>
          <w:cols w:space="720" w:num="1"/>
        </w:sect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spacing w:before="2"/>
        <w:rPr>
          <w:color w:val="auto"/>
          <w:sz w:val="18"/>
        </w:rPr>
      </w:pPr>
    </w:p>
    <w:p>
      <w:pPr>
        <w:pStyle w:val="4"/>
        <w:spacing w:before="1" w:line="276" w:lineRule="exact"/>
        <w:ind w:left="7215"/>
        <w:rPr>
          <w:color w:val="auto"/>
        </w:rPr>
      </w:pPr>
      <w:r>
        <w:rPr>
          <w:color w:val="auto"/>
        </w:rPr>
        <w:drawing>
          <wp:anchor distT="0" distB="0" distL="0" distR="0" simplePos="0" relativeHeight="251662336" behindDoc="0" locked="0" layoutInCell="1" allowOverlap="1">
            <wp:simplePos x="0" y="0"/>
            <wp:positionH relativeFrom="page">
              <wp:posOffset>1912620</wp:posOffset>
            </wp:positionH>
            <wp:positionV relativeFrom="paragraph">
              <wp:posOffset>-2420620</wp:posOffset>
            </wp:positionV>
            <wp:extent cx="3733165" cy="256540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3733038" cy="2565400"/>
                    </a:xfrm>
                    <a:prstGeom prst="rect">
                      <a:avLst/>
                    </a:prstGeom>
                  </pic:spPr>
                </pic:pic>
              </a:graphicData>
            </a:graphic>
          </wp:anchor>
        </w:drawing>
      </w:r>
      <w:r>
        <w:rPr>
          <w:color w:val="auto"/>
        </w:rPr>
        <w:t xml:space="preserve"> </w:t>
      </w:r>
    </w:p>
    <w:p>
      <w:pPr>
        <w:pStyle w:val="8"/>
        <w:numPr>
          <w:ilvl w:val="0"/>
          <w:numId w:val="4"/>
        </w:numPr>
        <w:tabs>
          <w:tab w:val="left" w:pos="962"/>
        </w:tabs>
        <w:spacing w:before="0" w:after="0" w:line="276" w:lineRule="exact"/>
        <w:ind w:left="961" w:right="0" w:hanging="362"/>
        <w:jc w:val="left"/>
        <w:rPr>
          <w:color w:val="auto"/>
          <w:sz w:val="24"/>
        </w:rPr>
      </w:pPr>
      <w:r>
        <w:rPr>
          <w:color w:val="auto"/>
          <w:spacing w:val="-5"/>
          <w:sz w:val="24"/>
        </w:rPr>
        <w:t>由于打印输出到屏幕上的内容较多，导致前面的信息无法显示，读者可</w:t>
      </w:r>
    </w:p>
    <w:p>
      <w:pPr>
        <w:pStyle w:val="4"/>
        <w:spacing w:before="4" w:line="242" w:lineRule="auto"/>
        <w:ind w:left="120" w:right="362"/>
        <w:rPr>
          <w:color w:val="auto"/>
        </w:rPr>
      </w:pPr>
      <w:r>
        <w:rPr>
          <w:color w:val="auto"/>
          <w:spacing w:val="-1"/>
        </w:rPr>
        <w:t xml:space="preserve">以使用“二级页表”窗口查看应用程序进程的页目录和页表信息。选择“调试” </w:t>
      </w:r>
      <w:r>
        <w:rPr>
          <w:color w:val="auto"/>
          <w:spacing w:val="-10"/>
        </w:rPr>
        <w:t>菜单“窗口”中的“二级页表”，打开“二级页表”窗口，点击该窗口工具栏上的“刷新”按钮，可以查看页目录和页表的映射关系。注意，“二级页表”窗口</w:t>
      </w:r>
      <w:r>
        <w:rPr>
          <w:color w:val="auto"/>
          <w:spacing w:val="-13"/>
        </w:rPr>
        <w:t>显示的是当前进程</w:t>
      </w:r>
      <w:r>
        <w:rPr>
          <w:color w:val="auto"/>
        </w:rPr>
        <w:t>（即当前线程的父进程</w:t>
      </w:r>
      <w:r>
        <w:rPr>
          <w:color w:val="auto"/>
          <w:spacing w:val="-32"/>
        </w:rPr>
        <w:t>）</w:t>
      </w:r>
      <w:r>
        <w:rPr>
          <w:color w:val="auto"/>
          <w:spacing w:val="-4"/>
        </w:rPr>
        <w:t xml:space="preserve">的二级页表映射信息，由于此时命中了应用程序 main 函数中的断点，所以当前进程就是应用程序进程。 </w:t>
      </w:r>
    </w:p>
    <w:p>
      <w:pPr>
        <w:pStyle w:val="4"/>
        <w:spacing w:before="3"/>
        <w:rPr>
          <w:color w:val="auto"/>
          <w:sz w:val="21"/>
        </w:rPr>
      </w:pPr>
      <w:r>
        <w:rPr>
          <w:color w:val="auto"/>
        </w:rPr>
        <w:drawing>
          <wp:anchor distT="0" distB="0" distL="0" distR="0" simplePos="0" relativeHeight="251660288" behindDoc="0" locked="0" layoutInCell="1" allowOverlap="1">
            <wp:simplePos x="0" y="0"/>
            <wp:positionH relativeFrom="page">
              <wp:posOffset>2012950</wp:posOffset>
            </wp:positionH>
            <wp:positionV relativeFrom="paragraph">
              <wp:posOffset>197485</wp:posOffset>
            </wp:positionV>
            <wp:extent cx="3608070" cy="37185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3608222" cy="3718560"/>
                    </a:xfrm>
                    <a:prstGeom prst="rect">
                      <a:avLst/>
                    </a:prstGeom>
                  </pic:spPr>
                </pic:pic>
              </a:graphicData>
            </a:graphic>
          </wp:anchor>
        </w:drawing>
      </w:r>
    </w:p>
    <w:p>
      <w:pPr>
        <w:pStyle w:val="4"/>
        <w:spacing w:before="52"/>
        <w:ind w:left="540"/>
        <w:rPr>
          <w:color w:val="auto"/>
        </w:rPr>
      </w:pPr>
      <w:r>
        <w:rPr>
          <w:color w:val="auto"/>
        </w:rPr>
        <w:t xml:space="preserve">上一张图片缺少了一块，如下： </w:t>
      </w:r>
    </w:p>
    <w:p>
      <w:pPr>
        <w:spacing w:after="0"/>
        <w:rPr>
          <w:color w:val="auto"/>
        </w:rPr>
        <w:sectPr>
          <w:pgSz w:w="11910" w:h="16840"/>
          <w:pgMar w:top="1420" w:right="1320" w:bottom="280" w:left="1680" w:header="720" w:footer="720" w:gutter="0"/>
          <w:cols w:space="720" w:num="1"/>
        </w:sect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spacing w:before="5"/>
        <w:rPr>
          <w:color w:val="auto"/>
          <w:sz w:val="14"/>
        </w:rPr>
      </w:pPr>
    </w:p>
    <w:p>
      <w:pPr>
        <w:pStyle w:val="3"/>
        <w:spacing w:before="67" w:line="286" w:lineRule="exact"/>
        <w:ind w:left="6706" w:firstLine="0"/>
        <w:rPr>
          <w:color w:val="auto"/>
        </w:rPr>
      </w:pPr>
      <w:r>
        <w:rPr>
          <w:color w:val="auto"/>
        </w:rPr>
        <w:drawing>
          <wp:anchor distT="0" distB="0" distL="0" distR="0" simplePos="0" relativeHeight="251663360" behindDoc="0" locked="0" layoutInCell="1" allowOverlap="1">
            <wp:simplePos x="0" y="0"/>
            <wp:positionH relativeFrom="page">
              <wp:posOffset>2470150</wp:posOffset>
            </wp:positionH>
            <wp:positionV relativeFrom="paragraph">
              <wp:posOffset>-1090930</wp:posOffset>
            </wp:positionV>
            <wp:extent cx="2345690" cy="126936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2345859" cy="1269629"/>
                    </a:xfrm>
                    <a:prstGeom prst="rect">
                      <a:avLst/>
                    </a:prstGeom>
                  </pic:spPr>
                </pic:pic>
              </a:graphicData>
            </a:graphic>
          </wp:anchor>
        </w:drawing>
      </w:r>
      <w:r>
        <w:rPr>
          <w:color w:val="auto"/>
          <w:w w:val="99"/>
        </w:rPr>
        <w:t xml:space="preserve"> </w:t>
      </w:r>
    </w:p>
    <w:p>
      <w:pPr>
        <w:pStyle w:val="8"/>
        <w:numPr>
          <w:ilvl w:val="0"/>
          <w:numId w:val="4"/>
        </w:numPr>
        <w:tabs>
          <w:tab w:val="left" w:pos="962"/>
        </w:tabs>
        <w:spacing w:before="0" w:after="0" w:line="286" w:lineRule="exact"/>
        <w:ind w:left="961" w:right="0" w:hanging="362"/>
        <w:jc w:val="left"/>
        <w:rPr>
          <w:color w:val="auto"/>
          <w:sz w:val="24"/>
        </w:rPr>
      </w:pPr>
      <w:r>
        <w:rPr>
          <w:color w:val="auto"/>
          <w:spacing w:val="-8"/>
          <w:sz w:val="24"/>
        </w:rPr>
        <w:t>“二级页表”窗口默认只显示页目录和页表的信息，为了查看页表映射</w:t>
      </w:r>
    </w:p>
    <w:p>
      <w:pPr>
        <w:pStyle w:val="4"/>
        <w:spacing w:before="4" w:line="242" w:lineRule="auto"/>
        <w:ind w:left="120" w:right="477"/>
        <w:jc w:val="both"/>
        <w:rPr>
          <w:color w:val="auto"/>
        </w:rPr>
      </w:pPr>
      <w:r>
        <w:rPr>
          <w:color w:val="auto"/>
        </w:rPr>
        <w:drawing>
          <wp:anchor distT="0" distB="0" distL="0" distR="0" simplePos="0" relativeHeight="251660288" behindDoc="0" locked="0" layoutInCell="1" allowOverlap="1">
            <wp:simplePos x="0" y="0"/>
            <wp:positionH relativeFrom="page">
              <wp:posOffset>1950720</wp:posOffset>
            </wp:positionH>
            <wp:positionV relativeFrom="paragraph">
              <wp:posOffset>636270</wp:posOffset>
            </wp:positionV>
            <wp:extent cx="3651250" cy="446849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4" cstate="print"/>
                    <a:stretch>
                      <a:fillRect/>
                    </a:stretch>
                  </pic:blipFill>
                  <pic:spPr>
                    <a:xfrm>
                      <a:off x="0" y="0"/>
                      <a:ext cx="3651493" cy="4468367"/>
                    </a:xfrm>
                    <a:prstGeom prst="rect">
                      <a:avLst/>
                    </a:prstGeom>
                  </pic:spPr>
                </pic:pic>
              </a:graphicData>
            </a:graphic>
          </wp:anchor>
        </w:drawing>
      </w:r>
      <w:r>
        <w:rPr>
          <w:color w:val="auto"/>
          <w:spacing w:val="-10"/>
        </w:rPr>
        <w:t>的物理页，可以点击“二级页表”窗口工具栏上的“绘制页表映射的物理页”按</w:t>
      </w:r>
      <w:r>
        <w:rPr>
          <w:color w:val="auto"/>
          <w:spacing w:val="-11"/>
        </w:rPr>
        <w:t>钮，在打开的对话框中，可以选择页表中指定的页表项映射的物理页，然后点击</w:t>
      </w:r>
      <w:r>
        <w:rPr>
          <w:color w:val="auto"/>
        </w:rPr>
        <w:t xml:space="preserve">“绘制”按钮，就可以绘制出页表项到物理页的映射了： </w:t>
      </w:r>
    </w:p>
    <w:p>
      <w:pPr>
        <w:pStyle w:val="4"/>
        <w:spacing w:before="49"/>
        <w:ind w:left="120"/>
        <w:rPr>
          <w:color w:val="auto"/>
        </w:rPr>
      </w:pPr>
      <w:r>
        <w:rPr>
          <w:color w:val="auto"/>
        </w:rPr>
        <w:t xml:space="preserve">绘制的映射如下： </w:t>
      </w:r>
    </w:p>
    <w:p>
      <w:pPr>
        <w:spacing w:after="0"/>
        <w:rPr>
          <w:color w:val="auto"/>
        </w:rPr>
        <w:sectPr>
          <w:pgSz w:w="11910" w:h="16840"/>
          <w:pgMar w:top="1560" w:right="1320" w:bottom="280" w:left="1680" w:header="720" w:footer="720" w:gutter="0"/>
          <w:cols w:space="720" w:num="1"/>
        </w:sectPr>
      </w:pPr>
    </w:p>
    <w:p>
      <w:pPr>
        <w:pStyle w:val="4"/>
        <w:ind w:left="861"/>
        <w:rPr>
          <w:color w:val="auto"/>
          <w:sz w:val="20"/>
        </w:rPr>
      </w:pPr>
      <w:r>
        <w:rPr>
          <w:color w:val="auto"/>
          <w:sz w:val="20"/>
        </w:rPr>
        <w:drawing>
          <wp:inline distT="0" distB="0" distL="0" distR="0">
            <wp:extent cx="4212590" cy="293179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5" cstate="print"/>
                    <a:stretch>
                      <a:fillRect/>
                    </a:stretch>
                  </pic:blipFill>
                  <pic:spPr>
                    <a:xfrm>
                      <a:off x="0" y="0"/>
                      <a:ext cx="4213023" cy="2931795"/>
                    </a:xfrm>
                    <a:prstGeom prst="rect">
                      <a:avLst/>
                    </a:prstGeom>
                  </pic:spPr>
                </pic:pic>
              </a:graphicData>
            </a:graphic>
          </wp:inline>
        </w:drawing>
      </w:r>
    </w:p>
    <w:p>
      <w:pPr>
        <w:pStyle w:val="4"/>
        <w:spacing w:before="32"/>
        <w:ind w:left="540"/>
        <w:rPr>
          <w:color w:val="auto"/>
        </w:rPr>
      </w:pPr>
      <w:r>
        <w:rPr>
          <w:color w:val="auto"/>
        </w:rPr>
        <w:t xml:space="preserve">上一幅图有一点缺失如下： </w:t>
      </w:r>
    </w:p>
    <w:p>
      <w:pPr>
        <w:spacing w:before="89"/>
        <w:ind w:left="0" w:right="217" w:firstLine="0"/>
        <w:jc w:val="center"/>
        <w:rPr>
          <w:color w:val="auto"/>
          <w:sz w:val="24"/>
        </w:rPr>
      </w:pPr>
      <w:r>
        <w:rPr>
          <w:color w:val="auto"/>
        </w:rPr>
        <w:drawing>
          <wp:inline distT="0" distB="0" distL="0" distR="0">
            <wp:extent cx="1955800" cy="85852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6" cstate="print"/>
                    <a:stretch>
                      <a:fillRect/>
                    </a:stretch>
                  </pic:blipFill>
                  <pic:spPr>
                    <a:xfrm>
                      <a:off x="0" y="0"/>
                      <a:ext cx="1956213" cy="858537"/>
                    </a:xfrm>
                    <a:prstGeom prst="rect">
                      <a:avLst/>
                    </a:prstGeom>
                  </pic:spPr>
                </pic:pic>
              </a:graphicData>
            </a:graphic>
          </wp:inline>
        </w:drawing>
      </w:r>
      <w:r>
        <w:rPr>
          <w:rFonts w:ascii="Times New Roman"/>
          <w:color w:val="auto"/>
          <w:position w:val="-2"/>
          <w:sz w:val="20"/>
        </w:rPr>
        <w:t xml:space="preserve">                 </w:t>
      </w:r>
      <w:r>
        <w:rPr>
          <w:rFonts w:ascii="Times New Roman"/>
          <w:color w:val="auto"/>
          <w:spacing w:val="23"/>
          <w:position w:val="-2"/>
          <w:sz w:val="20"/>
        </w:rPr>
        <w:t xml:space="preserve"> </w:t>
      </w:r>
      <w:r>
        <w:rPr>
          <w:color w:val="auto"/>
          <w:position w:val="-2"/>
          <w:sz w:val="24"/>
        </w:rPr>
        <w:t xml:space="preserve"> </w:t>
      </w:r>
    </w:p>
    <w:p>
      <w:pPr>
        <w:pStyle w:val="4"/>
        <w:spacing w:before="27" w:line="242" w:lineRule="auto"/>
        <w:ind w:left="120" w:right="355" w:firstLine="479"/>
        <w:rPr>
          <w:color w:val="auto"/>
        </w:rPr>
      </w:pPr>
      <w:r>
        <w:rPr>
          <w:color w:val="auto"/>
          <w:spacing w:val="-6"/>
        </w:rPr>
        <w:t>需要对图中显示的内容进行一些说明。首先，页目录所在的物理页框号是从</w:t>
      </w:r>
      <w:r>
        <w:rPr>
          <w:color w:val="auto"/>
        </w:rPr>
        <w:t>CR3</w:t>
      </w:r>
      <w:r>
        <w:rPr>
          <w:color w:val="auto"/>
          <w:spacing w:val="2"/>
        </w:rPr>
        <w:t xml:space="preserve"> 寄存器中取得的，并且在页目录中显示了所有有效的 </w:t>
      </w:r>
      <w:r>
        <w:rPr>
          <w:color w:val="auto"/>
        </w:rPr>
        <w:t>PDE</w:t>
      </w:r>
      <w:r>
        <w:rPr>
          <w:color w:val="auto"/>
          <w:spacing w:val="20"/>
        </w:rPr>
        <w:t xml:space="preserve"> 的下标和 </w:t>
      </w:r>
      <w:r>
        <w:rPr>
          <w:color w:val="auto"/>
        </w:rPr>
        <w:t xml:space="preserve">PDE </w:t>
      </w:r>
      <w:r>
        <w:rPr>
          <w:color w:val="auto"/>
          <w:spacing w:val="-2"/>
        </w:rPr>
        <w:t xml:space="preserve">的值。在各个页表中也同样显示了所有有效的 </w:t>
      </w:r>
      <w:r>
        <w:rPr>
          <w:color w:val="auto"/>
        </w:rPr>
        <w:t>PTE</w:t>
      </w:r>
      <w:r>
        <w:rPr>
          <w:color w:val="auto"/>
          <w:spacing w:val="2"/>
        </w:rPr>
        <w:t xml:space="preserve"> 的下标和值。注意，由于在</w:t>
      </w:r>
      <w:r>
        <w:rPr>
          <w:color w:val="auto"/>
          <w:spacing w:val="-8"/>
        </w:rPr>
        <w:t xml:space="preserve">“二级页表”中一次只能显示一个页表映射的物理页，所以图 </w:t>
      </w:r>
      <w:r>
        <w:rPr>
          <w:color w:val="auto"/>
        </w:rPr>
        <w:t>16-2(a)是综合了各个页表映射的物理页后拼接而成的，在下标为 0x200</w:t>
      </w:r>
      <w:r>
        <w:rPr>
          <w:color w:val="auto"/>
          <w:spacing w:val="5"/>
        </w:rPr>
        <w:t xml:space="preserve"> 的 </w:t>
      </w:r>
      <w:r>
        <w:rPr>
          <w:color w:val="auto"/>
        </w:rPr>
        <w:t>PDE</w:t>
      </w:r>
      <w:r>
        <w:rPr>
          <w:color w:val="auto"/>
          <w:spacing w:val="-3"/>
        </w:rPr>
        <w:t xml:space="preserve"> 对应的页表中， </w:t>
      </w:r>
      <w:r>
        <w:rPr>
          <w:color w:val="auto"/>
          <w:spacing w:val="4"/>
        </w:rPr>
        <w:t xml:space="preserve">所有的 </w:t>
      </w:r>
      <w:r>
        <w:rPr>
          <w:color w:val="auto"/>
        </w:rPr>
        <w:t>1024</w:t>
      </w:r>
      <w:r>
        <w:rPr>
          <w:color w:val="auto"/>
          <w:spacing w:val="10"/>
        </w:rPr>
        <w:t xml:space="preserve"> 个 </w:t>
      </w:r>
      <w:r>
        <w:rPr>
          <w:color w:val="auto"/>
        </w:rPr>
        <w:t>PTE</w:t>
      </w:r>
      <w:r>
        <w:rPr>
          <w:color w:val="auto"/>
          <w:spacing w:val="-6"/>
        </w:rPr>
        <w:t xml:space="preserve"> 都映射了物理页，且这 </w:t>
      </w:r>
      <w:r>
        <w:rPr>
          <w:color w:val="auto"/>
        </w:rPr>
        <w:t xml:space="preserve">1024 个物理页的物理页框号是连续的，所以在图中省略了一部分 PTE 和其映射的物理页。 </w:t>
      </w:r>
    </w:p>
    <w:p>
      <w:pPr>
        <w:pStyle w:val="4"/>
        <w:spacing w:before="10"/>
        <w:ind w:left="600"/>
        <w:rPr>
          <w:color w:val="auto"/>
        </w:rPr>
      </w:pPr>
      <w:r>
        <w:rPr>
          <w:color w:val="auto"/>
        </w:rPr>
        <w:t xml:space="preserve"> </w:t>
      </w:r>
    </w:p>
    <w:p>
      <w:pPr>
        <w:pStyle w:val="4"/>
        <w:spacing w:before="5" w:line="242" w:lineRule="auto"/>
        <w:ind w:left="120" w:right="363" w:firstLine="479"/>
        <w:rPr>
          <w:color w:val="auto"/>
        </w:rPr>
      </w:pPr>
      <w:r>
        <w:rPr>
          <w:color w:val="auto"/>
        </w:rPr>
        <w:t xml:space="preserve">还有一点需要特别注意，页目录和物理页中都标记了它们所在的逻辑地址， 也就是说通过访问这些逻辑地址，就可以访问这些物理页中的数据。但是，在页表中却标记了每个页表所能够映射的 4MB 逻辑地址空间的基址，这样可以方便用户从页表信息中迅速掌握进程在 4GB 逻辑地址空间中的布局，而且每个页表其实都在第三列的物理页中显示了它们所在的逻辑地址。 </w:t>
      </w:r>
    </w:p>
    <w:p>
      <w:pPr>
        <w:spacing w:after="0" w:line="242" w:lineRule="auto"/>
        <w:rPr>
          <w:color w:val="auto"/>
        </w:rPr>
        <w:sectPr>
          <w:pgSz w:w="11910" w:h="16840"/>
          <w:pgMar w:top="1460" w:right="1320" w:bottom="280" w:left="1680" w:header="720" w:footer="720" w:gutter="0"/>
          <w:cols w:space="720" w:num="1"/>
        </w:sectPr>
      </w:pPr>
    </w:p>
    <w:p>
      <w:pPr>
        <w:pStyle w:val="4"/>
        <w:ind w:left="2143"/>
        <w:rPr>
          <w:color w:val="auto"/>
          <w:sz w:val="20"/>
        </w:rPr>
      </w:pPr>
      <w:r>
        <w:rPr>
          <w:color w:val="auto"/>
          <w:sz w:val="20"/>
        </w:rPr>
        <w:drawing>
          <wp:inline distT="0" distB="0" distL="0" distR="0">
            <wp:extent cx="2447925" cy="2760345"/>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2448360" cy="2760345"/>
                    </a:xfrm>
                    <a:prstGeom prst="rect">
                      <a:avLst/>
                    </a:prstGeom>
                  </pic:spPr>
                </pic:pic>
              </a:graphicData>
            </a:graphic>
          </wp:inline>
        </w:drawing>
      </w:r>
    </w:p>
    <w:p>
      <w:pPr>
        <w:pStyle w:val="4"/>
        <w:spacing w:before="10"/>
        <w:ind w:left="120"/>
        <w:rPr>
          <w:color w:val="auto"/>
        </w:rPr>
      </w:pPr>
      <w:r>
        <w:rPr>
          <w:color w:val="auto"/>
        </w:rPr>
        <w:t xml:space="preserve">根据图回答下面的问题： </w:t>
      </w:r>
    </w:p>
    <w:p>
      <w:pPr>
        <w:pStyle w:val="8"/>
        <w:numPr>
          <w:numId w:val="0"/>
        </w:numPr>
        <w:tabs>
          <w:tab w:val="left" w:pos="722"/>
        </w:tabs>
        <w:spacing w:before="5" w:after="0" w:line="244" w:lineRule="auto"/>
        <w:ind w:left="120" w:leftChars="0" w:right="115" w:rightChars="0"/>
        <w:jc w:val="both"/>
        <w:rPr>
          <w:color w:val="auto"/>
          <w:sz w:val="24"/>
        </w:rPr>
      </w:pPr>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color w:val="auto"/>
          <w:sz w:val="24"/>
        </w:rPr>
        <w:t>应用程序进程的页目录和页表一共占用了几个物理页？页框号分别是多少？</w:t>
      </w:r>
      <w:r>
        <w:rPr>
          <w:color w:val="auto"/>
          <w:sz w:val="24"/>
        </w:rPr>
        <w:t xml:space="preserve"> </w:t>
      </w:r>
      <w:r>
        <w:rPr>
          <w:color w:val="auto"/>
          <w:spacing w:val="-26"/>
          <w:sz w:val="24"/>
        </w:rPr>
        <w:t xml:space="preserve">答：一共占了 </w:t>
      </w:r>
      <w:r>
        <w:rPr>
          <w:color w:val="auto"/>
          <w:sz w:val="24"/>
        </w:rPr>
        <w:t>6</w:t>
      </w:r>
      <w:r>
        <w:rPr>
          <w:color w:val="auto"/>
          <w:spacing w:val="-30"/>
          <w:sz w:val="24"/>
        </w:rPr>
        <w:t xml:space="preserve"> 个物理页，页框号为：</w:t>
      </w:r>
      <w:r>
        <w:rPr>
          <w:color w:val="auto"/>
          <w:sz w:val="24"/>
        </w:rPr>
        <w:t>0X409,0X415,0X401,</w:t>
      </w:r>
      <w:r>
        <w:rPr>
          <w:color w:val="auto"/>
          <w:spacing w:val="-29"/>
          <w:sz w:val="24"/>
        </w:rPr>
        <w:t xml:space="preserve"> </w:t>
      </w:r>
      <w:r>
        <w:rPr>
          <w:color w:val="auto"/>
          <w:sz w:val="24"/>
        </w:rPr>
        <w:t>0X403,</w:t>
      </w:r>
      <w:r>
        <w:rPr>
          <w:color w:val="auto"/>
          <w:spacing w:val="-29"/>
          <w:sz w:val="24"/>
        </w:rPr>
        <w:t xml:space="preserve"> </w:t>
      </w:r>
      <w:r>
        <w:rPr>
          <w:color w:val="auto"/>
          <w:sz w:val="24"/>
        </w:rPr>
        <w:t>0X404,</w:t>
      </w:r>
      <w:r>
        <w:rPr>
          <w:color w:val="auto"/>
          <w:spacing w:val="-29"/>
          <w:sz w:val="24"/>
        </w:rPr>
        <w:t xml:space="preserve"> </w:t>
      </w:r>
      <w:r>
        <w:rPr>
          <w:color w:val="auto"/>
          <w:sz w:val="24"/>
        </w:rPr>
        <w:t>0X4</w:t>
      </w:r>
      <w:r>
        <w:rPr>
          <w:color w:val="auto"/>
          <w:spacing w:val="-5"/>
          <w:sz w:val="24"/>
        </w:rPr>
        <w:t>0</w:t>
      </w:r>
      <w:r>
        <w:rPr>
          <w:color w:val="auto"/>
          <w:spacing w:val="1"/>
          <w:sz w:val="24"/>
        </w:rPr>
        <w:t>2</w:t>
      </w:r>
      <w:r>
        <w:rPr>
          <w:color w:val="auto"/>
          <w:spacing w:val="-120"/>
          <w:sz w:val="24"/>
        </w:rPr>
        <w:t>。</w:t>
      </w:r>
      <w:r>
        <w:rPr>
          <w:color w:val="auto"/>
          <w:sz w:val="24"/>
        </w:rPr>
        <w:t xml:space="preserve"> </w:t>
      </w:r>
    </w:p>
    <w:p>
      <w:pPr>
        <w:pStyle w:val="8"/>
        <w:numPr>
          <w:numId w:val="0"/>
        </w:numPr>
        <w:tabs>
          <w:tab w:val="left" w:pos="722"/>
        </w:tabs>
        <w:spacing w:before="0" w:after="0" w:line="242" w:lineRule="auto"/>
        <w:ind w:left="120" w:leftChars="0" w:right="476" w:rightChars="0"/>
        <w:jc w:val="both"/>
        <w:rPr>
          <w:color w:val="auto"/>
          <w:sz w:val="24"/>
        </w:rPr>
      </w:pPr>
      <w:r>
        <w:rPr>
          <w:rFonts w:hint="eastAsia"/>
          <w:color w:val="auto"/>
          <w:spacing w:val="-4"/>
          <w:sz w:val="24"/>
          <w:lang w:eastAsia="zh-CN"/>
        </w:rPr>
        <w:t>（</w:t>
      </w:r>
      <w:r>
        <w:rPr>
          <w:rFonts w:hint="eastAsia"/>
          <w:color w:val="auto"/>
          <w:spacing w:val="-4"/>
          <w:sz w:val="24"/>
          <w:lang w:val="en-US" w:eastAsia="zh-CN"/>
        </w:rPr>
        <w:t>2</w:t>
      </w:r>
      <w:r>
        <w:rPr>
          <w:rFonts w:hint="eastAsia"/>
          <w:color w:val="auto"/>
          <w:spacing w:val="-4"/>
          <w:sz w:val="24"/>
          <w:lang w:eastAsia="zh-CN"/>
        </w:rPr>
        <w:t>）</w:t>
      </w:r>
      <w:r>
        <w:rPr>
          <w:color w:val="auto"/>
          <w:spacing w:val="-4"/>
          <w:sz w:val="24"/>
        </w:rPr>
        <w:t>映射用户地址空间</w:t>
      </w:r>
      <w:r>
        <w:rPr>
          <w:color w:val="auto"/>
          <w:sz w:val="24"/>
        </w:rPr>
        <w:t xml:space="preserve">（低 </w:t>
      </w:r>
      <w:r>
        <w:rPr>
          <w:color w:val="auto"/>
          <w:spacing w:val="-11"/>
          <w:sz w:val="24"/>
        </w:rPr>
        <w:t>2G）</w:t>
      </w:r>
      <w:r>
        <w:rPr>
          <w:color w:val="auto"/>
          <w:sz w:val="24"/>
        </w:rPr>
        <w:t>的页表的物理页框号是多少？该页表有几个</w:t>
      </w:r>
      <w:r>
        <w:rPr>
          <w:color w:val="auto"/>
          <w:spacing w:val="-4"/>
          <w:sz w:val="24"/>
        </w:rPr>
        <w:t xml:space="preserve">有效的 </w:t>
      </w:r>
      <w:r>
        <w:rPr>
          <w:color w:val="auto"/>
          <w:spacing w:val="-23"/>
          <w:sz w:val="24"/>
        </w:rPr>
        <w:t>PTE</w:t>
      </w:r>
      <w:r>
        <w:rPr>
          <w:color w:val="auto"/>
          <w:spacing w:val="-5"/>
          <w:sz w:val="24"/>
        </w:rPr>
        <w:t>，或者说有几个物理页用来装载应用程序的代码和数据？物理页框号</w:t>
      </w:r>
      <w:r>
        <w:rPr>
          <w:color w:val="auto"/>
          <w:spacing w:val="-4"/>
          <w:sz w:val="24"/>
        </w:rPr>
        <w:t xml:space="preserve">分别是多少？ </w:t>
      </w:r>
    </w:p>
    <w:p>
      <w:pPr>
        <w:pStyle w:val="4"/>
        <w:spacing w:before="1" w:line="242" w:lineRule="auto"/>
        <w:ind w:left="120" w:right="359"/>
        <w:rPr>
          <w:color w:val="auto"/>
        </w:rPr>
      </w:pPr>
      <w:r>
        <w:rPr>
          <w:color w:val="auto"/>
        </w:rPr>
        <w:t xml:space="preserve">答：映射的物理页框号是 0x4150,该页表有 11 个有效的 PTE，物理页框号分别是 ：0x416, 0x417, 0x418, 0x419, 0x41a, 0x41b, 0x41c, 0x41d, 0x41e, 0x41f, 0x420。 </w:t>
      </w:r>
    </w:p>
    <w:p>
      <w:pPr>
        <w:pStyle w:val="4"/>
        <w:spacing w:before="4"/>
        <w:ind w:left="120"/>
        <w:rPr>
          <w:color w:val="auto"/>
        </w:rPr>
      </w:pPr>
      <w:r>
        <w:rPr>
          <w:color w:val="auto"/>
        </w:rPr>
        <w:t xml:space="preserve"> </w:t>
      </w:r>
    </w:p>
    <w:p>
      <w:pPr>
        <w:pStyle w:val="3"/>
        <w:numPr>
          <w:ilvl w:val="1"/>
          <w:numId w:val="2"/>
        </w:numPr>
        <w:tabs>
          <w:tab w:val="left" w:pos="486"/>
        </w:tabs>
        <w:spacing w:before="5" w:after="0" w:line="240" w:lineRule="auto"/>
        <w:ind w:left="485" w:right="0" w:hanging="366"/>
        <w:jc w:val="left"/>
        <w:rPr>
          <w:color w:val="auto"/>
        </w:rPr>
      </w:pPr>
      <w:r>
        <w:rPr>
          <w:color w:val="auto"/>
        </w:rPr>
        <w:t>查看应用程序进程和系统进程并发时系统进程的页目录和页表</w:t>
      </w:r>
      <w:r>
        <w:rPr>
          <w:color w:val="auto"/>
          <w:w w:val="99"/>
        </w:rPr>
        <w:t xml:space="preserve"> </w:t>
      </w:r>
    </w:p>
    <w:p>
      <w:pPr>
        <w:pStyle w:val="4"/>
        <w:spacing w:before="4" w:line="244" w:lineRule="auto"/>
        <w:ind w:left="120" w:right="475" w:firstLine="479"/>
        <w:jc w:val="both"/>
        <w:rPr>
          <w:color w:val="auto"/>
        </w:rPr>
      </w:pPr>
      <w:r>
        <w:rPr>
          <w:color w:val="auto"/>
          <w:spacing w:val="-5"/>
        </w:rPr>
        <w:t>之前已经查看了应用程序进程的二级页表映射信息，接下来读者可以查看一下应用程序进程和系统进程并发时系统进程的页目录和页表，然后将系统进程和</w:t>
      </w:r>
      <w:r>
        <w:rPr>
          <w:color w:val="auto"/>
        </w:rPr>
        <w:t>应用程序进程的二级页表映射信息进行比较，从而可以更好的理解 EOS</w:t>
      </w:r>
      <w:r>
        <w:rPr>
          <w:color w:val="auto"/>
          <w:spacing w:val="-1"/>
        </w:rPr>
        <w:t xml:space="preserve"> 管理进</w:t>
      </w:r>
      <w:r>
        <w:rPr>
          <w:color w:val="auto"/>
          <w:spacing w:val="29"/>
        </w:rPr>
        <w:t xml:space="preserve">程 </w:t>
      </w:r>
      <w:r>
        <w:rPr>
          <w:color w:val="auto"/>
        </w:rPr>
        <w:t xml:space="preserve">4G 逻辑地址空间的方法，特别是系统进程和应用程序进程是如何共享内核地址空间的。 </w:t>
      </w:r>
    </w:p>
    <w:p>
      <w:pPr>
        <w:pStyle w:val="4"/>
        <w:spacing w:line="300" w:lineRule="exact"/>
        <w:ind w:left="600"/>
        <w:rPr>
          <w:color w:val="auto"/>
        </w:rPr>
      </w:pPr>
      <w:r>
        <w:rPr>
          <w:color w:val="auto"/>
        </w:rPr>
        <w:t xml:space="preserve">请读者按照下面的步骤进行实验： </w:t>
      </w:r>
    </w:p>
    <w:p>
      <w:pPr>
        <w:pStyle w:val="8"/>
        <w:numPr>
          <w:ilvl w:val="2"/>
          <w:numId w:val="2"/>
        </w:numPr>
        <w:tabs>
          <w:tab w:val="left" w:pos="842"/>
        </w:tabs>
        <w:spacing w:before="5" w:after="0" w:line="240" w:lineRule="auto"/>
        <w:ind w:left="841" w:right="0" w:hanging="242"/>
        <w:jc w:val="left"/>
        <w:rPr>
          <w:color w:val="auto"/>
          <w:sz w:val="24"/>
        </w:rPr>
      </w:pPr>
      <w:r>
        <w:rPr>
          <w:color w:val="auto"/>
          <w:sz w:val="24"/>
        </w:rPr>
        <w:t xml:space="preserve">结束之前的调试，并删除之前添加的所有断点。 </w:t>
      </w:r>
    </w:p>
    <w:p>
      <w:pPr>
        <w:pStyle w:val="8"/>
        <w:numPr>
          <w:ilvl w:val="2"/>
          <w:numId w:val="2"/>
        </w:numPr>
        <w:tabs>
          <w:tab w:val="left" w:pos="842"/>
        </w:tabs>
        <w:spacing w:before="4" w:after="15" w:line="242" w:lineRule="auto"/>
        <w:ind w:left="120" w:right="476" w:firstLine="479"/>
        <w:jc w:val="left"/>
        <w:rPr>
          <w:color w:val="auto"/>
          <w:sz w:val="24"/>
        </w:rPr>
      </w:pPr>
      <w:r>
        <w:rPr>
          <w:color w:val="auto"/>
          <w:spacing w:val="9"/>
          <w:sz w:val="24"/>
        </w:rPr>
        <w:t xml:space="preserve">取消 </w:t>
      </w:r>
      <w:r>
        <w:rPr>
          <w:color w:val="auto"/>
          <w:sz w:val="24"/>
        </w:rPr>
        <w:t>EOSApp.c</w:t>
      </w:r>
      <w:r>
        <w:rPr>
          <w:color w:val="auto"/>
          <w:spacing w:val="10"/>
          <w:sz w:val="24"/>
        </w:rPr>
        <w:t xml:space="preserve"> 文件第 </w:t>
      </w:r>
      <w:r>
        <w:rPr>
          <w:color w:val="auto"/>
          <w:sz w:val="24"/>
        </w:rPr>
        <w:t>113</w:t>
      </w:r>
      <w:r>
        <w:rPr>
          <w:color w:val="auto"/>
          <w:spacing w:val="3"/>
          <w:sz w:val="24"/>
        </w:rPr>
        <w:t xml:space="preserve"> 行语句的注释</w:t>
      </w:r>
      <w:r>
        <w:rPr>
          <w:color w:val="auto"/>
          <w:sz w:val="24"/>
        </w:rPr>
        <w:t>（</w:t>
      </w:r>
      <w:r>
        <w:rPr>
          <w:color w:val="auto"/>
          <w:spacing w:val="-2"/>
          <w:sz w:val="24"/>
        </w:rPr>
        <w:t>该行语句会让应用程序等</w:t>
      </w:r>
      <w:r>
        <w:rPr>
          <w:color w:val="auto"/>
          <w:spacing w:val="-1"/>
          <w:sz w:val="24"/>
        </w:rPr>
        <w:t xml:space="preserve">待 </w:t>
      </w:r>
      <w:r>
        <w:rPr>
          <w:color w:val="auto"/>
          <w:sz w:val="24"/>
        </w:rPr>
        <w:t xml:space="preserve">10 秒）。 </w:t>
      </w:r>
    </w:p>
    <w:p>
      <w:pPr>
        <w:pStyle w:val="4"/>
        <w:ind w:left="1657"/>
        <w:rPr>
          <w:color w:val="auto"/>
          <w:sz w:val="20"/>
        </w:rPr>
      </w:pPr>
      <w:r>
        <w:rPr>
          <w:color w:val="auto"/>
          <w:sz w:val="20"/>
        </w:rPr>
        <w:drawing>
          <wp:inline distT="0" distB="0" distL="0" distR="0">
            <wp:extent cx="3002280" cy="56388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8" cstate="print"/>
                    <a:stretch>
                      <a:fillRect/>
                    </a:stretch>
                  </pic:blipFill>
                  <pic:spPr>
                    <a:xfrm>
                      <a:off x="0" y="0"/>
                      <a:ext cx="3002280" cy="563880"/>
                    </a:xfrm>
                    <a:prstGeom prst="rect">
                      <a:avLst/>
                    </a:prstGeom>
                  </pic:spPr>
                </pic:pic>
              </a:graphicData>
            </a:graphic>
          </wp:inline>
        </w:drawing>
      </w:r>
    </w:p>
    <w:p>
      <w:pPr>
        <w:pStyle w:val="8"/>
        <w:numPr>
          <w:ilvl w:val="2"/>
          <w:numId w:val="2"/>
        </w:numPr>
        <w:tabs>
          <w:tab w:val="left" w:pos="842"/>
        </w:tabs>
        <w:spacing w:before="37" w:after="0" w:line="240" w:lineRule="auto"/>
        <w:ind w:left="841" w:right="0" w:hanging="242"/>
        <w:jc w:val="left"/>
        <w:rPr>
          <w:color w:val="auto"/>
          <w:sz w:val="24"/>
        </w:rPr>
      </w:pPr>
      <w:r>
        <w:rPr>
          <w:color w:val="auto"/>
          <w:sz w:val="24"/>
        </w:rPr>
        <w:t xml:space="preserve">按 F7 生成修改后的 EOS 应用程序项目。 </w:t>
      </w:r>
    </w:p>
    <w:p>
      <w:pPr>
        <w:pStyle w:val="8"/>
        <w:numPr>
          <w:ilvl w:val="2"/>
          <w:numId w:val="2"/>
        </w:numPr>
        <w:tabs>
          <w:tab w:val="left" w:pos="842"/>
        </w:tabs>
        <w:spacing w:before="4" w:after="0" w:line="242" w:lineRule="auto"/>
        <w:ind w:left="120" w:right="479" w:firstLine="479"/>
        <w:jc w:val="left"/>
        <w:rPr>
          <w:color w:val="auto"/>
          <w:sz w:val="24"/>
        </w:rPr>
      </w:pPr>
      <w:r>
        <w:rPr>
          <w:color w:val="auto"/>
          <w:spacing w:val="6"/>
          <w:sz w:val="24"/>
        </w:rPr>
        <w:t xml:space="preserve">使用 </w:t>
      </w:r>
      <w:r>
        <w:rPr>
          <w:color w:val="auto"/>
          <w:sz w:val="24"/>
        </w:rPr>
        <w:t>Windows</w:t>
      </w:r>
      <w:r>
        <w:rPr>
          <w:color w:val="auto"/>
          <w:spacing w:val="1"/>
          <w:sz w:val="24"/>
        </w:rPr>
        <w:t xml:space="preserve"> 资源管理器打开在本实验 </w:t>
      </w:r>
      <w:r>
        <w:rPr>
          <w:color w:val="auto"/>
          <w:sz w:val="24"/>
        </w:rPr>
        <w:t>3.1</w:t>
      </w:r>
      <w:r>
        <w:rPr>
          <w:color w:val="auto"/>
          <w:spacing w:val="5"/>
          <w:sz w:val="24"/>
        </w:rPr>
        <w:t xml:space="preserve"> 中创建的 </w:t>
      </w:r>
      <w:r>
        <w:rPr>
          <w:color w:val="auto"/>
          <w:sz w:val="24"/>
        </w:rPr>
        <w:t>EOS 内核项目</w:t>
      </w:r>
      <w:r>
        <w:rPr>
          <w:color w:val="auto"/>
          <w:spacing w:val="-6"/>
          <w:sz w:val="24"/>
        </w:rPr>
        <w:t xml:space="preserve">的项目文件夹，并找到 </w:t>
      </w:r>
      <w:r>
        <w:rPr>
          <w:color w:val="auto"/>
          <w:sz w:val="24"/>
        </w:rPr>
        <w:t xml:space="preserve">sysproc.c 文件。 </w:t>
      </w:r>
    </w:p>
    <w:p>
      <w:pPr>
        <w:pStyle w:val="8"/>
        <w:numPr>
          <w:ilvl w:val="2"/>
          <w:numId w:val="2"/>
        </w:numPr>
        <w:tabs>
          <w:tab w:val="left" w:pos="842"/>
        </w:tabs>
        <w:spacing w:before="3" w:after="0" w:line="244" w:lineRule="auto"/>
        <w:ind w:left="120" w:right="355" w:firstLine="479"/>
        <w:jc w:val="left"/>
        <w:rPr>
          <w:color w:val="auto"/>
          <w:sz w:val="24"/>
        </w:rPr>
      </w:pPr>
      <w:r>
        <w:rPr>
          <w:color w:val="auto"/>
          <w:spacing w:val="44"/>
          <w:sz w:val="24"/>
        </w:rPr>
        <w:t xml:space="preserve">将 </w:t>
      </w:r>
      <w:r>
        <w:rPr>
          <w:color w:val="auto"/>
          <w:sz w:val="24"/>
        </w:rPr>
        <w:t>sysproc.c</w:t>
      </w:r>
      <w:r>
        <w:rPr>
          <w:color w:val="auto"/>
          <w:spacing w:val="32"/>
          <w:sz w:val="24"/>
        </w:rPr>
        <w:t xml:space="preserve"> 文件拖动到 </w:t>
      </w:r>
      <w:r>
        <w:rPr>
          <w:color w:val="auto"/>
          <w:sz w:val="24"/>
        </w:rPr>
        <w:t>OS</w:t>
      </w:r>
      <w:r>
        <w:rPr>
          <w:color w:val="auto"/>
          <w:spacing w:val="75"/>
          <w:sz w:val="24"/>
        </w:rPr>
        <w:t xml:space="preserve"> </w:t>
      </w:r>
      <w:r>
        <w:rPr>
          <w:color w:val="auto"/>
          <w:sz w:val="24"/>
        </w:rPr>
        <w:t>Lab</w:t>
      </w:r>
      <w:r>
        <w:rPr>
          <w:color w:val="auto"/>
          <w:spacing w:val="17"/>
          <w:sz w:val="24"/>
        </w:rPr>
        <w:t xml:space="preserve"> 窗口中释放，打开此文件,在</w:t>
      </w:r>
      <w:r>
        <w:rPr>
          <w:color w:val="auto"/>
          <w:sz w:val="24"/>
        </w:rPr>
        <w:t>ConsoleCmdMemoryMap</w:t>
      </w:r>
      <w:r>
        <w:rPr>
          <w:color w:val="auto"/>
          <w:spacing w:val="-4"/>
          <w:sz w:val="24"/>
        </w:rPr>
        <w:t xml:space="preserve"> 函数中的第 </w:t>
      </w:r>
      <w:r>
        <w:rPr>
          <w:color w:val="auto"/>
          <w:sz w:val="24"/>
        </w:rPr>
        <w:t>413 行代码处添加一个断点。注意，一定要</w:t>
      </w:r>
      <w:r>
        <w:rPr>
          <w:color w:val="auto"/>
          <w:spacing w:val="-1"/>
          <w:sz w:val="24"/>
        </w:rPr>
        <w:t xml:space="preserve">将 </w:t>
      </w:r>
      <w:r>
        <w:rPr>
          <w:color w:val="auto"/>
          <w:sz w:val="24"/>
        </w:rPr>
        <w:t>sysproc.c 文件拖动到本实验 3.2 中已经打开 EOS</w:t>
      </w:r>
      <w:r>
        <w:rPr>
          <w:color w:val="auto"/>
          <w:spacing w:val="-9"/>
          <w:sz w:val="24"/>
        </w:rPr>
        <w:t xml:space="preserve"> 应用程序项目的 </w:t>
      </w:r>
      <w:r>
        <w:rPr>
          <w:color w:val="auto"/>
          <w:sz w:val="24"/>
        </w:rPr>
        <w:t>OS</w:t>
      </w:r>
      <w:r>
        <w:rPr>
          <w:color w:val="auto"/>
          <w:spacing w:val="-29"/>
          <w:sz w:val="24"/>
        </w:rPr>
        <w:t xml:space="preserve"> </w:t>
      </w:r>
      <w:r>
        <w:rPr>
          <w:color w:val="auto"/>
          <w:sz w:val="24"/>
        </w:rPr>
        <w:t xml:space="preserve">Lab </w:t>
      </w:r>
      <w:r>
        <w:rPr>
          <w:color w:val="auto"/>
          <w:spacing w:val="9"/>
          <w:sz w:val="24"/>
        </w:rPr>
        <w:t xml:space="preserve">中，这样该 </w:t>
      </w:r>
      <w:r>
        <w:rPr>
          <w:color w:val="auto"/>
          <w:sz w:val="24"/>
        </w:rPr>
        <w:t>OS</w:t>
      </w:r>
      <w:r>
        <w:rPr>
          <w:color w:val="auto"/>
          <w:spacing w:val="54"/>
          <w:sz w:val="24"/>
        </w:rPr>
        <w:t xml:space="preserve"> </w:t>
      </w:r>
      <w:r>
        <w:rPr>
          <w:color w:val="auto"/>
          <w:sz w:val="24"/>
        </w:rPr>
        <w:t>Lab</w:t>
      </w:r>
      <w:r>
        <w:rPr>
          <w:color w:val="auto"/>
          <w:spacing w:val="12"/>
          <w:sz w:val="24"/>
        </w:rPr>
        <w:t xml:space="preserve"> 就同时打开了 </w:t>
      </w:r>
      <w:r>
        <w:rPr>
          <w:color w:val="auto"/>
          <w:sz w:val="24"/>
        </w:rPr>
        <w:t>EOS</w:t>
      </w:r>
      <w:r>
        <w:rPr>
          <w:color w:val="auto"/>
          <w:spacing w:val="10"/>
          <w:sz w:val="24"/>
        </w:rPr>
        <w:t xml:space="preserve"> 应用程序项目和 </w:t>
      </w:r>
      <w:r>
        <w:rPr>
          <w:color w:val="auto"/>
          <w:sz w:val="24"/>
        </w:rPr>
        <w:t>EOS</w:t>
      </w:r>
      <w:r>
        <w:rPr>
          <w:color w:val="auto"/>
          <w:spacing w:val="5"/>
          <w:sz w:val="24"/>
        </w:rPr>
        <w:t xml:space="preserve"> 内核项目中的</w:t>
      </w:r>
    </w:p>
    <w:p>
      <w:pPr>
        <w:spacing w:after="0" w:line="244" w:lineRule="auto"/>
        <w:jc w:val="left"/>
        <w:rPr>
          <w:color w:val="auto"/>
          <w:sz w:val="24"/>
        </w:rPr>
        <w:sectPr>
          <w:pgSz w:w="11910" w:h="16840"/>
          <w:pgMar w:top="1440" w:right="1320" w:bottom="280" w:left="1680" w:header="720" w:footer="720" w:gutter="0"/>
          <w:cols w:space="720" w:num="1"/>
        </w:sectPr>
      </w:pPr>
    </w:p>
    <w:p>
      <w:pPr>
        <w:pStyle w:val="4"/>
        <w:spacing w:before="48"/>
        <w:ind w:left="120"/>
        <w:rPr>
          <w:color w:val="auto"/>
        </w:rPr>
      </w:pPr>
      <w:r>
        <w:rPr>
          <w:color w:val="auto"/>
        </w:rPr>
        <w:drawing>
          <wp:anchor distT="0" distB="0" distL="0" distR="0" simplePos="0" relativeHeight="251660288" behindDoc="0" locked="0" layoutInCell="1" allowOverlap="1">
            <wp:simplePos x="0" y="0"/>
            <wp:positionH relativeFrom="page">
              <wp:posOffset>1539875</wp:posOffset>
            </wp:positionH>
            <wp:positionV relativeFrom="paragraph">
              <wp:posOffset>276860</wp:posOffset>
            </wp:positionV>
            <wp:extent cx="4371975" cy="29273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9" cstate="print"/>
                    <a:stretch>
                      <a:fillRect/>
                    </a:stretch>
                  </pic:blipFill>
                  <pic:spPr>
                    <a:xfrm>
                      <a:off x="0" y="0"/>
                      <a:ext cx="4372020" cy="292893"/>
                    </a:xfrm>
                    <a:prstGeom prst="rect">
                      <a:avLst/>
                    </a:prstGeom>
                  </pic:spPr>
                </pic:pic>
              </a:graphicData>
            </a:graphic>
          </wp:anchor>
        </w:drawing>
      </w:r>
      <w:r>
        <w:rPr>
          <w:color w:val="auto"/>
        </w:rPr>
        <w:t xml:space="preserve">sysproc.c 文件，方便后面的调试。 </w:t>
      </w:r>
    </w:p>
    <w:p>
      <w:pPr>
        <w:pStyle w:val="8"/>
        <w:numPr>
          <w:ilvl w:val="2"/>
          <w:numId w:val="2"/>
        </w:numPr>
        <w:tabs>
          <w:tab w:val="left" w:pos="842"/>
        </w:tabs>
        <w:spacing w:before="56" w:after="0" w:line="240" w:lineRule="auto"/>
        <w:ind w:left="841" w:right="0" w:hanging="242"/>
        <w:jc w:val="left"/>
        <w:rPr>
          <w:color w:val="auto"/>
          <w:sz w:val="24"/>
        </w:rPr>
      </w:pPr>
      <w:r>
        <w:rPr>
          <w:color w:val="auto"/>
          <w:sz w:val="24"/>
        </w:rPr>
        <w:t xml:space="preserve">按 F5 启动调试 EOS 应用程序。 </w:t>
      </w:r>
    </w:p>
    <w:p>
      <w:pPr>
        <w:pStyle w:val="8"/>
        <w:numPr>
          <w:ilvl w:val="2"/>
          <w:numId w:val="2"/>
        </w:numPr>
        <w:tabs>
          <w:tab w:val="left" w:pos="842"/>
        </w:tabs>
        <w:spacing w:before="5" w:after="0" w:line="242" w:lineRule="auto"/>
        <w:ind w:left="120" w:right="475" w:firstLine="479"/>
        <w:jc w:val="left"/>
        <w:rPr>
          <w:color w:val="auto"/>
          <w:sz w:val="24"/>
        </w:rPr>
      </w:pPr>
      <w:r>
        <w:rPr>
          <w:color w:val="auto"/>
          <w:sz w:val="24"/>
        </w:rPr>
        <w:t>在“Console-1</w:t>
      </w:r>
      <w:r>
        <w:rPr>
          <w:color w:val="auto"/>
          <w:spacing w:val="1"/>
          <w:sz w:val="24"/>
        </w:rPr>
        <w:t xml:space="preserve">”中会自动执行 </w:t>
      </w:r>
      <w:r>
        <w:rPr>
          <w:color w:val="auto"/>
          <w:sz w:val="24"/>
        </w:rPr>
        <w:t>EOSApp.exe，</w:t>
      </w:r>
      <w:r>
        <w:rPr>
          <w:color w:val="auto"/>
          <w:spacing w:val="-2"/>
          <w:sz w:val="24"/>
        </w:rPr>
        <w:t>创建该应用程序进程。利</w:t>
      </w:r>
      <w:r>
        <w:rPr>
          <w:color w:val="auto"/>
          <w:sz w:val="24"/>
        </w:rPr>
        <w:t xml:space="preserve">用其等待 10 秒的时间，按 Ctrl+F2 切换到“Console-2”。 </w:t>
      </w:r>
    </w:p>
    <w:p>
      <w:pPr>
        <w:pStyle w:val="8"/>
        <w:numPr>
          <w:ilvl w:val="2"/>
          <w:numId w:val="2"/>
        </w:numPr>
        <w:tabs>
          <w:tab w:val="left" w:pos="842"/>
        </w:tabs>
        <w:spacing w:before="3" w:after="0" w:line="240" w:lineRule="auto"/>
        <w:ind w:left="841" w:right="0" w:hanging="242"/>
        <w:jc w:val="left"/>
        <w:rPr>
          <w:color w:val="auto"/>
          <w:sz w:val="24"/>
        </w:rPr>
      </w:pPr>
      <w:r>
        <w:rPr>
          <w:color w:val="auto"/>
          <w:sz w:val="24"/>
        </w:rPr>
        <w:t xml:space="preserve">在“Console-2”中输入命令“mm”后按回车，程序在断点处中断。 </w:t>
      </w:r>
    </w:p>
    <w:p>
      <w:pPr>
        <w:pStyle w:val="4"/>
        <w:spacing w:before="135"/>
        <w:ind w:left="769"/>
        <w:rPr>
          <w:color w:val="auto"/>
        </w:rPr>
      </w:pPr>
      <w:r>
        <w:rPr>
          <w:color w:val="auto"/>
          <w:position w:val="2"/>
        </w:rPr>
        <w:drawing>
          <wp:inline distT="0" distB="0" distL="0" distR="0">
            <wp:extent cx="4447540" cy="8096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0" cstate="print"/>
                    <a:stretch>
                      <a:fillRect/>
                    </a:stretch>
                  </pic:blipFill>
                  <pic:spPr>
                    <a:xfrm>
                      <a:off x="0" y="0"/>
                      <a:ext cx="4447540" cy="809625"/>
                    </a:xfrm>
                    <a:prstGeom prst="rect">
                      <a:avLst/>
                    </a:prstGeom>
                  </pic:spPr>
                </pic:pic>
              </a:graphicData>
            </a:graphic>
          </wp:inline>
        </w:drawing>
      </w:r>
      <w:r>
        <w:rPr>
          <w:color w:val="auto"/>
        </w:rPr>
        <w:t xml:space="preserve"> </w:t>
      </w:r>
    </w:p>
    <w:p>
      <w:pPr>
        <w:pStyle w:val="8"/>
        <w:numPr>
          <w:ilvl w:val="2"/>
          <w:numId w:val="2"/>
        </w:numPr>
        <w:tabs>
          <w:tab w:val="left" w:pos="842"/>
        </w:tabs>
        <w:spacing w:before="68" w:after="0" w:line="244" w:lineRule="auto"/>
        <w:ind w:left="120" w:right="355" w:firstLine="479"/>
        <w:jc w:val="left"/>
        <w:rPr>
          <w:color w:val="auto"/>
          <w:sz w:val="24"/>
        </w:rPr>
      </w:pPr>
      <w:r>
        <w:rPr>
          <w:color w:val="auto"/>
        </w:rPr>
        <w:drawing>
          <wp:anchor distT="0" distB="0" distL="0" distR="0" simplePos="0" relativeHeight="251664384" behindDoc="0" locked="0" layoutInCell="1" allowOverlap="1">
            <wp:simplePos x="0" y="0"/>
            <wp:positionH relativeFrom="page">
              <wp:posOffset>1816735</wp:posOffset>
            </wp:positionH>
            <wp:positionV relativeFrom="paragraph">
              <wp:posOffset>867410</wp:posOffset>
            </wp:positionV>
            <wp:extent cx="3848100" cy="4168140"/>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1" cstate="print"/>
                    <a:stretch>
                      <a:fillRect/>
                    </a:stretch>
                  </pic:blipFill>
                  <pic:spPr>
                    <a:xfrm>
                      <a:off x="0" y="0"/>
                      <a:ext cx="3847804" cy="4168402"/>
                    </a:xfrm>
                    <a:prstGeom prst="rect">
                      <a:avLst/>
                    </a:prstGeom>
                  </pic:spPr>
                </pic:pic>
              </a:graphicData>
            </a:graphic>
          </wp:anchor>
        </w:drawing>
      </w:r>
      <w:r>
        <w:rPr>
          <w:color w:val="auto"/>
          <w:sz w:val="24"/>
        </w:rPr>
        <w:t>刷新“二级页表”窗口，由于此时是在控制台线程正在执行 mm 命令时中</w:t>
      </w:r>
      <w:r>
        <w:rPr>
          <w:color w:val="auto"/>
          <w:spacing w:val="-10"/>
          <w:sz w:val="24"/>
        </w:rPr>
        <w:t>断的，所以“二级页表”窗口中显示的是系统进程的二级页表映射关系，如图</w:t>
      </w:r>
      <w:r>
        <w:rPr>
          <w:color w:val="auto"/>
          <w:sz w:val="24"/>
        </w:rPr>
        <w:t xml:space="preserve">16-2(b)所示。 </w:t>
      </w: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spacing w:before="6"/>
        <w:rPr>
          <w:color w:val="auto"/>
          <w:sz w:val="27"/>
        </w:rPr>
      </w:pPr>
    </w:p>
    <w:p>
      <w:pPr>
        <w:pStyle w:val="4"/>
        <w:ind w:left="7471"/>
        <w:rPr>
          <w:color w:val="auto"/>
        </w:rPr>
      </w:pPr>
      <w:r>
        <w:rPr>
          <w:color w:val="auto"/>
        </w:rPr>
        <w:t xml:space="preserve"> </w:t>
      </w:r>
    </w:p>
    <w:p>
      <w:pPr>
        <w:pStyle w:val="4"/>
        <w:spacing w:before="57" w:line="242" w:lineRule="auto"/>
        <w:ind w:left="120" w:right="355" w:firstLine="479"/>
        <w:rPr>
          <w:color w:val="auto"/>
        </w:rPr>
      </w:pPr>
      <w:r>
        <w:rPr>
          <w:color w:val="auto"/>
        </w:rPr>
        <w:t xml:space="preserve">控制台命令“mm”对应的源代码在 EOS 内核项目 ke/sysproc.c 文件的ConsoleCmdMemoryMap 函数中（第 382 行）。阅读这部分源代码后会发现，其与 EOSApp.c 文件中的源代码基本类似。 </w:t>
      </w:r>
    </w:p>
    <w:p>
      <w:pPr>
        <w:pStyle w:val="4"/>
        <w:spacing w:before="4"/>
        <w:ind w:left="120"/>
        <w:rPr>
          <w:color w:val="auto"/>
        </w:rPr>
      </w:pPr>
      <w:r>
        <w:rPr>
          <w:color w:val="auto"/>
        </w:rPr>
        <w:t xml:space="preserve">结合图 16-2(a)和(b)回答下面的问题： </w:t>
      </w:r>
    </w:p>
    <w:p>
      <w:pPr>
        <w:pStyle w:val="8"/>
        <w:numPr>
          <w:numId w:val="0"/>
        </w:numPr>
        <w:tabs>
          <w:tab w:val="left" w:pos="722"/>
        </w:tabs>
        <w:spacing w:before="5" w:after="0" w:line="242" w:lineRule="auto"/>
        <w:ind w:left="120" w:leftChars="0" w:right="477" w:rightChars="0"/>
        <w:jc w:val="left"/>
        <w:rPr>
          <w:color w:val="auto"/>
          <w:sz w:val="24"/>
        </w:rPr>
      </w:pPr>
      <w:r>
        <w:rPr>
          <w:rFonts w:hint="eastAsia"/>
          <w:color w:val="auto"/>
          <w:sz w:val="24"/>
          <w:lang w:eastAsia="zh-CN"/>
        </w:rPr>
        <w:t>（</w:t>
      </w:r>
      <w:r>
        <w:rPr>
          <w:rFonts w:hint="eastAsia"/>
          <w:color w:val="auto"/>
          <w:sz w:val="24"/>
          <w:lang w:val="en-US" w:eastAsia="zh-CN"/>
        </w:rPr>
        <w:t>1</w:t>
      </w:r>
      <w:r>
        <w:rPr>
          <w:rFonts w:hint="eastAsia"/>
          <w:color w:val="auto"/>
          <w:sz w:val="24"/>
          <w:lang w:eastAsia="zh-CN"/>
        </w:rPr>
        <w:t>）</w:t>
      </w:r>
      <w:r>
        <w:rPr>
          <w:color w:val="auto"/>
          <w:sz w:val="24"/>
        </w:rPr>
        <w:t>EOS</w:t>
      </w:r>
      <w:r>
        <w:rPr>
          <w:color w:val="auto"/>
          <w:spacing w:val="-1"/>
          <w:sz w:val="24"/>
        </w:rPr>
        <w:t xml:space="preserve"> 启动后系统进程是一直运行的，所以当创建应用程序进程后，系统中</w:t>
      </w:r>
      <w:r>
        <w:rPr>
          <w:color w:val="auto"/>
          <w:spacing w:val="-10"/>
          <w:sz w:val="24"/>
        </w:rPr>
        <w:t>就同时存在了两个进程，这两个进程是否有各自的页目录？在页目录映射的页表</w:t>
      </w:r>
    </w:p>
    <w:p>
      <w:pPr>
        <w:spacing w:after="0" w:line="242" w:lineRule="auto"/>
        <w:jc w:val="left"/>
        <w:rPr>
          <w:color w:val="auto"/>
          <w:sz w:val="24"/>
        </w:rPr>
        <w:sectPr>
          <w:pgSz w:w="11910" w:h="16840"/>
          <w:pgMar w:top="1380" w:right="1320" w:bottom="280" w:left="1680" w:header="720" w:footer="720" w:gutter="0"/>
          <w:cols w:space="720" w:num="1"/>
        </w:sectPr>
      </w:pPr>
    </w:p>
    <w:p>
      <w:pPr>
        <w:pStyle w:val="4"/>
        <w:spacing w:before="48"/>
        <w:ind w:left="120"/>
        <w:rPr>
          <w:color w:val="auto"/>
        </w:rPr>
      </w:pPr>
      <w:r>
        <w:rPr>
          <w:color w:val="auto"/>
        </w:rPr>
        <w:t xml:space="preserve">中，哪些是应用程序进程和系统进程共享的，哪些是独占的？ </w:t>
      </w:r>
    </w:p>
    <w:p>
      <w:pPr>
        <w:pStyle w:val="4"/>
        <w:spacing w:before="5" w:line="242" w:lineRule="auto"/>
        <w:ind w:left="120" w:right="362" w:firstLine="479"/>
        <w:rPr>
          <w:color w:val="auto"/>
        </w:rPr>
      </w:pPr>
      <w:r>
        <w:rPr>
          <w:color w:val="auto"/>
        </w:rPr>
        <w:t xml:space="preserve">答：系统进程的页目录为 0x400，应用程序的是 0x409，所以系统进程和应用程序进程有各自的页目录。页表映射了用户地址空间，被应用程序进程独占， 页框号为 0x415，其他的映射了内核地址空间的页表是共享的。 </w:t>
      </w:r>
    </w:p>
    <w:p>
      <w:pPr>
        <w:pStyle w:val="8"/>
        <w:numPr>
          <w:numId w:val="0"/>
        </w:numPr>
        <w:tabs>
          <w:tab w:val="left" w:pos="722"/>
        </w:tabs>
        <w:spacing w:before="4" w:after="0" w:line="242" w:lineRule="auto"/>
        <w:ind w:left="120" w:leftChars="0" w:right="863" w:rightChars="0"/>
        <w:jc w:val="left"/>
        <w:rPr>
          <w:color w:val="auto"/>
          <w:sz w:val="24"/>
        </w:rPr>
      </w:pPr>
      <w:r>
        <w:rPr>
          <w:rFonts w:hint="eastAsia"/>
          <w:color w:val="auto"/>
          <w:sz w:val="24"/>
          <w:lang w:eastAsia="zh-CN"/>
        </w:rPr>
        <w:t>（</w:t>
      </w:r>
      <w:r>
        <w:rPr>
          <w:rFonts w:hint="eastAsia"/>
          <w:color w:val="auto"/>
          <w:sz w:val="24"/>
          <w:lang w:val="en-US" w:eastAsia="zh-CN"/>
        </w:rPr>
        <w:t>2</w:t>
      </w:r>
      <w:r>
        <w:rPr>
          <w:rFonts w:hint="eastAsia"/>
          <w:color w:val="auto"/>
          <w:sz w:val="24"/>
          <w:lang w:eastAsia="zh-CN"/>
        </w:rPr>
        <w:t>）</w:t>
      </w:r>
      <w:r>
        <w:rPr>
          <w:color w:val="auto"/>
          <w:sz w:val="24"/>
        </w:rPr>
        <w:t>统计当应用程序进程和系统进程并发时，总共有多少物理页被占用？</w:t>
      </w:r>
      <w:r>
        <w:rPr>
          <w:color w:val="auto"/>
          <w:sz w:val="24"/>
        </w:rPr>
        <w:t xml:space="preserve"> </w:t>
      </w:r>
      <w:r>
        <w:rPr>
          <w:color w:val="auto"/>
          <w:spacing w:val="-13"/>
          <w:sz w:val="24"/>
        </w:rPr>
        <w:t xml:space="preserve">答：共有 </w:t>
      </w:r>
      <w:r>
        <w:rPr>
          <w:color w:val="auto"/>
          <w:sz w:val="24"/>
        </w:rPr>
        <w:t>11+1024+16+6+1+7+2=1067</w:t>
      </w:r>
      <w:r>
        <w:rPr>
          <w:color w:val="auto"/>
          <w:spacing w:val="-8"/>
          <w:sz w:val="24"/>
        </w:rPr>
        <w:t xml:space="preserve"> 个物理页被占用。 </w:t>
      </w:r>
    </w:p>
    <w:p>
      <w:pPr>
        <w:pStyle w:val="8"/>
        <w:numPr>
          <w:numId w:val="0"/>
        </w:numPr>
        <w:tabs>
          <w:tab w:val="left" w:pos="722"/>
        </w:tabs>
        <w:spacing w:before="3" w:after="0" w:line="242" w:lineRule="auto"/>
        <w:ind w:left="120" w:leftChars="0" w:right="475" w:rightChars="0"/>
        <w:jc w:val="both"/>
        <w:rPr>
          <w:color w:val="auto"/>
          <w:sz w:val="24"/>
        </w:rPr>
      </w:pPr>
      <w:r>
        <w:rPr>
          <w:rFonts w:hint="eastAsia"/>
          <w:color w:val="auto"/>
          <w:sz w:val="24"/>
          <w:lang w:eastAsia="zh-CN"/>
        </w:rPr>
        <w:t>（</w:t>
      </w:r>
      <w:r>
        <w:rPr>
          <w:rFonts w:hint="eastAsia"/>
          <w:color w:val="auto"/>
          <w:sz w:val="24"/>
          <w:lang w:val="en-US" w:eastAsia="zh-CN"/>
        </w:rPr>
        <w:t>3</w:t>
      </w:r>
      <w:r>
        <w:rPr>
          <w:rFonts w:hint="eastAsia"/>
          <w:color w:val="auto"/>
          <w:sz w:val="24"/>
          <w:lang w:eastAsia="zh-CN"/>
        </w:rPr>
        <w:t>）</w:t>
      </w:r>
      <w:r>
        <w:rPr>
          <w:color w:val="auto"/>
          <w:sz w:val="24"/>
        </w:rPr>
        <w:t>按 F5</w:t>
      </w:r>
      <w:r>
        <w:rPr>
          <w:color w:val="auto"/>
          <w:spacing w:val="-4"/>
          <w:sz w:val="24"/>
        </w:rPr>
        <w:t xml:space="preserve"> 继续调试，待 </w:t>
      </w:r>
      <w:r>
        <w:rPr>
          <w:color w:val="auto"/>
          <w:sz w:val="24"/>
        </w:rPr>
        <w:t>mm</w:t>
      </w:r>
      <w:r>
        <w:rPr>
          <w:color w:val="auto"/>
          <w:spacing w:val="-3"/>
          <w:sz w:val="24"/>
        </w:rPr>
        <w:t xml:space="preserve"> 命令执行完毕后，切换到控制台 </w:t>
      </w:r>
      <w:r>
        <w:rPr>
          <w:color w:val="auto"/>
          <w:spacing w:val="-13"/>
          <w:sz w:val="24"/>
        </w:rPr>
        <w:t>1</w:t>
      </w:r>
      <w:r>
        <w:rPr>
          <w:color w:val="auto"/>
          <w:spacing w:val="-4"/>
          <w:sz w:val="24"/>
        </w:rPr>
        <w:t xml:space="preserve">，此时 应用程序又会继续运行，待其结束后，在控制台 </w:t>
      </w:r>
      <w:r>
        <w:rPr>
          <w:color w:val="auto"/>
          <w:sz w:val="24"/>
        </w:rPr>
        <w:t>1 中再次输入命令“mm”又会命中</w:t>
      </w:r>
      <w:r>
        <w:rPr>
          <w:color w:val="auto"/>
          <w:spacing w:val="-11"/>
          <w:sz w:val="24"/>
        </w:rPr>
        <w:t xml:space="preserve">之前添加的断点，此时在“二级页表”窗口中可以查看在没有应用程序进程时， </w:t>
      </w:r>
      <w:r>
        <w:rPr>
          <w:color w:val="auto"/>
          <w:spacing w:val="-6"/>
          <w:sz w:val="24"/>
        </w:rPr>
        <w:t xml:space="preserve">系统进程的页目录和页表，将其与图 </w:t>
      </w:r>
      <w:r>
        <w:rPr>
          <w:color w:val="auto"/>
          <w:sz w:val="24"/>
        </w:rPr>
        <w:t>16-2(b)</w:t>
      </w:r>
      <w:r>
        <w:rPr>
          <w:color w:val="auto"/>
          <w:spacing w:val="-9"/>
          <w:sz w:val="24"/>
        </w:rPr>
        <w:t>比较，思考为什么系统进程</w:t>
      </w:r>
      <w:r>
        <w:rPr>
          <w:color w:val="auto"/>
          <w:sz w:val="24"/>
        </w:rPr>
        <w:t>（即内</w:t>
      </w:r>
      <w:r>
        <w:rPr>
          <w:color w:val="auto"/>
          <w:spacing w:val="-3"/>
          <w:sz w:val="24"/>
        </w:rPr>
        <w:t>核地址空间</w:t>
      </w:r>
      <w:r>
        <w:rPr>
          <w:color w:val="auto"/>
          <w:spacing w:val="-24"/>
          <w:sz w:val="24"/>
        </w:rPr>
        <w:t>）</w:t>
      </w:r>
      <w:r>
        <w:rPr>
          <w:color w:val="auto"/>
          <w:spacing w:val="-2"/>
          <w:sz w:val="24"/>
        </w:rPr>
        <w:t>占用的物理页会减少？</w:t>
      </w:r>
      <w:r>
        <w:rPr>
          <w:color w:val="auto"/>
          <w:spacing w:val="-12"/>
          <w:sz w:val="24"/>
        </w:rPr>
        <w:t>（</w:t>
      </w:r>
      <w:r>
        <w:rPr>
          <w:color w:val="auto"/>
          <w:spacing w:val="-6"/>
          <w:sz w:val="24"/>
        </w:rPr>
        <w:t>提示：创建应用程序进程时，EOS</w:t>
      </w:r>
      <w:r>
        <w:rPr>
          <w:color w:val="auto"/>
          <w:sz w:val="24"/>
        </w:rPr>
        <w:t xml:space="preserve"> 内核要</w:t>
      </w:r>
      <w:r>
        <w:rPr>
          <w:color w:val="auto"/>
          <w:spacing w:val="-3"/>
          <w:sz w:val="24"/>
        </w:rPr>
        <w:t xml:space="preserve">为其创建 </w:t>
      </w:r>
      <w:r>
        <w:rPr>
          <w:color w:val="auto"/>
          <w:sz w:val="24"/>
        </w:rPr>
        <w:t xml:space="preserve">PCB，应用程序结束时，内核要回收这些内存资源。） </w:t>
      </w:r>
    </w:p>
    <w:p>
      <w:pPr>
        <w:pStyle w:val="4"/>
        <w:spacing w:before="9" w:line="244" w:lineRule="auto"/>
        <w:ind w:left="120" w:right="476" w:firstLine="479"/>
        <w:jc w:val="both"/>
        <w:rPr>
          <w:color w:val="auto"/>
        </w:rPr>
      </w:pPr>
      <w:r>
        <w:rPr>
          <w:color w:val="auto"/>
          <w:spacing w:val="-4"/>
        </w:rPr>
        <w:t>答：在应用程序结束之后，EOS</w:t>
      </w:r>
      <w:r>
        <w:rPr>
          <w:color w:val="auto"/>
          <w:spacing w:val="-9"/>
        </w:rPr>
        <w:t xml:space="preserve"> 内核会回收应用程序进程在内核地址空间中</w:t>
      </w:r>
      <w:r>
        <w:rPr>
          <w:color w:val="auto"/>
        </w:rPr>
        <w:t xml:space="preserve">占用的内存，否则应用程序将反复运行，操作系统会出现运行问题。 </w:t>
      </w:r>
    </w:p>
    <w:p>
      <w:pPr>
        <w:pStyle w:val="3"/>
        <w:spacing w:before="0" w:line="305" w:lineRule="exact"/>
        <w:ind w:left="120" w:firstLine="0"/>
        <w:rPr>
          <w:color w:val="auto"/>
        </w:rPr>
      </w:pPr>
      <w:r>
        <w:rPr>
          <w:color w:val="auto"/>
          <w:w w:val="99"/>
        </w:rPr>
        <w:t xml:space="preserve"> </w:t>
      </w:r>
    </w:p>
    <w:p>
      <w:pPr>
        <w:pStyle w:val="8"/>
        <w:numPr>
          <w:ilvl w:val="1"/>
          <w:numId w:val="2"/>
        </w:numPr>
        <w:tabs>
          <w:tab w:val="left" w:pos="486"/>
        </w:tabs>
        <w:spacing w:before="4" w:after="0" w:line="240" w:lineRule="auto"/>
        <w:ind w:left="485" w:right="0" w:hanging="366"/>
        <w:jc w:val="left"/>
        <w:rPr>
          <w:b/>
          <w:color w:val="auto"/>
          <w:sz w:val="24"/>
        </w:rPr>
      </w:pPr>
      <w:r>
        <w:rPr>
          <w:b/>
          <w:color w:val="auto"/>
          <w:sz w:val="24"/>
        </w:rPr>
        <w:t>查看应用程序进程并发时的页目录和页表</w:t>
      </w:r>
      <w:r>
        <w:rPr>
          <w:b/>
          <w:color w:val="auto"/>
          <w:w w:val="99"/>
          <w:sz w:val="24"/>
        </w:rPr>
        <w:t xml:space="preserve"> </w:t>
      </w:r>
    </w:p>
    <w:p>
      <w:pPr>
        <w:pStyle w:val="4"/>
        <w:spacing w:before="5" w:line="242" w:lineRule="auto"/>
        <w:ind w:left="120" w:right="477" w:firstLine="479"/>
        <w:jc w:val="both"/>
        <w:rPr>
          <w:color w:val="auto"/>
        </w:rPr>
      </w:pPr>
      <w:r>
        <w:rPr>
          <w:color w:val="auto"/>
          <w:spacing w:val="-11"/>
        </w:rPr>
        <w:t>通过前面的实验内容，读者已经对应用程序进程和系统进程的二级页表映射</w:t>
      </w:r>
      <w:r>
        <w:rPr>
          <w:color w:val="auto"/>
          <w:spacing w:val="-8"/>
        </w:rPr>
        <w:t>情况有了充分的了解，接下来请读者按照下面的步骤，查看使用同一个应用程序</w:t>
      </w:r>
      <w:r>
        <w:rPr>
          <w:color w:val="auto"/>
          <w:spacing w:val="-4"/>
        </w:rPr>
        <w:t>的可执行文件创建的两个应用程序进程在并发时各自的页目录和页表，从而学习</w:t>
      </w:r>
      <w:r>
        <w:rPr>
          <w:color w:val="auto"/>
          <w:spacing w:val="-6"/>
        </w:rPr>
        <w:t>多个应用程序进程是如何共享内核空间的，以及同一个应用程序的不同进程是如</w:t>
      </w:r>
      <w:r>
        <w:rPr>
          <w:color w:val="auto"/>
        </w:rPr>
        <w:t xml:space="preserve">何拥有各自独立的用户空间，从而完成隔离的。 </w:t>
      </w:r>
    </w:p>
    <w:p>
      <w:pPr>
        <w:pStyle w:val="4"/>
        <w:spacing w:before="8"/>
        <w:ind w:left="600"/>
        <w:rPr>
          <w:color w:val="auto"/>
        </w:rPr>
      </w:pPr>
      <w:r>
        <w:rPr>
          <w:color w:val="auto"/>
        </w:rPr>
        <w:t xml:space="preserve">请读者按照下面的步骤进行实验： </w:t>
      </w:r>
    </w:p>
    <w:p>
      <w:pPr>
        <w:pStyle w:val="8"/>
        <w:numPr>
          <w:ilvl w:val="2"/>
          <w:numId w:val="2"/>
        </w:numPr>
        <w:tabs>
          <w:tab w:val="left" w:pos="842"/>
        </w:tabs>
        <w:spacing w:before="4" w:after="0" w:line="240" w:lineRule="auto"/>
        <w:ind w:left="841" w:right="0" w:hanging="242"/>
        <w:jc w:val="left"/>
        <w:rPr>
          <w:color w:val="auto"/>
          <w:sz w:val="24"/>
        </w:rPr>
      </w:pPr>
      <w:r>
        <w:rPr>
          <w:color w:val="auto"/>
          <w:sz w:val="24"/>
        </w:rPr>
        <w:t xml:space="preserve">结束之前的调试，并删除之前添加的所有断点。 </w:t>
      </w:r>
    </w:p>
    <w:p>
      <w:pPr>
        <w:pStyle w:val="8"/>
        <w:numPr>
          <w:ilvl w:val="2"/>
          <w:numId w:val="2"/>
        </w:numPr>
        <w:tabs>
          <w:tab w:val="left" w:pos="842"/>
        </w:tabs>
        <w:spacing w:before="5" w:after="0" w:line="242" w:lineRule="auto"/>
        <w:ind w:left="120" w:right="476" w:firstLine="479"/>
        <w:jc w:val="left"/>
        <w:rPr>
          <w:color w:val="auto"/>
          <w:sz w:val="24"/>
        </w:rPr>
      </w:pPr>
      <w:r>
        <w:rPr>
          <w:color w:val="auto"/>
        </w:rPr>
        <w:drawing>
          <wp:anchor distT="0" distB="0" distL="0" distR="0" simplePos="0" relativeHeight="251660288" behindDoc="0" locked="0" layoutInCell="1" allowOverlap="1">
            <wp:simplePos x="0" y="0"/>
            <wp:positionH relativeFrom="page">
              <wp:posOffset>1852295</wp:posOffset>
            </wp:positionH>
            <wp:positionV relativeFrom="paragraph">
              <wp:posOffset>416560</wp:posOffset>
            </wp:positionV>
            <wp:extent cx="3291840" cy="54864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2" cstate="print"/>
                    <a:stretch>
                      <a:fillRect/>
                    </a:stretch>
                  </pic:blipFill>
                  <pic:spPr>
                    <a:xfrm>
                      <a:off x="0" y="0"/>
                      <a:ext cx="3291840" cy="548639"/>
                    </a:xfrm>
                    <a:prstGeom prst="rect">
                      <a:avLst/>
                    </a:prstGeom>
                  </pic:spPr>
                </pic:pic>
              </a:graphicData>
            </a:graphic>
          </wp:anchor>
        </w:drawing>
      </w:r>
      <w:r>
        <w:rPr>
          <w:color w:val="auto"/>
          <w:spacing w:val="9"/>
          <w:sz w:val="24"/>
        </w:rPr>
        <w:t xml:space="preserve">取消 </w:t>
      </w:r>
      <w:r>
        <w:rPr>
          <w:color w:val="auto"/>
          <w:sz w:val="24"/>
        </w:rPr>
        <w:t>EOSApp.c</w:t>
      </w:r>
      <w:r>
        <w:rPr>
          <w:color w:val="auto"/>
          <w:spacing w:val="10"/>
          <w:sz w:val="24"/>
        </w:rPr>
        <w:t xml:space="preserve"> 文件第 </w:t>
      </w:r>
      <w:r>
        <w:rPr>
          <w:color w:val="auto"/>
          <w:sz w:val="24"/>
        </w:rPr>
        <w:t>188</w:t>
      </w:r>
      <w:r>
        <w:rPr>
          <w:color w:val="auto"/>
          <w:spacing w:val="3"/>
          <w:sz w:val="24"/>
        </w:rPr>
        <w:t xml:space="preserve"> 行语句的注释</w:t>
      </w:r>
      <w:r>
        <w:rPr>
          <w:color w:val="auto"/>
          <w:sz w:val="24"/>
        </w:rPr>
        <w:t>（</w:t>
      </w:r>
      <w:r>
        <w:rPr>
          <w:color w:val="auto"/>
          <w:spacing w:val="-2"/>
          <w:sz w:val="24"/>
        </w:rPr>
        <w:t>该行语句会让应用程序等</w:t>
      </w:r>
      <w:r>
        <w:rPr>
          <w:color w:val="auto"/>
          <w:spacing w:val="-1"/>
          <w:sz w:val="24"/>
        </w:rPr>
        <w:t xml:space="preserve">待 </w:t>
      </w:r>
      <w:r>
        <w:rPr>
          <w:color w:val="auto"/>
          <w:sz w:val="24"/>
        </w:rPr>
        <w:t xml:space="preserve">60 秒）。 </w:t>
      </w:r>
    </w:p>
    <w:p>
      <w:pPr>
        <w:pStyle w:val="8"/>
        <w:numPr>
          <w:ilvl w:val="2"/>
          <w:numId w:val="2"/>
        </w:numPr>
        <w:tabs>
          <w:tab w:val="left" w:pos="842"/>
        </w:tabs>
        <w:spacing w:before="16" w:after="0" w:line="240" w:lineRule="auto"/>
        <w:ind w:left="841" w:right="0" w:hanging="242"/>
        <w:jc w:val="left"/>
        <w:rPr>
          <w:color w:val="auto"/>
          <w:sz w:val="24"/>
        </w:rPr>
      </w:pPr>
      <w:r>
        <w:rPr>
          <w:color w:val="auto"/>
          <w:sz w:val="24"/>
        </w:rPr>
        <w:t xml:space="preserve">按 F7 生成修改后的 EOS 应用程序项目。 </w:t>
      </w:r>
    </w:p>
    <w:p>
      <w:pPr>
        <w:pStyle w:val="8"/>
        <w:numPr>
          <w:ilvl w:val="2"/>
          <w:numId w:val="2"/>
        </w:numPr>
        <w:tabs>
          <w:tab w:val="left" w:pos="842"/>
        </w:tabs>
        <w:spacing w:before="5" w:after="0" w:line="240" w:lineRule="auto"/>
        <w:ind w:left="841" w:right="0" w:hanging="242"/>
        <w:jc w:val="left"/>
        <w:rPr>
          <w:color w:val="auto"/>
          <w:sz w:val="24"/>
        </w:rPr>
      </w:pPr>
      <w:r>
        <w:rPr>
          <w:color w:val="auto"/>
          <w:sz w:val="24"/>
        </w:rPr>
        <w:t>在 EOSApp.c 文件的 main</w:t>
      </w:r>
      <w:r>
        <w:rPr>
          <w:color w:val="auto"/>
          <w:spacing w:val="-1"/>
          <w:sz w:val="24"/>
        </w:rPr>
        <w:t xml:space="preserve"> 函数中的第 </w:t>
      </w:r>
      <w:r>
        <w:rPr>
          <w:color w:val="auto"/>
          <w:sz w:val="24"/>
        </w:rPr>
        <w:t xml:space="preserve">115 行代码处添加一个断点。 </w:t>
      </w:r>
    </w:p>
    <w:p>
      <w:pPr>
        <w:spacing w:before="70"/>
        <w:ind w:left="0" w:right="239" w:firstLine="0"/>
        <w:jc w:val="center"/>
        <w:rPr>
          <w:color w:val="auto"/>
          <w:sz w:val="24"/>
        </w:rPr>
      </w:pPr>
      <w:r>
        <w:rPr>
          <w:color w:val="auto"/>
          <w:position w:val="1"/>
        </w:rPr>
        <w:drawing>
          <wp:inline distT="0" distB="0" distL="0" distR="0">
            <wp:extent cx="3009900" cy="29654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3" cstate="print"/>
                    <a:stretch>
                      <a:fillRect/>
                    </a:stretch>
                  </pic:blipFill>
                  <pic:spPr>
                    <a:xfrm>
                      <a:off x="0" y="0"/>
                      <a:ext cx="3009900" cy="297179"/>
                    </a:xfrm>
                    <a:prstGeom prst="rect">
                      <a:avLst/>
                    </a:prstGeom>
                  </pic:spPr>
                </pic:pic>
              </a:graphicData>
            </a:graphic>
          </wp:inline>
        </w:drawing>
      </w:r>
      <w:r>
        <w:rPr>
          <w:rFonts w:ascii="Times New Roman"/>
          <w:color w:val="auto"/>
          <w:sz w:val="20"/>
        </w:rPr>
        <w:t xml:space="preserve">       </w:t>
      </w:r>
      <w:r>
        <w:rPr>
          <w:rFonts w:ascii="Times New Roman"/>
          <w:color w:val="auto"/>
          <w:spacing w:val="-10"/>
          <w:sz w:val="20"/>
        </w:rPr>
        <w:t xml:space="preserve"> </w:t>
      </w:r>
      <w:r>
        <w:rPr>
          <w:color w:val="auto"/>
          <w:sz w:val="24"/>
        </w:rPr>
        <w:t xml:space="preserve"> </w:t>
      </w:r>
    </w:p>
    <w:p>
      <w:pPr>
        <w:pStyle w:val="8"/>
        <w:numPr>
          <w:ilvl w:val="2"/>
          <w:numId w:val="2"/>
        </w:numPr>
        <w:tabs>
          <w:tab w:val="left" w:pos="842"/>
        </w:tabs>
        <w:spacing w:before="8" w:after="0" w:line="240" w:lineRule="auto"/>
        <w:ind w:left="841" w:right="0" w:hanging="242"/>
        <w:jc w:val="left"/>
        <w:rPr>
          <w:color w:val="auto"/>
          <w:sz w:val="24"/>
        </w:rPr>
      </w:pPr>
      <w:r>
        <w:rPr>
          <w:color w:val="auto"/>
          <w:spacing w:val="2"/>
          <w:sz w:val="24"/>
        </w:rPr>
        <w:t xml:space="preserve">按 </w:t>
      </w:r>
      <w:r>
        <w:rPr>
          <w:color w:val="auto"/>
          <w:sz w:val="24"/>
        </w:rPr>
        <w:t>F5 启动调试，待 EOS</w:t>
      </w:r>
      <w:r>
        <w:rPr>
          <w:color w:val="auto"/>
          <w:spacing w:val="-2"/>
          <w:sz w:val="24"/>
        </w:rPr>
        <w:t xml:space="preserve"> 启动完成后，会在控制台 </w:t>
      </w:r>
      <w:r>
        <w:rPr>
          <w:color w:val="auto"/>
          <w:sz w:val="24"/>
        </w:rPr>
        <w:t xml:space="preserve">1 中自动运行 EOS </w:t>
      </w:r>
    </w:p>
    <w:p>
      <w:pPr>
        <w:pStyle w:val="4"/>
        <w:spacing w:before="5"/>
        <w:ind w:left="120"/>
        <w:rPr>
          <w:color w:val="auto"/>
        </w:rPr>
      </w:pPr>
      <w:r>
        <w:rPr>
          <w:color w:val="auto"/>
        </w:rPr>
        <w:t xml:space="preserve">应用程序创建应用程序的第一个进程，并在开始的位置等待 10 秒钟。 </w:t>
      </w:r>
    </w:p>
    <w:p>
      <w:pPr>
        <w:pStyle w:val="8"/>
        <w:numPr>
          <w:ilvl w:val="2"/>
          <w:numId w:val="2"/>
        </w:numPr>
        <w:tabs>
          <w:tab w:val="left" w:pos="842"/>
        </w:tabs>
        <w:spacing w:before="4" w:after="0" w:line="244" w:lineRule="auto"/>
        <w:ind w:left="120" w:right="355" w:firstLine="479"/>
        <w:jc w:val="left"/>
        <w:rPr>
          <w:color w:val="auto"/>
          <w:sz w:val="24"/>
        </w:rPr>
      </w:pPr>
      <w:r>
        <w:rPr>
          <w:color w:val="auto"/>
          <w:sz w:val="24"/>
        </w:rPr>
        <w:t>请读者利用应用程序第一个进程等待 10</w:t>
      </w:r>
      <w:r>
        <w:rPr>
          <w:color w:val="auto"/>
          <w:spacing w:val="1"/>
          <w:sz w:val="24"/>
        </w:rPr>
        <w:t xml:space="preserve"> 秒钟的机会，迅速按 </w:t>
      </w:r>
      <w:r>
        <w:rPr>
          <w:color w:val="auto"/>
          <w:sz w:val="24"/>
        </w:rPr>
        <w:t xml:space="preserve">Ctrl+F2 </w:t>
      </w:r>
      <w:r>
        <w:rPr>
          <w:color w:val="auto"/>
          <w:spacing w:val="1"/>
          <w:sz w:val="24"/>
        </w:rPr>
        <w:t xml:space="preserve">切换到控制台 </w:t>
      </w:r>
      <w:r>
        <w:rPr>
          <w:color w:val="auto"/>
          <w:sz w:val="24"/>
        </w:rPr>
        <w:t>2，</w:t>
      </w:r>
      <w:r>
        <w:rPr>
          <w:color w:val="auto"/>
          <w:spacing w:val="1"/>
          <w:sz w:val="24"/>
        </w:rPr>
        <w:t xml:space="preserve">并在控制台 </w:t>
      </w:r>
      <w:r>
        <w:rPr>
          <w:color w:val="auto"/>
          <w:sz w:val="24"/>
        </w:rPr>
        <w:t>2</w:t>
      </w:r>
      <w:r>
        <w:rPr>
          <w:color w:val="auto"/>
          <w:spacing w:val="2"/>
          <w:sz w:val="24"/>
        </w:rPr>
        <w:t xml:space="preserve"> 中输入</w:t>
      </w:r>
      <w:r>
        <w:rPr>
          <w:color w:val="auto"/>
          <w:sz w:val="24"/>
        </w:rPr>
        <w:t>“eosapp”后按回车（请根据应用程序可执行文件的名称调整命令</w:t>
      </w:r>
      <w:r>
        <w:rPr>
          <w:color w:val="auto"/>
          <w:spacing w:val="-24"/>
          <w:sz w:val="24"/>
        </w:rPr>
        <w:t>），</w:t>
      </w:r>
      <w:r>
        <w:rPr>
          <w:color w:val="auto"/>
          <w:spacing w:val="-4"/>
          <w:sz w:val="24"/>
        </w:rPr>
        <w:t xml:space="preserve">再使用该应用程序创建第二个进程，此时，应用程序创建的两个进程就开始并发运行了。 </w:t>
      </w:r>
    </w:p>
    <w:p>
      <w:pPr>
        <w:pStyle w:val="4"/>
        <w:spacing w:before="140"/>
        <w:ind w:right="238"/>
        <w:jc w:val="center"/>
        <w:rPr>
          <w:color w:val="auto"/>
        </w:rPr>
      </w:pPr>
      <w:r>
        <w:rPr>
          <w:color w:val="auto"/>
          <w:position w:val="1"/>
        </w:rPr>
        <w:drawing>
          <wp:inline distT="0" distB="0" distL="0" distR="0">
            <wp:extent cx="2742565" cy="99822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4" cstate="print"/>
                    <a:stretch>
                      <a:fillRect/>
                    </a:stretch>
                  </pic:blipFill>
                  <pic:spPr>
                    <a:xfrm>
                      <a:off x="0" y="0"/>
                      <a:ext cx="2743199" cy="998220"/>
                    </a:xfrm>
                    <a:prstGeom prst="rect">
                      <a:avLst/>
                    </a:prstGeom>
                  </pic:spPr>
                </pic:pic>
              </a:graphicData>
            </a:graphic>
          </wp:inline>
        </w:drawing>
      </w:r>
      <w:r>
        <w:rPr>
          <w:color w:val="auto"/>
        </w:rPr>
        <w:t xml:space="preserve"> </w:t>
      </w:r>
    </w:p>
    <w:p>
      <w:pPr>
        <w:spacing w:after="0"/>
        <w:jc w:val="center"/>
        <w:rPr>
          <w:color w:val="auto"/>
        </w:rPr>
        <w:sectPr>
          <w:pgSz w:w="11910" w:h="16840"/>
          <w:pgMar w:top="1380" w:right="1320" w:bottom="280" w:left="1680" w:header="720" w:footer="720" w:gutter="0"/>
          <w:cols w:space="720" w:num="1"/>
        </w:sectPr>
      </w:pPr>
    </w:p>
    <w:p>
      <w:pPr>
        <w:pStyle w:val="8"/>
        <w:numPr>
          <w:ilvl w:val="2"/>
          <w:numId w:val="2"/>
        </w:numPr>
        <w:tabs>
          <w:tab w:val="left" w:pos="842"/>
        </w:tabs>
        <w:spacing w:before="48" w:after="0" w:line="242" w:lineRule="auto"/>
        <w:ind w:left="120" w:right="476" w:firstLine="479"/>
        <w:jc w:val="left"/>
        <w:rPr>
          <w:color w:val="auto"/>
          <w:sz w:val="24"/>
        </w:rPr>
      </w:pPr>
      <w:r>
        <w:rPr>
          <w:color w:val="auto"/>
          <w:sz w:val="24"/>
        </w:rPr>
        <w:t>当第一个应用程序进程等待的 10</w:t>
      </w:r>
      <w:r>
        <w:rPr>
          <w:color w:val="auto"/>
          <w:spacing w:val="-1"/>
          <w:sz w:val="24"/>
        </w:rPr>
        <w:t xml:space="preserve"> 秒钟结束后，就会命中刚刚添加的断</w:t>
      </w:r>
      <w:r>
        <w:rPr>
          <w:color w:val="auto"/>
          <w:sz w:val="24"/>
        </w:rPr>
        <w:t xml:space="preserve">点。 </w:t>
      </w:r>
    </w:p>
    <w:p>
      <w:pPr>
        <w:pStyle w:val="8"/>
        <w:numPr>
          <w:ilvl w:val="2"/>
          <w:numId w:val="2"/>
        </w:numPr>
        <w:tabs>
          <w:tab w:val="left" w:pos="842"/>
        </w:tabs>
        <w:spacing w:before="3" w:after="0" w:line="242" w:lineRule="auto"/>
        <w:ind w:left="120" w:right="477" w:firstLine="479"/>
        <w:jc w:val="both"/>
        <w:rPr>
          <w:color w:val="auto"/>
          <w:sz w:val="24"/>
        </w:rPr>
      </w:pPr>
      <w:r>
        <w:rPr>
          <w:color w:val="auto"/>
        </w:rPr>
        <w:drawing>
          <wp:anchor distT="0" distB="0" distL="0" distR="0" simplePos="0" relativeHeight="251665408" behindDoc="0" locked="0" layoutInCell="1" allowOverlap="1">
            <wp:simplePos x="0" y="0"/>
            <wp:positionH relativeFrom="page">
              <wp:posOffset>1831975</wp:posOffset>
            </wp:positionH>
            <wp:positionV relativeFrom="paragraph">
              <wp:posOffset>847090</wp:posOffset>
            </wp:positionV>
            <wp:extent cx="3895725" cy="2040255"/>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5" cstate="print"/>
                    <a:stretch>
                      <a:fillRect/>
                    </a:stretch>
                  </pic:blipFill>
                  <pic:spPr>
                    <a:xfrm>
                      <a:off x="0" y="0"/>
                      <a:ext cx="3895711" cy="2040110"/>
                    </a:xfrm>
                    <a:prstGeom prst="rect">
                      <a:avLst/>
                    </a:prstGeom>
                  </pic:spPr>
                </pic:pic>
              </a:graphicData>
            </a:graphic>
          </wp:anchor>
        </w:drawing>
      </w:r>
      <w:r>
        <w:rPr>
          <w:color w:val="auto"/>
          <w:spacing w:val="-1"/>
          <w:sz w:val="24"/>
        </w:rPr>
        <w:t>刷新“进程线程”窗口，可以看到当前除了系统进程之外，还有两个应</w:t>
      </w:r>
      <w:r>
        <w:rPr>
          <w:color w:val="auto"/>
          <w:spacing w:val="-11"/>
          <w:sz w:val="24"/>
        </w:rPr>
        <w:t>用程序进程。其中，第一个应用程序进程的主线程处于运行状态，也就是说当前</w:t>
      </w:r>
      <w:r>
        <w:rPr>
          <w:color w:val="auto"/>
          <w:spacing w:val="-6"/>
          <w:sz w:val="24"/>
        </w:rPr>
        <w:t>中断运行的是第一个应用程序进程的主线程；第二个应用程序进程的主线程处于</w:t>
      </w:r>
      <w:r>
        <w:rPr>
          <w:color w:val="auto"/>
          <w:sz w:val="24"/>
        </w:rPr>
        <w:t>阻塞状态，说明其正在等待 10</w:t>
      </w:r>
      <w:r>
        <w:rPr>
          <w:color w:val="auto"/>
          <w:spacing w:val="-1"/>
          <w:sz w:val="24"/>
        </w:rPr>
        <w:t xml:space="preserve"> 秒钟，然后才能继续运行。 </w:t>
      </w: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spacing w:before="4"/>
        <w:rPr>
          <w:color w:val="auto"/>
          <w:sz w:val="28"/>
        </w:rPr>
      </w:pPr>
    </w:p>
    <w:p>
      <w:pPr>
        <w:pStyle w:val="4"/>
        <w:spacing w:before="1"/>
        <w:ind w:left="7387"/>
        <w:rPr>
          <w:color w:val="auto"/>
        </w:rPr>
      </w:pPr>
      <w:r>
        <w:rPr>
          <w:color w:val="auto"/>
        </w:rPr>
        <w:t xml:space="preserve"> </w:t>
      </w:r>
    </w:p>
    <w:p>
      <w:pPr>
        <w:pStyle w:val="8"/>
        <w:numPr>
          <w:ilvl w:val="2"/>
          <w:numId w:val="2"/>
        </w:numPr>
        <w:tabs>
          <w:tab w:val="left" w:pos="842"/>
        </w:tabs>
        <w:spacing w:before="0" w:after="0" w:line="242" w:lineRule="auto"/>
        <w:ind w:left="120" w:right="481" w:firstLine="479"/>
        <w:jc w:val="left"/>
        <w:rPr>
          <w:color w:val="auto"/>
          <w:sz w:val="24"/>
        </w:rPr>
      </w:pPr>
      <w:r>
        <w:rPr>
          <w:color w:val="auto"/>
          <w:spacing w:val="-11"/>
          <w:sz w:val="24"/>
        </w:rPr>
        <w:t xml:space="preserve">由于当前正在运行的是应用程序的第一个进程，所以在刷新“二级页表” </w:t>
      </w:r>
      <w:r>
        <w:rPr>
          <w:color w:val="auto"/>
          <w:sz w:val="24"/>
        </w:rPr>
        <w:t xml:space="preserve">窗口后，可以查看第一个应用程序进程的二级页表映射，如图所示。 </w:t>
      </w:r>
    </w:p>
    <w:p>
      <w:pPr>
        <w:spacing w:before="192" w:line="6080" w:lineRule="exact"/>
        <w:ind w:left="0" w:right="227" w:firstLine="0"/>
        <w:jc w:val="center"/>
        <w:rPr>
          <w:color w:val="auto"/>
          <w:sz w:val="24"/>
        </w:rPr>
      </w:pPr>
      <w:r>
        <w:rPr>
          <w:color w:val="auto"/>
        </w:rPr>
        <w:drawing>
          <wp:inline distT="0" distB="0" distL="0" distR="0">
            <wp:extent cx="2895600" cy="38100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26" cstate="print"/>
                    <a:stretch>
                      <a:fillRect/>
                    </a:stretch>
                  </pic:blipFill>
                  <pic:spPr>
                    <a:xfrm>
                      <a:off x="0" y="0"/>
                      <a:ext cx="2895600" cy="3810000"/>
                    </a:xfrm>
                    <a:prstGeom prst="rect">
                      <a:avLst/>
                    </a:prstGeom>
                  </pic:spPr>
                </pic:pic>
              </a:graphicData>
            </a:graphic>
          </wp:inline>
        </w:drawing>
      </w:r>
      <w:r>
        <w:rPr>
          <w:rFonts w:ascii="Times New Roman"/>
          <w:color w:val="auto"/>
          <w:position w:val="-3"/>
          <w:sz w:val="20"/>
        </w:rPr>
        <w:t xml:space="preserve"> </w:t>
      </w:r>
      <w:r>
        <w:rPr>
          <w:rFonts w:ascii="Times New Roman"/>
          <w:color w:val="auto"/>
          <w:spacing w:val="-22"/>
          <w:position w:val="-3"/>
          <w:sz w:val="20"/>
        </w:rPr>
        <w:t xml:space="preserve"> </w:t>
      </w:r>
      <w:r>
        <w:rPr>
          <w:color w:val="auto"/>
          <w:position w:val="-3"/>
          <w:sz w:val="24"/>
        </w:rPr>
        <w:t xml:space="preserve"> </w:t>
      </w:r>
    </w:p>
    <w:p>
      <w:pPr>
        <w:pStyle w:val="8"/>
        <w:numPr>
          <w:numId w:val="0"/>
        </w:numPr>
        <w:tabs>
          <w:tab w:val="left" w:pos="962"/>
        </w:tabs>
        <w:spacing w:before="0" w:after="0" w:line="280" w:lineRule="exact"/>
        <w:ind w:left="599" w:leftChars="0" w:right="0" w:rightChars="0"/>
        <w:jc w:val="left"/>
        <w:rPr>
          <w:color w:val="auto"/>
          <w:sz w:val="24"/>
        </w:rPr>
      </w:pPr>
      <w:r>
        <w:rPr>
          <w:rFonts w:hint="eastAsia"/>
          <w:color w:val="auto"/>
          <w:sz w:val="24"/>
          <w:lang w:val="en-US" w:eastAsia="zh-CN"/>
        </w:rPr>
        <w:t xml:space="preserve">10 </w:t>
      </w:r>
      <w:r>
        <w:rPr>
          <w:color w:val="auto"/>
          <w:sz w:val="24"/>
        </w:rPr>
        <w:t>按 F5 继续调试，等待一段时间后，又会命中刚刚添加的断点。</w:t>
      </w:r>
    </w:p>
    <w:p>
      <w:pPr>
        <w:pStyle w:val="8"/>
        <w:numPr>
          <w:numId w:val="0"/>
        </w:numPr>
        <w:tabs>
          <w:tab w:val="left" w:pos="962"/>
        </w:tabs>
        <w:spacing w:before="0" w:after="0" w:line="280" w:lineRule="exact"/>
        <w:ind w:right="0" w:rightChars="0"/>
        <w:jc w:val="left"/>
        <w:rPr>
          <w:color w:val="auto"/>
          <w:sz w:val="24"/>
        </w:rPr>
      </w:pPr>
      <w:r>
        <w:rPr>
          <w:color w:val="auto"/>
          <w:sz w:val="24"/>
        </w:rPr>
        <w:t xml:space="preserve"> </w:t>
      </w:r>
      <w:r>
        <w:rPr>
          <w:rFonts w:hint="eastAsia"/>
          <w:color w:val="auto"/>
          <w:sz w:val="24"/>
          <w:lang w:val="en-US" w:eastAsia="zh-CN"/>
        </w:rPr>
        <w:t xml:space="preserve">    </w:t>
      </w:r>
      <w:r>
        <w:rPr>
          <w:rFonts w:hint="eastAsia"/>
          <w:color w:val="auto"/>
          <w:spacing w:val="-12"/>
          <w:sz w:val="24"/>
          <w:lang w:val="en-US" w:eastAsia="zh-CN"/>
        </w:rPr>
        <w:t xml:space="preserve">11 </w:t>
      </w:r>
      <w:r>
        <w:rPr>
          <w:color w:val="auto"/>
          <w:spacing w:val="-12"/>
          <w:sz w:val="24"/>
        </w:rPr>
        <w:t>刷新“进程线程”窗口，这次是第一个应用程序进程的主线程处于阻塞</w:t>
      </w:r>
      <w:r>
        <w:rPr>
          <w:color w:val="auto"/>
          <w:spacing w:val="1"/>
          <w:sz w:val="24"/>
        </w:rPr>
        <w:t xml:space="preserve">状态，说明其打印输出完毕后，在 </w:t>
      </w:r>
      <w:r>
        <w:rPr>
          <w:color w:val="auto"/>
          <w:sz w:val="24"/>
        </w:rPr>
        <w:t>main</w:t>
      </w:r>
      <w:r>
        <w:rPr>
          <w:color w:val="auto"/>
          <w:spacing w:val="7"/>
          <w:sz w:val="24"/>
        </w:rPr>
        <w:t xml:space="preserve"> 函数中第 </w:t>
      </w:r>
      <w:r>
        <w:rPr>
          <w:color w:val="auto"/>
          <w:sz w:val="24"/>
        </w:rPr>
        <w:t>188</w:t>
      </w:r>
      <w:r>
        <w:rPr>
          <w:color w:val="auto"/>
          <w:spacing w:val="7"/>
          <w:sz w:val="24"/>
        </w:rPr>
        <w:t xml:space="preserve"> 行处调用 </w:t>
      </w:r>
      <w:r>
        <w:rPr>
          <w:color w:val="auto"/>
          <w:sz w:val="24"/>
        </w:rPr>
        <w:t>Sleep</w:t>
      </w:r>
      <w:r>
        <w:rPr>
          <w:color w:val="auto"/>
          <w:spacing w:val="4"/>
          <w:sz w:val="24"/>
        </w:rPr>
        <w:t xml:space="preserve"> 函数</w:t>
      </w:r>
      <w:r>
        <w:rPr>
          <w:color w:val="auto"/>
          <w:spacing w:val="-10"/>
          <w:sz w:val="24"/>
        </w:rPr>
        <w:t>发生了阻塞；而第二个应用程序进程的主线程处于运行状态，也就是说当前中断</w:t>
      </w:r>
      <w:r>
        <w:rPr>
          <w:color w:val="auto"/>
          <w:sz w:val="24"/>
        </w:rPr>
        <w:t xml:space="preserve">运行的是第二个应用程序进程的主线程。 </w:t>
      </w:r>
    </w:p>
    <w:p>
      <w:pPr>
        <w:spacing w:after="0" w:line="244" w:lineRule="auto"/>
        <w:jc w:val="both"/>
        <w:rPr>
          <w:color w:val="auto"/>
          <w:sz w:val="24"/>
        </w:rPr>
        <w:sectPr>
          <w:pgSz w:w="11910" w:h="16840"/>
          <w:pgMar w:top="1380" w:right="1320" w:bottom="280" w:left="1680" w:header="720" w:footer="720" w:gutter="0"/>
          <w:cols w:space="720" w:num="1"/>
        </w:sect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spacing w:before="12"/>
        <w:rPr>
          <w:color w:val="auto"/>
          <w:sz w:val="19"/>
        </w:rPr>
      </w:pPr>
    </w:p>
    <w:p>
      <w:pPr>
        <w:pStyle w:val="4"/>
        <w:spacing w:before="67" w:line="284" w:lineRule="exact"/>
        <w:ind w:left="7531"/>
        <w:rPr>
          <w:color w:val="auto"/>
        </w:rPr>
      </w:pPr>
      <w:r>
        <w:rPr>
          <w:color w:val="auto"/>
        </w:rPr>
        <w:drawing>
          <wp:anchor distT="0" distB="0" distL="0" distR="0" simplePos="0" relativeHeight="251666432" behindDoc="0" locked="0" layoutInCell="1" allowOverlap="1">
            <wp:simplePos x="0" y="0"/>
            <wp:positionH relativeFrom="page">
              <wp:posOffset>1752600</wp:posOffset>
            </wp:positionH>
            <wp:positionV relativeFrom="paragraph">
              <wp:posOffset>-1950085</wp:posOffset>
            </wp:positionV>
            <wp:extent cx="4061460" cy="2125345"/>
            <wp:effectExtent l="0" t="0" r="0" b="0"/>
            <wp:wrapNone/>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7" cstate="print"/>
                    <a:stretch>
                      <a:fillRect/>
                    </a:stretch>
                  </pic:blipFill>
                  <pic:spPr>
                    <a:xfrm>
                      <a:off x="0" y="0"/>
                      <a:ext cx="4061354" cy="2125340"/>
                    </a:xfrm>
                    <a:prstGeom prst="rect">
                      <a:avLst/>
                    </a:prstGeom>
                  </pic:spPr>
                </pic:pic>
              </a:graphicData>
            </a:graphic>
          </wp:anchor>
        </w:drawing>
      </w:r>
      <w:r>
        <w:rPr>
          <w:color w:val="auto"/>
        </w:rPr>
        <w:t xml:space="preserve"> </w:t>
      </w:r>
    </w:p>
    <w:p>
      <w:pPr>
        <w:pStyle w:val="8"/>
        <w:numPr>
          <w:numId w:val="0"/>
        </w:numPr>
        <w:tabs>
          <w:tab w:val="left" w:pos="962"/>
        </w:tabs>
        <w:spacing w:before="0" w:after="0" w:line="284" w:lineRule="exact"/>
        <w:ind w:left="599" w:leftChars="0" w:right="0" w:rightChars="0"/>
        <w:jc w:val="left"/>
        <w:rPr>
          <w:color w:val="auto"/>
          <w:sz w:val="24"/>
        </w:rPr>
      </w:pPr>
      <w:r>
        <w:rPr>
          <w:rFonts w:hint="eastAsia"/>
          <w:color w:val="auto"/>
          <w:spacing w:val="-10"/>
          <w:sz w:val="24"/>
          <w:lang w:val="en-US" w:eastAsia="zh-CN"/>
        </w:rPr>
        <w:t xml:space="preserve">12 </w:t>
      </w:r>
      <w:r>
        <w:rPr>
          <w:color w:val="auto"/>
          <w:spacing w:val="-10"/>
          <w:sz w:val="24"/>
        </w:rPr>
        <w:t>由于当前正在运行的是应用程序的第二个进程，所以在刷新“二级页表”</w:t>
      </w:r>
    </w:p>
    <w:p>
      <w:pPr>
        <w:pStyle w:val="4"/>
        <w:spacing w:before="4"/>
        <w:ind w:left="120"/>
        <w:rPr>
          <w:color w:val="auto"/>
        </w:rPr>
      </w:pPr>
      <w:r>
        <w:rPr>
          <w:color w:val="auto"/>
        </w:rPr>
        <w:drawing>
          <wp:anchor distT="0" distB="0" distL="0" distR="0" simplePos="0" relativeHeight="251667456" behindDoc="0" locked="0" layoutInCell="1" allowOverlap="1">
            <wp:simplePos x="0" y="0"/>
            <wp:positionH relativeFrom="page">
              <wp:posOffset>1930400</wp:posOffset>
            </wp:positionH>
            <wp:positionV relativeFrom="paragraph">
              <wp:posOffset>219710</wp:posOffset>
            </wp:positionV>
            <wp:extent cx="3710940" cy="5074920"/>
            <wp:effectExtent l="0" t="0" r="0" b="0"/>
            <wp:wrapNone/>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8" cstate="print"/>
                    <a:stretch>
                      <a:fillRect/>
                    </a:stretch>
                  </pic:blipFill>
                  <pic:spPr>
                    <a:xfrm>
                      <a:off x="0" y="0"/>
                      <a:ext cx="3710940" cy="5074920"/>
                    </a:xfrm>
                    <a:prstGeom prst="rect">
                      <a:avLst/>
                    </a:prstGeom>
                  </pic:spPr>
                </pic:pic>
              </a:graphicData>
            </a:graphic>
          </wp:anchor>
        </w:drawing>
      </w:r>
      <w:r>
        <w:rPr>
          <w:color w:val="auto"/>
        </w:rPr>
        <w:t xml:space="preserve">窗口后，可以查看第二个应用程序进程的二级页表映射，如图所示。 </w:t>
      </w: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rPr>
          <w:color w:val="auto"/>
        </w:rPr>
      </w:pPr>
    </w:p>
    <w:p>
      <w:pPr>
        <w:pStyle w:val="4"/>
        <w:spacing w:before="10"/>
        <w:rPr>
          <w:color w:val="auto"/>
          <w:sz w:val="35"/>
        </w:rPr>
      </w:pPr>
    </w:p>
    <w:p>
      <w:pPr>
        <w:pStyle w:val="4"/>
        <w:spacing w:line="294" w:lineRule="exact"/>
        <w:ind w:left="7259"/>
        <w:rPr>
          <w:color w:val="auto"/>
        </w:rPr>
      </w:pPr>
      <w:r>
        <w:rPr>
          <w:color w:val="auto"/>
        </w:rPr>
        <w:t xml:space="preserve"> </w:t>
      </w:r>
    </w:p>
    <w:p>
      <w:pPr>
        <w:pStyle w:val="4"/>
        <w:spacing w:line="242" w:lineRule="auto"/>
        <w:ind w:left="120" w:right="362" w:firstLine="479"/>
        <w:rPr>
          <w:color w:val="auto"/>
        </w:rPr>
      </w:pPr>
      <w:r>
        <w:rPr>
          <w:color w:val="auto"/>
        </w:rPr>
        <w:t xml:space="preserve">观察这两个进程的用户地址空间，可以得出结论：同一个应用程序创建的两个并发的进程，它们的用户虚拟地址空间完全相同，而映射的物理页完全不同， 从而保证相同的行为（执行过程）可以在独立的空间内完成。 </w:t>
      </w:r>
    </w:p>
    <w:p>
      <w:pPr>
        <w:pStyle w:val="4"/>
        <w:ind w:left="120"/>
        <w:rPr>
          <w:color w:val="auto"/>
        </w:rPr>
      </w:pPr>
      <w:r>
        <w:rPr>
          <w:color w:val="auto"/>
        </w:rPr>
        <w:t xml:space="preserve"> </w:t>
      </w:r>
    </w:p>
    <w:p>
      <w:pPr>
        <w:pStyle w:val="4"/>
        <w:ind w:left="120"/>
        <w:rPr>
          <w:color w:val="auto"/>
        </w:rPr>
      </w:pPr>
      <w:r>
        <w:rPr>
          <w:color w:val="auto"/>
        </w:rPr>
        <w:t xml:space="preserve">结合图 16-3(a)和(b)回答下面的问题： </w:t>
      </w:r>
    </w:p>
    <w:p>
      <w:pPr>
        <w:spacing w:after="0"/>
        <w:rPr>
          <w:color w:val="auto"/>
        </w:rPr>
        <w:sectPr>
          <w:pgSz w:w="11910" w:h="16840"/>
          <w:pgMar w:top="1460" w:right="1320" w:bottom="280" w:left="1680" w:header="720" w:footer="720" w:gutter="0"/>
          <w:cols w:space="720" w:num="1"/>
        </w:sectPr>
      </w:pPr>
    </w:p>
    <w:p>
      <w:pPr>
        <w:pStyle w:val="8"/>
        <w:numPr>
          <w:numId w:val="0"/>
        </w:numPr>
        <w:tabs>
          <w:tab w:val="left" w:pos="722"/>
        </w:tabs>
        <w:spacing w:before="48" w:after="0" w:line="242" w:lineRule="auto"/>
        <w:ind w:left="120" w:leftChars="0" w:right="355" w:rightChars="0"/>
        <w:jc w:val="left"/>
        <w:rPr>
          <w:color w:val="auto"/>
          <w:sz w:val="24"/>
        </w:rPr>
      </w:pPr>
      <w:r>
        <w:rPr>
          <w:rFonts w:hint="eastAsia"/>
          <w:color w:val="auto"/>
          <w:sz w:val="24"/>
          <w:lang w:val="en-US" w:eastAsia="zh-CN"/>
        </w:rPr>
        <w:t>(1)</w:t>
      </w:r>
      <w:r>
        <w:rPr>
          <w:color w:val="auto"/>
          <w:sz w:val="24"/>
        </w:rPr>
        <w:t>假设进程一使用的 0x416 和 0x417 物理页保存了应用程序的可执行代码</w:t>
      </w:r>
      <w:r>
        <w:rPr>
          <w:color w:val="auto"/>
          <w:spacing w:val="-4"/>
          <w:sz w:val="24"/>
        </w:rPr>
        <w:t xml:space="preserve">，由于可执行代码通常是不变的、只读的，现在假设优化过的 </w:t>
      </w:r>
      <w:r>
        <w:rPr>
          <w:color w:val="auto"/>
          <w:sz w:val="24"/>
        </w:rPr>
        <w:t>EOS</w:t>
      </w:r>
      <w:r>
        <w:rPr>
          <w:color w:val="auto"/>
          <w:spacing w:val="2"/>
          <w:sz w:val="24"/>
        </w:rPr>
        <w:t xml:space="preserve"> 允许同一个应用程序创建的多个进程可以共享那些保存了可执行代码的物理页，尝试结合</w:t>
      </w:r>
      <w:r>
        <w:rPr>
          <w:color w:val="auto"/>
          <w:sz w:val="24"/>
        </w:rPr>
        <w:t xml:space="preserve">图 16-3 写出共享可执行代码的物理页后进程二用户地址空间的映射信息。并说明共享可执行代码的物理页能带来哪些好处。 </w:t>
      </w:r>
    </w:p>
    <w:p>
      <w:pPr>
        <w:pStyle w:val="4"/>
        <w:spacing w:before="7" w:line="244" w:lineRule="auto"/>
        <w:ind w:left="120" w:right="6144"/>
        <w:rPr>
          <w:color w:val="auto"/>
        </w:rPr>
      </w:pPr>
      <w:r>
        <w:rPr>
          <w:color w:val="auto"/>
        </w:rPr>
        <w:t xml:space="preserve">答：一一映射如下： CR3-&gt;0X409 CR3-&gt;0X423 </w:t>
      </w:r>
    </w:p>
    <w:p>
      <w:pPr>
        <w:pStyle w:val="4"/>
        <w:spacing w:line="305" w:lineRule="exact"/>
        <w:ind w:left="120"/>
        <w:rPr>
          <w:color w:val="auto"/>
        </w:rPr>
      </w:pPr>
      <w:r>
        <w:rPr>
          <w:color w:val="auto"/>
        </w:rPr>
        <w:t xml:space="preserve">PDE:0X1(0X00400000)-&gt;0X415 0X1(0X00400000)-&gt;0X426 </w:t>
      </w:r>
    </w:p>
    <w:p>
      <w:pPr>
        <w:pStyle w:val="4"/>
        <w:spacing w:before="5" w:line="242" w:lineRule="auto"/>
        <w:ind w:left="120" w:right="481"/>
        <w:rPr>
          <w:color w:val="auto"/>
        </w:rPr>
      </w:pPr>
      <w:r>
        <w:rPr>
          <w:color w:val="auto"/>
          <w:spacing w:val="-6"/>
        </w:rPr>
        <w:t>进程间如果共享可执行代码的物理页，可以节省运行空间，也可以减少再次调度</w:t>
      </w:r>
      <w:r>
        <w:rPr>
          <w:color w:val="auto"/>
        </w:rPr>
        <w:t xml:space="preserve">物理页时候的时间开销。 </w:t>
      </w:r>
    </w:p>
    <w:p>
      <w:pPr>
        <w:pStyle w:val="8"/>
        <w:numPr>
          <w:numId w:val="0"/>
        </w:numPr>
        <w:tabs>
          <w:tab w:val="left" w:pos="722"/>
        </w:tabs>
        <w:spacing w:before="3" w:after="0" w:line="242" w:lineRule="auto"/>
        <w:ind w:left="120" w:leftChars="0" w:right="476" w:rightChars="0"/>
        <w:jc w:val="both"/>
        <w:rPr>
          <w:color w:val="auto"/>
          <w:sz w:val="24"/>
        </w:rPr>
      </w:pPr>
      <w:r>
        <w:rPr>
          <w:rFonts w:hint="eastAsia"/>
          <w:color w:val="auto"/>
          <w:sz w:val="24"/>
          <w:lang w:val="en-US" w:eastAsia="zh-CN"/>
        </w:rPr>
        <w:t>(2)</w:t>
      </w:r>
      <w:r>
        <w:rPr>
          <w:color w:val="auto"/>
          <w:sz w:val="24"/>
        </w:rPr>
        <w:t>前面的问题只是解决了共享可执行代码物理页的问题，其实就算是易变的</w:t>
      </w:r>
      <w:r>
        <w:rPr>
          <w:color w:val="auto"/>
          <w:spacing w:val="-6"/>
          <w:sz w:val="24"/>
        </w:rPr>
        <w:t>数据所占用的物理页也是可以共享的。例如在创建进程二时，可以使之共享进程</w:t>
      </w:r>
      <w:r>
        <w:rPr>
          <w:color w:val="auto"/>
          <w:spacing w:val="-7"/>
          <w:sz w:val="24"/>
        </w:rPr>
        <w:t>一中那些还没有发生过写操作的数据页，然后当进程一或进程二对共享的数据页</w:t>
      </w:r>
      <w:r>
        <w:rPr>
          <w:color w:val="auto"/>
          <w:spacing w:val="-10"/>
          <w:sz w:val="24"/>
        </w:rPr>
        <w:t>进行写操作时，必须先复制一个新的数据页映射到自己的进程空间中，然后再完</w:t>
      </w:r>
      <w:r>
        <w:rPr>
          <w:color w:val="auto"/>
          <w:sz w:val="24"/>
        </w:rPr>
        <w:t>成写操作，这就是“写时复制”（Copy</w:t>
      </w:r>
      <w:r>
        <w:rPr>
          <w:color w:val="auto"/>
          <w:spacing w:val="11"/>
          <w:sz w:val="24"/>
        </w:rPr>
        <w:t xml:space="preserve"> </w:t>
      </w:r>
      <w:r>
        <w:rPr>
          <w:color w:val="auto"/>
          <w:sz w:val="24"/>
        </w:rPr>
        <w:t>on</w:t>
      </w:r>
      <w:r>
        <w:rPr>
          <w:color w:val="auto"/>
          <w:spacing w:val="11"/>
          <w:sz w:val="24"/>
        </w:rPr>
        <w:t xml:space="preserve"> </w:t>
      </w:r>
      <w:r>
        <w:rPr>
          <w:color w:val="auto"/>
          <w:sz w:val="24"/>
        </w:rPr>
        <w:t>write）</w:t>
      </w:r>
      <w:r>
        <w:rPr>
          <w:color w:val="auto"/>
          <w:spacing w:val="-2"/>
          <w:sz w:val="24"/>
        </w:rPr>
        <w:t>技术。请读者进一步说明使</w:t>
      </w:r>
      <w:r>
        <w:rPr>
          <w:color w:val="auto"/>
          <w:sz w:val="24"/>
        </w:rPr>
        <w:t xml:space="preserve">用“写时复制”技术能带来哪些好处。 </w:t>
      </w:r>
    </w:p>
    <w:p>
      <w:pPr>
        <w:pStyle w:val="4"/>
        <w:spacing w:before="9" w:line="242" w:lineRule="auto"/>
        <w:ind w:left="120" w:right="481"/>
        <w:rPr>
          <w:color w:val="auto"/>
        </w:rPr>
      </w:pPr>
      <w:r>
        <w:rPr>
          <w:color w:val="auto"/>
          <w:spacing w:val="-10"/>
        </w:rPr>
        <w:t>答：在地址空间上页的拷贝被推迟到实际发生写入时，该优化可以避免拷贝大量</w:t>
      </w:r>
      <w:r>
        <w:rPr>
          <w:color w:val="auto"/>
        </w:rPr>
        <w:t xml:space="preserve">不会被使用的数据，提升运行效率和速度。 </w:t>
      </w:r>
    </w:p>
    <w:p>
      <w:pPr>
        <w:pStyle w:val="8"/>
        <w:numPr>
          <w:numId w:val="0"/>
        </w:numPr>
        <w:tabs>
          <w:tab w:val="left" w:pos="722"/>
        </w:tabs>
        <w:spacing w:before="3" w:after="0" w:line="242" w:lineRule="auto"/>
        <w:ind w:left="120" w:leftChars="0" w:right="355" w:rightChars="0"/>
        <w:jc w:val="left"/>
        <w:rPr>
          <w:color w:val="auto"/>
          <w:sz w:val="24"/>
        </w:rPr>
      </w:pPr>
      <w:r>
        <w:rPr>
          <w:rFonts w:hint="eastAsia"/>
          <w:color w:val="auto"/>
          <w:sz w:val="24"/>
          <w:lang w:val="en-US" w:eastAsia="zh-CN"/>
        </w:rPr>
        <w:t>(3)</w:t>
      </w:r>
      <w:r>
        <w:rPr>
          <w:color w:val="auto"/>
          <w:sz w:val="24"/>
        </w:rPr>
        <w:t>统计当两个应用程序进程并发时，总共有多少物理页被占用？有更多的进</w:t>
      </w:r>
      <w:r>
        <w:rPr>
          <w:color w:val="auto"/>
          <w:spacing w:val="-6"/>
          <w:sz w:val="24"/>
        </w:rPr>
        <w:t>程同时运行呢？根据之前的操作方式，尝试在更多的控制台中启动应用程序来验</w:t>
      </w:r>
      <w:r>
        <w:rPr>
          <w:color w:val="auto"/>
          <w:spacing w:val="-22"/>
          <w:sz w:val="24"/>
        </w:rPr>
        <w:t>证自己的想法。如果进程的数量足够多，物理内存是否会用尽，如何解决该问题？</w:t>
      </w:r>
      <w:r>
        <w:rPr>
          <w:color w:val="auto"/>
          <w:spacing w:val="-22"/>
          <w:sz w:val="24"/>
        </w:rPr>
        <w:t xml:space="preserve"> </w:t>
      </w:r>
      <w:r>
        <w:rPr>
          <w:color w:val="auto"/>
          <w:spacing w:val="-12"/>
          <w:sz w:val="24"/>
        </w:rPr>
        <w:t xml:space="preserve">答：进程一占用了 </w:t>
      </w:r>
      <w:r>
        <w:rPr>
          <w:color w:val="auto"/>
          <w:sz w:val="24"/>
        </w:rPr>
        <w:t>1061</w:t>
      </w:r>
      <w:r>
        <w:rPr>
          <w:color w:val="auto"/>
          <w:spacing w:val="-14"/>
          <w:sz w:val="24"/>
        </w:rPr>
        <w:t xml:space="preserve"> 个物理页，进程二有 </w:t>
      </w:r>
      <w:r>
        <w:rPr>
          <w:color w:val="auto"/>
          <w:spacing w:val="-7"/>
          <w:sz w:val="24"/>
        </w:rPr>
        <w:t>13（</w:t>
      </w:r>
      <w:r>
        <w:rPr>
          <w:color w:val="auto"/>
          <w:spacing w:val="-15"/>
          <w:sz w:val="24"/>
        </w:rPr>
        <w:t xml:space="preserve">算复用 </w:t>
      </w:r>
      <w:r>
        <w:rPr>
          <w:color w:val="auto"/>
          <w:spacing w:val="-7"/>
          <w:sz w:val="24"/>
        </w:rPr>
        <w:t>14）</w:t>
      </w:r>
      <w:r>
        <w:rPr>
          <w:color w:val="auto"/>
          <w:spacing w:val="-4"/>
          <w:sz w:val="24"/>
        </w:rPr>
        <w:t>个，两个应用程序</w:t>
      </w:r>
      <w:r>
        <w:rPr>
          <w:color w:val="auto"/>
          <w:spacing w:val="-16"/>
          <w:sz w:val="24"/>
        </w:rPr>
        <w:t xml:space="preserve">共占用了 </w:t>
      </w:r>
      <w:r>
        <w:rPr>
          <w:color w:val="auto"/>
          <w:sz w:val="24"/>
        </w:rPr>
        <w:t>1061+13=1074</w:t>
      </w:r>
      <w:r>
        <w:rPr>
          <w:color w:val="auto"/>
          <w:spacing w:val="-20"/>
          <w:sz w:val="24"/>
        </w:rPr>
        <w:t xml:space="preserve"> 个。 </w:t>
      </w:r>
    </w:p>
    <w:p>
      <w:pPr>
        <w:pStyle w:val="4"/>
        <w:spacing w:before="7" w:line="242" w:lineRule="auto"/>
        <w:ind w:left="120" w:right="477"/>
        <w:jc w:val="both"/>
        <w:rPr>
          <w:color w:val="auto"/>
        </w:rPr>
      </w:pPr>
      <w:r>
        <w:rPr>
          <w:color w:val="auto"/>
        </w:rPr>
        <w:t xml:space="preserve">  </w:t>
      </w:r>
      <w:r>
        <w:rPr>
          <w:color w:val="auto"/>
          <w:spacing w:val="59"/>
        </w:rPr>
        <w:t xml:space="preserve"> </w:t>
      </w:r>
      <w:r>
        <w:rPr>
          <w:color w:val="auto"/>
          <w:spacing w:val="-4"/>
        </w:rPr>
        <w:t>如果有更多的进程同时运行，则逐一加入映射到用户区的物理数量。当进程</w:t>
      </w:r>
      <w:r>
        <w:rPr>
          <w:color w:val="auto"/>
          <w:spacing w:val="-8"/>
        </w:rPr>
        <w:t>的数量足够多时，会有更多的物理页被占用，但物理页的数量是有限的，通过虚</w:t>
      </w:r>
      <w:r>
        <w:rPr>
          <w:color w:val="auto"/>
          <w:spacing w:val="-10"/>
        </w:rPr>
        <w:t>拟内存技术，可以将暂时用不到的物理页存储在磁盘上，当要使用时再将它们调</w:t>
      </w:r>
      <w:r>
        <w:rPr>
          <w:color w:val="auto"/>
        </w:rPr>
        <w:t xml:space="preserve">入内存。 </w:t>
      </w:r>
    </w:p>
    <w:p>
      <w:pPr>
        <w:spacing w:before="6"/>
        <w:ind w:left="120" w:right="0" w:firstLine="0"/>
        <w:jc w:val="left"/>
        <w:rPr>
          <w:b/>
          <w:color w:val="auto"/>
          <w:sz w:val="24"/>
        </w:rPr>
      </w:pPr>
      <w:r>
        <w:rPr>
          <w:b/>
          <w:color w:val="auto"/>
          <w:w w:val="99"/>
          <w:sz w:val="24"/>
        </w:rPr>
        <w:t xml:space="preserve"> </w:t>
      </w:r>
    </w:p>
    <w:p>
      <w:pPr>
        <w:pStyle w:val="8"/>
        <w:numPr>
          <w:ilvl w:val="1"/>
          <w:numId w:val="2"/>
        </w:numPr>
        <w:tabs>
          <w:tab w:val="left" w:pos="486"/>
        </w:tabs>
        <w:spacing w:before="5" w:after="0" w:line="240" w:lineRule="auto"/>
        <w:ind w:left="485" w:right="0" w:hanging="366"/>
        <w:jc w:val="left"/>
        <w:rPr>
          <w:b/>
          <w:color w:val="auto"/>
          <w:sz w:val="24"/>
        </w:rPr>
      </w:pPr>
      <w:r>
        <w:rPr>
          <w:b/>
          <w:color w:val="auto"/>
          <w:sz w:val="24"/>
        </w:rPr>
        <w:t>在系统进程的二级页表中映射新申请的物理页</w:t>
      </w:r>
      <w:r>
        <w:rPr>
          <w:b/>
          <w:color w:val="auto"/>
          <w:w w:val="99"/>
          <w:sz w:val="24"/>
        </w:rPr>
        <w:t xml:space="preserve"> </w:t>
      </w:r>
    </w:p>
    <w:p>
      <w:pPr>
        <w:pStyle w:val="4"/>
        <w:spacing w:before="4" w:line="242" w:lineRule="auto"/>
        <w:ind w:left="120" w:right="476" w:firstLine="479"/>
        <w:jc w:val="both"/>
        <w:rPr>
          <w:color w:val="auto"/>
        </w:rPr>
      </w:pPr>
      <w:r>
        <w:rPr>
          <w:color w:val="auto"/>
        </w:rPr>
        <w:t>下面通过编程的方式，从 EOS</w:t>
      </w:r>
      <w:r>
        <w:rPr>
          <w:color w:val="auto"/>
          <w:spacing w:val="-1"/>
        </w:rPr>
        <w:t xml:space="preserve"> 操作系统内核中申请两个未用的物理页，将</w:t>
      </w:r>
      <w:r>
        <w:rPr>
          <w:color w:val="auto"/>
          <w:spacing w:val="-5"/>
        </w:rPr>
        <w:t xml:space="preserve">第一个物理页当作页表，映射基址为 </w:t>
      </w:r>
      <w:r>
        <w:rPr>
          <w:color w:val="auto"/>
        </w:rPr>
        <w:t>0xE0000000 的 4M</w:t>
      </w:r>
      <w:r>
        <w:rPr>
          <w:color w:val="auto"/>
          <w:spacing w:val="-7"/>
        </w:rPr>
        <w:t xml:space="preserve"> 虚拟地址空间，然后将</w:t>
      </w:r>
      <w:r>
        <w:rPr>
          <w:color w:val="auto"/>
          <w:spacing w:val="2"/>
        </w:rPr>
        <w:t xml:space="preserve">第二个物理页分别映射到基址为 </w:t>
      </w:r>
      <w:r>
        <w:rPr>
          <w:color w:val="auto"/>
        </w:rPr>
        <w:t>0xE0000000</w:t>
      </w:r>
      <w:r>
        <w:rPr>
          <w:color w:val="auto"/>
          <w:spacing w:val="-7"/>
        </w:rPr>
        <w:t xml:space="preserve"> 和 </w:t>
      </w:r>
      <w:r>
        <w:rPr>
          <w:color w:val="auto"/>
        </w:rPr>
        <w:t>0xE0001000</w:t>
      </w:r>
      <w:r>
        <w:rPr>
          <w:color w:val="auto"/>
          <w:spacing w:val="26"/>
        </w:rPr>
        <w:t xml:space="preserve"> 的 </w:t>
      </w:r>
      <w:r>
        <w:rPr>
          <w:color w:val="auto"/>
        </w:rPr>
        <w:t>4K</w:t>
      </w:r>
      <w:r>
        <w:rPr>
          <w:color w:val="auto"/>
          <w:spacing w:val="5"/>
        </w:rPr>
        <w:t xml:space="preserve"> 虚拟地址</w:t>
      </w:r>
      <w:r>
        <w:rPr>
          <w:color w:val="auto"/>
        </w:rPr>
        <w:t xml:space="preserve">空间。从而验证下面的结论： </w:t>
      </w:r>
    </w:p>
    <w:p>
      <w:pPr>
        <w:pStyle w:val="8"/>
        <w:numPr>
          <w:ilvl w:val="0"/>
          <w:numId w:val="5"/>
        </w:numPr>
        <w:tabs>
          <w:tab w:val="left" w:pos="1202"/>
        </w:tabs>
        <w:spacing w:before="6" w:after="0" w:line="244" w:lineRule="auto"/>
        <w:ind w:left="120" w:right="476" w:firstLine="479"/>
        <w:jc w:val="both"/>
        <w:rPr>
          <w:color w:val="auto"/>
          <w:sz w:val="24"/>
        </w:rPr>
      </w:pPr>
      <w:r>
        <w:rPr>
          <w:color w:val="auto"/>
          <w:spacing w:val="1"/>
          <w:sz w:val="24"/>
        </w:rPr>
        <w:t xml:space="preserve">虽然进程可以访问 </w:t>
      </w:r>
      <w:r>
        <w:rPr>
          <w:color w:val="auto"/>
          <w:sz w:val="24"/>
        </w:rPr>
        <w:t>4G</w:t>
      </w:r>
      <w:r>
        <w:rPr>
          <w:color w:val="auto"/>
          <w:spacing w:val="-1"/>
          <w:sz w:val="24"/>
        </w:rPr>
        <w:t xml:space="preserve"> 虚拟地址空间，但是只有当一个虚拟地址通过</w:t>
      </w:r>
      <w:r>
        <w:rPr>
          <w:color w:val="auto"/>
          <w:spacing w:val="-6"/>
          <w:sz w:val="24"/>
        </w:rPr>
        <w:t>二级页表映射关系能够映射到实际的物理地址时，该虚拟地址才能够被访问，否</w:t>
      </w:r>
      <w:r>
        <w:rPr>
          <w:color w:val="auto"/>
          <w:sz w:val="24"/>
        </w:rPr>
        <w:t xml:space="preserve">则会触发缺页异常。 </w:t>
      </w:r>
    </w:p>
    <w:p>
      <w:pPr>
        <w:pStyle w:val="8"/>
        <w:numPr>
          <w:ilvl w:val="0"/>
          <w:numId w:val="5"/>
        </w:numPr>
        <w:tabs>
          <w:tab w:val="left" w:pos="1202"/>
        </w:tabs>
        <w:spacing w:before="0" w:after="0" w:line="242" w:lineRule="auto"/>
        <w:ind w:left="120" w:right="480" w:firstLine="479"/>
        <w:jc w:val="left"/>
        <w:rPr>
          <w:color w:val="auto"/>
          <w:sz w:val="24"/>
        </w:rPr>
      </w:pPr>
      <w:r>
        <w:rPr>
          <w:color w:val="auto"/>
          <w:sz w:val="24"/>
        </w:rPr>
        <w:t>所有未用的物理页都是由 EOS</w:t>
      </w:r>
      <w:r>
        <w:rPr>
          <w:color w:val="auto"/>
          <w:spacing w:val="-4"/>
          <w:sz w:val="24"/>
        </w:rPr>
        <w:t xml:space="preserve"> 操作系统内核统一管理的，使用时必须向内核申请。 </w:t>
      </w:r>
    </w:p>
    <w:p>
      <w:pPr>
        <w:pStyle w:val="8"/>
        <w:numPr>
          <w:ilvl w:val="0"/>
          <w:numId w:val="5"/>
        </w:numPr>
        <w:tabs>
          <w:tab w:val="left" w:pos="1202"/>
        </w:tabs>
        <w:spacing w:before="0" w:after="0" w:line="242" w:lineRule="auto"/>
        <w:ind w:left="120" w:right="485" w:firstLine="479"/>
        <w:jc w:val="left"/>
        <w:rPr>
          <w:color w:val="auto"/>
          <w:sz w:val="24"/>
        </w:rPr>
      </w:pPr>
      <w:r>
        <w:rPr>
          <w:color w:val="auto"/>
          <w:spacing w:val="-1"/>
          <w:sz w:val="24"/>
        </w:rPr>
        <w:t>为虚拟地址映射物理页时，必须首先为页目录安装页表，然后再为页</w:t>
      </w:r>
      <w:r>
        <w:rPr>
          <w:color w:val="auto"/>
          <w:sz w:val="24"/>
        </w:rPr>
        <w:t xml:space="preserve">表安装物理页。并且只有在刷新快表后，对页目录和页表的更改才能生效。 </w:t>
      </w:r>
    </w:p>
    <w:p>
      <w:pPr>
        <w:pStyle w:val="8"/>
        <w:numPr>
          <w:ilvl w:val="0"/>
          <w:numId w:val="5"/>
        </w:numPr>
        <w:tabs>
          <w:tab w:val="left" w:pos="1202"/>
        </w:tabs>
        <w:spacing w:before="1" w:after="0" w:line="240" w:lineRule="auto"/>
        <w:ind w:left="1202" w:right="0" w:hanging="602"/>
        <w:jc w:val="left"/>
        <w:rPr>
          <w:color w:val="auto"/>
          <w:sz w:val="24"/>
        </w:rPr>
      </w:pPr>
      <w:r>
        <w:rPr>
          <w:color w:val="auto"/>
          <w:sz w:val="24"/>
        </w:rPr>
        <w:t xml:space="preserve">不同的虚拟地址可以映射相同的物理页，从而实现共享。 </w:t>
      </w:r>
    </w:p>
    <w:p>
      <w:pPr>
        <w:pStyle w:val="4"/>
        <w:spacing w:before="5"/>
        <w:ind w:left="120"/>
        <w:rPr>
          <w:color w:val="auto"/>
        </w:rPr>
      </w:pPr>
      <w:r>
        <w:rPr>
          <w:color w:val="auto"/>
        </w:rPr>
        <w:t xml:space="preserve"> </w:t>
      </w:r>
    </w:p>
    <w:p>
      <w:pPr>
        <w:pStyle w:val="4"/>
        <w:spacing w:before="5"/>
        <w:ind w:left="120"/>
        <w:rPr>
          <w:color w:val="auto"/>
        </w:rPr>
      </w:pPr>
      <w:r>
        <w:rPr>
          <w:color w:val="auto"/>
        </w:rPr>
        <w:t xml:space="preserve">首先验证第一个结论： </w:t>
      </w:r>
    </w:p>
    <w:p>
      <w:pPr>
        <w:pStyle w:val="8"/>
        <w:numPr>
          <w:ilvl w:val="0"/>
          <w:numId w:val="6"/>
        </w:numPr>
        <w:tabs>
          <w:tab w:val="left" w:pos="842"/>
        </w:tabs>
        <w:spacing w:before="4" w:after="0" w:line="240" w:lineRule="auto"/>
        <w:ind w:left="841" w:right="0" w:hanging="242"/>
        <w:jc w:val="left"/>
        <w:rPr>
          <w:color w:val="auto"/>
          <w:sz w:val="24"/>
        </w:rPr>
      </w:pPr>
      <w:r>
        <w:rPr>
          <w:color w:val="auto"/>
          <w:sz w:val="24"/>
        </w:rPr>
        <w:t xml:space="preserve">新建一个 EOS Kernel 项目。 </w:t>
      </w:r>
    </w:p>
    <w:p>
      <w:pPr>
        <w:spacing w:after="0" w:line="240" w:lineRule="auto"/>
        <w:jc w:val="left"/>
        <w:rPr>
          <w:color w:val="auto"/>
          <w:sz w:val="24"/>
        </w:rPr>
        <w:sectPr>
          <w:pgSz w:w="11910" w:h="16840"/>
          <w:pgMar w:top="1380" w:right="1320" w:bottom="280" w:left="1680" w:header="720" w:footer="720" w:gutter="0"/>
          <w:cols w:space="720" w:num="1"/>
        </w:sectPr>
      </w:pPr>
    </w:p>
    <w:p>
      <w:pPr>
        <w:pStyle w:val="8"/>
        <w:numPr>
          <w:ilvl w:val="0"/>
          <w:numId w:val="6"/>
        </w:numPr>
        <w:tabs>
          <w:tab w:val="left" w:pos="842"/>
        </w:tabs>
        <w:spacing w:before="48" w:after="0" w:line="240" w:lineRule="auto"/>
        <w:ind w:left="841" w:right="0" w:hanging="242"/>
        <w:jc w:val="left"/>
        <w:rPr>
          <w:color w:val="auto"/>
          <w:sz w:val="24"/>
        </w:rPr>
      </w:pPr>
      <w:r>
        <w:rPr>
          <w:color w:val="auto"/>
          <w:spacing w:val="-1"/>
          <w:sz w:val="24"/>
        </w:rPr>
        <w:t xml:space="preserve">从“项目管理器”打开 </w:t>
      </w:r>
      <w:r>
        <w:rPr>
          <w:color w:val="auto"/>
          <w:sz w:val="24"/>
        </w:rPr>
        <w:t xml:space="preserve">ke/sysproc.c 文件。 </w:t>
      </w:r>
    </w:p>
    <w:p>
      <w:pPr>
        <w:pStyle w:val="8"/>
        <w:numPr>
          <w:ilvl w:val="0"/>
          <w:numId w:val="6"/>
        </w:numPr>
        <w:tabs>
          <w:tab w:val="left" w:pos="842"/>
        </w:tabs>
        <w:spacing w:before="5" w:after="0" w:line="242" w:lineRule="auto"/>
        <w:ind w:left="120" w:right="479" w:firstLine="479"/>
        <w:jc w:val="left"/>
        <w:rPr>
          <w:color w:val="auto"/>
          <w:sz w:val="24"/>
        </w:rPr>
      </w:pPr>
      <w:r>
        <w:rPr>
          <w:color w:val="auto"/>
          <w:sz w:val="24"/>
        </w:rPr>
        <w:t>打开“学生包”本实验对应的文件夹中的 MapNewPage.c</w:t>
      </w:r>
      <w:r>
        <w:rPr>
          <w:color w:val="auto"/>
          <w:spacing w:val="2"/>
          <w:sz w:val="24"/>
        </w:rPr>
        <w:t xml:space="preserve"> 文件</w:t>
      </w:r>
      <w:r>
        <w:rPr>
          <w:color w:val="auto"/>
          <w:sz w:val="24"/>
        </w:rPr>
        <w:t>（</w:t>
      </w:r>
      <w:r>
        <w:rPr>
          <w:color w:val="auto"/>
          <w:spacing w:val="-5"/>
          <w:sz w:val="24"/>
        </w:rPr>
        <w:t>将文件</w:t>
      </w:r>
      <w:r>
        <w:rPr>
          <w:color w:val="auto"/>
          <w:sz w:val="24"/>
        </w:rPr>
        <w:t xml:space="preserve">拖动到 OS Lab 窗口中释放即可）。 </w:t>
      </w:r>
    </w:p>
    <w:p>
      <w:pPr>
        <w:pStyle w:val="8"/>
        <w:numPr>
          <w:ilvl w:val="0"/>
          <w:numId w:val="6"/>
        </w:numPr>
        <w:tabs>
          <w:tab w:val="left" w:pos="842"/>
        </w:tabs>
        <w:spacing w:before="2" w:after="0" w:line="242" w:lineRule="auto"/>
        <w:ind w:left="120" w:right="476" w:firstLine="479"/>
        <w:jc w:val="both"/>
        <w:rPr>
          <w:color w:val="auto"/>
          <w:sz w:val="24"/>
        </w:rPr>
      </w:pPr>
      <w:r>
        <w:rPr>
          <w:color w:val="auto"/>
        </w:rPr>
        <w:drawing>
          <wp:anchor distT="0" distB="0" distL="0" distR="0" simplePos="0" relativeHeight="251660288" behindDoc="0" locked="0" layoutInCell="1" allowOverlap="1">
            <wp:simplePos x="0" y="0"/>
            <wp:positionH relativeFrom="page">
              <wp:posOffset>1570355</wp:posOffset>
            </wp:positionH>
            <wp:positionV relativeFrom="paragraph">
              <wp:posOffset>624840</wp:posOffset>
            </wp:positionV>
            <wp:extent cx="4152900" cy="211074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9" cstate="print"/>
                    <a:stretch>
                      <a:fillRect/>
                    </a:stretch>
                  </pic:blipFill>
                  <pic:spPr>
                    <a:xfrm>
                      <a:off x="0" y="0"/>
                      <a:ext cx="4152900" cy="2110740"/>
                    </a:xfrm>
                    <a:prstGeom prst="rect">
                      <a:avLst/>
                    </a:prstGeom>
                  </pic:spPr>
                </pic:pic>
              </a:graphicData>
            </a:graphic>
          </wp:anchor>
        </w:drawing>
      </w:r>
      <w:r>
        <w:rPr>
          <w:color w:val="auto"/>
          <w:spacing w:val="2"/>
          <w:sz w:val="24"/>
        </w:rPr>
        <w:t xml:space="preserve">在 </w:t>
      </w:r>
      <w:r>
        <w:rPr>
          <w:color w:val="auto"/>
          <w:sz w:val="24"/>
        </w:rPr>
        <w:t>sysproc.c 文件的 ConsoleCmdMemoryMap</w:t>
      </w:r>
      <w:r>
        <w:rPr>
          <w:color w:val="auto"/>
          <w:spacing w:val="-1"/>
          <w:sz w:val="24"/>
        </w:rPr>
        <w:t xml:space="preserve"> 函数中找到“关中断”的</w:t>
      </w:r>
      <w:r>
        <w:rPr>
          <w:color w:val="auto"/>
          <w:spacing w:val="-11"/>
          <w:sz w:val="24"/>
        </w:rPr>
        <w:t>代码行</w:t>
      </w:r>
      <w:r>
        <w:rPr>
          <w:color w:val="auto"/>
          <w:sz w:val="24"/>
        </w:rPr>
        <w:t>（第 413 行</w:t>
      </w:r>
      <w:r>
        <w:rPr>
          <w:color w:val="auto"/>
          <w:spacing w:val="-32"/>
          <w:sz w:val="24"/>
        </w:rPr>
        <w:t>），</w:t>
      </w:r>
      <w:r>
        <w:rPr>
          <w:color w:val="auto"/>
          <w:spacing w:val="-30"/>
          <w:sz w:val="24"/>
        </w:rPr>
        <w:t xml:space="preserve">将 </w:t>
      </w:r>
      <w:r>
        <w:rPr>
          <w:color w:val="auto"/>
          <w:sz w:val="24"/>
        </w:rPr>
        <w:t>MapNewPage.c</w:t>
      </w:r>
      <w:r>
        <w:rPr>
          <w:color w:val="auto"/>
          <w:spacing w:val="-7"/>
          <w:sz w:val="24"/>
        </w:rPr>
        <w:t xml:space="preserve"> 文件中的代码插入到“关中断”代码行</w:t>
      </w:r>
      <w:r>
        <w:rPr>
          <w:color w:val="auto"/>
          <w:sz w:val="24"/>
        </w:rPr>
        <w:t xml:space="preserve">的后面。 </w:t>
      </w:r>
    </w:p>
    <w:p>
      <w:pPr>
        <w:pStyle w:val="8"/>
        <w:numPr>
          <w:ilvl w:val="0"/>
          <w:numId w:val="6"/>
        </w:numPr>
        <w:tabs>
          <w:tab w:val="left" w:pos="842"/>
        </w:tabs>
        <w:spacing w:before="33" w:after="0" w:line="240" w:lineRule="auto"/>
        <w:ind w:left="842" w:right="0" w:hanging="242"/>
        <w:jc w:val="left"/>
        <w:rPr>
          <w:color w:val="auto"/>
          <w:sz w:val="24"/>
        </w:rPr>
      </w:pPr>
      <w:r>
        <w:rPr>
          <w:color w:val="auto"/>
          <w:sz w:val="24"/>
        </w:rPr>
        <w:t xml:space="preserve">按 F7 生成该内核项目。 </w:t>
      </w:r>
    </w:p>
    <w:p>
      <w:pPr>
        <w:pStyle w:val="8"/>
        <w:numPr>
          <w:ilvl w:val="0"/>
          <w:numId w:val="6"/>
        </w:numPr>
        <w:tabs>
          <w:tab w:val="left" w:pos="842"/>
        </w:tabs>
        <w:spacing w:before="5" w:after="0" w:line="240" w:lineRule="auto"/>
        <w:ind w:left="841" w:right="0" w:hanging="242"/>
        <w:jc w:val="left"/>
        <w:rPr>
          <w:color w:val="auto"/>
          <w:sz w:val="24"/>
        </w:rPr>
      </w:pPr>
      <w:r>
        <w:rPr>
          <w:color w:val="auto"/>
          <w:sz w:val="24"/>
        </w:rPr>
        <w:t xml:space="preserve">按 F5 启动调试。 </w:t>
      </w:r>
    </w:p>
    <w:p>
      <w:pPr>
        <w:pStyle w:val="8"/>
        <w:numPr>
          <w:ilvl w:val="0"/>
          <w:numId w:val="6"/>
        </w:numPr>
        <w:tabs>
          <w:tab w:val="left" w:pos="842"/>
        </w:tabs>
        <w:spacing w:before="4" w:after="0" w:line="240" w:lineRule="auto"/>
        <w:ind w:left="841" w:right="0" w:hanging="242"/>
        <w:jc w:val="left"/>
        <w:rPr>
          <w:color w:val="auto"/>
          <w:sz w:val="24"/>
        </w:rPr>
      </w:pPr>
      <w:r>
        <w:rPr>
          <w:color w:val="auto"/>
          <w:sz w:val="24"/>
        </w:rPr>
        <w:t xml:space="preserve">在 EOS 控制台中输入命令“mm”后按回车。 </w:t>
      </w:r>
    </w:p>
    <w:p>
      <w:pPr>
        <w:pStyle w:val="8"/>
        <w:numPr>
          <w:ilvl w:val="0"/>
          <w:numId w:val="6"/>
        </w:numPr>
        <w:tabs>
          <w:tab w:val="left" w:pos="842"/>
        </w:tabs>
        <w:spacing w:before="5" w:after="0" w:line="242" w:lineRule="auto"/>
        <w:ind w:left="120" w:right="355" w:firstLine="479"/>
        <w:jc w:val="left"/>
        <w:rPr>
          <w:color w:val="auto"/>
          <w:sz w:val="24"/>
        </w:rPr>
      </w:pPr>
      <w:r>
        <w:rPr>
          <w:color w:val="auto"/>
          <w:sz w:val="24"/>
        </w:rPr>
        <w:t>EOS</w:t>
      </w:r>
      <w:r>
        <w:rPr>
          <w:color w:val="auto"/>
          <w:spacing w:val="-1"/>
          <w:sz w:val="24"/>
        </w:rPr>
        <w:t xml:space="preserve"> 会出现蓝屏，并显示错误原因是由于 </w:t>
      </w:r>
      <w:r>
        <w:rPr>
          <w:color w:val="auto"/>
          <w:sz w:val="24"/>
        </w:rPr>
        <w:t>14</w:t>
      </w:r>
      <w:r>
        <w:rPr>
          <w:color w:val="auto"/>
          <w:spacing w:val="1"/>
          <w:sz w:val="24"/>
        </w:rPr>
        <w:t xml:space="preserve"> 号异常</w:t>
      </w:r>
      <w:r>
        <w:rPr>
          <w:color w:val="auto"/>
          <w:sz w:val="24"/>
        </w:rPr>
        <w:t>（缺页异常）引起的</w:t>
      </w:r>
      <w:r>
        <w:rPr>
          <w:color w:val="auto"/>
          <w:spacing w:val="-11"/>
          <w:sz w:val="24"/>
        </w:rPr>
        <w:t xml:space="preserve">。原因就是由于刚刚从 </w:t>
      </w:r>
      <w:r>
        <w:rPr>
          <w:color w:val="auto"/>
          <w:sz w:val="24"/>
        </w:rPr>
        <w:t>MapNewPage.c 文件复制的第二行代码所访问的虚拟地址</w:t>
      </w:r>
      <w:r>
        <w:rPr>
          <w:color w:val="auto"/>
          <w:spacing w:val="1"/>
          <w:sz w:val="24"/>
        </w:rPr>
        <w:t xml:space="preserve">没有映射物理内存，所以对该虚拟地址的访问会触发缺页异常，而此时 </w:t>
      </w:r>
      <w:r>
        <w:rPr>
          <w:color w:val="auto"/>
          <w:sz w:val="24"/>
        </w:rPr>
        <w:t>EOS 还</w:t>
      </w:r>
      <w:r>
        <w:rPr>
          <w:color w:val="auto"/>
          <w:spacing w:val="2"/>
          <w:sz w:val="24"/>
        </w:rPr>
        <w:t xml:space="preserve">没有为缺页异常安装中断服务程序，所以就调用 </w:t>
      </w:r>
      <w:r>
        <w:rPr>
          <w:color w:val="auto"/>
          <w:sz w:val="24"/>
        </w:rPr>
        <w:t>KeBugCheck</w:t>
      </w:r>
      <w:r>
        <w:rPr>
          <w:color w:val="auto"/>
          <w:spacing w:val="7"/>
          <w:sz w:val="24"/>
        </w:rPr>
        <w:t xml:space="preserve"> 函数显示蓝屏错误了。 </w:t>
      </w:r>
    </w:p>
    <w:p>
      <w:pPr>
        <w:pStyle w:val="4"/>
        <w:rPr>
          <w:color w:val="auto"/>
        </w:rPr>
      </w:pPr>
    </w:p>
    <w:p>
      <w:pPr>
        <w:pStyle w:val="4"/>
        <w:spacing w:before="8"/>
        <w:rPr>
          <w:color w:val="auto"/>
          <w:sz w:val="22"/>
        </w:rPr>
      </w:pPr>
    </w:p>
    <w:p>
      <w:pPr>
        <w:pStyle w:val="4"/>
        <w:spacing w:line="208" w:lineRule="auto"/>
        <w:ind w:left="600" w:right="1299" w:firstLine="462"/>
        <w:rPr>
          <w:color w:val="auto"/>
        </w:rPr>
      </w:pPr>
      <w:r>
        <w:rPr>
          <w:color w:val="auto"/>
          <w:position w:val="2"/>
        </w:rPr>
        <w:drawing>
          <wp:inline distT="0" distB="0" distL="0" distR="0">
            <wp:extent cx="4076700" cy="272034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30" cstate="print"/>
                    <a:stretch>
                      <a:fillRect/>
                    </a:stretch>
                  </pic:blipFill>
                  <pic:spPr>
                    <a:xfrm>
                      <a:off x="0" y="0"/>
                      <a:ext cx="4076700" cy="2720340"/>
                    </a:xfrm>
                    <a:prstGeom prst="rect">
                      <a:avLst/>
                    </a:prstGeom>
                  </pic:spPr>
                </pic:pic>
              </a:graphicData>
            </a:graphic>
          </wp:inline>
        </w:drawing>
      </w:r>
      <w:r>
        <w:rPr>
          <w:color w:val="auto"/>
        </w:rPr>
        <w:t xml:space="preserve"> 9. 结束此次调试，然后删除或者注释掉会触发异常的那行代码。 </w:t>
      </w:r>
    </w:p>
    <w:p>
      <w:pPr>
        <w:pStyle w:val="4"/>
        <w:spacing w:before="3"/>
        <w:rPr>
          <w:color w:val="auto"/>
          <w:sz w:val="20"/>
        </w:rPr>
      </w:pPr>
    </w:p>
    <w:p>
      <w:pPr>
        <w:pStyle w:val="4"/>
        <w:spacing w:before="67" w:line="244" w:lineRule="auto"/>
        <w:ind w:left="600" w:right="5184" w:hanging="480"/>
        <w:rPr>
          <w:color w:val="auto"/>
        </w:rPr>
      </w:pPr>
      <w:r>
        <w:rPr>
          <w:color w:val="auto"/>
        </w:rPr>
        <w:t xml:space="preserve">按照下面的步骤验证其它结论： 1. 按 F7 生成该内核项目。 </w:t>
      </w:r>
    </w:p>
    <w:p>
      <w:pPr>
        <w:pStyle w:val="8"/>
        <w:numPr>
          <w:ilvl w:val="0"/>
          <w:numId w:val="7"/>
        </w:numPr>
        <w:tabs>
          <w:tab w:val="left" w:pos="842"/>
        </w:tabs>
        <w:spacing w:before="0" w:after="0" w:line="305" w:lineRule="exact"/>
        <w:ind w:left="841" w:right="0" w:hanging="242"/>
        <w:jc w:val="left"/>
        <w:rPr>
          <w:color w:val="auto"/>
          <w:sz w:val="24"/>
        </w:rPr>
      </w:pPr>
      <w:r>
        <w:rPr>
          <w:color w:val="auto"/>
          <w:spacing w:val="2"/>
          <w:sz w:val="24"/>
        </w:rPr>
        <w:t xml:space="preserve">在 </w:t>
      </w:r>
      <w:r>
        <w:rPr>
          <w:color w:val="auto"/>
          <w:sz w:val="24"/>
        </w:rPr>
        <w:t xml:space="preserve">sysproc.c 文件的 ConsoleCmdMemoryMap 函数中打开中断的第 539 </w:t>
      </w:r>
    </w:p>
    <w:p>
      <w:pPr>
        <w:spacing w:after="0" w:line="305" w:lineRule="exact"/>
        <w:jc w:val="left"/>
        <w:rPr>
          <w:color w:val="auto"/>
          <w:sz w:val="24"/>
        </w:rPr>
        <w:sectPr>
          <w:pgSz w:w="11910" w:h="16840"/>
          <w:pgMar w:top="1380" w:right="1320" w:bottom="280" w:left="1680" w:header="720" w:footer="720" w:gutter="0"/>
          <w:cols w:space="720" w:num="1"/>
        </w:sectPr>
      </w:pPr>
    </w:p>
    <w:p>
      <w:pPr>
        <w:pStyle w:val="4"/>
        <w:spacing w:before="48"/>
        <w:ind w:left="120"/>
        <w:rPr>
          <w:color w:val="auto"/>
        </w:rPr>
      </w:pPr>
      <w:r>
        <w:rPr>
          <w:color w:val="auto"/>
        </w:rPr>
        <w:drawing>
          <wp:anchor distT="0" distB="0" distL="0" distR="0" simplePos="0" relativeHeight="251660288" behindDoc="0" locked="0" layoutInCell="1" allowOverlap="1">
            <wp:simplePos x="0" y="0"/>
            <wp:positionH relativeFrom="page">
              <wp:posOffset>1764030</wp:posOffset>
            </wp:positionH>
            <wp:positionV relativeFrom="paragraph">
              <wp:posOffset>288290</wp:posOffset>
            </wp:positionV>
            <wp:extent cx="4020185" cy="65722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31" cstate="print"/>
                    <a:stretch>
                      <a:fillRect/>
                    </a:stretch>
                  </pic:blipFill>
                  <pic:spPr>
                    <a:xfrm>
                      <a:off x="0" y="0"/>
                      <a:ext cx="4020492" cy="657320"/>
                    </a:xfrm>
                    <a:prstGeom prst="rect">
                      <a:avLst/>
                    </a:prstGeom>
                  </pic:spPr>
                </pic:pic>
              </a:graphicData>
            </a:graphic>
          </wp:anchor>
        </w:drawing>
      </w:r>
      <w:r>
        <w:rPr>
          <w:color w:val="auto"/>
        </w:rPr>
        <w:t xml:space="preserve">行处添加一个断点。 </w:t>
      </w:r>
    </w:p>
    <w:p>
      <w:pPr>
        <w:pStyle w:val="8"/>
        <w:numPr>
          <w:ilvl w:val="0"/>
          <w:numId w:val="7"/>
        </w:numPr>
        <w:tabs>
          <w:tab w:val="left" w:pos="842"/>
        </w:tabs>
        <w:spacing w:before="89" w:after="0" w:line="240" w:lineRule="auto"/>
        <w:ind w:left="841" w:right="0" w:hanging="242"/>
        <w:jc w:val="left"/>
        <w:rPr>
          <w:color w:val="auto"/>
          <w:sz w:val="24"/>
        </w:rPr>
      </w:pPr>
      <w:r>
        <w:rPr>
          <w:color w:val="auto"/>
          <w:sz w:val="24"/>
        </w:rPr>
        <w:t xml:space="preserve">按 F5 启动调试。 </w:t>
      </w:r>
    </w:p>
    <w:p>
      <w:pPr>
        <w:pStyle w:val="8"/>
        <w:numPr>
          <w:ilvl w:val="0"/>
          <w:numId w:val="7"/>
        </w:numPr>
        <w:tabs>
          <w:tab w:val="left" w:pos="842"/>
        </w:tabs>
        <w:spacing w:before="5" w:after="0" w:line="240" w:lineRule="auto"/>
        <w:ind w:left="841" w:right="0" w:hanging="242"/>
        <w:jc w:val="left"/>
        <w:rPr>
          <w:color w:val="auto"/>
          <w:sz w:val="24"/>
        </w:rPr>
      </w:pPr>
      <w:r>
        <w:rPr>
          <w:color w:val="auto"/>
          <w:sz w:val="24"/>
        </w:rPr>
        <w:t xml:space="preserve">在 EOS 控制台中输入命令“mm”后按回车。 </w:t>
      </w:r>
    </w:p>
    <w:p>
      <w:pPr>
        <w:pStyle w:val="8"/>
        <w:numPr>
          <w:ilvl w:val="0"/>
          <w:numId w:val="7"/>
        </w:numPr>
        <w:tabs>
          <w:tab w:val="left" w:pos="842"/>
        </w:tabs>
        <w:spacing w:before="5" w:after="0" w:line="242" w:lineRule="auto"/>
        <w:ind w:left="120" w:right="477" w:firstLine="479"/>
        <w:jc w:val="left"/>
        <w:rPr>
          <w:color w:val="auto"/>
          <w:sz w:val="24"/>
        </w:rPr>
      </w:pPr>
      <w:r>
        <w:rPr>
          <w:color w:val="auto"/>
          <w:spacing w:val="-1"/>
          <w:sz w:val="24"/>
        </w:rPr>
        <w:t>当在控制台窗口中输出二级页表映射信息完毕后，会在刚刚添加的断点</w:t>
      </w:r>
      <w:r>
        <w:rPr>
          <w:color w:val="auto"/>
          <w:sz w:val="24"/>
        </w:rPr>
        <w:t xml:space="preserve">处中断。 </w:t>
      </w:r>
    </w:p>
    <w:p>
      <w:pPr>
        <w:pStyle w:val="4"/>
        <w:spacing w:before="45" w:line="4022" w:lineRule="exact"/>
        <w:ind w:right="236"/>
        <w:jc w:val="center"/>
        <w:rPr>
          <w:color w:val="auto"/>
        </w:rPr>
      </w:pPr>
      <w:r>
        <w:rPr>
          <w:color w:val="auto"/>
        </w:rPr>
        <w:drawing>
          <wp:inline distT="0" distB="0" distL="0" distR="0">
            <wp:extent cx="3154680" cy="2514600"/>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32" cstate="print"/>
                    <a:stretch>
                      <a:fillRect/>
                    </a:stretch>
                  </pic:blipFill>
                  <pic:spPr>
                    <a:xfrm>
                      <a:off x="0" y="0"/>
                      <a:ext cx="3154680" cy="2514600"/>
                    </a:xfrm>
                    <a:prstGeom prst="rect">
                      <a:avLst/>
                    </a:prstGeom>
                  </pic:spPr>
                </pic:pic>
              </a:graphicData>
            </a:graphic>
          </wp:inline>
        </w:drawing>
      </w:r>
      <w:r>
        <w:rPr>
          <w:color w:val="auto"/>
        </w:rPr>
        <w:t xml:space="preserve"> </w:t>
      </w:r>
    </w:p>
    <w:p>
      <w:pPr>
        <w:pStyle w:val="8"/>
        <w:numPr>
          <w:ilvl w:val="0"/>
          <w:numId w:val="7"/>
        </w:numPr>
        <w:tabs>
          <w:tab w:val="left" w:pos="842"/>
        </w:tabs>
        <w:spacing w:before="0" w:after="0" w:line="242" w:lineRule="auto"/>
        <w:ind w:left="120" w:right="355" w:firstLine="479"/>
        <w:jc w:val="both"/>
        <w:rPr>
          <w:color w:val="auto"/>
          <w:sz w:val="24"/>
        </w:rPr>
      </w:pPr>
      <w:r>
        <w:rPr>
          <w:color w:val="auto"/>
          <w:sz w:val="24"/>
        </w:rPr>
        <w:t>点击“二级页表”窗口工具栏上的“绘制页表映射的物理页”按钮，在弹</w:t>
      </w:r>
      <w:r>
        <w:rPr>
          <w:color w:val="auto"/>
          <w:spacing w:val="-4"/>
          <w:sz w:val="24"/>
        </w:rPr>
        <w:t>出的对话框中，从下拉控件中选择“</w:t>
      </w:r>
      <w:r>
        <w:rPr>
          <w:color w:val="auto"/>
          <w:sz w:val="24"/>
        </w:rPr>
        <w:t>PDE</w:t>
      </w:r>
      <w:r>
        <w:rPr>
          <w:color w:val="auto"/>
          <w:spacing w:val="-29"/>
          <w:sz w:val="24"/>
        </w:rPr>
        <w:t xml:space="preserve"> </w:t>
      </w:r>
      <w:r>
        <w:rPr>
          <w:color w:val="auto"/>
          <w:sz w:val="24"/>
        </w:rPr>
        <w:t>0x380</w:t>
      </w:r>
      <w:r>
        <w:rPr>
          <w:color w:val="auto"/>
          <w:spacing w:val="-5"/>
          <w:sz w:val="24"/>
        </w:rPr>
        <w:t xml:space="preserve"> 映射的页表”项目，然后勾选该</w:t>
      </w:r>
      <w:r>
        <w:rPr>
          <w:color w:val="auto"/>
          <w:spacing w:val="-11"/>
          <w:sz w:val="24"/>
        </w:rPr>
        <w:t>页表包含的两个页表项，点击“绘制”按钮，可以查看指定页表项到物理页的映</w:t>
      </w:r>
      <w:r>
        <w:rPr>
          <w:color w:val="auto"/>
          <w:spacing w:val="-7"/>
          <w:sz w:val="24"/>
        </w:rPr>
        <w:t xml:space="preserve">射，如图 </w:t>
      </w:r>
      <w:r>
        <w:rPr>
          <w:color w:val="auto"/>
          <w:sz w:val="24"/>
        </w:rPr>
        <w:t>16-4</w:t>
      </w:r>
      <w:r>
        <w:rPr>
          <w:color w:val="auto"/>
          <w:spacing w:val="-5"/>
          <w:sz w:val="24"/>
        </w:rPr>
        <w:t xml:space="preserve"> 所示。将“二级页表”窗口中的内容保存到一个图像文件中。</w:t>
      </w:r>
      <w:r>
        <w:rPr>
          <w:color w:val="auto"/>
          <w:sz w:val="24"/>
        </w:rPr>
        <w:t xml:space="preserve"> </w:t>
      </w:r>
    </w:p>
    <w:p>
      <w:pPr>
        <w:pStyle w:val="4"/>
        <w:spacing w:before="7"/>
        <w:rPr>
          <w:color w:val="auto"/>
          <w:sz w:val="11"/>
        </w:rPr>
      </w:pPr>
      <w:r>
        <w:rPr>
          <w:color w:val="auto"/>
        </w:rPr>
        <w:drawing>
          <wp:anchor distT="0" distB="0" distL="0" distR="0" simplePos="0" relativeHeight="251660288" behindDoc="0" locked="0" layoutInCell="1" allowOverlap="1">
            <wp:simplePos x="0" y="0"/>
            <wp:positionH relativeFrom="page">
              <wp:posOffset>1912620</wp:posOffset>
            </wp:positionH>
            <wp:positionV relativeFrom="paragraph">
              <wp:posOffset>118745</wp:posOffset>
            </wp:positionV>
            <wp:extent cx="3733800" cy="258318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3" cstate="print"/>
                    <a:stretch>
                      <a:fillRect/>
                    </a:stretch>
                  </pic:blipFill>
                  <pic:spPr>
                    <a:xfrm>
                      <a:off x="0" y="0"/>
                      <a:ext cx="3733800" cy="2583180"/>
                    </a:xfrm>
                    <a:prstGeom prst="rect">
                      <a:avLst/>
                    </a:prstGeom>
                  </pic:spPr>
                </pic:pic>
              </a:graphicData>
            </a:graphic>
          </wp:anchor>
        </w:drawing>
      </w:r>
    </w:p>
    <w:p>
      <w:pPr>
        <w:pStyle w:val="4"/>
        <w:tabs>
          <w:tab w:val="left" w:pos="540"/>
        </w:tabs>
        <w:spacing w:before="83"/>
        <w:ind w:left="120"/>
        <w:rPr>
          <w:color w:val="auto"/>
        </w:rPr>
      </w:pPr>
      <w:r>
        <w:rPr>
          <w:color w:val="auto"/>
        </w:rPr>
        <w:t xml:space="preserve"> </w:t>
      </w:r>
      <w:r>
        <w:rPr>
          <w:color w:val="auto"/>
        </w:rPr>
        <w:tab/>
      </w:r>
      <w:r>
        <w:rPr>
          <w:color w:val="auto"/>
        </w:rPr>
        <w:t xml:space="preserve">绘制结果如下： </w:t>
      </w:r>
    </w:p>
    <w:p>
      <w:pPr>
        <w:spacing w:after="0"/>
        <w:rPr>
          <w:color w:val="auto"/>
        </w:rPr>
        <w:sectPr>
          <w:pgSz w:w="11910" w:h="16840"/>
          <w:pgMar w:top="1380" w:right="1320" w:bottom="280" w:left="1680" w:header="720" w:footer="720" w:gutter="0"/>
          <w:cols w:space="720" w:num="1"/>
        </w:sect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rPr>
          <w:color w:val="auto"/>
          <w:sz w:val="20"/>
        </w:rPr>
      </w:pPr>
    </w:p>
    <w:p>
      <w:pPr>
        <w:pStyle w:val="4"/>
        <w:spacing w:before="2"/>
        <w:rPr>
          <w:color w:val="auto"/>
          <w:sz w:val="29"/>
        </w:rPr>
      </w:pPr>
    </w:p>
    <w:p>
      <w:pPr>
        <w:pStyle w:val="4"/>
        <w:spacing w:before="67"/>
        <w:ind w:left="7499"/>
        <w:rPr>
          <w:color w:val="auto"/>
        </w:rPr>
      </w:pPr>
      <w:r>
        <w:rPr>
          <w:color w:val="auto"/>
        </w:rPr>
        <w:drawing>
          <wp:anchor distT="0" distB="0" distL="0" distR="0" simplePos="0" relativeHeight="251668480" behindDoc="0" locked="0" layoutInCell="1" allowOverlap="1">
            <wp:simplePos x="0" y="0"/>
            <wp:positionH relativeFrom="page">
              <wp:posOffset>1731645</wp:posOffset>
            </wp:positionH>
            <wp:positionV relativeFrom="paragraph">
              <wp:posOffset>-3773170</wp:posOffset>
            </wp:positionV>
            <wp:extent cx="4077970" cy="3943985"/>
            <wp:effectExtent l="0" t="0" r="0" b="0"/>
            <wp:wrapNone/>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4" cstate="print"/>
                    <a:stretch>
                      <a:fillRect/>
                    </a:stretch>
                  </pic:blipFill>
                  <pic:spPr>
                    <a:xfrm>
                      <a:off x="0" y="0"/>
                      <a:ext cx="4077880" cy="3944193"/>
                    </a:xfrm>
                    <a:prstGeom prst="rect">
                      <a:avLst/>
                    </a:prstGeom>
                  </pic:spPr>
                </pic:pic>
              </a:graphicData>
            </a:graphic>
          </wp:anchor>
        </w:drawing>
      </w:r>
      <w:r>
        <w:rPr>
          <w:color w:val="auto"/>
        </w:rPr>
        <w:t xml:space="preserve"> </w:t>
      </w:r>
    </w:p>
    <w:p>
      <w:pPr>
        <w:pStyle w:val="4"/>
        <w:spacing w:before="16" w:line="242" w:lineRule="auto"/>
        <w:ind w:left="120" w:right="355" w:firstLine="479"/>
        <w:rPr>
          <w:color w:val="auto"/>
        </w:rPr>
      </w:pPr>
      <w:r>
        <w:rPr>
          <w:color w:val="auto"/>
        </w:rPr>
        <w:t xml:space="preserve">在源代码中修改了虚拟地址 0xE0000000 处的内存的值，然后从虚拟地址0xE0001000 处读取到了相同的值，原因是这两处虚拟地址映射到了相同的物理页。 </w:t>
      </w:r>
    </w:p>
    <w:p>
      <w:pPr>
        <w:pStyle w:val="4"/>
        <w:spacing w:before="4"/>
        <w:ind w:left="120"/>
        <w:rPr>
          <w:color w:val="auto"/>
        </w:rPr>
      </w:pPr>
      <w:r>
        <w:rPr>
          <w:color w:val="auto"/>
        </w:rPr>
        <w:t xml:space="preserve"> </w:t>
      </w:r>
    </w:p>
    <w:p>
      <w:pPr>
        <w:pStyle w:val="2"/>
        <w:numPr>
          <w:ilvl w:val="0"/>
          <w:numId w:val="8"/>
        </w:numPr>
        <w:tabs>
          <w:tab w:val="left" w:pos="541"/>
        </w:tabs>
        <w:spacing w:before="109" w:after="0" w:line="240" w:lineRule="auto"/>
        <w:ind w:left="540" w:right="0" w:hanging="421"/>
        <w:jc w:val="left"/>
        <w:rPr>
          <w:color w:val="auto"/>
        </w:rPr>
      </w:pPr>
      <w:r>
        <w:rPr>
          <w:color w:val="auto"/>
        </w:rPr>
        <w:t>实验的思考与问题分析</w:t>
      </w:r>
      <w:r>
        <w:rPr>
          <w:color w:val="auto"/>
          <w:w w:val="99"/>
        </w:rPr>
        <w:t xml:space="preserve"> </w:t>
      </w:r>
    </w:p>
    <w:p>
      <w:pPr>
        <w:pStyle w:val="8"/>
        <w:numPr>
          <w:ilvl w:val="1"/>
          <w:numId w:val="8"/>
        </w:numPr>
        <w:tabs>
          <w:tab w:val="left" w:pos="842"/>
        </w:tabs>
        <w:spacing w:before="110" w:after="0" w:line="244" w:lineRule="auto"/>
        <w:ind w:left="120" w:right="355" w:firstLine="479"/>
        <w:jc w:val="left"/>
        <w:rPr>
          <w:color w:val="auto"/>
          <w:sz w:val="22"/>
        </w:rPr>
      </w:pPr>
      <w:r>
        <w:rPr>
          <w:color w:val="auto"/>
          <w:spacing w:val="1"/>
          <w:sz w:val="24"/>
        </w:rPr>
        <w:t xml:space="preserve">观察之前输出的页目录和页表的映射关系，可以看到页目录的第 </w:t>
      </w:r>
      <w:r>
        <w:rPr>
          <w:color w:val="auto"/>
          <w:sz w:val="24"/>
        </w:rPr>
        <w:t xml:space="preserve">0x300 </w:t>
      </w:r>
      <w:r>
        <w:rPr>
          <w:color w:val="auto"/>
          <w:spacing w:val="5"/>
          <w:sz w:val="24"/>
        </w:rPr>
        <w:t xml:space="preserve">个 </w:t>
      </w:r>
      <w:r>
        <w:rPr>
          <w:color w:val="auto"/>
          <w:sz w:val="24"/>
        </w:rPr>
        <w:t>PDE 映射的页框号就是页目录本身，说明页目录被复用为了页表。而恰恰就</w:t>
      </w:r>
      <w:r>
        <w:rPr>
          <w:color w:val="auto"/>
          <w:spacing w:val="20"/>
          <w:sz w:val="24"/>
        </w:rPr>
        <w:t xml:space="preserve">是这种映射关系决定了 </w:t>
      </w:r>
      <w:r>
        <w:rPr>
          <w:color w:val="auto"/>
          <w:sz w:val="24"/>
        </w:rPr>
        <w:t>4K</w:t>
      </w:r>
      <w:r>
        <w:rPr>
          <w:color w:val="auto"/>
          <w:spacing w:val="20"/>
          <w:sz w:val="24"/>
        </w:rPr>
        <w:t xml:space="preserve"> 的页目录映射在虚拟地址空间的 </w:t>
      </w:r>
      <w:r>
        <w:rPr>
          <w:color w:val="auto"/>
          <w:sz w:val="24"/>
        </w:rPr>
        <w:t>0xC0300000- 0xC0300FFF,4M 的页表映射在 0xC0000000-0xC03FFFFF</w:t>
      </w:r>
      <w:r>
        <w:rPr>
          <w:color w:val="auto"/>
          <w:spacing w:val="-11"/>
          <w:sz w:val="24"/>
        </w:rPr>
        <w:t>。现在，假设修改了页目</w:t>
      </w:r>
      <w:r>
        <w:rPr>
          <w:color w:val="auto"/>
          <w:spacing w:val="-10"/>
          <w:sz w:val="24"/>
        </w:rPr>
        <w:t xml:space="preserve">录，使其第 </w:t>
      </w:r>
      <w:r>
        <w:rPr>
          <w:color w:val="auto"/>
          <w:sz w:val="24"/>
        </w:rPr>
        <w:t>0x100 个 PDE</w:t>
      </w:r>
      <w:r>
        <w:rPr>
          <w:color w:val="auto"/>
          <w:spacing w:val="-4"/>
          <w:sz w:val="24"/>
        </w:rPr>
        <w:t xml:space="preserve"> 映射的页框号是页目录本身，此时页目录和页表会映射在 4G 虚拟地址空间的什么位置呢？  </w:t>
      </w:r>
    </w:p>
    <w:p>
      <w:pPr>
        <w:pStyle w:val="4"/>
        <w:spacing w:line="242" w:lineRule="auto"/>
        <w:ind w:left="120" w:right="479" w:firstLine="479"/>
        <w:rPr>
          <w:color w:val="auto"/>
        </w:rPr>
      </w:pPr>
      <w:r>
        <w:rPr>
          <w:color w:val="auto"/>
          <w:spacing w:val="-9"/>
        </w:rPr>
        <w:t xml:space="preserve">答：首先页目录占用 </w:t>
      </w:r>
      <w:r>
        <w:rPr>
          <w:color w:val="auto"/>
        </w:rPr>
        <w:t>1</w:t>
      </w:r>
      <w:r>
        <w:rPr>
          <w:color w:val="auto"/>
          <w:spacing w:val="-14"/>
        </w:rPr>
        <w:t xml:space="preserve"> 个物理页，页框号是 </w:t>
      </w:r>
      <w:r>
        <w:rPr>
          <w:color w:val="auto"/>
        </w:rPr>
        <w:t>0x409</w:t>
      </w:r>
      <w:r>
        <w:rPr>
          <w:color w:val="auto"/>
          <w:spacing w:val="-11"/>
        </w:rPr>
        <w:t xml:space="preserve">。然后页表占用 </w:t>
      </w:r>
      <w:r>
        <w:rPr>
          <w:color w:val="auto"/>
        </w:rPr>
        <w:t>5</w:t>
      </w:r>
      <w:r>
        <w:rPr>
          <w:color w:val="auto"/>
          <w:spacing w:val="-19"/>
        </w:rPr>
        <w:t xml:space="preserve"> 个物理</w:t>
      </w:r>
      <w:r>
        <w:rPr>
          <w:color w:val="auto"/>
          <w:spacing w:val="-9"/>
        </w:rPr>
        <w:t xml:space="preserve">页，页框号是 </w:t>
      </w:r>
      <w:r>
        <w:rPr>
          <w:color w:val="auto"/>
        </w:rPr>
        <w:t xml:space="preserve">0x41D,0x401，0x403，0x404，0x402。 </w:t>
      </w:r>
    </w:p>
    <w:p>
      <w:pPr>
        <w:pStyle w:val="4"/>
        <w:ind w:left="600"/>
        <w:rPr>
          <w:color w:val="auto"/>
        </w:rPr>
      </w:pPr>
      <w:r>
        <w:rPr>
          <w:color w:val="auto"/>
        </w:rPr>
        <w:t xml:space="preserve"> </w:t>
      </w:r>
    </w:p>
    <w:p>
      <w:pPr>
        <w:pStyle w:val="8"/>
        <w:numPr>
          <w:ilvl w:val="1"/>
          <w:numId w:val="8"/>
        </w:numPr>
        <w:tabs>
          <w:tab w:val="left" w:pos="842"/>
        </w:tabs>
        <w:spacing w:before="0" w:after="0" w:line="242" w:lineRule="auto"/>
        <w:ind w:left="120" w:right="475" w:firstLine="479"/>
        <w:jc w:val="both"/>
        <w:rPr>
          <w:color w:val="auto"/>
          <w:sz w:val="22"/>
        </w:rPr>
      </w:pPr>
      <w:r>
        <w:rPr>
          <w:color w:val="auto"/>
          <w:spacing w:val="2"/>
          <w:sz w:val="24"/>
        </w:rPr>
        <w:t xml:space="preserve">在 </w:t>
      </w:r>
      <w:r>
        <w:rPr>
          <w:color w:val="auto"/>
          <w:sz w:val="24"/>
        </w:rPr>
        <w:t>EOS 启动时，软盘引导扇区被加载到从 0x7C00 开始的 512</w:t>
      </w:r>
      <w:r>
        <w:rPr>
          <w:color w:val="auto"/>
          <w:spacing w:val="-3"/>
          <w:sz w:val="24"/>
        </w:rPr>
        <w:t xml:space="preserve"> 个字节</w:t>
      </w:r>
      <w:r>
        <w:rPr>
          <w:color w:val="auto"/>
          <w:spacing w:val="-10"/>
          <w:sz w:val="24"/>
        </w:rPr>
        <w:t>的物理内存中，计算一下其所在的物理页框号，然后根据物理内存与虚拟内存的</w:t>
      </w:r>
      <w:r>
        <w:rPr>
          <w:color w:val="auto"/>
          <w:spacing w:val="-4"/>
          <w:sz w:val="24"/>
        </w:rPr>
        <w:t xml:space="preserve">映射关系得到其所在的虚拟地址。修改 </w:t>
      </w:r>
      <w:r>
        <w:rPr>
          <w:color w:val="auto"/>
          <w:sz w:val="24"/>
        </w:rPr>
        <w:t>EOSApp.c</w:t>
      </w:r>
      <w:r>
        <w:rPr>
          <w:color w:val="auto"/>
          <w:spacing w:val="-8"/>
          <w:sz w:val="24"/>
        </w:rPr>
        <w:t xml:space="preserve"> 中的源代码，尝试将软盘引导</w:t>
      </w:r>
      <w:r>
        <w:rPr>
          <w:color w:val="auto"/>
          <w:sz w:val="24"/>
        </w:rPr>
        <w:t>扇区所在虚拟地址的 512</w:t>
      </w:r>
      <w:r>
        <w:rPr>
          <w:color w:val="auto"/>
          <w:spacing w:val="-1"/>
          <w:sz w:val="24"/>
        </w:rPr>
        <w:t xml:space="preserve"> 个字节值打印出来，与 </w:t>
      </w:r>
      <w:r>
        <w:rPr>
          <w:color w:val="auto"/>
          <w:sz w:val="24"/>
        </w:rPr>
        <w:t>boot.lst</w:t>
      </w:r>
      <w:r>
        <w:rPr>
          <w:color w:val="auto"/>
          <w:spacing w:val="-1"/>
          <w:sz w:val="24"/>
        </w:rPr>
        <w:t xml:space="preserve"> 文件中的指令字节码进行比较，验证计算的虚拟地址是否正确。 </w:t>
      </w:r>
    </w:p>
    <w:p>
      <w:pPr>
        <w:pStyle w:val="4"/>
        <w:spacing w:before="5" w:line="244" w:lineRule="auto"/>
        <w:ind w:left="120" w:right="471" w:firstLine="479"/>
        <w:jc w:val="both"/>
        <w:rPr>
          <w:color w:val="auto"/>
        </w:rPr>
      </w:pPr>
      <w:r>
        <w:rPr>
          <w:color w:val="auto"/>
          <w:spacing w:val="-32"/>
        </w:rPr>
        <w:t xml:space="preserve">答：将 </w:t>
      </w:r>
      <w:r>
        <w:rPr>
          <w:color w:val="auto"/>
        </w:rPr>
        <w:t>0X7C00</w:t>
      </w:r>
      <w:r>
        <w:rPr>
          <w:color w:val="auto"/>
          <w:spacing w:val="-17"/>
        </w:rPr>
        <w:t xml:space="preserve"> 换成二进制为 </w:t>
      </w:r>
      <w:r>
        <w:rPr>
          <w:color w:val="auto"/>
        </w:rPr>
        <w:t>0000</w:t>
      </w:r>
      <w:r>
        <w:rPr>
          <w:color w:val="auto"/>
          <w:spacing w:val="-30"/>
        </w:rPr>
        <w:t xml:space="preserve"> </w:t>
      </w:r>
      <w:r>
        <w:rPr>
          <w:color w:val="auto"/>
        </w:rPr>
        <w:t>0000</w:t>
      </w:r>
      <w:r>
        <w:rPr>
          <w:color w:val="auto"/>
          <w:spacing w:val="-30"/>
        </w:rPr>
        <w:t xml:space="preserve"> </w:t>
      </w:r>
      <w:r>
        <w:rPr>
          <w:color w:val="auto"/>
        </w:rPr>
        <w:t>0000</w:t>
      </w:r>
      <w:r>
        <w:rPr>
          <w:color w:val="auto"/>
          <w:spacing w:val="-30"/>
        </w:rPr>
        <w:t xml:space="preserve"> </w:t>
      </w:r>
      <w:r>
        <w:rPr>
          <w:color w:val="auto"/>
        </w:rPr>
        <w:t>0000</w:t>
      </w:r>
      <w:r>
        <w:rPr>
          <w:color w:val="auto"/>
          <w:spacing w:val="-30"/>
        </w:rPr>
        <w:t xml:space="preserve"> </w:t>
      </w:r>
      <w:r>
        <w:rPr>
          <w:color w:val="auto"/>
        </w:rPr>
        <w:t>0111</w:t>
      </w:r>
      <w:r>
        <w:rPr>
          <w:color w:val="auto"/>
          <w:spacing w:val="-30"/>
        </w:rPr>
        <w:t xml:space="preserve"> </w:t>
      </w:r>
      <w:r>
        <w:rPr>
          <w:color w:val="auto"/>
        </w:rPr>
        <w:t>1100</w:t>
      </w:r>
      <w:r>
        <w:rPr>
          <w:color w:val="auto"/>
          <w:spacing w:val="-30"/>
        </w:rPr>
        <w:t xml:space="preserve"> </w:t>
      </w:r>
      <w:r>
        <w:rPr>
          <w:color w:val="auto"/>
        </w:rPr>
        <w:t>0000</w:t>
      </w:r>
      <w:r>
        <w:rPr>
          <w:color w:val="auto"/>
          <w:spacing w:val="-30"/>
        </w:rPr>
        <w:t xml:space="preserve"> </w:t>
      </w:r>
      <w:r>
        <w:rPr>
          <w:color w:val="auto"/>
        </w:rPr>
        <w:t xml:space="preserve">0000 ， </w:t>
      </w:r>
      <w:r>
        <w:rPr>
          <w:color w:val="auto"/>
          <w:spacing w:val="-6"/>
        </w:rPr>
        <w:t xml:space="preserve">一个物理页的大小为 </w:t>
      </w:r>
      <w:r>
        <w:rPr>
          <w:color w:val="auto"/>
        </w:rPr>
        <w:t>4K</w:t>
      </w:r>
      <w:r>
        <w:rPr>
          <w:color w:val="auto"/>
          <w:spacing w:val="-11"/>
        </w:rPr>
        <w:t xml:space="preserve"> 字节，所以其所在的物理页框号应为 </w:t>
      </w:r>
      <w:r>
        <w:rPr>
          <w:color w:val="auto"/>
        </w:rPr>
        <w:t xml:space="preserve">0x00007。 </w:t>
      </w:r>
    </w:p>
    <w:p>
      <w:pPr>
        <w:pStyle w:val="4"/>
        <w:spacing w:line="305" w:lineRule="exact"/>
        <w:ind w:left="600"/>
        <w:rPr>
          <w:color w:val="auto"/>
        </w:rPr>
      </w:pPr>
      <w:r>
        <w:rPr>
          <w:color w:val="auto"/>
        </w:rPr>
        <w:t xml:space="preserve"> </w:t>
      </w:r>
    </w:p>
    <w:p>
      <w:pPr>
        <w:spacing w:after="0" w:line="305" w:lineRule="exact"/>
        <w:rPr>
          <w:color w:val="auto"/>
        </w:rPr>
        <w:sectPr>
          <w:pgSz w:w="11910" w:h="16840"/>
          <w:pgMar w:top="1580" w:right="1320" w:bottom="280" w:left="1680" w:header="720" w:footer="720" w:gutter="0"/>
          <w:cols w:space="720" w:num="1"/>
        </w:sectPr>
      </w:pPr>
    </w:p>
    <w:p>
      <w:pPr>
        <w:pStyle w:val="8"/>
        <w:numPr>
          <w:ilvl w:val="1"/>
          <w:numId w:val="8"/>
        </w:numPr>
        <w:tabs>
          <w:tab w:val="left" w:pos="842"/>
        </w:tabs>
        <w:spacing w:before="48" w:after="0" w:line="240" w:lineRule="auto"/>
        <w:ind w:left="842" w:right="0" w:hanging="242"/>
        <w:jc w:val="left"/>
        <w:rPr>
          <w:color w:val="auto"/>
          <w:sz w:val="22"/>
        </w:rPr>
      </w:pPr>
      <w:r>
        <w:rPr>
          <w:color w:val="auto"/>
          <w:spacing w:val="5"/>
          <w:sz w:val="24"/>
        </w:rPr>
        <w:t xml:space="preserve">既然所有 </w:t>
      </w:r>
      <w:r>
        <w:rPr>
          <w:color w:val="auto"/>
          <w:sz w:val="24"/>
        </w:rPr>
        <w:t>1024</w:t>
      </w:r>
      <w:r>
        <w:rPr>
          <w:color w:val="auto"/>
          <w:spacing w:val="6"/>
          <w:sz w:val="24"/>
        </w:rPr>
        <w:t xml:space="preserve"> 个页表</w:t>
      </w:r>
      <w:r>
        <w:rPr>
          <w:color w:val="auto"/>
          <w:sz w:val="24"/>
        </w:rPr>
        <w:t>（</w:t>
      </w:r>
      <w:r>
        <w:rPr>
          <w:color w:val="auto"/>
          <w:spacing w:val="14"/>
          <w:sz w:val="24"/>
        </w:rPr>
        <w:t xml:space="preserve">共 </w:t>
      </w:r>
      <w:r>
        <w:rPr>
          <w:color w:val="auto"/>
          <w:sz w:val="24"/>
        </w:rPr>
        <w:t>4M）</w:t>
      </w:r>
      <w:r>
        <w:rPr>
          <w:color w:val="auto"/>
          <w:spacing w:val="2"/>
          <w:sz w:val="24"/>
        </w:rPr>
        <w:t xml:space="preserve">映射在虚拟地址空间的 </w:t>
      </w:r>
      <w:r>
        <w:rPr>
          <w:color w:val="auto"/>
          <w:sz w:val="24"/>
        </w:rPr>
        <w:t>0xC0000000-</w:t>
      </w:r>
    </w:p>
    <w:p>
      <w:pPr>
        <w:pStyle w:val="4"/>
        <w:spacing w:before="5" w:line="242" w:lineRule="auto"/>
        <w:ind w:left="120" w:right="477"/>
        <w:jc w:val="both"/>
        <w:rPr>
          <w:color w:val="auto"/>
        </w:rPr>
      </w:pPr>
      <w:r>
        <w:rPr>
          <w:color w:val="auto"/>
          <w:spacing w:val="-5"/>
        </w:rPr>
        <w:t>0xC03FFFFF</w:t>
      </w:r>
      <w:r>
        <w:rPr>
          <w:color w:val="auto"/>
          <w:spacing w:val="-2"/>
        </w:rPr>
        <w:t xml:space="preserve">，为什么不能从页表基址 </w:t>
      </w:r>
      <w:r>
        <w:rPr>
          <w:color w:val="auto"/>
        </w:rPr>
        <w:t>0xC0000000</w:t>
      </w:r>
      <w:r>
        <w:rPr>
          <w:color w:val="auto"/>
          <w:spacing w:val="-8"/>
        </w:rPr>
        <w:t xml:space="preserve"> 开始遍历，来查找有效的页表</w:t>
      </w:r>
      <w:r>
        <w:rPr>
          <w:color w:val="auto"/>
          <w:spacing w:val="-5"/>
        </w:rPr>
        <w:t>呢？而必须先在页目录中查找有效的页表呢？编写代码尝试一下，看看会有什么</w:t>
      </w:r>
      <w:r>
        <w:rPr>
          <w:color w:val="auto"/>
        </w:rPr>
        <w:t xml:space="preserve">结果。 </w:t>
      </w:r>
    </w:p>
    <w:p>
      <w:pPr>
        <w:pStyle w:val="4"/>
        <w:spacing w:before="4" w:line="244" w:lineRule="auto"/>
        <w:ind w:left="120" w:right="481" w:firstLine="479"/>
        <w:jc w:val="both"/>
        <w:rPr>
          <w:color w:val="auto"/>
        </w:rPr>
      </w:pPr>
      <w:r>
        <w:rPr>
          <w:color w:val="auto"/>
          <w:spacing w:val="-6"/>
        </w:rPr>
        <w:t>答：</w:t>
      </w:r>
      <w:r>
        <w:rPr>
          <w:color w:val="auto"/>
          <w:spacing w:val="-11"/>
        </w:rPr>
        <w:t>1024</w:t>
      </w:r>
      <w:r>
        <w:rPr>
          <w:color w:val="auto"/>
          <w:spacing w:val="-14"/>
        </w:rPr>
        <w:t xml:space="preserve"> 个页表中不是每个页表都是有效的，如果从页表基址开始遍历，无</w:t>
      </w:r>
      <w:r>
        <w:rPr>
          <w:color w:val="auto"/>
          <w:spacing w:val="-8"/>
        </w:rPr>
        <w:t>法确定页表的有效性，只有通过页目录中的记录位来确定，所以必须在页目录中</w:t>
      </w:r>
      <w:r>
        <w:rPr>
          <w:color w:val="auto"/>
        </w:rPr>
        <w:t xml:space="preserve">查找有效页表。 </w:t>
      </w:r>
    </w:p>
    <w:p>
      <w:pPr>
        <w:pStyle w:val="4"/>
        <w:spacing w:line="303" w:lineRule="exact"/>
        <w:ind w:left="600"/>
        <w:rPr>
          <w:color w:val="auto"/>
        </w:rPr>
      </w:pPr>
      <w:r>
        <w:rPr>
          <w:color w:val="auto"/>
        </w:rPr>
        <w:t xml:space="preserve"> </w:t>
      </w:r>
    </w:p>
    <w:p>
      <w:pPr>
        <w:pStyle w:val="8"/>
        <w:numPr>
          <w:ilvl w:val="1"/>
          <w:numId w:val="8"/>
        </w:numPr>
        <w:tabs>
          <w:tab w:val="left" w:pos="842"/>
        </w:tabs>
        <w:spacing w:before="5" w:after="0" w:line="240" w:lineRule="auto"/>
        <w:ind w:left="842" w:right="0" w:hanging="242"/>
        <w:jc w:val="left"/>
        <w:rPr>
          <w:color w:val="auto"/>
          <w:sz w:val="22"/>
        </w:rPr>
      </w:pPr>
      <w:r>
        <w:rPr>
          <w:color w:val="auto"/>
          <w:sz w:val="24"/>
        </w:rPr>
        <w:t xml:space="preserve">思考页式存储管理机制的优缺点。 </w:t>
      </w:r>
    </w:p>
    <w:p>
      <w:pPr>
        <w:pStyle w:val="4"/>
        <w:spacing w:before="4" w:line="242" w:lineRule="auto"/>
        <w:ind w:left="120" w:right="366" w:firstLine="479"/>
        <w:rPr>
          <w:color w:val="auto"/>
        </w:rPr>
      </w:pPr>
      <w:r>
        <w:rPr>
          <w:color w:val="auto"/>
        </w:rPr>
        <w:t xml:space="preserve">答：缺点是要进行页面中断缺页中断等处理，系统开销较大，有可能产生” 抖动”现象。地址变换机构复杂，一般采用硬件实现，添加了机器成本。 </w:t>
      </w:r>
    </w:p>
    <w:p>
      <w:pPr>
        <w:pStyle w:val="4"/>
        <w:spacing w:before="3" w:line="244" w:lineRule="auto"/>
        <w:ind w:left="120" w:right="477" w:firstLine="479"/>
        <w:jc w:val="both"/>
        <w:rPr>
          <w:color w:val="auto"/>
        </w:rPr>
      </w:pPr>
      <w:r>
        <w:rPr>
          <w:color w:val="auto"/>
          <w:spacing w:val="-10"/>
        </w:rPr>
        <w:t>优点是虚存量大，适合多道程序运行，动态页式管理提供了内外存统一管理</w:t>
      </w:r>
      <w:r>
        <w:rPr>
          <w:color w:val="auto"/>
          <w:spacing w:val="-9"/>
        </w:rPr>
        <w:t>的虚存实现方式。内存利用率高，不要求作业连续存放，有效地解决了内存碎片</w:t>
      </w:r>
      <w:r>
        <w:rPr>
          <w:color w:val="auto"/>
        </w:rPr>
        <w:t xml:space="preserve">问题。 </w:t>
      </w:r>
    </w:p>
    <w:p>
      <w:pPr>
        <w:pStyle w:val="4"/>
        <w:spacing w:line="303" w:lineRule="exact"/>
        <w:ind w:left="600"/>
        <w:rPr>
          <w:color w:val="auto"/>
        </w:rPr>
      </w:pPr>
      <w:r>
        <w:rPr>
          <w:color w:val="auto"/>
        </w:rPr>
        <w:t xml:space="preserve"> </w:t>
      </w:r>
    </w:p>
    <w:p>
      <w:pPr>
        <w:pStyle w:val="2"/>
        <w:numPr>
          <w:ilvl w:val="1"/>
          <w:numId w:val="8"/>
        </w:numPr>
        <w:tabs>
          <w:tab w:val="left" w:pos="541"/>
        </w:tabs>
        <w:spacing w:before="109" w:after="0" w:line="240" w:lineRule="auto"/>
        <w:ind w:left="540" w:right="0" w:hanging="421"/>
        <w:jc w:val="left"/>
        <w:rPr>
          <w:color w:val="auto"/>
        </w:rPr>
      </w:pPr>
      <w:r>
        <w:rPr>
          <w:color w:val="auto"/>
        </w:rPr>
        <w:t>总结和感想体会</w:t>
      </w:r>
      <w:r>
        <w:rPr>
          <w:color w:val="auto"/>
          <w:w w:val="99"/>
        </w:rPr>
        <w:t xml:space="preserve"> </w:t>
      </w:r>
    </w:p>
    <w:p>
      <w:pPr>
        <w:pStyle w:val="4"/>
        <w:spacing w:before="5" w:line="242" w:lineRule="auto"/>
        <w:ind w:left="120" w:right="477"/>
        <w:jc w:val="both"/>
        <w:rPr>
          <w:color w:val="auto"/>
          <w:spacing w:val="-5"/>
        </w:rPr>
      </w:pPr>
      <w:r>
        <w:rPr>
          <w:rFonts w:hint="eastAsia"/>
          <w:color w:val="auto"/>
          <w:spacing w:val="-5"/>
          <w:lang w:val="en-US" w:eastAsia="zh-CN"/>
        </w:rPr>
        <w:tab/>
        <w:t>(1)</w:t>
      </w:r>
      <w:r>
        <w:rPr>
          <w:color w:val="auto"/>
          <w:spacing w:val="-5"/>
        </w:rPr>
        <w:t xml:space="preserve">通过本次实验，我学习了 EOS 应用程序进程和系统进程的二级页表映射信息和页目录和页表的管理方式，在查看应用程序进程和系统进程并发时系统进程的页目录和页表的过程中，我对于应用程序进程和系统进程的二级页表映射信息有了更深刻的了解，对于 EOS 管理进程逻辑地址空间有了清晰的认识。 </w:t>
      </w:r>
    </w:p>
    <w:p>
      <w:pPr>
        <w:pStyle w:val="4"/>
        <w:spacing w:before="5" w:line="242" w:lineRule="auto"/>
        <w:ind w:left="120" w:right="477"/>
        <w:jc w:val="both"/>
        <w:rPr>
          <w:color w:val="auto"/>
          <w:spacing w:val="-5"/>
        </w:rPr>
      </w:pPr>
      <w:r>
        <w:rPr>
          <w:rFonts w:hint="eastAsia"/>
          <w:color w:val="auto"/>
          <w:spacing w:val="-5"/>
          <w:lang w:val="en-US" w:eastAsia="zh-CN"/>
        </w:rPr>
        <w:tab/>
        <w:t>(2)</w:t>
      </w:r>
      <w:r>
        <w:rPr>
          <w:color w:val="auto"/>
          <w:spacing w:val="-5"/>
        </w:rPr>
        <w:t xml:space="preserve">对于同一个应用程序创建的两个并发的进程，它们的用户虚拟地址空间完全相同，但映射的物理页却完全不同。 </w:t>
      </w:r>
    </w:p>
    <w:p>
      <w:pPr>
        <w:pStyle w:val="4"/>
        <w:spacing w:before="5" w:line="242" w:lineRule="auto"/>
        <w:ind w:left="120" w:right="477"/>
        <w:jc w:val="both"/>
        <w:rPr>
          <w:color w:val="auto"/>
          <w:spacing w:val="-5"/>
        </w:rPr>
      </w:pPr>
      <w:r>
        <w:rPr>
          <w:rFonts w:hint="eastAsia"/>
          <w:color w:val="auto"/>
          <w:spacing w:val="-5"/>
          <w:lang w:val="en-US" w:eastAsia="zh-CN"/>
        </w:rPr>
        <w:tab/>
        <w:t>(3)</w:t>
      </w:r>
      <w:r>
        <w:rPr>
          <w:color w:val="auto"/>
          <w:spacing w:val="-5"/>
        </w:rPr>
        <w:t xml:space="preserve">在本次实验中我还学习了 i386 处理器的二级页表硬件机制，理解了分页存储管理器的原理，页目录的相关操作。 </w:t>
      </w:r>
    </w:p>
    <w:p>
      <w:pPr>
        <w:pStyle w:val="4"/>
        <w:ind w:left="600"/>
        <w:rPr>
          <w:color w:val="auto"/>
        </w:rPr>
      </w:pPr>
      <w:r>
        <w:rPr>
          <w:color w:val="auto"/>
        </w:rPr>
        <w:t xml:space="preserve"> </w:t>
      </w:r>
    </w:p>
    <w:p>
      <w:pPr>
        <w:spacing w:before="136"/>
        <w:ind w:left="120" w:right="0" w:firstLine="0"/>
        <w:jc w:val="left"/>
        <w:rPr>
          <w:color w:val="auto"/>
          <w:sz w:val="28"/>
        </w:rPr>
      </w:pPr>
      <w:r>
        <w:rPr>
          <w:color w:val="auto"/>
          <w:sz w:val="28"/>
        </w:rPr>
        <w:t xml:space="preserve"> </w:t>
      </w:r>
    </w:p>
    <w:sectPr>
      <w:pgSz w:w="11910" w:h="16840"/>
      <w:pgMar w:top="1380" w:right="1320" w:bottom="280" w:left="168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879AEF"/>
    <w:multiLevelType w:val="multilevel"/>
    <w:tmpl w:val="C8879AEF"/>
    <w:lvl w:ilvl="0" w:tentative="0">
      <w:start w:val="1"/>
      <w:numFmt w:val="decimal"/>
      <w:lvlText w:val="%1."/>
      <w:lvlJc w:val="left"/>
      <w:pPr>
        <w:ind w:left="540" w:hanging="420"/>
        <w:jc w:val="left"/>
      </w:pPr>
      <w:rPr>
        <w:rFonts w:hint="default" w:ascii="宋体" w:hAnsi="宋体" w:eastAsia="宋体" w:cs="宋体"/>
        <w:b/>
        <w:bCs/>
        <w:spacing w:val="0"/>
        <w:w w:val="99"/>
        <w:sz w:val="32"/>
        <w:szCs w:val="32"/>
        <w:lang w:val="zh-CN" w:eastAsia="zh-CN" w:bidi="zh-CN"/>
      </w:rPr>
    </w:lvl>
    <w:lvl w:ilvl="1" w:tentative="0">
      <w:start w:val="1"/>
      <w:numFmt w:val="decimal"/>
      <w:lvlText w:val="（%2）"/>
      <w:lvlJc w:val="left"/>
      <w:pPr>
        <w:ind w:left="1202" w:hanging="602"/>
        <w:jc w:val="left"/>
      </w:pPr>
      <w:rPr>
        <w:rFonts w:hint="default" w:ascii="宋体" w:hAnsi="宋体" w:eastAsia="宋体" w:cs="宋体"/>
        <w:spacing w:val="-60"/>
        <w:w w:val="100"/>
        <w:sz w:val="22"/>
        <w:szCs w:val="22"/>
        <w:lang w:val="zh-CN" w:eastAsia="zh-CN" w:bidi="zh-CN"/>
      </w:rPr>
    </w:lvl>
    <w:lvl w:ilvl="2" w:tentative="0">
      <w:start w:val="0"/>
      <w:numFmt w:val="bullet"/>
      <w:lvlText w:val="•"/>
      <w:lvlJc w:val="left"/>
      <w:pPr>
        <w:ind w:left="2056" w:hanging="602"/>
      </w:pPr>
      <w:rPr>
        <w:rFonts w:hint="default"/>
        <w:lang w:val="zh-CN" w:eastAsia="zh-CN" w:bidi="zh-CN"/>
      </w:rPr>
    </w:lvl>
    <w:lvl w:ilvl="3" w:tentative="0">
      <w:start w:val="0"/>
      <w:numFmt w:val="bullet"/>
      <w:lvlText w:val="•"/>
      <w:lvlJc w:val="left"/>
      <w:pPr>
        <w:ind w:left="2912" w:hanging="602"/>
      </w:pPr>
      <w:rPr>
        <w:rFonts w:hint="default"/>
        <w:lang w:val="zh-CN" w:eastAsia="zh-CN" w:bidi="zh-CN"/>
      </w:rPr>
    </w:lvl>
    <w:lvl w:ilvl="4" w:tentative="0">
      <w:start w:val="0"/>
      <w:numFmt w:val="bullet"/>
      <w:lvlText w:val="•"/>
      <w:lvlJc w:val="left"/>
      <w:pPr>
        <w:ind w:left="3769" w:hanging="602"/>
      </w:pPr>
      <w:rPr>
        <w:rFonts w:hint="default"/>
        <w:lang w:val="zh-CN" w:eastAsia="zh-CN" w:bidi="zh-CN"/>
      </w:rPr>
    </w:lvl>
    <w:lvl w:ilvl="5" w:tentative="0">
      <w:start w:val="0"/>
      <w:numFmt w:val="bullet"/>
      <w:lvlText w:val="•"/>
      <w:lvlJc w:val="left"/>
      <w:pPr>
        <w:ind w:left="4625" w:hanging="602"/>
      </w:pPr>
      <w:rPr>
        <w:rFonts w:hint="default"/>
        <w:lang w:val="zh-CN" w:eastAsia="zh-CN" w:bidi="zh-CN"/>
      </w:rPr>
    </w:lvl>
    <w:lvl w:ilvl="6" w:tentative="0">
      <w:start w:val="0"/>
      <w:numFmt w:val="bullet"/>
      <w:lvlText w:val="•"/>
      <w:lvlJc w:val="left"/>
      <w:pPr>
        <w:ind w:left="5482" w:hanging="602"/>
      </w:pPr>
      <w:rPr>
        <w:rFonts w:hint="default"/>
        <w:lang w:val="zh-CN" w:eastAsia="zh-CN" w:bidi="zh-CN"/>
      </w:rPr>
    </w:lvl>
    <w:lvl w:ilvl="7" w:tentative="0">
      <w:start w:val="0"/>
      <w:numFmt w:val="bullet"/>
      <w:lvlText w:val="•"/>
      <w:lvlJc w:val="left"/>
      <w:pPr>
        <w:ind w:left="6338" w:hanging="602"/>
      </w:pPr>
      <w:rPr>
        <w:rFonts w:hint="default"/>
        <w:lang w:val="zh-CN" w:eastAsia="zh-CN" w:bidi="zh-CN"/>
      </w:rPr>
    </w:lvl>
    <w:lvl w:ilvl="8" w:tentative="0">
      <w:start w:val="0"/>
      <w:numFmt w:val="bullet"/>
      <w:lvlText w:val="•"/>
      <w:lvlJc w:val="left"/>
      <w:pPr>
        <w:ind w:left="7195" w:hanging="602"/>
      </w:pPr>
      <w:rPr>
        <w:rFonts w:hint="default"/>
        <w:lang w:val="zh-CN" w:eastAsia="zh-CN" w:bidi="zh-CN"/>
      </w:rPr>
    </w:lvl>
  </w:abstractNum>
  <w:abstractNum w:abstractNumId="1">
    <w:nsid w:val="F4B5D9F5"/>
    <w:multiLevelType w:val="multilevel"/>
    <w:tmpl w:val="F4B5D9F5"/>
    <w:lvl w:ilvl="0" w:tentative="0">
      <w:start w:val="2"/>
      <w:numFmt w:val="decimal"/>
      <w:lvlText w:val="%1."/>
      <w:lvlJc w:val="left"/>
      <w:pPr>
        <w:ind w:left="8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646" w:hanging="241"/>
      </w:pPr>
      <w:rPr>
        <w:rFonts w:hint="default"/>
        <w:lang w:val="zh-CN" w:eastAsia="zh-CN" w:bidi="zh-CN"/>
      </w:rPr>
    </w:lvl>
    <w:lvl w:ilvl="2" w:tentative="0">
      <w:start w:val="0"/>
      <w:numFmt w:val="bullet"/>
      <w:lvlText w:val="•"/>
      <w:lvlJc w:val="left"/>
      <w:pPr>
        <w:ind w:left="2453" w:hanging="241"/>
      </w:pPr>
      <w:rPr>
        <w:rFonts w:hint="default"/>
        <w:lang w:val="zh-CN" w:eastAsia="zh-CN" w:bidi="zh-CN"/>
      </w:rPr>
    </w:lvl>
    <w:lvl w:ilvl="3" w:tentative="0">
      <w:start w:val="0"/>
      <w:numFmt w:val="bullet"/>
      <w:lvlText w:val="•"/>
      <w:lvlJc w:val="left"/>
      <w:pPr>
        <w:ind w:left="3260" w:hanging="241"/>
      </w:pPr>
      <w:rPr>
        <w:rFonts w:hint="default"/>
        <w:lang w:val="zh-CN" w:eastAsia="zh-CN" w:bidi="zh-CN"/>
      </w:rPr>
    </w:lvl>
    <w:lvl w:ilvl="4" w:tentative="0">
      <w:start w:val="0"/>
      <w:numFmt w:val="bullet"/>
      <w:lvlText w:val="•"/>
      <w:lvlJc w:val="left"/>
      <w:pPr>
        <w:ind w:left="4067" w:hanging="241"/>
      </w:pPr>
      <w:rPr>
        <w:rFonts w:hint="default"/>
        <w:lang w:val="zh-CN" w:eastAsia="zh-CN" w:bidi="zh-CN"/>
      </w:rPr>
    </w:lvl>
    <w:lvl w:ilvl="5" w:tentative="0">
      <w:start w:val="0"/>
      <w:numFmt w:val="bullet"/>
      <w:lvlText w:val="•"/>
      <w:lvlJc w:val="left"/>
      <w:pPr>
        <w:ind w:left="4874" w:hanging="241"/>
      </w:pPr>
      <w:rPr>
        <w:rFonts w:hint="default"/>
        <w:lang w:val="zh-CN" w:eastAsia="zh-CN" w:bidi="zh-CN"/>
      </w:rPr>
    </w:lvl>
    <w:lvl w:ilvl="6" w:tentative="0">
      <w:start w:val="0"/>
      <w:numFmt w:val="bullet"/>
      <w:lvlText w:val="•"/>
      <w:lvlJc w:val="left"/>
      <w:pPr>
        <w:ind w:left="5680" w:hanging="241"/>
      </w:pPr>
      <w:rPr>
        <w:rFonts w:hint="default"/>
        <w:lang w:val="zh-CN" w:eastAsia="zh-CN" w:bidi="zh-CN"/>
      </w:rPr>
    </w:lvl>
    <w:lvl w:ilvl="7" w:tentative="0">
      <w:start w:val="0"/>
      <w:numFmt w:val="bullet"/>
      <w:lvlText w:val="•"/>
      <w:lvlJc w:val="left"/>
      <w:pPr>
        <w:ind w:left="6487" w:hanging="241"/>
      </w:pPr>
      <w:rPr>
        <w:rFonts w:hint="default"/>
        <w:lang w:val="zh-CN" w:eastAsia="zh-CN" w:bidi="zh-CN"/>
      </w:rPr>
    </w:lvl>
    <w:lvl w:ilvl="8" w:tentative="0">
      <w:start w:val="0"/>
      <w:numFmt w:val="bullet"/>
      <w:lvlText w:val="•"/>
      <w:lvlJc w:val="left"/>
      <w:pPr>
        <w:ind w:left="7294" w:hanging="241"/>
      </w:pPr>
      <w:rPr>
        <w:rFonts w:hint="default"/>
        <w:lang w:val="zh-CN" w:eastAsia="zh-CN" w:bidi="zh-CN"/>
      </w:rPr>
    </w:lvl>
  </w:abstractNum>
  <w:abstractNum w:abstractNumId="2">
    <w:nsid w:val="0E640482"/>
    <w:multiLevelType w:val="multilevel"/>
    <w:tmpl w:val="0E640482"/>
    <w:lvl w:ilvl="0" w:tentative="0">
      <w:start w:val="2"/>
      <w:numFmt w:val="decimal"/>
      <w:lvlText w:val="%1."/>
      <w:lvlJc w:val="left"/>
      <w:pPr>
        <w:ind w:left="8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646" w:hanging="241"/>
      </w:pPr>
      <w:rPr>
        <w:rFonts w:hint="default"/>
        <w:lang w:val="zh-CN" w:eastAsia="zh-CN" w:bidi="zh-CN"/>
      </w:rPr>
    </w:lvl>
    <w:lvl w:ilvl="2" w:tentative="0">
      <w:start w:val="0"/>
      <w:numFmt w:val="bullet"/>
      <w:lvlText w:val="•"/>
      <w:lvlJc w:val="left"/>
      <w:pPr>
        <w:ind w:left="2453" w:hanging="241"/>
      </w:pPr>
      <w:rPr>
        <w:rFonts w:hint="default"/>
        <w:lang w:val="zh-CN" w:eastAsia="zh-CN" w:bidi="zh-CN"/>
      </w:rPr>
    </w:lvl>
    <w:lvl w:ilvl="3" w:tentative="0">
      <w:start w:val="0"/>
      <w:numFmt w:val="bullet"/>
      <w:lvlText w:val="•"/>
      <w:lvlJc w:val="left"/>
      <w:pPr>
        <w:ind w:left="3260" w:hanging="241"/>
      </w:pPr>
      <w:rPr>
        <w:rFonts w:hint="default"/>
        <w:lang w:val="zh-CN" w:eastAsia="zh-CN" w:bidi="zh-CN"/>
      </w:rPr>
    </w:lvl>
    <w:lvl w:ilvl="4" w:tentative="0">
      <w:start w:val="0"/>
      <w:numFmt w:val="bullet"/>
      <w:lvlText w:val="•"/>
      <w:lvlJc w:val="left"/>
      <w:pPr>
        <w:ind w:left="4067" w:hanging="241"/>
      </w:pPr>
      <w:rPr>
        <w:rFonts w:hint="default"/>
        <w:lang w:val="zh-CN" w:eastAsia="zh-CN" w:bidi="zh-CN"/>
      </w:rPr>
    </w:lvl>
    <w:lvl w:ilvl="5" w:tentative="0">
      <w:start w:val="0"/>
      <w:numFmt w:val="bullet"/>
      <w:lvlText w:val="•"/>
      <w:lvlJc w:val="left"/>
      <w:pPr>
        <w:ind w:left="4874" w:hanging="241"/>
      </w:pPr>
      <w:rPr>
        <w:rFonts w:hint="default"/>
        <w:lang w:val="zh-CN" w:eastAsia="zh-CN" w:bidi="zh-CN"/>
      </w:rPr>
    </w:lvl>
    <w:lvl w:ilvl="6" w:tentative="0">
      <w:start w:val="0"/>
      <w:numFmt w:val="bullet"/>
      <w:lvlText w:val="•"/>
      <w:lvlJc w:val="left"/>
      <w:pPr>
        <w:ind w:left="5680" w:hanging="241"/>
      </w:pPr>
      <w:rPr>
        <w:rFonts w:hint="default"/>
        <w:lang w:val="zh-CN" w:eastAsia="zh-CN" w:bidi="zh-CN"/>
      </w:rPr>
    </w:lvl>
    <w:lvl w:ilvl="7" w:tentative="0">
      <w:start w:val="0"/>
      <w:numFmt w:val="bullet"/>
      <w:lvlText w:val="•"/>
      <w:lvlJc w:val="left"/>
      <w:pPr>
        <w:ind w:left="6487" w:hanging="241"/>
      </w:pPr>
      <w:rPr>
        <w:rFonts w:hint="default"/>
        <w:lang w:val="zh-CN" w:eastAsia="zh-CN" w:bidi="zh-CN"/>
      </w:rPr>
    </w:lvl>
    <w:lvl w:ilvl="8" w:tentative="0">
      <w:start w:val="0"/>
      <w:numFmt w:val="bullet"/>
      <w:lvlText w:val="•"/>
      <w:lvlJc w:val="left"/>
      <w:pPr>
        <w:ind w:left="7294" w:hanging="241"/>
      </w:pPr>
      <w:rPr>
        <w:rFonts w:hint="default"/>
        <w:lang w:val="zh-CN" w:eastAsia="zh-CN" w:bidi="zh-CN"/>
      </w:rPr>
    </w:lvl>
  </w:abstractNum>
  <w:abstractNum w:abstractNumId="3">
    <w:nsid w:val="2470EC97"/>
    <w:multiLevelType w:val="multilevel"/>
    <w:tmpl w:val="2470EC97"/>
    <w:lvl w:ilvl="0" w:tentative="0">
      <w:start w:val="8"/>
      <w:numFmt w:val="decimal"/>
      <w:lvlText w:val="%1."/>
      <w:lvlJc w:val="left"/>
      <w:pPr>
        <w:ind w:left="8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646" w:hanging="241"/>
      </w:pPr>
      <w:rPr>
        <w:rFonts w:hint="default"/>
        <w:lang w:val="zh-CN" w:eastAsia="zh-CN" w:bidi="zh-CN"/>
      </w:rPr>
    </w:lvl>
    <w:lvl w:ilvl="2" w:tentative="0">
      <w:start w:val="0"/>
      <w:numFmt w:val="bullet"/>
      <w:lvlText w:val="•"/>
      <w:lvlJc w:val="left"/>
      <w:pPr>
        <w:ind w:left="2453" w:hanging="241"/>
      </w:pPr>
      <w:rPr>
        <w:rFonts w:hint="default"/>
        <w:lang w:val="zh-CN" w:eastAsia="zh-CN" w:bidi="zh-CN"/>
      </w:rPr>
    </w:lvl>
    <w:lvl w:ilvl="3" w:tentative="0">
      <w:start w:val="0"/>
      <w:numFmt w:val="bullet"/>
      <w:lvlText w:val="•"/>
      <w:lvlJc w:val="left"/>
      <w:pPr>
        <w:ind w:left="3260" w:hanging="241"/>
      </w:pPr>
      <w:rPr>
        <w:rFonts w:hint="default"/>
        <w:lang w:val="zh-CN" w:eastAsia="zh-CN" w:bidi="zh-CN"/>
      </w:rPr>
    </w:lvl>
    <w:lvl w:ilvl="4" w:tentative="0">
      <w:start w:val="0"/>
      <w:numFmt w:val="bullet"/>
      <w:lvlText w:val="•"/>
      <w:lvlJc w:val="left"/>
      <w:pPr>
        <w:ind w:left="4067" w:hanging="241"/>
      </w:pPr>
      <w:rPr>
        <w:rFonts w:hint="default"/>
        <w:lang w:val="zh-CN" w:eastAsia="zh-CN" w:bidi="zh-CN"/>
      </w:rPr>
    </w:lvl>
    <w:lvl w:ilvl="5" w:tentative="0">
      <w:start w:val="0"/>
      <w:numFmt w:val="bullet"/>
      <w:lvlText w:val="•"/>
      <w:lvlJc w:val="left"/>
      <w:pPr>
        <w:ind w:left="4874" w:hanging="241"/>
      </w:pPr>
      <w:rPr>
        <w:rFonts w:hint="default"/>
        <w:lang w:val="zh-CN" w:eastAsia="zh-CN" w:bidi="zh-CN"/>
      </w:rPr>
    </w:lvl>
    <w:lvl w:ilvl="6" w:tentative="0">
      <w:start w:val="0"/>
      <w:numFmt w:val="bullet"/>
      <w:lvlText w:val="•"/>
      <w:lvlJc w:val="left"/>
      <w:pPr>
        <w:ind w:left="5680" w:hanging="241"/>
      </w:pPr>
      <w:rPr>
        <w:rFonts w:hint="default"/>
        <w:lang w:val="zh-CN" w:eastAsia="zh-CN" w:bidi="zh-CN"/>
      </w:rPr>
    </w:lvl>
    <w:lvl w:ilvl="7" w:tentative="0">
      <w:start w:val="0"/>
      <w:numFmt w:val="bullet"/>
      <w:lvlText w:val="•"/>
      <w:lvlJc w:val="left"/>
      <w:pPr>
        <w:ind w:left="6487" w:hanging="241"/>
      </w:pPr>
      <w:rPr>
        <w:rFonts w:hint="default"/>
        <w:lang w:val="zh-CN" w:eastAsia="zh-CN" w:bidi="zh-CN"/>
      </w:rPr>
    </w:lvl>
    <w:lvl w:ilvl="8" w:tentative="0">
      <w:start w:val="0"/>
      <w:numFmt w:val="bullet"/>
      <w:lvlText w:val="•"/>
      <w:lvlJc w:val="left"/>
      <w:pPr>
        <w:ind w:left="7294" w:hanging="241"/>
      </w:pPr>
      <w:rPr>
        <w:rFonts w:hint="default"/>
        <w:lang w:val="zh-CN" w:eastAsia="zh-CN" w:bidi="zh-CN"/>
      </w:rPr>
    </w:lvl>
  </w:abstractNum>
  <w:abstractNum w:abstractNumId="4">
    <w:nsid w:val="46A08BB8"/>
    <w:multiLevelType w:val="multilevel"/>
    <w:tmpl w:val="46A08BB8"/>
    <w:lvl w:ilvl="0" w:tentative="0">
      <w:start w:val="4"/>
      <w:numFmt w:val="decimal"/>
      <w:lvlText w:val="%1."/>
      <w:lvlJc w:val="left"/>
      <w:pPr>
        <w:ind w:left="540" w:hanging="420"/>
        <w:jc w:val="left"/>
      </w:pPr>
      <w:rPr>
        <w:rFonts w:hint="default" w:ascii="宋体" w:hAnsi="宋体" w:eastAsia="宋体" w:cs="宋体"/>
        <w:b/>
        <w:bCs/>
        <w:spacing w:val="0"/>
        <w:w w:val="99"/>
        <w:sz w:val="32"/>
        <w:szCs w:val="32"/>
        <w:lang w:val="zh-CN" w:eastAsia="zh-CN" w:bidi="zh-CN"/>
      </w:rPr>
    </w:lvl>
    <w:lvl w:ilvl="1" w:tentative="0">
      <w:start w:val="1"/>
      <w:numFmt w:val="decimal"/>
      <w:lvlText w:val="%2."/>
      <w:lvlJc w:val="left"/>
      <w:pPr>
        <w:ind w:left="120" w:hanging="241"/>
        <w:jc w:val="right"/>
      </w:pPr>
      <w:rPr>
        <w:rFonts w:hint="default"/>
        <w:w w:val="100"/>
        <w:lang w:val="zh-CN" w:eastAsia="zh-CN" w:bidi="zh-CN"/>
      </w:rPr>
    </w:lvl>
    <w:lvl w:ilvl="2" w:tentative="0">
      <w:start w:val="1"/>
      <w:numFmt w:val="decimal"/>
      <w:lvlText w:val="（%3）"/>
      <w:lvlJc w:val="left"/>
      <w:pPr>
        <w:ind w:left="120" w:hanging="602"/>
        <w:jc w:val="left"/>
      </w:pPr>
      <w:rPr>
        <w:rFonts w:hint="default" w:ascii="宋体" w:hAnsi="宋体" w:eastAsia="宋体" w:cs="宋体"/>
        <w:spacing w:val="-92"/>
        <w:w w:val="100"/>
        <w:sz w:val="22"/>
        <w:szCs w:val="22"/>
        <w:lang w:val="zh-CN" w:eastAsia="zh-CN" w:bidi="zh-CN"/>
      </w:rPr>
    </w:lvl>
    <w:lvl w:ilvl="3" w:tentative="0">
      <w:start w:val="0"/>
      <w:numFmt w:val="bullet"/>
      <w:lvlText w:val="•"/>
      <w:lvlJc w:val="left"/>
      <w:pPr>
        <w:ind w:left="2399" w:hanging="602"/>
      </w:pPr>
      <w:rPr>
        <w:rFonts w:hint="default"/>
        <w:lang w:val="zh-CN" w:eastAsia="zh-CN" w:bidi="zh-CN"/>
      </w:rPr>
    </w:lvl>
    <w:lvl w:ilvl="4" w:tentative="0">
      <w:start w:val="0"/>
      <w:numFmt w:val="bullet"/>
      <w:lvlText w:val="•"/>
      <w:lvlJc w:val="left"/>
      <w:pPr>
        <w:ind w:left="3329" w:hanging="602"/>
      </w:pPr>
      <w:rPr>
        <w:rFonts w:hint="default"/>
        <w:lang w:val="zh-CN" w:eastAsia="zh-CN" w:bidi="zh-CN"/>
      </w:rPr>
    </w:lvl>
    <w:lvl w:ilvl="5" w:tentative="0">
      <w:start w:val="0"/>
      <w:numFmt w:val="bullet"/>
      <w:lvlText w:val="•"/>
      <w:lvlJc w:val="left"/>
      <w:pPr>
        <w:ind w:left="4259" w:hanging="602"/>
      </w:pPr>
      <w:rPr>
        <w:rFonts w:hint="default"/>
        <w:lang w:val="zh-CN" w:eastAsia="zh-CN" w:bidi="zh-CN"/>
      </w:rPr>
    </w:lvl>
    <w:lvl w:ilvl="6" w:tentative="0">
      <w:start w:val="0"/>
      <w:numFmt w:val="bullet"/>
      <w:lvlText w:val="•"/>
      <w:lvlJc w:val="left"/>
      <w:pPr>
        <w:ind w:left="5188" w:hanging="602"/>
      </w:pPr>
      <w:rPr>
        <w:rFonts w:hint="default"/>
        <w:lang w:val="zh-CN" w:eastAsia="zh-CN" w:bidi="zh-CN"/>
      </w:rPr>
    </w:lvl>
    <w:lvl w:ilvl="7" w:tentative="0">
      <w:start w:val="0"/>
      <w:numFmt w:val="bullet"/>
      <w:lvlText w:val="•"/>
      <w:lvlJc w:val="left"/>
      <w:pPr>
        <w:ind w:left="6118" w:hanging="602"/>
      </w:pPr>
      <w:rPr>
        <w:rFonts w:hint="default"/>
        <w:lang w:val="zh-CN" w:eastAsia="zh-CN" w:bidi="zh-CN"/>
      </w:rPr>
    </w:lvl>
    <w:lvl w:ilvl="8" w:tentative="0">
      <w:start w:val="0"/>
      <w:numFmt w:val="bullet"/>
      <w:lvlText w:val="•"/>
      <w:lvlJc w:val="left"/>
      <w:pPr>
        <w:ind w:left="7048" w:hanging="602"/>
      </w:pPr>
      <w:rPr>
        <w:rFonts w:hint="default"/>
        <w:lang w:val="zh-CN" w:eastAsia="zh-CN" w:bidi="zh-CN"/>
      </w:rPr>
    </w:lvl>
  </w:abstractNum>
  <w:abstractNum w:abstractNumId="5">
    <w:nsid w:val="4C1BAE26"/>
    <w:multiLevelType w:val="multilevel"/>
    <w:tmpl w:val="4C1BAE26"/>
    <w:lvl w:ilvl="0" w:tentative="0">
      <w:start w:val="1"/>
      <w:numFmt w:val="decimal"/>
      <w:lvlText w:val="（%1）"/>
      <w:lvlJc w:val="left"/>
      <w:pPr>
        <w:ind w:left="120" w:hanging="602"/>
        <w:jc w:val="left"/>
      </w:pPr>
      <w:rPr>
        <w:rFonts w:hint="default" w:ascii="宋体" w:hAnsi="宋体" w:eastAsia="宋体" w:cs="宋体"/>
        <w:spacing w:val="-48"/>
        <w:w w:val="100"/>
        <w:sz w:val="22"/>
        <w:szCs w:val="22"/>
        <w:lang w:val="zh-CN" w:eastAsia="zh-CN" w:bidi="zh-CN"/>
      </w:rPr>
    </w:lvl>
    <w:lvl w:ilvl="1" w:tentative="0">
      <w:start w:val="0"/>
      <w:numFmt w:val="bullet"/>
      <w:lvlText w:val="•"/>
      <w:lvlJc w:val="left"/>
      <w:pPr>
        <w:ind w:left="998" w:hanging="602"/>
      </w:pPr>
      <w:rPr>
        <w:rFonts w:hint="default"/>
        <w:lang w:val="zh-CN" w:eastAsia="zh-CN" w:bidi="zh-CN"/>
      </w:rPr>
    </w:lvl>
    <w:lvl w:ilvl="2" w:tentative="0">
      <w:start w:val="0"/>
      <w:numFmt w:val="bullet"/>
      <w:lvlText w:val="•"/>
      <w:lvlJc w:val="left"/>
      <w:pPr>
        <w:ind w:left="1877" w:hanging="602"/>
      </w:pPr>
      <w:rPr>
        <w:rFonts w:hint="default"/>
        <w:lang w:val="zh-CN" w:eastAsia="zh-CN" w:bidi="zh-CN"/>
      </w:rPr>
    </w:lvl>
    <w:lvl w:ilvl="3" w:tentative="0">
      <w:start w:val="0"/>
      <w:numFmt w:val="bullet"/>
      <w:lvlText w:val="•"/>
      <w:lvlJc w:val="left"/>
      <w:pPr>
        <w:ind w:left="2756" w:hanging="602"/>
      </w:pPr>
      <w:rPr>
        <w:rFonts w:hint="default"/>
        <w:lang w:val="zh-CN" w:eastAsia="zh-CN" w:bidi="zh-CN"/>
      </w:rPr>
    </w:lvl>
    <w:lvl w:ilvl="4" w:tentative="0">
      <w:start w:val="0"/>
      <w:numFmt w:val="bullet"/>
      <w:lvlText w:val="•"/>
      <w:lvlJc w:val="left"/>
      <w:pPr>
        <w:ind w:left="3635" w:hanging="602"/>
      </w:pPr>
      <w:rPr>
        <w:rFonts w:hint="default"/>
        <w:lang w:val="zh-CN" w:eastAsia="zh-CN" w:bidi="zh-CN"/>
      </w:rPr>
    </w:lvl>
    <w:lvl w:ilvl="5" w:tentative="0">
      <w:start w:val="0"/>
      <w:numFmt w:val="bullet"/>
      <w:lvlText w:val="•"/>
      <w:lvlJc w:val="left"/>
      <w:pPr>
        <w:ind w:left="4514" w:hanging="602"/>
      </w:pPr>
      <w:rPr>
        <w:rFonts w:hint="default"/>
        <w:lang w:val="zh-CN" w:eastAsia="zh-CN" w:bidi="zh-CN"/>
      </w:rPr>
    </w:lvl>
    <w:lvl w:ilvl="6" w:tentative="0">
      <w:start w:val="0"/>
      <w:numFmt w:val="bullet"/>
      <w:lvlText w:val="•"/>
      <w:lvlJc w:val="left"/>
      <w:pPr>
        <w:ind w:left="5392" w:hanging="602"/>
      </w:pPr>
      <w:rPr>
        <w:rFonts w:hint="default"/>
        <w:lang w:val="zh-CN" w:eastAsia="zh-CN" w:bidi="zh-CN"/>
      </w:rPr>
    </w:lvl>
    <w:lvl w:ilvl="7" w:tentative="0">
      <w:start w:val="0"/>
      <w:numFmt w:val="bullet"/>
      <w:lvlText w:val="•"/>
      <w:lvlJc w:val="left"/>
      <w:pPr>
        <w:ind w:left="6271" w:hanging="602"/>
      </w:pPr>
      <w:rPr>
        <w:rFonts w:hint="default"/>
        <w:lang w:val="zh-CN" w:eastAsia="zh-CN" w:bidi="zh-CN"/>
      </w:rPr>
    </w:lvl>
    <w:lvl w:ilvl="8" w:tentative="0">
      <w:start w:val="0"/>
      <w:numFmt w:val="bullet"/>
      <w:lvlText w:val="•"/>
      <w:lvlJc w:val="left"/>
      <w:pPr>
        <w:ind w:left="7150" w:hanging="602"/>
      </w:pPr>
      <w:rPr>
        <w:rFonts w:hint="default"/>
        <w:lang w:val="zh-CN" w:eastAsia="zh-CN" w:bidi="zh-CN"/>
      </w:rPr>
    </w:lvl>
  </w:abstractNum>
  <w:abstractNum w:abstractNumId="6">
    <w:nsid w:val="4D4DC07F"/>
    <w:multiLevelType w:val="multilevel"/>
    <w:tmpl w:val="4D4DC07F"/>
    <w:lvl w:ilvl="0" w:tentative="0">
      <w:start w:val="3"/>
      <w:numFmt w:val="decimal"/>
      <w:lvlText w:val="%1"/>
      <w:lvlJc w:val="left"/>
      <w:pPr>
        <w:ind w:left="485" w:hanging="365"/>
        <w:jc w:val="left"/>
      </w:pPr>
      <w:rPr>
        <w:rFonts w:hint="default"/>
        <w:lang w:val="zh-CN" w:eastAsia="zh-CN" w:bidi="zh-CN"/>
      </w:rPr>
    </w:lvl>
    <w:lvl w:ilvl="1" w:tentative="0">
      <w:start w:val="1"/>
      <w:numFmt w:val="decimal"/>
      <w:lvlText w:val="%1.%2"/>
      <w:lvlJc w:val="left"/>
      <w:pPr>
        <w:ind w:left="485" w:hanging="365"/>
        <w:jc w:val="left"/>
      </w:pPr>
      <w:rPr>
        <w:rFonts w:hint="default" w:ascii="宋体" w:hAnsi="宋体" w:eastAsia="宋体" w:cs="宋体"/>
        <w:b/>
        <w:bCs/>
        <w:w w:val="99"/>
        <w:sz w:val="22"/>
        <w:szCs w:val="22"/>
        <w:lang w:val="zh-CN" w:eastAsia="zh-CN" w:bidi="zh-CN"/>
      </w:rPr>
    </w:lvl>
    <w:lvl w:ilvl="2" w:tentative="0">
      <w:start w:val="1"/>
      <w:numFmt w:val="decimal"/>
      <w:lvlText w:val="%3."/>
      <w:lvlJc w:val="left"/>
      <w:pPr>
        <w:ind w:left="120" w:hanging="241"/>
        <w:jc w:val="left"/>
      </w:pPr>
      <w:rPr>
        <w:rFonts w:hint="default" w:ascii="宋体" w:hAnsi="宋体" w:eastAsia="宋体" w:cs="宋体"/>
        <w:spacing w:val="-92"/>
        <w:w w:val="100"/>
        <w:sz w:val="22"/>
        <w:szCs w:val="22"/>
        <w:lang w:val="zh-CN" w:eastAsia="zh-CN" w:bidi="zh-CN"/>
      </w:rPr>
    </w:lvl>
    <w:lvl w:ilvl="3" w:tentative="0">
      <w:start w:val="0"/>
      <w:numFmt w:val="bullet"/>
      <w:lvlText w:val="•"/>
      <w:lvlJc w:val="left"/>
      <w:pPr>
        <w:ind w:left="1848" w:hanging="241"/>
      </w:pPr>
      <w:rPr>
        <w:rFonts w:hint="default"/>
        <w:lang w:val="zh-CN" w:eastAsia="zh-CN" w:bidi="zh-CN"/>
      </w:rPr>
    </w:lvl>
    <w:lvl w:ilvl="4" w:tentative="0">
      <w:start w:val="0"/>
      <w:numFmt w:val="bullet"/>
      <w:lvlText w:val="•"/>
      <w:lvlJc w:val="left"/>
      <w:pPr>
        <w:ind w:left="2857" w:hanging="241"/>
      </w:pPr>
      <w:rPr>
        <w:rFonts w:hint="default"/>
        <w:lang w:val="zh-CN" w:eastAsia="zh-CN" w:bidi="zh-CN"/>
      </w:rPr>
    </w:lvl>
    <w:lvl w:ilvl="5" w:tentative="0">
      <w:start w:val="0"/>
      <w:numFmt w:val="bullet"/>
      <w:lvlText w:val="•"/>
      <w:lvlJc w:val="left"/>
      <w:pPr>
        <w:ind w:left="3865" w:hanging="241"/>
      </w:pPr>
      <w:rPr>
        <w:rFonts w:hint="default"/>
        <w:lang w:val="zh-CN" w:eastAsia="zh-CN" w:bidi="zh-CN"/>
      </w:rPr>
    </w:lvl>
    <w:lvl w:ilvl="6" w:tentative="0">
      <w:start w:val="0"/>
      <w:numFmt w:val="bullet"/>
      <w:lvlText w:val="•"/>
      <w:lvlJc w:val="left"/>
      <w:pPr>
        <w:ind w:left="4874" w:hanging="241"/>
      </w:pPr>
      <w:rPr>
        <w:rFonts w:hint="default"/>
        <w:lang w:val="zh-CN" w:eastAsia="zh-CN" w:bidi="zh-CN"/>
      </w:rPr>
    </w:lvl>
    <w:lvl w:ilvl="7" w:tentative="0">
      <w:start w:val="0"/>
      <w:numFmt w:val="bullet"/>
      <w:lvlText w:val="•"/>
      <w:lvlJc w:val="left"/>
      <w:pPr>
        <w:ind w:left="5882" w:hanging="241"/>
      </w:pPr>
      <w:rPr>
        <w:rFonts w:hint="default"/>
        <w:lang w:val="zh-CN" w:eastAsia="zh-CN" w:bidi="zh-CN"/>
      </w:rPr>
    </w:lvl>
    <w:lvl w:ilvl="8" w:tentative="0">
      <w:start w:val="0"/>
      <w:numFmt w:val="bullet"/>
      <w:lvlText w:val="•"/>
      <w:lvlJc w:val="left"/>
      <w:pPr>
        <w:ind w:left="6891" w:hanging="241"/>
      </w:pPr>
      <w:rPr>
        <w:rFonts w:hint="default"/>
        <w:lang w:val="zh-CN" w:eastAsia="zh-CN" w:bidi="zh-CN"/>
      </w:rPr>
    </w:lvl>
  </w:abstractNum>
  <w:abstractNum w:abstractNumId="7">
    <w:nsid w:val="60382F6E"/>
    <w:multiLevelType w:val="multilevel"/>
    <w:tmpl w:val="60382F6E"/>
    <w:lvl w:ilvl="0" w:tentative="0">
      <w:start w:val="1"/>
      <w:numFmt w:val="decimal"/>
      <w:lvlText w:val="%1."/>
      <w:lvlJc w:val="left"/>
      <w:pPr>
        <w:ind w:left="841" w:hanging="241"/>
        <w:jc w:val="left"/>
      </w:pPr>
      <w:rPr>
        <w:rFonts w:hint="default" w:ascii="宋体" w:hAnsi="宋体" w:eastAsia="宋体" w:cs="宋体"/>
        <w:w w:val="100"/>
        <w:sz w:val="22"/>
        <w:szCs w:val="22"/>
        <w:lang w:val="zh-CN" w:eastAsia="zh-CN" w:bidi="zh-CN"/>
      </w:rPr>
    </w:lvl>
    <w:lvl w:ilvl="1" w:tentative="0">
      <w:start w:val="0"/>
      <w:numFmt w:val="bullet"/>
      <w:lvlText w:val="•"/>
      <w:lvlJc w:val="left"/>
      <w:pPr>
        <w:ind w:left="1646" w:hanging="241"/>
      </w:pPr>
      <w:rPr>
        <w:rFonts w:hint="default"/>
        <w:lang w:val="zh-CN" w:eastAsia="zh-CN" w:bidi="zh-CN"/>
      </w:rPr>
    </w:lvl>
    <w:lvl w:ilvl="2" w:tentative="0">
      <w:start w:val="0"/>
      <w:numFmt w:val="bullet"/>
      <w:lvlText w:val="•"/>
      <w:lvlJc w:val="left"/>
      <w:pPr>
        <w:ind w:left="2453" w:hanging="241"/>
      </w:pPr>
      <w:rPr>
        <w:rFonts w:hint="default"/>
        <w:lang w:val="zh-CN" w:eastAsia="zh-CN" w:bidi="zh-CN"/>
      </w:rPr>
    </w:lvl>
    <w:lvl w:ilvl="3" w:tentative="0">
      <w:start w:val="0"/>
      <w:numFmt w:val="bullet"/>
      <w:lvlText w:val="•"/>
      <w:lvlJc w:val="left"/>
      <w:pPr>
        <w:ind w:left="3260" w:hanging="241"/>
      </w:pPr>
      <w:rPr>
        <w:rFonts w:hint="default"/>
        <w:lang w:val="zh-CN" w:eastAsia="zh-CN" w:bidi="zh-CN"/>
      </w:rPr>
    </w:lvl>
    <w:lvl w:ilvl="4" w:tentative="0">
      <w:start w:val="0"/>
      <w:numFmt w:val="bullet"/>
      <w:lvlText w:val="•"/>
      <w:lvlJc w:val="left"/>
      <w:pPr>
        <w:ind w:left="4067" w:hanging="241"/>
      </w:pPr>
      <w:rPr>
        <w:rFonts w:hint="default"/>
        <w:lang w:val="zh-CN" w:eastAsia="zh-CN" w:bidi="zh-CN"/>
      </w:rPr>
    </w:lvl>
    <w:lvl w:ilvl="5" w:tentative="0">
      <w:start w:val="0"/>
      <w:numFmt w:val="bullet"/>
      <w:lvlText w:val="•"/>
      <w:lvlJc w:val="left"/>
      <w:pPr>
        <w:ind w:left="4874" w:hanging="241"/>
      </w:pPr>
      <w:rPr>
        <w:rFonts w:hint="default"/>
        <w:lang w:val="zh-CN" w:eastAsia="zh-CN" w:bidi="zh-CN"/>
      </w:rPr>
    </w:lvl>
    <w:lvl w:ilvl="6" w:tentative="0">
      <w:start w:val="0"/>
      <w:numFmt w:val="bullet"/>
      <w:lvlText w:val="•"/>
      <w:lvlJc w:val="left"/>
      <w:pPr>
        <w:ind w:left="5680" w:hanging="241"/>
      </w:pPr>
      <w:rPr>
        <w:rFonts w:hint="default"/>
        <w:lang w:val="zh-CN" w:eastAsia="zh-CN" w:bidi="zh-CN"/>
      </w:rPr>
    </w:lvl>
    <w:lvl w:ilvl="7" w:tentative="0">
      <w:start w:val="0"/>
      <w:numFmt w:val="bullet"/>
      <w:lvlText w:val="•"/>
      <w:lvlJc w:val="left"/>
      <w:pPr>
        <w:ind w:left="6487" w:hanging="241"/>
      </w:pPr>
      <w:rPr>
        <w:rFonts w:hint="default"/>
        <w:lang w:val="zh-CN" w:eastAsia="zh-CN" w:bidi="zh-CN"/>
      </w:rPr>
    </w:lvl>
    <w:lvl w:ilvl="8" w:tentative="0">
      <w:start w:val="0"/>
      <w:numFmt w:val="bullet"/>
      <w:lvlText w:val="•"/>
      <w:lvlJc w:val="left"/>
      <w:pPr>
        <w:ind w:left="7294" w:hanging="241"/>
      </w:pPr>
      <w:rPr>
        <w:rFonts w:hint="default"/>
        <w:lang w:val="zh-CN" w:eastAsia="zh-CN" w:bidi="zh-CN"/>
      </w:rPr>
    </w:lvl>
  </w:abstractNum>
  <w:num w:numId="1">
    <w:abstractNumId w:val="0"/>
  </w:num>
  <w:num w:numId="2">
    <w:abstractNumId w:val="6"/>
  </w:num>
  <w:num w:numId="3">
    <w:abstractNumId w:val="1"/>
  </w:num>
  <w:num w:numId="4">
    <w:abstractNumId w:val="3"/>
  </w:num>
  <w:num w:numId="5">
    <w:abstractNumId w:val="5"/>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983675"/>
    <w:rsid w:val="2E184B1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109"/>
      <w:ind w:left="540" w:hanging="421"/>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spacing w:before="4"/>
      <w:ind w:left="485" w:hanging="366"/>
      <w:outlineLvl w:val="2"/>
    </w:pPr>
    <w:rPr>
      <w:rFonts w:ascii="宋体" w:hAnsi="宋体" w:eastAsia="宋体" w:cs="宋体"/>
      <w:b/>
      <w:bCs/>
      <w:sz w:val="24"/>
      <w:szCs w:val="24"/>
      <w:lang w:val="zh-CN" w:eastAsia="zh-CN" w:bidi="zh-CN"/>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4"/>
      <w:szCs w:val="24"/>
      <w:lang w:val="zh-CN" w:eastAsia="zh-CN" w:bidi="zh-CN"/>
    </w:rPr>
  </w:style>
  <w:style w:type="table" w:customStyle="1" w:styleId="7">
    <w:name w:val="Table Normal"/>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5"/>
      <w:ind w:left="120" w:firstLine="479"/>
    </w:pPr>
    <w:rPr>
      <w:rFonts w:ascii="宋体" w:hAnsi="宋体" w:eastAsia="宋体" w:cs="宋体"/>
      <w:lang w:val="zh-CN" w:eastAsia="zh-CN" w:bidi="zh-CN"/>
    </w:rPr>
  </w:style>
  <w:style w:type="paragraph" w:customStyle="1" w:styleId="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2021-11-30T07:07:00Z</dcterms:created>
  <dc:creator>Franpin</dc:creator>
  <cp:lastModifiedBy>Rrk</cp:lastModifiedBy>
  <dcterms:modified xsi:type="dcterms:W3CDTF">2021-11-30T07:16:19Z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2021-11-30T00:00:00Z</vt:filetime>
  </property>
  <property fmtid="{D5CDD505-2E9C-101B-9397-08002B2CF9AE}" pid="3" name="KSOProductBuildVer">
    <vt:lpwstr>2052-11.1.0.11115</vt:lpwstr>
  </property>
  <property fmtid="{D5CDD505-2E9C-101B-9397-08002B2CF9AE}" pid="4" name="ICV">
    <vt:lpwstr>2029BACB1F82414A9978C9F99A0CF62F</vt:lpwstr>
  </property>
</Properties>
</file>