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925A" w14:textId="248DA960" w:rsidR="007950D7" w:rsidRPr="000211AB" w:rsidRDefault="007950D7" w:rsidP="00562DC3">
      <w:pPr>
        <w:rPr>
          <w:rFonts w:ascii="Calibri Light" w:hAnsi="Calibri Light" w:cs="Calibri Light"/>
          <w:b/>
          <w:bCs/>
          <w:color w:val="002060"/>
          <w:sz w:val="28"/>
          <w:szCs w:val="28"/>
        </w:rPr>
      </w:pPr>
      <w:r w:rsidRPr="000211AB">
        <w:rPr>
          <w:rFonts w:ascii="Calibri Light" w:hAnsi="Calibri Light" w:cs="Calibri Light"/>
          <w:b/>
          <w:bCs/>
          <w:color w:val="002060"/>
          <w:sz w:val="28"/>
          <w:szCs w:val="28"/>
        </w:rPr>
        <w:t>CREACIÓN DE FONDOS</w:t>
      </w:r>
    </w:p>
    <w:p w14:paraId="49040B1F" w14:textId="5554FFD0" w:rsidR="00E42817" w:rsidRPr="000211AB" w:rsidRDefault="00E42817" w:rsidP="0046571E">
      <w:pPr>
        <w:jc w:val="both"/>
        <w:rPr>
          <w:rFonts w:ascii="Calibri Light" w:hAnsi="Calibri Light" w:cs="Calibri Light"/>
        </w:rPr>
      </w:pPr>
      <w:bookmarkStart w:id="0" w:name="_Hlk209024935"/>
      <w:r w:rsidRPr="000211AB">
        <w:rPr>
          <w:rFonts w:ascii="Calibri Light" w:hAnsi="Calibri Light" w:cs="Calibri Light"/>
        </w:rPr>
        <w:t xml:space="preserve">El Fondo de un Proveedor es el valor que el proveedor espera asignar a su distribuidor Artefacta en el año </w:t>
      </w:r>
      <w:r w:rsidR="00167571" w:rsidRPr="000211AB">
        <w:rPr>
          <w:rFonts w:ascii="Calibri Light" w:hAnsi="Calibri Light" w:cs="Calibri Light"/>
        </w:rPr>
        <w:t xml:space="preserve">o eventos especiales, </w:t>
      </w:r>
      <w:r w:rsidRPr="000211AB">
        <w:rPr>
          <w:rFonts w:ascii="Calibri Light" w:hAnsi="Calibri Light" w:cs="Calibri Light"/>
        </w:rPr>
        <w:t xml:space="preserve">para impulsar </w:t>
      </w:r>
      <w:r w:rsidR="00A625A6" w:rsidRPr="000211AB">
        <w:rPr>
          <w:rFonts w:ascii="Calibri Light" w:hAnsi="Calibri Light" w:cs="Calibri Light"/>
        </w:rPr>
        <w:t>su</w:t>
      </w:r>
      <w:r w:rsidRPr="000211AB">
        <w:rPr>
          <w:rFonts w:ascii="Calibri Light" w:hAnsi="Calibri Light" w:cs="Calibri Light"/>
        </w:rPr>
        <w:t>s ventas, el valor generalmente está</w:t>
      </w:r>
      <w:r w:rsidR="007950D7" w:rsidRPr="000211AB">
        <w:rPr>
          <w:rFonts w:ascii="Calibri Light" w:hAnsi="Calibri Light" w:cs="Calibri Light"/>
        </w:rPr>
        <w:t xml:space="preserve"> relacionado al presupuesto anual de ventas</w:t>
      </w:r>
      <w:r w:rsidRPr="000211AB">
        <w:rPr>
          <w:rFonts w:ascii="Calibri Light" w:hAnsi="Calibri Light" w:cs="Calibri Light"/>
        </w:rPr>
        <w:t xml:space="preserve"> del Proveedor a Artefacta.</w:t>
      </w:r>
    </w:p>
    <w:p w14:paraId="27C1547F" w14:textId="35A53156" w:rsidR="00A625A6" w:rsidRPr="000211AB" w:rsidRDefault="007950D7" w:rsidP="0046571E">
      <w:pPr>
        <w:jc w:val="both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</w:rPr>
        <w:t xml:space="preserve"> </w:t>
      </w:r>
      <w:r w:rsidR="00E42817" w:rsidRPr="000211AB">
        <w:rPr>
          <w:rFonts w:ascii="Calibri Light" w:hAnsi="Calibri Light" w:cs="Calibri Light"/>
        </w:rPr>
        <w:t xml:space="preserve">El Fondo de Rebate </w:t>
      </w:r>
      <w:r w:rsidR="00A625A6" w:rsidRPr="000211AB">
        <w:rPr>
          <w:rFonts w:ascii="Calibri Light" w:hAnsi="Calibri Light" w:cs="Calibri Light"/>
        </w:rPr>
        <w:t xml:space="preserve">es </w:t>
      </w:r>
      <w:r w:rsidR="00E42817" w:rsidRPr="000211AB">
        <w:rPr>
          <w:rFonts w:ascii="Calibri Light" w:hAnsi="Calibri Light" w:cs="Calibri Light"/>
        </w:rPr>
        <w:t>el valor que Artef</w:t>
      </w:r>
      <w:r w:rsidR="00A625A6" w:rsidRPr="000211AB">
        <w:rPr>
          <w:rFonts w:ascii="Calibri Light" w:hAnsi="Calibri Light" w:cs="Calibri Light"/>
        </w:rPr>
        <w:t>a</w:t>
      </w:r>
      <w:r w:rsidR="00E42817" w:rsidRPr="000211AB">
        <w:rPr>
          <w:rFonts w:ascii="Calibri Light" w:hAnsi="Calibri Light" w:cs="Calibri Light"/>
        </w:rPr>
        <w:t xml:space="preserve">cta </w:t>
      </w:r>
      <w:r w:rsidR="00A625A6" w:rsidRPr="000211AB">
        <w:rPr>
          <w:rFonts w:ascii="Calibri Light" w:hAnsi="Calibri Light" w:cs="Calibri Light"/>
        </w:rPr>
        <w:t xml:space="preserve">presupuesta </w:t>
      </w:r>
      <w:r w:rsidR="00E42817" w:rsidRPr="000211AB">
        <w:rPr>
          <w:rFonts w:ascii="Calibri Light" w:hAnsi="Calibri Light" w:cs="Calibri Light"/>
        </w:rPr>
        <w:t>recibir de sus proveedores por cumplimiento en compras y ventas</w:t>
      </w:r>
      <w:r w:rsidR="00A625A6" w:rsidRPr="000211AB">
        <w:rPr>
          <w:rFonts w:ascii="Calibri Light" w:hAnsi="Calibri Light" w:cs="Calibri Light"/>
        </w:rPr>
        <w:t>.</w:t>
      </w:r>
    </w:p>
    <w:p w14:paraId="274ED3CE" w14:textId="395FB576" w:rsidR="00E42817" w:rsidRPr="000211AB" w:rsidRDefault="00E42817" w:rsidP="0046571E">
      <w:pPr>
        <w:jc w:val="both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</w:rPr>
        <w:t>El Fondo Propio es el valor que Artefacta presupuesta dejar de ganar para hacer rebajas de precios y poder impulsar las ventas</w:t>
      </w:r>
      <w:bookmarkEnd w:id="0"/>
      <w:r w:rsidRPr="000211AB">
        <w:rPr>
          <w:rFonts w:ascii="Calibri Light" w:hAnsi="Calibri Light" w:cs="Calibri Light"/>
        </w:rPr>
        <w:t xml:space="preserve">. </w:t>
      </w:r>
    </w:p>
    <w:p w14:paraId="15DB44F5" w14:textId="5928F16F" w:rsidR="0050031E" w:rsidRDefault="006C258F" w:rsidP="000211AB">
      <w:pPr>
        <w:jc w:val="both"/>
        <w:rPr>
          <w:b/>
          <w:bCs/>
          <w:color w:val="002060"/>
          <w:sz w:val="28"/>
          <w:szCs w:val="28"/>
        </w:rPr>
      </w:pPr>
      <w:r w:rsidRPr="000211AB">
        <w:rPr>
          <w:rFonts w:ascii="Calibri Light" w:hAnsi="Calibri Light" w:cs="Calibri Light"/>
        </w:rPr>
        <w:t>El Fondo de Crédito es el valor que Artefacta presupuesta para bajar más el precio a través de un segundo aporte a las promociones pero que no afecta al margen comercial</w:t>
      </w:r>
    </w:p>
    <w:p w14:paraId="7826FE75" w14:textId="7C7EE78E" w:rsidR="00173E67" w:rsidRDefault="0078330F" w:rsidP="00562DC3">
      <w:pPr>
        <w:rPr>
          <w:b/>
          <w:bCs/>
          <w:color w:val="002060"/>
          <w:sz w:val="28"/>
          <w:szCs w:val="28"/>
        </w:rPr>
      </w:pPr>
      <w:r w:rsidRPr="00D165CD">
        <w:rPr>
          <w:noProof/>
        </w:rPr>
        <w:drawing>
          <wp:inline distT="0" distB="0" distL="0" distR="0" wp14:anchorId="41D32499" wp14:editId="594E65FB">
            <wp:extent cx="6645910" cy="2693670"/>
            <wp:effectExtent l="0" t="0" r="2540" b="0"/>
            <wp:docPr id="495822484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22484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8BAF" w14:textId="4E8D409B" w:rsidR="005A7094" w:rsidRPr="000211AB" w:rsidRDefault="00173E67" w:rsidP="000211AB">
      <w:pPr>
        <w:spacing w:after="120" w:line="240" w:lineRule="auto"/>
        <w:rPr>
          <w:rFonts w:ascii="Calibri Light" w:hAnsi="Calibri Light" w:cs="Calibri Light"/>
        </w:rPr>
      </w:pPr>
      <w:bookmarkStart w:id="1" w:name="_Hlk209028135"/>
      <w:r w:rsidRPr="000211AB">
        <w:rPr>
          <w:rFonts w:ascii="Calibri Light" w:hAnsi="Calibri Light" w:cs="Calibri Light"/>
          <w:b/>
          <w:bCs/>
        </w:rPr>
        <w:t>Tipo de Fondo</w:t>
      </w:r>
      <w:r w:rsidR="005A7094" w:rsidRPr="000211AB">
        <w:rPr>
          <w:rFonts w:ascii="Calibri Light" w:hAnsi="Calibri Light" w:cs="Calibri Light"/>
        </w:rPr>
        <w:t xml:space="preserve">: Campo obligatorio de selección. El usuario deberá seleccionar por una de las opciones </w:t>
      </w:r>
      <w:r w:rsidRPr="000211AB">
        <w:rPr>
          <w:rFonts w:ascii="Calibri Light" w:hAnsi="Calibri Light" w:cs="Calibri Light"/>
        </w:rPr>
        <w:t xml:space="preserve">“Proveedor”, </w:t>
      </w:r>
      <w:r w:rsidR="00A625A6" w:rsidRPr="000211AB">
        <w:rPr>
          <w:rFonts w:ascii="Calibri Light" w:hAnsi="Calibri Light" w:cs="Calibri Light"/>
        </w:rPr>
        <w:t>o “Rebate” o</w:t>
      </w:r>
      <w:r w:rsidR="005A7094" w:rsidRPr="000211AB">
        <w:rPr>
          <w:rFonts w:ascii="Calibri Light" w:hAnsi="Calibri Light" w:cs="Calibri Light"/>
        </w:rPr>
        <w:t xml:space="preserve"> </w:t>
      </w:r>
      <w:r w:rsidRPr="000211AB">
        <w:rPr>
          <w:rFonts w:ascii="Calibri Light" w:hAnsi="Calibri Light" w:cs="Calibri Light"/>
        </w:rPr>
        <w:t>“Propio”</w:t>
      </w:r>
      <w:r w:rsidR="006C258F" w:rsidRPr="000211AB">
        <w:rPr>
          <w:rFonts w:ascii="Calibri Light" w:hAnsi="Calibri Light" w:cs="Calibri Light"/>
        </w:rPr>
        <w:t xml:space="preserve"> o “Crédito”</w:t>
      </w:r>
      <w:r w:rsidRPr="000211AB">
        <w:rPr>
          <w:rFonts w:ascii="Calibri Light" w:hAnsi="Calibri Light" w:cs="Calibri Light"/>
        </w:rPr>
        <w:t>.</w:t>
      </w:r>
      <w:r w:rsidR="005A7094" w:rsidRPr="000211AB">
        <w:rPr>
          <w:rFonts w:ascii="Calibri Light" w:hAnsi="Calibri Light" w:cs="Calibri Light"/>
        </w:rPr>
        <w:t xml:space="preserve"> </w:t>
      </w:r>
    </w:p>
    <w:p w14:paraId="14063BFE" w14:textId="1AE5D307" w:rsidR="00A625A6" w:rsidRPr="000211AB" w:rsidRDefault="007B210E" w:rsidP="000211AB">
      <w:pPr>
        <w:spacing w:after="120" w:line="240" w:lineRule="auto"/>
        <w:jc w:val="both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  <w:b/>
          <w:bCs/>
        </w:rPr>
        <w:t>Proveedor:</w:t>
      </w:r>
      <w:r w:rsidRPr="000211AB">
        <w:rPr>
          <w:rFonts w:ascii="Calibri Light" w:hAnsi="Calibri Light" w:cs="Calibri Light"/>
        </w:rPr>
        <w:t xml:space="preserve"> </w:t>
      </w:r>
      <w:r w:rsidR="00167571" w:rsidRPr="000211AB">
        <w:rPr>
          <w:rFonts w:ascii="Calibri Light" w:hAnsi="Calibri Light" w:cs="Calibri Light"/>
        </w:rPr>
        <w:t xml:space="preserve">Campo obligatorio, el usuario podrá </w:t>
      </w:r>
      <w:r w:rsidR="000211AB">
        <w:rPr>
          <w:rFonts w:ascii="Calibri Light" w:hAnsi="Calibri Light" w:cs="Calibri Light"/>
        </w:rPr>
        <w:t>consultar mediante una pantalla modal (</w:t>
      </w:r>
      <w:proofErr w:type="spellStart"/>
      <w:r w:rsidR="000211AB">
        <w:rPr>
          <w:rFonts w:ascii="Calibri Light" w:hAnsi="Calibri Light" w:cs="Calibri Light"/>
        </w:rPr>
        <w:t>Popup</w:t>
      </w:r>
      <w:proofErr w:type="spellEnd"/>
      <w:r w:rsidR="000211AB">
        <w:rPr>
          <w:rFonts w:ascii="Calibri Light" w:hAnsi="Calibri Light" w:cs="Calibri Light"/>
        </w:rPr>
        <w:t>) donde s</w:t>
      </w:r>
      <w:r w:rsidR="00167571" w:rsidRPr="000211AB">
        <w:rPr>
          <w:rFonts w:ascii="Calibri Light" w:hAnsi="Calibri Light" w:cs="Calibri Light"/>
        </w:rPr>
        <w:t xml:space="preserve">e presenta una lista </w:t>
      </w:r>
      <w:r w:rsidR="000211AB">
        <w:rPr>
          <w:rFonts w:ascii="Calibri Light" w:hAnsi="Calibri Light" w:cs="Calibri Light"/>
        </w:rPr>
        <w:t xml:space="preserve">los proveedores. </w:t>
      </w:r>
      <w:r w:rsidR="00167571" w:rsidRPr="000211AB">
        <w:rPr>
          <w:rFonts w:ascii="Calibri Light" w:hAnsi="Calibri Light" w:cs="Calibri Light"/>
        </w:rPr>
        <w:t xml:space="preserve">Cuando se trata de un fondo propio se debe </w:t>
      </w:r>
      <w:r w:rsidR="000211AB">
        <w:rPr>
          <w:rFonts w:ascii="Calibri Light" w:hAnsi="Calibri Light" w:cs="Calibri Light"/>
        </w:rPr>
        <w:t xml:space="preserve">traer la identificación y el nombre del registro de la tabla </w:t>
      </w:r>
      <w:proofErr w:type="spellStart"/>
      <w:r w:rsidR="000211AB">
        <w:rPr>
          <w:rFonts w:ascii="Calibri Light" w:hAnsi="Calibri Light" w:cs="Calibri Light"/>
        </w:rPr>
        <w:t>Apl_Tb_Empresa</w:t>
      </w:r>
      <w:proofErr w:type="spellEnd"/>
      <w:r w:rsidR="00577A2A">
        <w:rPr>
          <w:rFonts w:ascii="Calibri Light" w:hAnsi="Calibri Light" w:cs="Calibri Light"/>
        </w:rPr>
        <w:t xml:space="preserve"> cuya columna “</w:t>
      </w:r>
      <w:proofErr w:type="spellStart"/>
      <w:r w:rsidR="00577A2A" w:rsidRPr="00577A2A">
        <w:rPr>
          <w:rFonts w:ascii="Calibri Light" w:hAnsi="Calibri Light" w:cs="Calibri Light"/>
        </w:rPr>
        <w:t>Identificacion</w:t>
      </w:r>
      <w:proofErr w:type="spellEnd"/>
      <w:r w:rsidR="00577A2A">
        <w:rPr>
          <w:rFonts w:ascii="Calibri Light" w:hAnsi="Calibri Light" w:cs="Calibri Light"/>
        </w:rPr>
        <w:t>”</w:t>
      </w:r>
      <w:r w:rsidR="000211AB">
        <w:rPr>
          <w:rFonts w:ascii="Calibri Light" w:hAnsi="Calibri Light" w:cs="Calibri Light"/>
        </w:rPr>
        <w:t xml:space="preserve"> </w:t>
      </w:r>
      <w:r w:rsidR="00577A2A">
        <w:rPr>
          <w:rFonts w:ascii="Calibri Light" w:hAnsi="Calibri Light" w:cs="Calibri Light"/>
        </w:rPr>
        <w:t>= “</w:t>
      </w:r>
      <w:r w:rsidR="00577A2A" w:rsidRPr="00577A2A">
        <w:rPr>
          <w:rFonts w:ascii="Calibri Light" w:hAnsi="Calibri Light" w:cs="Calibri Light"/>
        </w:rPr>
        <w:t>1790895548001</w:t>
      </w:r>
      <w:r w:rsidR="00577A2A">
        <w:rPr>
          <w:rFonts w:ascii="Calibri Light" w:hAnsi="Calibri Light" w:cs="Calibri Light"/>
        </w:rPr>
        <w:t>”.</w:t>
      </w:r>
    </w:p>
    <w:p w14:paraId="17516267" w14:textId="49B1F675" w:rsidR="007950D7" w:rsidRPr="000211AB" w:rsidRDefault="007950D7" w:rsidP="000211AB">
      <w:pPr>
        <w:spacing w:after="120" w:line="240" w:lineRule="auto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  <w:b/>
          <w:bCs/>
        </w:rPr>
        <w:t xml:space="preserve">Descripción: </w:t>
      </w:r>
      <w:r w:rsidR="0076697A" w:rsidRPr="000211AB">
        <w:rPr>
          <w:rFonts w:ascii="Calibri Light" w:hAnsi="Calibri Light" w:cs="Calibri Light"/>
        </w:rPr>
        <w:t>Campo obligatorio, n</w:t>
      </w:r>
      <w:r w:rsidRPr="000211AB">
        <w:rPr>
          <w:rFonts w:ascii="Calibri Light" w:hAnsi="Calibri Light" w:cs="Calibri Light"/>
        </w:rPr>
        <w:t xml:space="preserve">ombre corto para identificarlo y conocer para que </w:t>
      </w:r>
      <w:proofErr w:type="gramStart"/>
      <w:r w:rsidRPr="000211AB">
        <w:rPr>
          <w:rFonts w:ascii="Calibri Light" w:hAnsi="Calibri Light" w:cs="Calibri Light"/>
        </w:rPr>
        <w:t>fue</w:t>
      </w:r>
      <w:proofErr w:type="gramEnd"/>
      <w:r w:rsidRPr="000211AB">
        <w:rPr>
          <w:rFonts w:ascii="Calibri Light" w:hAnsi="Calibri Light" w:cs="Calibri Light"/>
        </w:rPr>
        <w:t xml:space="preserve"> creado</w:t>
      </w:r>
      <w:r w:rsidR="00A625A6" w:rsidRPr="000211AB">
        <w:rPr>
          <w:rFonts w:ascii="Calibri Light" w:hAnsi="Calibri Light" w:cs="Calibri Light"/>
        </w:rPr>
        <w:t>.</w:t>
      </w:r>
    </w:p>
    <w:p w14:paraId="088C030B" w14:textId="01247F8C" w:rsidR="000B4171" w:rsidRPr="000211AB" w:rsidRDefault="007B210E" w:rsidP="000211AB">
      <w:pPr>
        <w:spacing w:after="120" w:line="240" w:lineRule="auto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  <w:b/>
          <w:bCs/>
        </w:rPr>
        <w:t>Vigencia - Fecha de Inicio</w:t>
      </w:r>
      <w:r w:rsidRPr="000211AB">
        <w:rPr>
          <w:rFonts w:ascii="Calibri Light" w:hAnsi="Calibri Light" w:cs="Calibri Light"/>
        </w:rPr>
        <w:t>: Campo obligatorio en formato (</w:t>
      </w:r>
      <w:proofErr w:type="spellStart"/>
      <w:r w:rsidRPr="000211AB">
        <w:rPr>
          <w:rFonts w:ascii="Calibri Light" w:hAnsi="Calibri Light" w:cs="Calibri Light"/>
        </w:rPr>
        <w:t>dd</w:t>
      </w:r>
      <w:proofErr w:type="spellEnd"/>
      <w:r w:rsidRPr="000211AB">
        <w:rPr>
          <w:rFonts w:ascii="Calibri Light" w:hAnsi="Calibri Light" w:cs="Calibri Light"/>
        </w:rPr>
        <w:t>/mm/</w:t>
      </w:r>
      <w:proofErr w:type="spellStart"/>
      <w:r w:rsidRPr="000211AB">
        <w:rPr>
          <w:rFonts w:ascii="Calibri Light" w:hAnsi="Calibri Light" w:cs="Calibri Light"/>
        </w:rPr>
        <w:t>aaaa</w:t>
      </w:r>
      <w:proofErr w:type="spellEnd"/>
      <w:r w:rsidRPr="000211AB">
        <w:rPr>
          <w:rFonts w:ascii="Calibri Light" w:hAnsi="Calibri Light" w:cs="Calibri Light"/>
        </w:rPr>
        <w:t>)</w:t>
      </w:r>
      <w:r w:rsidR="005A7094" w:rsidRPr="000211AB">
        <w:rPr>
          <w:rFonts w:ascii="Calibri Light" w:hAnsi="Calibri Light" w:cs="Calibri Light"/>
        </w:rPr>
        <w:t>. La fecha que se ingrese debe ser igual o mayor a la fecha del día</w:t>
      </w:r>
      <w:r w:rsidR="000B4171" w:rsidRPr="000211AB">
        <w:rPr>
          <w:rFonts w:ascii="Calibri Light" w:hAnsi="Calibri Light" w:cs="Calibri Light"/>
        </w:rPr>
        <w:t>.</w:t>
      </w:r>
      <w:r w:rsidRPr="000211AB">
        <w:rPr>
          <w:rFonts w:ascii="Calibri Light" w:hAnsi="Calibri Light" w:cs="Calibri Light"/>
        </w:rPr>
        <w:t xml:space="preserve"> </w:t>
      </w:r>
    </w:p>
    <w:p w14:paraId="44548348" w14:textId="77777777" w:rsidR="000B4171" w:rsidRPr="000211AB" w:rsidRDefault="007B210E" w:rsidP="000211AB">
      <w:pPr>
        <w:spacing w:after="120" w:line="240" w:lineRule="auto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  <w:b/>
          <w:bCs/>
        </w:rPr>
        <w:t>Vigencia - Fecha de Fin</w:t>
      </w:r>
      <w:r w:rsidRPr="000211AB">
        <w:rPr>
          <w:rFonts w:ascii="Calibri Light" w:hAnsi="Calibri Light" w:cs="Calibri Light"/>
        </w:rPr>
        <w:t>: Campo obligatorio en formato (</w:t>
      </w:r>
      <w:proofErr w:type="spellStart"/>
      <w:r w:rsidRPr="000211AB">
        <w:rPr>
          <w:rFonts w:ascii="Calibri Light" w:hAnsi="Calibri Light" w:cs="Calibri Light"/>
        </w:rPr>
        <w:t>dd</w:t>
      </w:r>
      <w:proofErr w:type="spellEnd"/>
      <w:r w:rsidRPr="000211AB">
        <w:rPr>
          <w:rFonts w:ascii="Calibri Light" w:hAnsi="Calibri Light" w:cs="Calibri Light"/>
        </w:rPr>
        <w:t>/mm/</w:t>
      </w:r>
      <w:proofErr w:type="spellStart"/>
      <w:r w:rsidRPr="000211AB">
        <w:rPr>
          <w:rFonts w:ascii="Calibri Light" w:hAnsi="Calibri Light" w:cs="Calibri Light"/>
        </w:rPr>
        <w:t>aaaa</w:t>
      </w:r>
      <w:proofErr w:type="spellEnd"/>
      <w:r w:rsidRPr="000211AB">
        <w:rPr>
          <w:rFonts w:ascii="Calibri Light" w:hAnsi="Calibri Light" w:cs="Calibri Light"/>
        </w:rPr>
        <w:t>)</w:t>
      </w:r>
      <w:r w:rsidR="000B4171" w:rsidRPr="000211AB">
        <w:rPr>
          <w:rFonts w:ascii="Calibri Light" w:hAnsi="Calibri Light" w:cs="Calibri Light"/>
        </w:rPr>
        <w:t>, la fecha que se ingrese debe ser mayor a la fecha de inicio.</w:t>
      </w:r>
    </w:p>
    <w:p w14:paraId="22F918EF" w14:textId="77777777" w:rsidR="007950D7" w:rsidRPr="000211AB" w:rsidRDefault="007950D7" w:rsidP="000211AB">
      <w:pPr>
        <w:spacing w:after="120" w:line="240" w:lineRule="auto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  <w:b/>
          <w:bCs/>
        </w:rPr>
        <w:t>Valor Total</w:t>
      </w:r>
      <w:r w:rsidRPr="000211AB">
        <w:rPr>
          <w:rFonts w:ascii="Calibri Light" w:hAnsi="Calibri Light" w:cs="Calibri Light"/>
        </w:rPr>
        <w:t>: Campo obligatorio, debe ser mayor a cero</w:t>
      </w:r>
    </w:p>
    <w:p w14:paraId="493E50AE" w14:textId="4896975C" w:rsidR="007950D7" w:rsidRPr="000211AB" w:rsidRDefault="007950D7" w:rsidP="000211AB">
      <w:pPr>
        <w:spacing w:after="120" w:line="240" w:lineRule="auto"/>
        <w:rPr>
          <w:rFonts w:ascii="Calibri Light" w:hAnsi="Calibri Light" w:cs="Calibri Light"/>
        </w:rPr>
      </w:pPr>
      <w:bookmarkStart w:id="2" w:name="_Hlk211533036"/>
      <w:r w:rsidRPr="000211AB">
        <w:rPr>
          <w:rFonts w:ascii="Calibri Light" w:hAnsi="Calibri Light" w:cs="Calibri Light"/>
          <w:b/>
          <w:bCs/>
        </w:rPr>
        <w:t>Disponible</w:t>
      </w:r>
      <w:r w:rsidRPr="000211AB">
        <w:rPr>
          <w:rFonts w:ascii="Calibri Light" w:hAnsi="Calibri Light" w:cs="Calibri Light"/>
        </w:rPr>
        <w:t>:</w:t>
      </w:r>
      <w:r w:rsidR="00A625A6" w:rsidRPr="000211AB">
        <w:rPr>
          <w:rFonts w:ascii="Calibri Light" w:hAnsi="Calibri Light" w:cs="Calibri Light"/>
        </w:rPr>
        <w:t xml:space="preserve"> Campo bloqueado</w:t>
      </w:r>
      <w:r w:rsidR="00FB491F" w:rsidRPr="000211AB">
        <w:rPr>
          <w:rFonts w:ascii="Calibri Light" w:hAnsi="Calibri Light" w:cs="Calibri Light"/>
        </w:rPr>
        <w:t>, cuando se ingresa el Valor Total automáticamente se presenta el mismo valor.</w:t>
      </w:r>
    </w:p>
    <w:p w14:paraId="76AA0477" w14:textId="19CB0789" w:rsidR="007950D7" w:rsidRPr="000211AB" w:rsidRDefault="007950D7" w:rsidP="000211AB">
      <w:pPr>
        <w:spacing w:after="120" w:line="240" w:lineRule="auto"/>
        <w:rPr>
          <w:rFonts w:ascii="Calibri Light" w:hAnsi="Calibri Light" w:cs="Calibri Light"/>
        </w:rPr>
      </w:pPr>
      <w:r w:rsidRPr="000211AB">
        <w:rPr>
          <w:rFonts w:ascii="Calibri Light" w:hAnsi="Calibri Light" w:cs="Calibri Light"/>
          <w:b/>
          <w:bCs/>
        </w:rPr>
        <w:t>Comprometido</w:t>
      </w:r>
      <w:r w:rsidRPr="000211AB">
        <w:rPr>
          <w:rFonts w:ascii="Calibri Light" w:hAnsi="Calibri Light" w:cs="Calibri Light"/>
        </w:rPr>
        <w:t>:</w:t>
      </w:r>
      <w:r w:rsidR="00360303" w:rsidRPr="000211AB">
        <w:rPr>
          <w:rFonts w:ascii="Calibri Light" w:hAnsi="Calibri Light" w:cs="Calibri Light"/>
        </w:rPr>
        <w:t xml:space="preserve"> Campo bloqueado</w:t>
      </w:r>
      <w:r w:rsidR="00D96093" w:rsidRPr="000211AB">
        <w:rPr>
          <w:rFonts w:ascii="Calibri Light" w:hAnsi="Calibri Light" w:cs="Calibri Light"/>
        </w:rPr>
        <w:t xml:space="preserve">. </w:t>
      </w:r>
      <w:r w:rsidR="00FB491F" w:rsidRPr="000211AB">
        <w:rPr>
          <w:rFonts w:ascii="Calibri Light" w:hAnsi="Calibri Light" w:cs="Calibri Light"/>
        </w:rPr>
        <w:t>Se visualiza cero.</w:t>
      </w:r>
    </w:p>
    <w:p w14:paraId="737A4097" w14:textId="1CECD84E" w:rsidR="007950D7" w:rsidRDefault="007950D7" w:rsidP="000211AB">
      <w:pPr>
        <w:spacing w:after="120" w:line="240" w:lineRule="auto"/>
      </w:pPr>
      <w:r w:rsidRPr="000211AB">
        <w:rPr>
          <w:rFonts w:ascii="Calibri Light" w:hAnsi="Calibri Light" w:cs="Calibri Light"/>
          <w:b/>
          <w:bCs/>
        </w:rPr>
        <w:t>Liquidado</w:t>
      </w:r>
      <w:r w:rsidR="00A625A6" w:rsidRPr="000211AB">
        <w:rPr>
          <w:rFonts w:ascii="Calibri Light" w:hAnsi="Calibri Light" w:cs="Calibri Light"/>
        </w:rPr>
        <w:t>:</w:t>
      </w:r>
      <w:r w:rsidR="00360303" w:rsidRPr="000211AB">
        <w:rPr>
          <w:rFonts w:ascii="Calibri Light" w:hAnsi="Calibri Light" w:cs="Calibri Light"/>
        </w:rPr>
        <w:t xml:space="preserve"> Campo bloqueado</w:t>
      </w:r>
      <w:r w:rsidR="00D96093" w:rsidRPr="000211AB">
        <w:rPr>
          <w:rFonts w:ascii="Calibri Light" w:hAnsi="Calibri Light" w:cs="Calibri Light"/>
        </w:rPr>
        <w:t>.</w:t>
      </w:r>
      <w:r w:rsidR="00FB491F" w:rsidRPr="000211AB">
        <w:rPr>
          <w:rFonts w:ascii="Calibri Light" w:hAnsi="Calibri Light" w:cs="Calibri Light"/>
        </w:rPr>
        <w:t xml:space="preserve"> Se visualiza cero.</w:t>
      </w:r>
    </w:p>
    <w:bookmarkEnd w:id="2"/>
    <w:p w14:paraId="3D801523" w14:textId="77777777" w:rsidR="000B4171" w:rsidRDefault="000B4171" w:rsidP="007B210E"/>
    <w:p w14:paraId="2295E26F" w14:textId="1639F64A" w:rsidR="000B4171" w:rsidRPr="00577A2A" w:rsidRDefault="000B4171" w:rsidP="007B210E">
      <w:pPr>
        <w:rPr>
          <w:rFonts w:ascii="Calibri Light" w:hAnsi="Calibri Light" w:cs="Calibri Light"/>
        </w:rPr>
      </w:pPr>
      <w:r w:rsidRPr="00577A2A">
        <w:rPr>
          <w:rFonts w:ascii="Calibri Light" w:hAnsi="Calibri Light" w:cs="Calibri Light"/>
        </w:rPr>
        <w:t>Cuando el usuario presione el botón “Grabar” el sistema hará lo siguiente:</w:t>
      </w:r>
    </w:p>
    <w:p w14:paraId="648A0AB1" w14:textId="77777777" w:rsidR="00577A2A" w:rsidRPr="00577A2A" w:rsidRDefault="000B4171" w:rsidP="000B4171">
      <w:pPr>
        <w:pStyle w:val="Prrafodelista"/>
        <w:numPr>
          <w:ilvl w:val="0"/>
          <w:numId w:val="21"/>
        </w:numPr>
        <w:rPr>
          <w:b/>
          <w:bCs/>
          <w:color w:val="002060"/>
          <w:sz w:val="28"/>
          <w:szCs w:val="28"/>
        </w:rPr>
      </w:pPr>
      <w:r w:rsidRPr="00577A2A">
        <w:rPr>
          <w:rFonts w:ascii="Calibri Light" w:hAnsi="Calibri Light" w:cs="Calibri Light"/>
        </w:rPr>
        <w:t>Crea el F</w:t>
      </w:r>
      <w:r w:rsidR="007B210E" w:rsidRPr="00577A2A">
        <w:rPr>
          <w:rFonts w:ascii="Calibri Light" w:hAnsi="Calibri Light" w:cs="Calibri Light"/>
        </w:rPr>
        <w:t xml:space="preserve">ondo con estado NUEVO. El valor </w:t>
      </w:r>
      <w:r w:rsidRPr="00577A2A">
        <w:rPr>
          <w:rFonts w:ascii="Calibri Light" w:hAnsi="Calibri Light" w:cs="Calibri Light"/>
        </w:rPr>
        <w:t xml:space="preserve">registrado lo graba en los campos Total y Disponible del fondo; en los campo </w:t>
      </w:r>
      <w:r w:rsidR="007B210E" w:rsidRPr="00577A2A">
        <w:rPr>
          <w:rFonts w:ascii="Calibri Light" w:hAnsi="Calibri Light" w:cs="Calibri Light"/>
        </w:rPr>
        <w:t xml:space="preserve">Comprometido y Liquidado </w:t>
      </w:r>
      <w:r w:rsidRPr="00577A2A">
        <w:rPr>
          <w:rFonts w:ascii="Calibri Light" w:hAnsi="Calibri Light" w:cs="Calibri Light"/>
        </w:rPr>
        <w:t>graba ceros.</w:t>
      </w:r>
      <w:r w:rsidR="007B210E" w:rsidRPr="00577A2A">
        <w:rPr>
          <w:rFonts w:ascii="Calibri Light" w:hAnsi="Calibri Light" w:cs="Calibri Light"/>
        </w:rPr>
        <w:tab/>
      </w:r>
      <w:r w:rsidR="007B210E" w:rsidRPr="00577A2A">
        <w:rPr>
          <w:rFonts w:ascii="Calibri Light" w:hAnsi="Calibri Light" w:cs="Calibri Light"/>
        </w:rPr>
        <w:tab/>
      </w:r>
      <w:r w:rsidR="007B210E" w:rsidRPr="00577A2A">
        <w:rPr>
          <w:rFonts w:ascii="Calibri Light" w:hAnsi="Calibri Light" w:cs="Calibri Light"/>
        </w:rPr>
        <w:tab/>
      </w:r>
      <w:r w:rsidR="007B210E" w:rsidRPr="005A7094">
        <w:tab/>
      </w:r>
      <w:r w:rsidR="007B210E" w:rsidRPr="005A7094">
        <w:tab/>
      </w:r>
    </w:p>
    <w:p w14:paraId="7A104334" w14:textId="77777777" w:rsidR="00577A2A" w:rsidRDefault="00577A2A" w:rsidP="00577A2A">
      <w:pPr>
        <w:rPr>
          <w:b/>
          <w:bCs/>
          <w:color w:val="002060"/>
          <w:sz w:val="28"/>
          <w:szCs w:val="28"/>
        </w:rPr>
      </w:pPr>
    </w:p>
    <w:p w14:paraId="59A8EABF" w14:textId="3D09B784" w:rsidR="00577A2A" w:rsidRDefault="00577A2A" w:rsidP="00577A2A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Tablas Utilizadas:</w:t>
      </w:r>
    </w:p>
    <w:p w14:paraId="04A4DBA5" w14:textId="53DB3E4E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Apl_Tb_CatalogoTipo</w:t>
      </w:r>
      <w:proofErr w:type="spellEnd"/>
    </w:p>
    <w:p w14:paraId="438AF659" w14:textId="1CF21AAB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Apl_Tb_Catalogo</w:t>
      </w:r>
      <w:proofErr w:type="spellEnd"/>
    </w:p>
    <w:p w14:paraId="45199105" w14:textId="0EF5CDEB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Apl_Tb_Empresa</w:t>
      </w:r>
      <w:proofErr w:type="spellEnd"/>
    </w:p>
    <w:p w14:paraId="26D8051E" w14:textId="4562744B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Apl_Tb_Fondo</w:t>
      </w:r>
      <w:proofErr w:type="spellEnd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]</w:t>
      </w:r>
    </w:p>
    <w:p w14:paraId="484921DF" w14:textId="04D773C1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Apl_Tb_Aprobacion</w:t>
      </w:r>
      <w:proofErr w:type="spellEnd"/>
    </w:p>
    <w:p w14:paraId="38A536E9" w14:textId="58805B33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Apl_Tb_Log</w:t>
      </w:r>
      <w:proofErr w:type="spellEnd"/>
    </w:p>
    <w:p w14:paraId="50B0CF00" w14:textId="4F37942F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Apl_Tb_Aprobador</w:t>
      </w:r>
      <w:proofErr w:type="spellEnd"/>
    </w:p>
    <w:p w14:paraId="2A021741" w14:textId="223CB50E" w:rsidR="00577A2A" w:rsidRPr="00577A2A" w:rsidRDefault="00577A2A" w:rsidP="00577A2A">
      <w:pPr>
        <w:pStyle w:val="Prrafodelista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000000"/>
          <w:kern w:val="0"/>
          <w:sz w:val="22"/>
          <w:szCs w:val="22"/>
          <w:lang w:val="en-US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  <w:lang w:val="en-US"/>
        </w:rPr>
        <w:t>Apl_Tb_PlantillaMail</w:t>
      </w:r>
      <w:proofErr w:type="spellEnd"/>
    </w:p>
    <w:p w14:paraId="6E0C5BE9" w14:textId="0DFA95BB" w:rsidR="00577A2A" w:rsidRPr="00577A2A" w:rsidRDefault="00577A2A" w:rsidP="00577A2A">
      <w:pPr>
        <w:pStyle w:val="Prrafodelista"/>
        <w:numPr>
          <w:ilvl w:val="0"/>
          <w:numId w:val="47"/>
        </w:num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proofErr w:type="spellStart"/>
      <w:r w:rsidRPr="00577A2A">
        <w:rPr>
          <w:rFonts w:ascii="Calibri Light" w:hAnsi="Calibri Light" w:cs="Calibri Light"/>
          <w:color w:val="000000"/>
          <w:kern w:val="0"/>
          <w:sz w:val="22"/>
          <w:szCs w:val="22"/>
        </w:rPr>
        <w:t>Apl_Tb_DestinatarioMail</w:t>
      </w:r>
      <w:proofErr w:type="spellEnd"/>
    </w:p>
    <w:p w14:paraId="73CB02A4" w14:textId="77777777" w:rsidR="00577A2A" w:rsidRDefault="00577A2A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C23B716" w14:textId="77777777" w:rsidR="00577A2A" w:rsidRDefault="00577A2A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 xml:space="preserve">Servicios ApiRest </w:t>
      </w:r>
      <w:r w:rsidR="007B210E" w:rsidRPr="00577A2A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  <w:r w:rsidR="007B210E" w:rsidRPr="00577A2A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0"/>
        <w:gridCol w:w="1390"/>
      </w:tblGrid>
      <w:tr w:rsidR="00312B2C" w:rsidRPr="00577A2A" w14:paraId="64234F22" w14:textId="77777777" w:rsidTr="00577A2A">
        <w:trPr>
          <w:trHeight w:val="288"/>
        </w:trPr>
        <w:tc>
          <w:tcPr>
            <w:tcW w:w="7970" w:type="dxa"/>
            <w:noWrap/>
            <w:vAlign w:val="bottom"/>
          </w:tcPr>
          <w:p w14:paraId="37BAFE90" w14:textId="4EDB16C0" w:rsidR="00312B2C" w:rsidRPr="00577A2A" w:rsidRDefault="00312B2C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Consulta de Catálogos</w:t>
            </w:r>
          </w:p>
        </w:tc>
        <w:tc>
          <w:tcPr>
            <w:tcW w:w="1390" w:type="dxa"/>
            <w:noWrap/>
            <w:vAlign w:val="bottom"/>
          </w:tcPr>
          <w:p w14:paraId="1BC4B368" w14:textId="2CD6939D" w:rsidR="00312B2C" w:rsidRPr="00577A2A" w:rsidRDefault="00312B2C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Uso Varios</w:t>
            </w:r>
          </w:p>
        </w:tc>
      </w:tr>
      <w:tr w:rsidR="00577A2A" w:rsidRPr="00577A2A" w14:paraId="03A7C06C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0F3BCE54" w14:textId="77777777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Consulta de Proveedores</w:t>
            </w:r>
          </w:p>
        </w:tc>
        <w:tc>
          <w:tcPr>
            <w:tcW w:w="1390" w:type="dxa"/>
            <w:noWrap/>
            <w:vAlign w:val="bottom"/>
          </w:tcPr>
          <w:p w14:paraId="0467229E" w14:textId="5F94EB1B" w:rsidR="00312B2C" w:rsidRPr="00577A2A" w:rsidRDefault="00312B2C" w:rsidP="00312B2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Para llenar Modal</w:t>
            </w:r>
          </w:p>
        </w:tc>
      </w:tr>
      <w:tr w:rsidR="00577A2A" w:rsidRPr="00577A2A" w14:paraId="6D2210FA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558DAB7A" w14:textId="77777777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Crear Fondo</w:t>
            </w:r>
          </w:p>
        </w:tc>
        <w:tc>
          <w:tcPr>
            <w:tcW w:w="1390" w:type="dxa"/>
            <w:noWrap/>
            <w:vAlign w:val="bottom"/>
          </w:tcPr>
          <w:p w14:paraId="36F842A9" w14:textId="2F418D0E" w:rsidR="00577A2A" w:rsidRPr="00577A2A" w:rsidRDefault="00312B2C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Crea Fondos y graba Log</w:t>
            </w:r>
          </w:p>
        </w:tc>
      </w:tr>
      <w:tr w:rsidR="00577A2A" w:rsidRPr="00577A2A" w14:paraId="796CB36B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4EF240E1" w14:textId="77777777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Generar Aprobaciones (Para Autorización del Fondo Creado)</w:t>
            </w:r>
          </w:p>
        </w:tc>
        <w:tc>
          <w:tcPr>
            <w:tcW w:w="1390" w:type="dxa"/>
            <w:noWrap/>
            <w:vAlign w:val="bottom"/>
          </w:tcPr>
          <w:p w14:paraId="3EAFCD88" w14:textId="2F95A682" w:rsidR="00312B2C" w:rsidRPr="00577A2A" w:rsidRDefault="00312B2C" w:rsidP="00312B2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Crea registros table de aprobaciones</w:t>
            </w:r>
          </w:p>
        </w:tc>
      </w:tr>
      <w:tr w:rsidR="00577A2A" w:rsidRPr="00577A2A" w14:paraId="657CB0A0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3209C895" w14:textId="77777777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ApiRest </w:t>
            </w: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Envio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Mails</w:t>
            </w:r>
          </w:p>
        </w:tc>
        <w:tc>
          <w:tcPr>
            <w:tcW w:w="1390" w:type="dxa"/>
            <w:noWrap/>
            <w:vAlign w:val="bottom"/>
          </w:tcPr>
          <w:p w14:paraId="3C60B7EC" w14:textId="1973A4BE" w:rsidR="00577A2A" w:rsidRPr="00577A2A" w:rsidRDefault="00312B2C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Servicio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Envio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Mail</w:t>
            </w:r>
          </w:p>
        </w:tc>
      </w:tr>
    </w:tbl>
    <w:p w14:paraId="05D5EFBC" w14:textId="77777777" w:rsidR="00577A2A" w:rsidRDefault="00577A2A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6607DD10" w14:textId="77777777" w:rsidR="00577A2A" w:rsidRDefault="00577A2A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 xml:space="preserve">Servicios </w:t>
      </w:r>
      <w:proofErr w:type="spellStart"/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>BackEnd</w:t>
      </w:r>
      <w:proofErr w:type="spellEnd"/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 xml:space="preserve"> Oracle</w:t>
      </w:r>
      <w:r w:rsidR="007B210E" w:rsidRPr="00577A2A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</w:p>
    <w:p w14:paraId="08B8592B" w14:textId="77777777" w:rsidR="00577A2A" w:rsidRDefault="00577A2A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0"/>
        <w:gridCol w:w="1390"/>
      </w:tblGrid>
      <w:tr w:rsidR="00577A2A" w:rsidRPr="00577A2A" w14:paraId="0CD403A5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6EF958D7" w14:textId="77777777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Oracle Consulta de Proveedores</w:t>
            </w:r>
          </w:p>
        </w:tc>
        <w:tc>
          <w:tcPr>
            <w:tcW w:w="1390" w:type="dxa"/>
            <w:noWrap/>
            <w:vAlign w:val="bottom"/>
          </w:tcPr>
          <w:p w14:paraId="6ED21747" w14:textId="2BC5A94F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577A2A" w:rsidRPr="00577A2A" w14:paraId="1077450C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3C9C865E" w14:textId="76AAC7B9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Oracle Crear Fondo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</w:p>
        </w:tc>
        <w:tc>
          <w:tcPr>
            <w:tcW w:w="1390" w:type="dxa"/>
            <w:noWrap/>
            <w:vAlign w:val="bottom"/>
          </w:tcPr>
          <w:p w14:paraId="5BDB8B2E" w14:textId="58FCF9E3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577A2A" w:rsidRPr="00577A2A" w14:paraId="719DEBA1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4AA08EF6" w14:textId="77777777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Oracle Generar Aprobaciones (Para Autorización del Fondo Creado)</w:t>
            </w:r>
          </w:p>
        </w:tc>
        <w:tc>
          <w:tcPr>
            <w:tcW w:w="1390" w:type="dxa"/>
            <w:noWrap/>
            <w:vAlign w:val="bottom"/>
          </w:tcPr>
          <w:p w14:paraId="0C9956A7" w14:textId="7C0B7086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577A2A" w:rsidRPr="00577A2A" w14:paraId="5C9AC045" w14:textId="77777777" w:rsidTr="00577A2A">
        <w:trPr>
          <w:trHeight w:val="288"/>
        </w:trPr>
        <w:tc>
          <w:tcPr>
            <w:tcW w:w="7970" w:type="dxa"/>
            <w:noWrap/>
            <w:vAlign w:val="bottom"/>
            <w:hideMark/>
          </w:tcPr>
          <w:p w14:paraId="3C256831" w14:textId="2773898F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BackEnd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Oracle Grabar LOG</w:t>
            </w:r>
          </w:p>
        </w:tc>
        <w:tc>
          <w:tcPr>
            <w:tcW w:w="1390" w:type="dxa"/>
            <w:noWrap/>
            <w:vAlign w:val="bottom"/>
          </w:tcPr>
          <w:p w14:paraId="021AE39D" w14:textId="7306FB33" w:rsidR="00577A2A" w:rsidRPr="00577A2A" w:rsidRDefault="00577A2A" w:rsidP="00577A2A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</w:p>
        </w:tc>
      </w:tr>
    </w:tbl>
    <w:p w14:paraId="0E7D20B4" w14:textId="55D1A084" w:rsidR="007B210E" w:rsidRDefault="007B210E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  <w:lang w:val="en-US"/>
        </w:rPr>
      </w:pP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  <w:lang w:val="en-US"/>
        </w:rPr>
        <w:tab/>
      </w: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  <w:lang w:val="en-US"/>
        </w:rPr>
        <w:tab/>
      </w: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  <w:lang w:val="en-US"/>
        </w:rPr>
        <w:tab/>
      </w: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  <w:lang w:val="en-US"/>
        </w:rPr>
        <w:tab/>
      </w:r>
    </w:p>
    <w:p w14:paraId="058A1823" w14:textId="77777777" w:rsidR="00176D24" w:rsidRDefault="00176D24" w:rsidP="00176D24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1DCCA639" w14:textId="77777777" w:rsidR="00176D24" w:rsidRDefault="00176D24" w:rsidP="00176D24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F119254" w14:textId="77777777" w:rsidR="00176D24" w:rsidRDefault="00176D24" w:rsidP="00176D24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70276E24" w14:textId="77777777" w:rsidR="00176D24" w:rsidRPr="0048461B" w:rsidRDefault="00176D24" w:rsidP="00176D24">
      <w:pPr>
        <w:rPr>
          <w:rFonts w:ascii="Calibri Light" w:hAnsi="Calibri Light" w:cs="Calibri Light"/>
          <w:b/>
          <w:bCs/>
          <w:color w:val="002060"/>
          <w:sz w:val="28"/>
          <w:szCs w:val="28"/>
        </w:rPr>
      </w:pP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lastRenderedPageBreak/>
        <w:t xml:space="preserve">APROBACION </w:t>
      </w:r>
      <w:r w:rsidRPr="000211AB">
        <w:rPr>
          <w:rFonts w:ascii="Calibri Light" w:hAnsi="Calibri Light" w:cs="Calibri Light"/>
          <w:b/>
          <w:bCs/>
          <w:color w:val="002060"/>
          <w:sz w:val="28"/>
          <w:szCs w:val="28"/>
        </w:rPr>
        <w:t xml:space="preserve">DE </w:t>
      </w: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t xml:space="preserve">SOLICITUDES DE CREACION E INACTIVACION  DE </w:t>
      </w:r>
      <w:r w:rsidRPr="000211AB">
        <w:rPr>
          <w:rFonts w:ascii="Calibri Light" w:hAnsi="Calibri Light" w:cs="Calibri Light"/>
          <w:b/>
          <w:bCs/>
          <w:color w:val="002060"/>
          <w:sz w:val="28"/>
          <w:szCs w:val="28"/>
        </w:rPr>
        <w:t>FONDOS</w:t>
      </w:r>
    </w:p>
    <w:p w14:paraId="33B93BD0" w14:textId="77777777" w:rsidR="00176D24" w:rsidRDefault="00176D24" w:rsidP="00176D24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Se presentará una bandeja donde se liste los siguientes registros de solicitudes:</w:t>
      </w:r>
    </w:p>
    <w:p w14:paraId="64386138" w14:textId="77777777" w:rsidR="00176D24" w:rsidRPr="00DE7EF6" w:rsidRDefault="00176D24" w:rsidP="00176D24">
      <w:pPr>
        <w:pStyle w:val="Prrafodelista"/>
        <w:numPr>
          <w:ilvl w:val="0"/>
          <w:numId w:val="48"/>
        </w:numPr>
        <w:jc w:val="both"/>
        <w:rPr>
          <w:rFonts w:ascii="Calibri Light" w:hAnsi="Calibri Light" w:cs="Calibri Light"/>
          <w:b/>
          <w:bCs/>
        </w:rPr>
      </w:pPr>
      <w:r w:rsidRPr="00DE7EF6">
        <w:rPr>
          <w:rFonts w:ascii="Calibri Light" w:hAnsi="Calibri Light" w:cs="Calibri Light"/>
          <w:b/>
          <w:bCs/>
        </w:rPr>
        <w:t>Solicitudes de Creación de Fondos:</w:t>
      </w:r>
    </w:p>
    <w:p w14:paraId="61F68632" w14:textId="77777777" w:rsidR="00176D24" w:rsidRDefault="00176D24" w:rsidP="00176D24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Todos los fondos que debe de autorizar el usuario que está </w:t>
      </w:r>
      <w:proofErr w:type="spellStart"/>
      <w:r>
        <w:rPr>
          <w:rFonts w:ascii="Calibri Light" w:hAnsi="Calibri Light" w:cs="Calibri Light"/>
        </w:rPr>
        <w:t>logoneado</w:t>
      </w:r>
      <w:proofErr w:type="spellEnd"/>
      <w:r>
        <w:rPr>
          <w:rFonts w:ascii="Calibri Light" w:hAnsi="Calibri Light" w:cs="Calibri Light"/>
        </w:rPr>
        <w:t xml:space="preserve">. La bandeja listará los registros de la tabla </w:t>
      </w:r>
      <w:proofErr w:type="spellStart"/>
      <w:r>
        <w:rPr>
          <w:rFonts w:ascii="Calibri Light" w:hAnsi="Calibri Light" w:cs="Calibri Light"/>
        </w:rPr>
        <w:t>Apl_Tb_Fondo</w:t>
      </w:r>
      <w:proofErr w:type="spellEnd"/>
      <w:r>
        <w:rPr>
          <w:rFonts w:ascii="Calibri Light" w:hAnsi="Calibri Light" w:cs="Calibri Light"/>
        </w:rPr>
        <w:t xml:space="preserve"> que </w:t>
      </w:r>
      <w:proofErr w:type="spellStart"/>
      <w:r>
        <w:rPr>
          <w:rFonts w:ascii="Calibri Light" w:hAnsi="Calibri Light" w:cs="Calibri Light"/>
        </w:rPr>
        <w:t>IdEstadoRegistro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 xml:space="preserve"> (</w:t>
      </w:r>
      <w:proofErr w:type="spellStart"/>
      <w:r>
        <w:rPr>
          <w:rFonts w:ascii="Calibri Light" w:hAnsi="Calibri Light" w:cs="Calibri Light"/>
        </w:rPr>
        <w:t>IdEtiquetas</w:t>
      </w:r>
      <w:proofErr w:type="spellEnd"/>
      <w:r>
        <w:rPr>
          <w:rFonts w:ascii="Calibri Light" w:hAnsi="Calibri Light" w:cs="Calibri Light"/>
        </w:rPr>
        <w:t xml:space="preserve"> de “</w:t>
      </w:r>
      <w:r w:rsidRPr="00BB3EB8">
        <w:rPr>
          <w:rFonts w:ascii="Calibri Light" w:hAnsi="Calibri Light" w:cs="Calibri Light"/>
        </w:rPr>
        <w:t>ESTADONUEVO</w:t>
      </w:r>
      <w:r>
        <w:rPr>
          <w:rFonts w:ascii="Calibri Light" w:hAnsi="Calibri Light" w:cs="Calibri Light"/>
        </w:rPr>
        <w:t>”,  “</w:t>
      </w:r>
      <w:r w:rsidRPr="00BB3EB8">
        <w:rPr>
          <w:rFonts w:ascii="Calibri Light" w:hAnsi="Calibri Light" w:cs="Calibri Light"/>
        </w:rPr>
        <w:t>ESTADOMODIFICADO</w:t>
      </w:r>
      <w:r>
        <w:rPr>
          <w:rFonts w:ascii="Calibri Light" w:hAnsi="Calibri Light" w:cs="Calibri Light"/>
        </w:rPr>
        <w:t xml:space="preserve">”)  y haciendo un </w:t>
      </w:r>
      <w:proofErr w:type="spellStart"/>
      <w:r>
        <w:rPr>
          <w:rFonts w:ascii="Calibri Light" w:hAnsi="Calibri Light" w:cs="Calibri Light"/>
        </w:rPr>
        <w:t>Join</w:t>
      </w:r>
      <w:proofErr w:type="spellEnd"/>
      <w:r>
        <w:rPr>
          <w:rFonts w:ascii="Calibri Light" w:hAnsi="Calibri Light" w:cs="Calibri Light"/>
        </w:rPr>
        <w:t xml:space="preserve"> con la tabla </w:t>
      </w:r>
      <w:proofErr w:type="spellStart"/>
      <w:r>
        <w:rPr>
          <w:rFonts w:ascii="Calibri Light" w:hAnsi="Calibri Light" w:cs="Calibri Light"/>
        </w:rPr>
        <w:t>Apl_Tb_Aprobacion</w:t>
      </w:r>
      <w:proofErr w:type="spellEnd"/>
      <w:r>
        <w:rPr>
          <w:rFonts w:ascii="Calibri Light" w:hAnsi="Calibri Light" w:cs="Calibri Light"/>
        </w:rPr>
        <w:t xml:space="preserve"> con los campos Entidad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 xml:space="preserve"> (</w:t>
      </w:r>
      <w:proofErr w:type="spellStart"/>
      <w:r>
        <w:rPr>
          <w:rFonts w:ascii="Calibri Light" w:hAnsi="Calibri Light" w:cs="Calibri Light"/>
        </w:rPr>
        <w:t>IdEtiqueta</w:t>
      </w:r>
      <w:proofErr w:type="spellEnd"/>
      <w:r>
        <w:rPr>
          <w:rFonts w:ascii="Calibri Light" w:hAnsi="Calibri Light" w:cs="Calibri Light"/>
        </w:rPr>
        <w:t xml:space="preserve"> = “</w:t>
      </w:r>
      <w:r w:rsidRPr="00BB3EB8">
        <w:rPr>
          <w:rFonts w:ascii="Calibri Light" w:hAnsi="Calibri Light" w:cs="Calibri Light"/>
        </w:rPr>
        <w:t>ENTFONDO</w:t>
      </w:r>
      <w:r>
        <w:rPr>
          <w:rFonts w:ascii="Calibri Light" w:hAnsi="Calibri Light" w:cs="Calibri Light"/>
        </w:rPr>
        <w:t xml:space="preserve">”), </w:t>
      </w:r>
      <w:proofErr w:type="spellStart"/>
      <w:r>
        <w:rPr>
          <w:rFonts w:ascii="Calibri Light" w:hAnsi="Calibri Light" w:cs="Calibri Light"/>
        </w:rPr>
        <w:t>IdEntidad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Apl_Tb_Fondo</w:t>
      </w:r>
      <w:proofErr w:type="spellEnd"/>
      <w:r>
        <w:rPr>
          <w:rFonts w:ascii="Calibri Light" w:hAnsi="Calibri Light" w:cs="Calibri Light"/>
        </w:rPr>
        <w:t>.</w:t>
      </w:r>
      <w:r w:rsidRPr="001616AC"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IdFondo</w:t>
      </w:r>
      <w:proofErr w:type="spellEnd"/>
      <w:r>
        <w:rPr>
          <w:rFonts w:ascii="Calibri Light" w:hAnsi="Calibri Light" w:cs="Calibri Light"/>
        </w:rPr>
        <w:t xml:space="preserve">, </w:t>
      </w:r>
      <w:proofErr w:type="spellStart"/>
      <w:r>
        <w:rPr>
          <w:rFonts w:ascii="Calibri Light" w:hAnsi="Calibri Light" w:cs="Calibri Light"/>
        </w:rPr>
        <w:t>IdTipoProceso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>(</w:t>
      </w:r>
      <w:proofErr w:type="spellStart"/>
      <w:r>
        <w:rPr>
          <w:rFonts w:ascii="Calibri Light" w:hAnsi="Calibri Light" w:cs="Calibri Light"/>
        </w:rPr>
        <w:t>IdEtiqueta</w:t>
      </w:r>
      <w:proofErr w:type="spellEnd"/>
      <w:r>
        <w:rPr>
          <w:rFonts w:ascii="Calibri Light" w:hAnsi="Calibri Light" w:cs="Calibri Light"/>
        </w:rPr>
        <w:t xml:space="preserve"> = “</w:t>
      </w:r>
      <w:r w:rsidRPr="000B0118">
        <w:rPr>
          <w:rFonts w:ascii="Calibri Light" w:hAnsi="Calibri Light" w:cs="Calibri Light"/>
        </w:rPr>
        <w:t>TPCREA</w:t>
      </w:r>
      <w:r>
        <w:rPr>
          <w:rFonts w:ascii="Calibri Light" w:hAnsi="Calibri Light" w:cs="Calibri Light"/>
        </w:rPr>
        <w:t xml:space="preserve">CION”), </w:t>
      </w:r>
      <w:proofErr w:type="spellStart"/>
      <w:r w:rsidRPr="000B0118">
        <w:rPr>
          <w:rFonts w:ascii="Calibri Light" w:hAnsi="Calibri Light" w:cs="Calibri Light"/>
        </w:rPr>
        <w:t>IdUserAprobador</w:t>
      </w:r>
      <w:proofErr w:type="spellEnd"/>
      <w:r>
        <w:rPr>
          <w:rFonts w:ascii="Calibri Light" w:hAnsi="Calibri Light" w:cs="Calibri Light"/>
        </w:rPr>
        <w:t xml:space="preserve"> = Usuario que esta </w:t>
      </w:r>
      <w:proofErr w:type="spellStart"/>
      <w:r>
        <w:rPr>
          <w:rFonts w:ascii="Calibri Light" w:hAnsi="Calibri Light" w:cs="Calibri Light"/>
        </w:rPr>
        <w:t>logoneado</w:t>
      </w:r>
      <w:proofErr w:type="spellEnd"/>
      <w:r>
        <w:rPr>
          <w:rFonts w:ascii="Calibri Light" w:hAnsi="Calibri Light" w:cs="Calibri Light"/>
        </w:rPr>
        <w:t xml:space="preserve"> y </w:t>
      </w:r>
      <w:proofErr w:type="spellStart"/>
      <w:r w:rsidRPr="000B0118">
        <w:rPr>
          <w:rFonts w:ascii="Calibri Light" w:hAnsi="Calibri Light" w:cs="Calibri Light"/>
        </w:rPr>
        <w:t>IdEstadoRegistro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 xml:space="preserve"> (</w:t>
      </w:r>
      <w:proofErr w:type="spellStart"/>
      <w:r>
        <w:rPr>
          <w:rFonts w:ascii="Calibri Light" w:hAnsi="Calibri Light" w:cs="Calibri Light"/>
        </w:rPr>
        <w:t>IdEtiqueta</w:t>
      </w:r>
      <w:proofErr w:type="spellEnd"/>
      <w:r>
        <w:rPr>
          <w:rFonts w:ascii="Calibri Light" w:hAnsi="Calibri Light" w:cs="Calibri Light"/>
        </w:rPr>
        <w:t xml:space="preserve"> = “</w:t>
      </w:r>
      <w:r w:rsidRPr="000B0118">
        <w:rPr>
          <w:rFonts w:ascii="Calibri Light" w:hAnsi="Calibri Light" w:cs="Calibri Light"/>
        </w:rPr>
        <w:t>ESTADONUEVO</w:t>
      </w:r>
      <w:r>
        <w:rPr>
          <w:rFonts w:ascii="Calibri Light" w:hAnsi="Calibri Light" w:cs="Calibri Light"/>
        </w:rPr>
        <w:t>”)</w:t>
      </w:r>
    </w:p>
    <w:p w14:paraId="498718BC" w14:textId="77777777" w:rsidR="00176D24" w:rsidRPr="000211AB" w:rsidRDefault="00176D24" w:rsidP="00176D24">
      <w:pPr>
        <w:jc w:val="both"/>
        <w:rPr>
          <w:rFonts w:ascii="Calibri Light" w:hAnsi="Calibri Light" w:cs="Calibri Light"/>
        </w:rPr>
      </w:pPr>
    </w:p>
    <w:p w14:paraId="5ECCC5B4" w14:textId="77777777" w:rsidR="00176D24" w:rsidRPr="00DE7EF6" w:rsidRDefault="00176D24" w:rsidP="00176D24">
      <w:pPr>
        <w:pStyle w:val="Prrafodelista"/>
        <w:numPr>
          <w:ilvl w:val="0"/>
          <w:numId w:val="48"/>
        </w:numPr>
        <w:jc w:val="both"/>
        <w:rPr>
          <w:rFonts w:ascii="Calibri Light" w:hAnsi="Calibri Light" w:cs="Calibri Light"/>
          <w:b/>
          <w:bCs/>
        </w:rPr>
      </w:pPr>
      <w:r w:rsidRPr="00DE7EF6">
        <w:rPr>
          <w:rFonts w:ascii="Calibri Light" w:hAnsi="Calibri Light" w:cs="Calibri Light"/>
          <w:b/>
          <w:bCs/>
        </w:rPr>
        <w:t>Solicitudes de Inactivación de Fondos:</w:t>
      </w:r>
    </w:p>
    <w:p w14:paraId="70C96952" w14:textId="77777777" w:rsidR="00176D24" w:rsidRDefault="00176D24" w:rsidP="00176D24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Todos los fondos que debe de autorizar el usuario que está </w:t>
      </w:r>
      <w:proofErr w:type="spellStart"/>
      <w:r>
        <w:rPr>
          <w:rFonts w:ascii="Calibri Light" w:hAnsi="Calibri Light" w:cs="Calibri Light"/>
        </w:rPr>
        <w:t>logoneado</w:t>
      </w:r>
      <w:proofErr w:type="spellEnd"/>
      <w:r>
        <w:rPr>
          <w:rFonts w:ascii="Calibri Light" w:hAnsi="Calibri Light" w:cs="Calibri Light"/>
        </w:rPr>
        <w:t xml:space="preserve">. La bandeja listará los registros de la tabla </w:t>
      </w:r>
      <w:proofErr w:type="spellStart"/>
      <w:r>
        <w:rPr>
          <w:rFonts w:ascii="Calibri Light" w:hAnsi="Calibri Light" w:cs="Calibri Light"/>
        </w:rPr>
        <w:t>Apl_Tb_Fondo</w:t>
      </w:r>
      <w:proofErr w:type="spellEnd"/>
      <w:r>
        <w:rPr>
          <w:rFonts w:ascii="Calibri Light" w:hAnsi="Calibri Light" w:cs="Calibri Light"/>
        </w:rPr>
        <w:t xml:space="preserve"> que </w:t>
      </w:r>
      <w:proofErr w:type="spellStart"/>
      <w:r>
        <w:rPr>
          <w:rFonts w:ascii="Calibri Light" w:hAnsi="Calibri Light" w:cs="Calibri Light"/>
        </w:rPr>
        <w:t>IdEstadoRegistro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 xml:space="preserve"> (</w:t>
      </w:r>
      <w:proofErr w:type="spellStart"/>
      <w:r>
        <w:rPr>
          <w:rFonts w:ascii="Calibri Light" w:hAnsi="Calibri Light" w:cs="Calibri Light"/>
        </w:rPr>
        <w:t>IdEtiquetas</w:t>
      </w:r>
      <w:proofErr w:type="spellEnd"/>
      <w:r>
        <w:rPr>
          <w:rFonts w:ascii="Calibri Light" w:hAnsi="Calibri Light" w:cs="Calibri Light"/>
        </w:rPr>
        <w:t xml:space="preserve"> de “</w:t>
      </w:r>
      <w:r w:rsidRPr="006F3ED7">
        <w:rPr>
          <w:rFonts w:ascii="Calibri Light" w:hAnsi="Calibri Light" w:cs="Calibri Light"/>
        </w:rPr>
        <w:t>ESTADOAPROBADO</w:t>
      </w:r>
      <w:r>
        <w:rPr>
          <w:rFonts w:ascii="Calibri Light" w:hAnsi="Calibri Light" w:cs="Calibri Light"/>
        </w:rPr>
        <w:t>”, “</w:t>
      </w:r>
      <w:r w:rsidRPr="006F3ED7">
        <w:rPr>
          <w:rFonts w:ascii="Calibri Light" w:hAnsi="Calibri Light" w:cs="Calibri Light"/>
        </w:rPr>
        <w:t>ESTADOVIGENTE</w:t>
      </w:r>
      <w:r>
        <w:rPr>
          <w:rFonts w:ascii="Calibri Light" w:hAnsi="Calibri Light" w:cs="Calibri Light"/>
        </w:rPr>
        <w:t xml:space="preserve">”)  y haciendo un </w:t>
      </w:r>
      <w:proofErr w:type="spellStart"/>
      <w:r>
        <w:rPr>
          <w:rFonts w:ascii="Calibri Light" w:hAnsi="Calibri Light" w:cs="Calibri Light"/>
        </w:rPr>
        <w:t>Join</w:t>
      </w:r>
      <w:proofErr w:type="spellEnd"/>
      <w:r>
        <w:rPr>
          <w:rFonts w:ascii="Calibri Light" w:hAnsi="Calibri Light" w:cs="Calibri Light"/>
        </w:rPr>
        <w:t xml:space="preserve"> con la tabla </w:t>
      </w:r>
      <w:proofErr w:type="spellStart"/>
      <w:r>
        <w:rPr>
          <w:rFonts w:ascii="Calibri Light" w:hAnsi="Calibri Light" w:cs="Calibri Light"/>
        </w:rPr>
        <w:t>Apl_Tb_Aprobacion</w:t>
      </w:r>
      <w:proofErr w:type="spellEnd"/>
      <w:r>
        <w:rPr>
          <w:rFonts w:ascii="Calibri Light" w:hAnsi="Calibri Light" w:cs="Calibri Light"/>
        </w:rPr>
        <w:t xml:space="preserve"> con los campos Entidad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 xml:space="preserve"> (</w:t>
      </w:r>
      <w:proofErr w:type="spellStart"/>
      <w:r>
        <w:rPr>
          <w:rFonts w:ascii="Calibri Light" w:hAnsi="Calibri Light" w:cs="Calibri Light"/>
        </w:rPr>
        <w:t>IdEtiqueta</w:t>
      </w:r>
      <w:proofErr w:type="spellEnd"/>
      <w:r>
        <w:rPr>
          <w:rFonts w:ascii="Calibri Light" w:hAnsi="Calibri Light" w:cs="Calibri Light"/>
        </w:rPr>
        <w:t xml:space="preserve"> = “</w:t>
      </w:r>
      <w:r w:rsidRPr="00BB3EB8">
        <w:rPr>
          <w:rFonts w:ascii="Calibri Light" w:hAnsi="Calibri Light" w:cs="Calibri Light"/>
        </w:rPr>
        <w:t>ENTFONDO</w:t>
      </w:r>
      <w:r>
        <w:rPr>
          <w:rFonts w:ascii="Calibri Light" w:hAnsi="Calibri Light" w:cs="Calibri Light"/>
        </w:rPr>
        <w:t xml:space="preserve">”), </w:t>
      </w:r>
      <w:proofErr w:type="spellStart"/>
      <w:r>
        <w:rPr>
          <w:rFonts w:ascii="Calibri Light" w:hAnsi="Calibri Light" w:cs="Calibri Light"/>
        </w:rPr>
        <w:t>IdEntidad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Apl_Tb_Fondo</w:t>
      </w:r>
      <w:proofErr w:type="spellEnd"/>
      <w:r>
        <w:rPr>
          <w:rFonts w:ascii="Calibri Light" w:hAnsi="Calibri Light" w:cs="Calibri Light"/>
        </w:rPr>
        <w:t>.</w:t>
      </w:r>
      <w:r w:rsidRPr="001616AC"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IdFondo</w:t>
      </w:r>
      <w:proofErr w:type="spellEnd"/>
      <w:r>
        <w:rPr>
          <w:rFonts w:ascii="Calibri Light" w:hAnsi="Calibri Light" w:cs="Calibri Light"/>
        </w:rPr>
        <w:t xml:space="preserve">, </w:t>
      </w:r>
      <w:proofErr w:type="spellStart"/>
      <w:r>
        <w:rPr>
          <w:rFonts w:ascii="Calibri Light" w:hAnsi="Calibri Light" w:cs="Calibri Light"/>
        </w:rPr>
        <w:t>IdTipoProceso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>(</w:t>
      </w:r>
      <w:proofErr w:type="spellStart"/>
      <w:r>
        <w:rPr>
          <w:rFonts w:ascii="Calibri Light" w:hAnsi="Calibri Light" w:cs="Calibri Light"/>
        </w:rPr>
        <w:t>IdEtiqueta</w:t>
      </w:r>
      <w:proofErr w:type="spellEnd"/>
      <w:r>
        <w:rPr>
          <w:rFonts w:ascii="Calibri Light" w:hAnsi="Calibri Light" w:cs="Calibri Light"/>
        </w:rPr>
        <w:t xml:space="preserve"> = “</w:t>
      </w:r>
      <w:r w:rsidRPr="006F3ED7">
        <w:rPr>
          <w:rFonts w:ascii="Calibri Light" w:hAnsi="Calibri Light" w:cs="Calibri Light"/>
        </w:rPr>
        <w:t>TPINAC</w:t>
      </w:r>
      <w:r>
        <w:rPr>
          <w:rFonts w:ascii="Calibri Light" w:hAnsi="Calibri Light" w:cs="Calibri Light"/>
        </w:rPr>
        <w:t xml:space="preserve">TIVACION”), </w:t>
      </w:r>
      <w:proofErr w:type="spellStart"/>
      <w:r w:rsidRPr="000B0118">
        <w:rPr>
          <w:rFonts w:ascii="Calibri Light" w:hAnsi="Calibri Light" w:cs="Calibri Light"/>
        </w:rPr>
        <w:t>IdUserAprobador</w:t>
      </w:r>
      <w:proofErr w:type="spellEnd"/>
      <w:r>
        <w:rPr>
          <w:rFonts w:ascii="Calibri Light" w:hAnsi="Calibri Light" w:cs="Calibri Light"/>
        </w:rPr>
        <w:t xml:space="preserve"> = Usuario que esta </w:t>
      </w:r>
      <w:proofErr w:type="spellStart"/>
      <w:r>
        <w:rPr>
          <w:rFonts w:ascii="Calibri Light" w:hAnsi="Calibri Light" w:cs="Calibri Light"/>
        </w:rPr>
        <w:t>logoneado</w:t>
      </w:r>
      <w:proofErr w:type="spellEnd"/>
      <w:r>
        <w:rPr>
          <w:rFonts w:ascii="Calibri Light" w:hAnsi="Calibri Light" w:cs="Calibri Light"/>
        </w:rPr>
        <w:t xml:space="preserve"> y </w:t>
      </w:r>
      <w:proofErr w:type="spellStart"/>
      <w:r w:rsidRPr="000B0118">
        <w:rPr>
          <w:rFonts w:ascii="Calibri Light" w:hAnsi="Calibri Light" w:cs="Calibri Light"/>
        </w:rPr>
        <w:t>IdEstadoRegistro</w:t>
      </w:r>
      <w:proofErr w:type="spellEnd"/>
      <w:r>
        <w:rPr>
          <w:rFonts w:ascii="Calibri Light" w:hAnsi="Calibri Light" w:cs="Calibri Light"/>
        </w:rPr>
        <w:t xml:space="preserve"> = </w:t>
      </w:r>
      <w:proofErr w:type="spellStart"/>
      <w:r>
        <w:rPr>
          <w:rFonts w:ascii="Calibri Light" w:hAnsi="Calibri Light" w:cs="Calibri Light"/>
        </w:rPr>
        <w:t>IdCatalogo</w:t>
      </w:r>
      <w:proofErr w:type="spellEnd"/>
      <w:r>
        <w:rPr>
          <w:rFonts w:ascii="Calibri Light" w:hAnsi="Calibri Light" w:cs="Calibri Light"/>
        </w:rPr>
        <w:t xml:space="preserve"> (</w:t>
      </w:r>
      <w:proofErr w:type="spellStart"/>
      <w:r>
        <w:rPr>
          <w:rFonts w:ascii="Calibri Light" w:hAnsi="Calibri Light" w:cs="Calibri Light"/>
        </w:rPr>
        <w:t>IdEtiqueta</w:t>
      </w:r>
      <w:proofErr w:type="spellEnd"/>
      <w:r>
        <w:rPr>
          <w:rFonts w:ascii="Calibri Light" w:hAnsi="Calibri Light" w:cs="Calibri Light"/>
        </w:rPr>
        <w:t xml:space="preserve"> = “</w:t>
      </w:r>
      <w:r w:rsidRPr="000B0118">
        <w:rPr>
          <w:rFonts w:ascii="Calibri Light" w:hAnsi="Calibri Light" w:cs="Calibri Light"/>
        </w:rPr>
        <w:t>ESTADONUEVO</w:t>
      </w:r>
      <w:r>
        <w:rPr>
          <w:rFonts w:ascii="Calibri Light" w:hAnsi="Calibri Light" w:cs="Calibri Light"/>
        </w:rPr>
        <w:t>”)</w:t>
      </w:r>
    </w:p>
    <w:p w14:paraId="79DA744F" w14:textId="77777777" w:rsidR="00176D24" w:rsidRDefault="00176D24" w:rsidP="00176D24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CACEEEA" w14:textId="77777777" w:rsidR="00176D24" w:rsidRDefault="00176D24" w:rsidP="00176D24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Información de la  bandeja de solicitudes pendientes de aprobación:</w:t>
      </w:r>
    </w:p>
    <w:p w14:paraId="2156565C" w14:textId="77777777" w:rsidR="00176D24" w:rsidRDefault="00176D24" w:rsidP="00176D24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 w:rsidRPr="00C5784F">
        <w:rPr>
          <w:rFonts w:ascii="Calibri Light" w:hAnsi="Calibri Light" w:cs="Calibri Light"/>
          <w:b/>
          <w:bCs/>
          <w:noProof/>
          <w:color w:val="002060"/>
          <w:sz w:val="22"/>
          <w:szCs w:val="22"/>
        </w:rPr>
        <w:drawing>
          <wp:inline distT="0" distB="0" distL="0" distR="0" wp14:anchorId="0956B7D1" wp14:editId="5ED6850C">
            <wp:extent cx="6645910" cy="608330"/>
            <wp:effectExtent l="0" t="0" r="2540" b="1270"/>
            <wp:docPr id="150534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8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C89D" w14:textId="77777777" w:rsidR="00176D24" w:rsidRDefault="00176D24" w:rsidP="00176D24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Al dar </w:t>
      </w:r>
      <w:proofErr w:type="spellStart"/>
      <w:proofErr w:type="gramStart"/>
      <w:r>
        <w:rPr>
          <w:rFonts w:ascii="Calibri Light" w:hAnsi="Calibri Light" w:cs="Calibri Light"/>
        </w:rPr>
        <w:t>click</w:t>
      </w:r>
      <w:proofErr w:type="spellEnd"/>
      <w:proofErr w:type="gramEnd"/>
      <w:r>
        <w:rPr>
          <w:rFonts w:ascii="Calibri Light" w:hAnsi="Calibri Light" w:cs="Calibri Light"/>
        </w:rPr>
        <w:t xml:space="preserve"> en un registro (Fila), se abre una pantalla modal con toda la información de la tabla de Fondo (</w:t>
      </w:r>
      <w:proofErr w:type="spellStart"/>
      <w:r>
        <w:rPr>
          <w:rFonts w:ascii="Calibri Light" w:hAnsi="Calibri Light" w:cs="Calibri Light"/>
        </w:rPr>
        <w:t>Apl_Tb_Fondo</w:t>
      </w:r>
      <w:proofErr w:type="spellEnd"/>
      <w:r>
        <w:rPr>
          <w:rFonts w:ascii="Calibri Light" w:hAnsi="Calibri Light" w:cs="Calibri Light"/>
        </w:rPr>
        <w:t xml:space="preserve">) y la información de la solicitud de aprobación que está en la tabla </w:t>
      </w:r>
      <w:proofErr w:type="spellStart"/>
      <w:r w:rsidRPr="00824F1A">
        <w:rPr>
          <w:rFonts w:ascii="Calibri Light" w:hAnsi="Calibri Light" w:cs="Calibri Light"/>
        </w:rPr>
        <w:t>Apl_Tb_Aprobacion</w:t>
      </w:r>
      <w:proofErr w:type="spellEnd"/>
      <w:r>
        <w:rPr>
          <w:rFonts w:ascii="Calibri Light" w:hAnsi="Calibri Light" w:cs="Calibri Light"/>
        </w:rPr>
        <w:t>. Este Modal tiene dos Botones:</w:t>
      </w:r>
    </w:p>
    <w:p w14:paraId="788BE38F" w14:textId="77777777" w:rsidR="00176D24" w:rsidRPr="00D33FC4" w:rsidRDefault="00176D24" w:rsidP="00176D24">
      <w:pPr>
        <w:pStyle w:val="Prrafodelista"/>
        <w:numPr>
          <w:ilvl w:val="0"/>
          <w:numId w:val="49"/>
        </w:numPr>
        <w:jc w:val="both"/>
        <w:rPr>
          <w:rFonts w:ascii="Calibri Light" w:hAnsi="Calibri Light" w:cs="Calibri Light"/>
        </w:rPr>
      </w:pPr>
      <w:proofErr w:type="spellStart"/>
      <w:r w:rsidRPr="00D33FC4">
        <w:rPr>
          <w:rFonts w:ascii="Calibri Light" w:hAnsi="Calibri Light" w:cs="Calibri Light"/>
          <w:b/>
          <w:bCs/>
        </w:rPr>
        <w:t>Boton</w:t>
      </w:r>
      <w:proofErr w:type="spellEnd"/>
      <w:r w:rsidRPr="00D33FC4">
        <w:rPr>
          <w:rFonts w:ascii="Calibri Light" w:hAnsi="Calibri Light" w:cs="Calibri Light"/>
          <w:b/>
          <w:bCs/>
        </w:rPr>
        <w:t xml:space="preserve"> Aprobar</w:t>
      </w:r>
      <w:r w:rsidRPr="00D33FC4">
        <w:rPr>
          <w:rFonts w:ascii="Calibri Light" w:hAnsi="Calibri Light" w:cs="Calibri Light"/>
        </w:rPr>
        <w:t xml:space="preserve"> : Aprueba la solicitud del creación o inactivación del Fondo. </w:t>
      </w:r>
    </w:p>
    <w:p w14:paraId="29A5CB74" w14:textId="77777777" w:rsidR="00176D24" w:rsidRPr="00D33FC4" w:rsidRDefault="00176D24" w:rsidP="00176D24">
      <w:pPr>
        <w:pStyle w:val="Prrafodelista"/>
        <w:numPr>
          <w:ilvl w:val="0"/>
          <w:numId w:val="49"/>
        </w:numPr>
        <w:jc w:val="both"/>
        <w:rPr>
          <w:rFonts w:ascii="Calibri Light" w:hAnsi="Calibri Light" w:cs="Calibri Light"/>
        </w:rPr>
      </w:pPr>
      <w:proofErr w:type="spellStart"/>
      <w:r w:rsidRPr="00D33FC4">
        <w:rPr>
          <w:rFonts w:ascii="Calibri Light" w:hAnsi="Calibri Light" w:cs="Calibri Light"/>
          <w:b/>
          <w:bCs/>
        </w:rPr>
        <w:t>Boton</w:t>
      </w:r>
      <w:proofErr w:type="spellEnd"/>
      <w:r w:rsidRPr="00D33FC4">
        <w:rPr>
          <w:rFonts w:ascii="Calibri Light" w:hAnsi="Calibri Light" w:cs="Calibri Light"/>
          <w:b/>
          <w:bCs/>
        </w:rPr>
        <w:t xml:space="preserve"> Negar:</w:t>
      </w:r>
      <w:r w:rsidRPr="00D33FC4">
        <w:rPr>
          <w:rFonts w:ascii="Calibri Light" w:hAnsi="Calibri Light" w:cs="Calibri Light"/>
        </w:rPr>
        <w:t xml:space="preserve"> Rechazar/Negar la solicitud del creación o inactivación del Fondo. </w:t>
      </w:r>
    </w:p>
    <w:p w14:paraId="587AE733" w14:textId="77777777" w:rsidR="00176D24" w:rsidRDefault="00176D24" w:rsidP="00176D24">
      <w:pPr>
        <w:jc w:val="both"/>
        <w:rPr>
          <w:rFonts w:ascii="Calibri Light" w:hAnsi="Calibri Light" w:cs="Calibri Light"/>
        </w:rPr>
      </w:pPr>
    </w:p>
    <w:p w14:paraId="23D84DFC" w14:textId="66B378B8" w:rsidR="00F51260" w:rsidRDefault="004052C2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 xml:space="preserve">Ambos botones deberán llamar al </w:t>
      </w:r>
      <w:r w:rsidRPr="00577A2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C"/>
          <w14:ligatures w14:val="none"/>
        </w:rPr>
        <w:t xml:space="preserve">ApiRest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C"/>
          <w14:ligatures w14:val="none"/>
        </w:rPr>
        <w:t>“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C"/>
          <w14:ligatures w14:val="none"/>
        </w:rPr>
        <w:t>Actualizar</w:t>
      </w:r>
      <w:r w:rsidRPr="00577A2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C"/>
          <w14:ligatures w14:val="none"/>
        </w:rPr>
        <w:t xml:space="preserve"> Fondo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C"/>
          <w14:ligatures w14:val="none"/>
        </w:rPr>
        <w:t>”. Este api a su vez llamara al servicio de envío de mails.</w:t>
      </w:r>
    </w:p>
    <w:p w14:paraId="336CAEB6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5CB92335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247FFB87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3758625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3C349543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lastRenderedPageBreak/>
        <w:t xml:space="preserve">Servicios ApiRest </w:t>
      </w: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5"/>
        <w:gridCol w:w="4595"/>
      </w:tblGrid>
      <w:tr w:rsidR="00F51260" w:rsidRPr="00577A2A" w14:paraId="7ED1D07D" w14:textId="77777777" w:rsidTr="001D0E16">
        <w:trPr>
          <w:trHeight w:val="288"/>
        </w:trPr>
        <w:tc>
          <w:tcPr>
            <w:tcW w:w="4765" w:type="dxa"/>
            <w:noWrap/>
            <w:vAlign w:val="bottom"/>
          </w:tcPr>
          <w:p w14:paraId="484F0794" w14:textId="77777777" w:rsidR="00F51260" w:rsidRPr="00577A2A" w:rsidRDefault="00F51260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Consulta de Catálogos</w:t>
            </w:r>
          </w:p>
        </w:tc>
        <w:tc>
          <w:tcPr>
            <w:tcW w:w="4595" w:type="dxa"/>
            <w:noWrap/>
            <w:vAlign w:val="bottom"/>
          </w:tcPr>
          <w:p w14:paraId="20C89DF1" w14:textId="77777777" w:rsidR="00ED4E6C" w:rsidRDefault="00F51260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Uso Varios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</w:t>
            </w:r>
          </w:p>
          <w:p w14:paraId="543513C0" w14:textId="7FD2C558" w:rsidR="00F51260" w:rsidRDefault="00ED4E6C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1.-) Para llenar un combo debe de devolver todos los catálogos que pertenecen a un tipo de catálogo.</w:t>
            </w:r>
          </w:p>
          <w:p w14:paraId="46C1C80B" w14:textId="69B709DD" w:rsidR="00ED4E6C" w:rsidRDefault="00ED4E6C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2.-) </w:t>
            </w:r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Si se desea buscar un </w:t>
            </w:r>
            <w:proofErr w:type="spellStart"/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catalogo</w:t>
            </w:r>
            <w:proofErr w:type="spellEnd"/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, validar o grabarlo en alguna tabla, el Front </w:t>
            </w:r>
            <w:proofErr w:type="spellStart"/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End</w:t>
            </w:r>
            <w:proofErr w:type="spellEnd"/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deberá recibir la etiqueta del catalogo y devolver o procesar el </w:t>
            </w:r>
            <w:proofErr w:type="spellStart"/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IdCatalogo</w:t>
            </w:r>
            <w:proofErr w:type="spellEnd"/>
            <w:r w:rsidR="005522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obtenido.</w:t>
            </w:r>
          </w:p>
          <w:p w14:paraId="1AE2833F" w14:textId="7B36754D" w:rsidR="00ED4E6C" w:rsidRPr="00577A2A" w:rsidRDefault="00ED4E6C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F51260" w:rsidRPr="00577A2A" w14:paraId="165DE599" w14:textId="77777777" w:rsidTr="001D0E16">
        <w:trPr>
          <w:trHeight w:val="288"/>
        </w:trPr>
        <w:tc>
          <w:tcPr>
            <w:tcW w:w="4765" w:type="dxa"/>
            <w:noWrap/>
            <w:vAlign w:val="bottom"/>
            <w:hideMark/>
          </w:tcPr>
          <w:p w14:paraId="52384BFC" w14:textId="77777777" w:rsidR="00F51260" w:rsidRPr="00577A2A" w:rsidRDefault="00F51260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Consulta de Proveedores</w:t>
            </w:r>
          </w:p>
        </w:tc>
        <w:tc>
          <w:tcPr>
            <w:tcW w:w="4595" w:type="dxa"/>
            <w:noWrap/>
            <w:vAlign w:val="bottom"/>
          </w:tcPr>
          <w:p w14:paraId="54C7F70F" w14:textId="6CB08BF6" w:rsidR="00F51260" w:rsidRPr="00577A2A" w:rsidRDefault="00F51260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Para </w:t>
            </w:r>
            <w:r w:rsidR="00BC77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Obtener el Nombre del proveedor</w:t>
            </w:r>
          </w:p>
        </w:tc>
      </w:tr>
      <w:tr w:rsidR="00630F17" w:rsidRPr="00577A2A" w14:paraId="061311C4" w14:textId="77777777" w:rsidTr="001D0E16">
        <w:trPr>
          <w:trHeight w:val="288"/>
        </w:trPr>
        <w:tc>
          <w:tcPr>
            <w:tcW w:w="4765" w:type="dxa"/>
            <w:noWrap/>
            <w:vAlign w:val="bottom"/>
          </w:tcPr>
          <w:p w14:paraId="3AE2A55A" w14:textId="6CD4C7C9" w:rsidR="00630F17" w:rsidRPr="00577A2A" w:rsidRDefault="00630F17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ApiRest Consulta de Solicitudes Fondos Pendientes de aprobación</w:t>
            </w:r>
          </w:p>
        </w:tc>
        <w:tc>
          <w:tcPr>
            <w:tcW w:w="4595" w:type="dxa"/>
            <w:noWrap/>
            <w:vAlign w:val="bottom"/>
          </w:tcPr>
          <w:p w14:paraId="1782423F" w14:textId="77777777" w:rsidR="00630F17" w:rsidRDefault="00630F17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Las Solicitudes de Fondes refieren a:</w:t>
            </w:r>
          </w:p>
          <w:p w14:paraId="3DDFC887" w14:textId="6647E3D6" w:rsidR="00630F17" w:rsidRDefault="00630F17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1.-  </w:t>
            </w:r>
            <w:r w:rsidRP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Solicitudes de Creación de Fondos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 Fondos con estado de Nuevo o Modificado en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Apl_Tb_Fondo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que además tengan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registros pendientes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aprobación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(Estado Nuevo)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en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Apl_Tb_Aprobación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Si existen mas de un registro pendiente de aprobación, solo tomar el registro de menor nivel de aprobación.</w:t>
            </w:r>
          </w:p>
          <w:p w14:paraId="5EF93E6F" w14:textId="77777777" w:rsidR="00ED4E6C" w:rsidRDefault="00ED4E6C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615BC942" w14:textId="56034EB1" w:rsidR="00ED4E6C" w:rsidRDefault="00630F17" w:rsidP="00ED4E6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2.-  </w:t>
            </w:r>
            <w:r w:rsidRP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Solicitudes de Inactivación de Fondos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Fondos con estado de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Aprobado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Vigente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en tabla </w:t>
            </w:r>
            <w:proofErr w:type="spellStart"/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Apl_Tb_Fondo</w:t>
            </w:r>
            <w:proofErr w:type="spellEnd"/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que además tengan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registros pendientes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aprobación (Estado Nuevo) en tabla </w:t>
            </w:r>
            <w:proofErr w:type="spellStart"/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Apl_Tb_Aprobación</w:t>
            </w:r>
            <w:proofErr w:type="spellEnd"/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 Si existen m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á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 de un registro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pendiente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 aprobación, solo tomar el registro de menor nivel de aprobación.</w:t>
            </w:r>
          </w:p>
          <w:p w14:paraId="5194A1D0" w14:textId="1944DB2C" w:rsidR="00630F17" w:rsidRDefault="00630F17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23EE3FD2" w14:textId="32C2A3E9" w:rsidR="00630F17" w:rsidRDefault="00630F17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F51260" w:rsidRPr="00577A2A" w14:paraId="7EB68FE2" w14:textId="77777777" w:rsidTr="001D0E16">
        <w:trPr>
          <w:trHeight w:val="288"/>
        </w:trPr>
        <w:tc>
          <w:tcPr>
            <w:tcW w:w="4765" w:type="dxa"/>
            <w:noWrap/>
            <w:vAlign w:val="bottom"/>
            <w:hideMark/>
          </w:tcPr>
          <w:p w14:paraId="2B3DEEAF" w14:textId="41FE1C53" w:rsidR="00F51260" w:rsidRPr="00577A2A" w:rsidRDefault="00F51260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ApiRest </w:t>
            </w:r>
            <w:r w:rsidR="00BC77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Actualizar</w:t>
            </w: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Fondo</w:t>
            </w:r>
          </w:p>
        </w:tc>
        <w:tc>
          <w:tcPr>
            <w:tcW w:w="4595" w:type="dxa"/>
            <w:noWrap/>
            <w:vAlign w:val="bottom"/>
          </w:tcPr>
          <w:p w14:paraId="01FA69B9" w14:textId="652108F3" w:rsidR="00F51260" w:rsidRPr="00577A2A" w:rsidRDefault="00BC77A9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Actualizar</w:t>
            </w:r>
            <w:r w:rsidR="00F512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Fondos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, Aprobación </w:t>
            </w:r>
            <w:r w:rsidR="00F512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graba Log</w:t>
            </w:r>
          </w:p>
        </w:tc>
      </w:tr>
      <w:tr w:rsidR="00F51260" w:rsidRPr="00577A2A" w14:paraId="75846C26" w14:textId="77777777" w:rsidTr="001D0E16">
        <w:trPr>
          <w:trHeight w:val="288"/>
        </w:trPr>
        <w:tc>
          <w:tcPr>
            <w:tcW w:w="4765" w:type="dxa"/>
            <w:noWrap/>
            <w:vAlign w:val="bottom"/>
            <w:hideMark/>
          </w:tcPr>
          <w:p w14:paraId="0B01DD0A" w14:textId="70E90B31" w:rsidR="00F51260" w:rsidRPr="00577A2A" w:rsidRDefault="00F51260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ApiRest </w:t>
            </w:r>
            <w:r w:rsidR="00BC77A9"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Envió</w:t>
            </w: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Mails</w:t>
            </w:r>
          </w:p>
        </w:tc>
        <w:tc>
          <w:tcPr>
            <w:tcW w:w="4595" w:type="dxa"/>
            <w:noWrap/>
            <w:vAlign w:val="bottom"/>
          </w:tcPr>
          <w:p w14:paraId="0E566788" w14:textId="5E8136C0" w:rsidR="00BC77A9" w:rsidRDefault="00BC77A9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1.- Consultar la Plantilla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html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Apl_Tb_PlantillaMail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consultar los destinatarios que están configurados en la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</w:t>
            </w:r>
            <w:r w:rsidR="001D0E1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DestinatarioMail</w:t>
            </w:r>
            <w:proofErr w:type="spellEnd"/>
            <w:r w:rsidR="001D0E1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</w:t>
            </w:r>
          </w:p>
          <w:p w14:paraId="0C07BAAF" w14:textId="77777777" w:rsidR="001D0E16" w:rsidRDefault="001D0E16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618990C9" w14:textId="706B96FD" w:rsidR="00F51260" w:rsidRPr="00577A2A" w:rsidRDefault="001D0E16" w:rsidP="00115FF1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2.-) </w:t>
            </w:r>
            <w:r w:rsidR="00F512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Servicio </w:t>
            </w:r>
            <w:r w:rsidR="00BC77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envió</w:t>
            </w:r>
            <w:r w:rsidR="00F512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Mail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 Solo de deberá enviar mail si existe plantilla y destinatarios.</w:t>
            </w:r>
          </w:p>
        </w:tc>
      </w:tr>
    </w:tbl>
    <w:p w14:paraId="7435D4AE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502D002F" w14:textId="77777777" w:rsidR="00F51260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 xml:space="preserve">Servicios </w:t>
      </w:r>
      <w:proofErr w:type="spellStart"/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>BackEnd</w:t>
      </w:r>
      <w:proofErr w:type="spellEnd"/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 xml:space="preserve"> Oracle</w:t>
      </w:r>
      <w:r w:rsidRPr="00577A2A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5"/>
        <w:gridCol w:w="4595"/>
      </w:tblGrid>
      <w:tr w:rsidR="001D0E16" w:rsidRPr="00577A2A" w14:paraId="0CF4C5FB" w14:textId="77777777" w:rsidTr="001D0E16">
        <w:trPr>
          <w:trHeight w:val="288"/>
        </w:trPr>
        <w:tc>
          <w:tcPr>
            <w:tcW w:w="4765" w:type="dxa"/>
            <w:noWrap/>
            <w:vAlign w:val="bottom"/>
          </w:tcPr>
          <w:p w14:paraId="17902040" w14:textId="7A3FB5CD" w:rsidR="001D0E16" w:rsidRPr="00577A2A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Consulta de Catálogos</w:t>
            </w:r>
          </w:p>
        </w:tc>
        <w:tc>
          <w:tcPr>
            <w:tcW w:w="4595" w:type="dxa"/>
            <w:noWrap/>
            <w:vAlign w:val="bottom"/>
          </w:tcPr>
          <w:p w14:paraId="719F0549" w14:textId="769899A3" w:rsidR="001D0E16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1.-) Para Consultar la lista de catálogos que se necesita para llenar un Combo,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utlizaremos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un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Join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entre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Apl_Tb_CatalogoTipo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Apl_Tb_Catalogo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, donde se deberá  seleccionar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todos los registros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un tipo de </w:t>
            </w:r>
            <w:r w:rsidR="00ED4E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catálogo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, es decir se filtrará utilizando el campo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IdEtiqueta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la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Apl_Tb_CatalogoTipo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Esta Etiqueta debe ser recibida desde 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FrontEnd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</w:t>
            </w:r>
          </w:p>
          <w:p w14:paraId="0D70AA4C" w14:textId="77777777" w:rsidR="001D0E16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5258B1AB" w14:textId="77777777" w:rsidR="001D0E16" w:rsidRDefault="001D0E16" w:rsidP="00630F17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 xml:space="preserve">2.-) Si se necesita determinar un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IdCatalogo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para procesar alguna validación o grabar en tablas, entonces utilizaremos </w:t>
            </w:r>
            <w:r w:rsid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para el filtro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el campo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IdEtiqueta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la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</w:t>
            </w:r>
            <w:r w:rsid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Catalogo</w:t>
            </w:r>
            <w:proofErr w:type="spellEnd"/>
            <w:r w:rsid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, y con esto obtener el </w:t>
            </w:r>
            <w:proofErr w:type="spellStart"/>
            <w:r w:rsid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IdCatalogo</w:t>
            </w:r>
            <w:proofErr w:type="spellEnd"/>
            <w:r w:rsid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Necesitado.</w:t>
            </w:r>
          </w:p>
          <w:p w14:paraId="0F3204F4" w14:textId="7F96C018" w:rsidR="00ED4E6C" w:rsidRPr="00577A2A" w:rsidRDefault="00ED4E6C" w:rsidP="00630F17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1D0E16" w:rsidRPr="00577A2A" w14:paraId="4857960D" w14:textId="77777777" w:rsidTr="001D0E16">
        <w:trPr>
          <w:trHeight w:val="288"/>
        </w:trPr>
        <w:tc>
          <w:tcPr>
            <w:tcW w:w="4765" w:type="dxa"/>
            <w:noWrap/>
            <w:vAlign w:val="bottom"/>
            <w:hideMark/>
          </w:tcPr>
          <w:p w14:paraId="1459D6DE" w14:textId="77777777" w:rsidR="001D0E16" w:rsidRPr="00577A2A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BackEnd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Oracle Consulta de Proveedores</w:t>
            </w:r>
          </w:p>
        </w:tc>
        <w:tc>
          <w:tcPr>
            <w:tcW w:w="4595" w:type="dxa"/>
            <w:noWrap/>
            <w:vAlign w:val="bottom"/>
          </w:tcPr>
          <w:p w14:paraId="5594CBB4" w14:textId="340D99EC" w:rsidR="001D0E16" w:rsidRPr="00577A2A" w:rsidRDefault="00630F17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colclta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utilizando la tabla que nos ha proporcionado Artefacta, esa tabla se llama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Apl_Tb_Artefacta_Proveedor</w:t>
            </w:r>
            <w:proofErr w:type="spellEnd"/>
          </w:p>
        </w:tc>
      </w:tr>
      <w:tr w:rsidR="00ED4E6C" w:rsidRPr="00577A2A" w14:paraId="06A0FC96" w14:textId="77777777" w:rsidTr="001D0E16">
        <w:trPr>
          <w:trHeight w:val="288"/>
        </w:trPr>
        <w:tc>
          <w:tcPr>
            <w:tcW w:w="4765" w:type="dxa"/>
            <w:noWrap/>
            <w:vAlign w:val="bottom"/>
          </w:tcPr>
          <w:p w14:paraId="326F12E6" w14:textId="390D79E5" w:rsidR="00ED4E6C" w:rsidRPr="00577A2A" w:rsidRDefault="00ED4E6C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Consulta de Solicitudes Fondos Pendientes de aprobación</w:t>
            </w:r>
          </w:p>
        </w:tc>
        <w:tc>
          <w:tcPr>
            <w:tcW w:w="4595" w:type="dxa"/>
            <w:noWrap/>
            <w:vAlign w:val="bottom"/>
          </w:tcPr>
          <w:p w14:paraId="1414E7FB" w14:textId="77777777" w:rsidR="00ED4E6C" w:rsidRDefault="00ED4E6C" w:rsidP="00ED4E6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Las Solicitudes de Fondes refieren a:</w:t>
            </w:r>
          </w:p>
          <w:p w14:paraId="01144182" w14:textId="5FF0D049" w:rsidR="00ED4E6C" w:rsidRDefault="00ED4E6C" w:rsidP="00ED4E6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1.-  </w:t>
            </w:r>
            <w:r w:rsidRP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Solicitudes de Creación de Fondos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 Fondos con estado de Nuevo o Modificado en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Apl_Tb_Fondo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que además tengan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registros pendientes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aprobación (Estado Nuevo) en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Apl_Tb_Aprobaci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Si existen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un registro pendiente de aprobación, solo tomar el registro de menor nivel de aprobación.</w:t>
            </w:r>
          </w:p>
          <w:p w14:paraId="0121C9FC" w14:textId="77777777" w:rsidR="00ED4E6C" w:rsidRDefault="00ED4E6C" w:rsidP="00ED4E6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084E6D0B" w14:textId="3E694DE3" w:rsidR="00ED4E6C" w:rsidRDefault="00ED4E6C" w:rsidP="00ED4E6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2.-  </w:t>
            </w:r>
            <w:r w:rsidRPr="00630F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Solicitudes de Inactivación de Fondos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. Fondos con estado de Aprobado o Vigente en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Apl_Tb_Fondo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que además tengan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registros pendientes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de aprobación (Estado Nuevo) en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Apl_Tb_Aprobación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 Si existen más de un registro pendiente de aprobación, solo tomar el registro de menor nivel de aprobación.</w:t>
            </w:r>
          </w:p>
          <w:p w14:paraId="43B9E937" w14:textId="77777777" w:rsidR="00ED4E6C" w:rsidRDefault="00ED4E6C" w:rsidP="00ED4E6C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6A34CCC8" w14:textId="77777777" w:rsidR="00ED4E6C" w:rsidRPr="00577A2A" w:rsidRDefault="00ED4E6C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1D0E16" w:rsidRPr="00577A2A" w14:paraId="1CF62919" w14:textId="77777777" w:rsidTr="001D0E16">
        <w:trPr>
          <w:trHeight w:val="288"/>
        </w:trPr>
        <w:tc>
          <w:tcPr>
            <w:tcW w:w="4765" w:type="dxa"/>
            <w:noWrap/>
            <w:vAlign w:val="bottom"/>
            <w:hideMark/>
          </w:tcPr>
          <w:p w14:paraId="63244C82" w14:textId="3E7C2B9E" w:rsidR="001D0E16" w:rsidRPr="00577A2A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Actualizar Fondo</w:t>
            </w:r>
            <w:r w:rsidRPr="00577A2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</w:p>
        </w:tc>
        <w:tc>
          <w:tcPr>
            <w:tcW w:w="4595" w:type="dxa"/>
            <w:noWrap/>
            <w:vAlign w:val="bottom"/>
          </w:tcPr>
          <w:p w14:paraId="029804A0" w14:textId="4842991C" w:rsidR="001D0E16" w:rsidRPr="00577A2A" w:rsidRDefault="004052C2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Deberá actualizar la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Apl_Tb_Fondo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Apl_Tb_Aprobacion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graba Log en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Apl_Tb_Log.El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log deberá contener los datos del fondo mas los datos de quien aprobó y fecha/hora de aprobación</w:t>
            </w:r>
          </w:p>
        </w:tc>
      </w:tr>
      <w:tr w:rsidR="001D0E16" w:rsidRPr="00577A2A" w14:paraId="1D6F2FE8" w14:textId="77777777" w:rsidTr="001D0E16">
        <w:trPr>
          <w:trHeight w:val="288"/>
        </w:trPr>
        <w:tc>
          <w:tcPr>
            <w:tcW w:w="4765" w:type="dxa"/>
            <w:noWrap/>
            <w:vAlign w:val="bottom"/>
            <w:hideMark/>
          </w:tcPr>
          <w:p w14:paraId="124FD0D6" w14:textId="3A04BB8E" w:rsidR="001D0E16" w:rsidRPr="001D0E16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1D0E1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BackEnd</w:t>
            </w:r>
            <w:proofErr w:type="spellEnd"/>
            <w:r w:rsidRPr="001D0E1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Oracle Consulta de Plantilla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Destinatario</w:t>
            </w:r>
          </w:p>
        </w:tc>
        <w:tc>
          <w:tcPr>
            <w:tcW w:w="4595" w:type="dxa"/>
            <w:noWrap/>
            <w:vAlign w:val="bottom"/>
          </w:tcPr>
          <w:p w14:paraId="5511E5F5" w14:textId="77777777" w:rsidR="004052C2" w:rsidRDefault="004052C2" w:rsidP="004052C2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Consultar la Plantilla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html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Apl_Tb_PlantillaMail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y consultar los destinatarios que están configurados en la tabla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Apl_Tb_DestinatarioMail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</w:t>
            </w:r>
          </w:p>
          <w:p w14:paraId="1B0B5957" w14:textId="77777777" w:rsidR="001D0E16" w:rsidRPr="001D0E16" w:rsidRDefault="001D0E16" w:rsidP="001D0E16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</w:tbl>
    <w:p w14:paraId="4D8D8DD4" w14:textId="77777777" w:rsidR="00F51260" w:rsidRPr="001D0E16" w:rsidRDefault="00F51260" w:rsidP="00F512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 w:rsidRPr="001D0E16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  <w:r w:rsidRPr="001D0E16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  <w:r w:rsidRPr="001D0E16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  <w:r w:rsidRPr="001D0E16">
        <w:rPr>
          <w:rFonts w:ascii="Calibri Light" w:hAnsi="Calibri Light" w:cs="Calibri Light"/>
          <w:b/>
          <w:bCs/>
          <w:color w:val="002060"/>
          <w:sz w:val="22"/>
          <w:szCs w:val="22"/>
        </w:rPr>
        <w:tab/>
      </w:r>
    </w:p>
    <w:p w14:paraId="7E0462FE" w14:textId="77777777" w:rsidR="00176D24" w:rsidRDefault="00176D24" w:rsidP="00176D24">
      <w:pPr>
        <w:jc w:val="both"/>
        <w:rPr>
          <w:rFonts w:ascii="Calibri Light" w:hAnsi="Calibri Light" w:cs="Calibri Light"/>
        </w:rPr>
      </w:pPr>
    </w:p>
    <w:p w14:paraId="239C4EB6" w14:textId="77777777" w:rsidR="00312B2C" w:rsidRPr="00176D24" w:rsidRDefault="00312B2C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0993CE1B" w14:textId="77777777" w:rsidR="00312B2C" w:rsidRPr="00176D24" w:rsidRDefault="00312B2C" w:rsidP="00577A2A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bookmarkEnd w:id="1"/>
    <w:p w14:paraId="7FD4F199" w14:textId="77777777" w:rsidR="007B210E" w:rsidRPr="00176D24" w:rsidRDefault="007B210E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 w:rsidRPr="00176D24">
        <w:rPr>
          <w:rFonts w:ascii="Calibri Light" w:hAnsi="Calibri Light" w:cs="Calibri Light"/>
          <w:b/>
          <w:bCs/>
          <w:color w:val="002060"/>
          <w:sz w:val="22"/>
          <w:szCs w:val="22"/>
        </w:rPr>
        <w:br w:type="page"/>
      </w:r>
    </w:p>
    <w:p w14:paraId="5045A019" w14:textId="77777777" w:rsidR="00312B2C" w:rsidRPr="00176D24" w:rsidRDefault="00312B2C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3691B063" w14:textId="665FF19E" w:rsidR="00312B2C" w:rsidRDefault="000C1A3C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t>Descripción Técnica de acceso y actualizaciones de tablas en el proceso de Operaciones de Fondos.</w:t>
      </w:r>
    </w:p>
    <w:tbl>
      <w:tblPr>
        <w:tblW w:w="508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8"/>
        <w:gridCol w:w="1442"/>
        <w:gridCol w:w="1499"/>
        <w:gridCol w:w="7"/>
        <w:gridCol w:w="3461"/>
        <w:gridCol w:w="6"/>
        <w:gridCol w:w="1901"/>
        <w:gridCol w:w="146"/>
      </w:tblGrid>
      <w:tr w:rsidR="00176D24" w:rsidRPr="00176D24" w14:paraId="789E4BAF" w14:textId="77777777" w:rsidTr="00176D24">
        <w:trPr>
          <w:gridAfter w:val="1"/>
          <w:wAfter w:w="69" w:type="pct"/>
          <w:trHeight w:val="288"/>
        </w:trPr>
        <w:tc>
          <w:tcPr>
            <w:tcW w:w="231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8B3F1FC" w14:textId="77777777" w:rsidR="00176D24" w:rsidRPr="00176D24" w:rsidRDefault="00176D24" w:rsidP="00176D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TABLA </w:t>
            </w:r>
          </w:p>
        </w:tc>
        <w:tc>
          <w:tcPr>
            <w:tcW w:w="16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A574B5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OPCIONES</w:t>
            </w:r>
          </w:p>
        </w:tc>
        <w:tc>
          <w:tcPr>
            <w:tcW w:w="9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830777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</w:tr>
      <w:tr w:rsidR="00176D24" w:rsidRPr="00176D24" w14:paraId="10FCF014" w14:textId="77777777" w:rsidTr="00176D24">
        <w:trPr>
          <w:gridAfter w:val="1"/>
          <w:wAfter w:w="69" w:type="pct"/>
          <w:trHeight w:val="499"/>
        </w:trPr>
        <w:tc>
          <w:tcPr>
            <w:tcW w:w="231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A627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690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A294" w14:textId="77777777" w:rsidR="00176D24" w:rsidRPr="00176D24" w:rsidRDefault="00176D24" w:rsidP="00176D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CREACION</w:t>
            </w:r>
          </w:p>
        </w:tc>
        <w:tc>
          <w:tcPr>
            <w:tcW w:w="9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5FCD4" w14:textId="71240610" w:rsidR="00176D24" w:rsidRPr="00176D24" w:rsidRDefault="00176D24" w:rsidP="00176D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APROBACION </w:t>
            </w:r>
          </w:p>
        </w:tc>
      </w:tr>
      <w:tr w:rsidR="00176D24" w:rsidRPr="00176D24" w14:paraId="5E12EFA3" w14:textId="77777777" w:rsidTr="00176D24">
        <w:trPr>
          <w:trHeight w:val="288"/>
        </w:trPr>
        <w:tc>
          <w:tcPr>
            <w:tcW w:w="231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2F67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690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62A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9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07EA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CF57F" w14:textId="77777777" w:rsidR="00176D24" w:rsidRPr="00176D24" w:rsidRDefault="00176D24" w:rsidP="00176D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B2B736A" w14:textId="77777777" w:rsidTr="00176D24">
        <w:trPr>
          <w:trHeight w:val="576"/>
        </w:trPr>
        <w:tc>
          <w:tcPr>
            <w:tcW w:w="156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595959"/>
            <w:noWrap/>
            <w:vAlign w:val="bottom"/>
            <w:hideMark/>
          </w:tcPr>
          <w:p w14:paraId="16C1164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Apl_Tb_Fondo</w:t>
            </w:r>
            <w:proofErr w:type="spellEnd"/>
          </w:p>
          <w:p w14:paraId="2B3D3CB0" w14:textId="7A43D14B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674DECC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Se </w:t>
            </w:r>
            <w:proofErr w:type="gram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Grabara</w:t>
            </w:r>
            <w:proofErr w:type="gram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la información del Fondo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vAlign w:val="center"/>
            <w:hideMark/>
          </w:tcPr>
          <w:p w14:paraId="3380602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Se inserta nuevo registro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vAlign w:val="bottom"/>
            <w:hideMark/>
          </w:tcPr>
          <w:p w14:paraId="18AB2CC4" w14:textId="72F9F773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Solo se actualiza cuando el usuario aprobador del último nivel lo procesa</w:t>
            </w:r>
          </w:p>
        </w:tc>
        <w:tc>
          <w:tcPr>
            <w:tcW w:w="69" w:type="pct"/>
            <w:vAlign w:val="center"/>
            <w:hideMark/>
          </w:tcPr>
          <w:p w14:paraId="26739518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D5C8D6D" w14:textId="77777777" w:rsidTr="00176D24">
        <w:trPr>
          <w:trHeight w:val="288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77E1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D880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6E6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IDENTITY(1,1) NOT NULL,</w:t>
            </w:r>
          </w:p>
        </w:tc>
        <w:tc>
          <w:tcPr>
            <w:tcW w:w="16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662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Secuencial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Automatico</w:t>
            </w:r>
            <w:proofErr w:type="spellEnd"/>
          </w:p>
        </w:tc>
        <w:tc>
          <w:tcPr>
            <w:tcW w:w="9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D9F0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5A45BA5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436D32E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A692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2211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Descripcion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5FB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(100)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E7E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Datos de la Vista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8CB8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54ED071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B7DADE4" w14:textId="77777777" w:rsidTr="00176D24">
        <w:trPr>
          <w:trHeight w:val="172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057E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97B6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IdProveedor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1197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(15)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5A7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Dato del proveedor seleccionado que corresponde a la columna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identificacion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Apl_Tb_Artefacta_Proveedor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FF39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2B461AC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640CD3C" w14:textId="77777777" w:rsidTr="00176D24">
        <w:trPr>
          <w:trHeight w:val="230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4D1C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FAF5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128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57B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Combo de Pantalla que se llena con los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catalogos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relacionados con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CatalogoTipo.IdEtiqueta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= "TIPOFONDO" .  Se grabará 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correspondente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a 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seleccionada en el combo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D323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3F687AEE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BC28C3A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494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E9B9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ValorFondo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2AA9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2)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672E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Valor ingresado en la vista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E0B5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78FF789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54A3B15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A76A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66F3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FechaInicioVigencia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61BC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5A7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 ingresar por pantalla Fecha actual o Mayor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E60A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5D44039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C5717E6" w14:textId="77777777" w:rsidTr="00176D24">
        <w:trPr>
          <w:trHeight w:val="86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940D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9320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FechaFinVigencia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0F9A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7587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 ingresa por pantalla Fecha mayor a la fecha Inicio.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2301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17A7D305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DFD2359" w14:textId="77777777" w:rsidTr="00176D24">
        <w:trPr>
          <w:trHeight w:val="86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850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544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ValorDisponible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509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2)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071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En Vista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estara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disable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. Se graba el mismo valor del fondo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qu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fue ingresado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084C7" w14:textId="118A86D0" w:rsidR="00176D24" w:rsidRPr="00176D24" w:rsidRDefault="002F7801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 inicializa con 0.00 solo si se aprueba una Inactivación.</w:t>
            </w:r>
          </w:p>
        </w:tc>
        <w:tc>
          <w:tcPr>
            <w:tcW w:w="69" w:type="pct"/>
            <w:vAlign w:val="center"/>
            <w:hideMark/>
          </w:tcPr>
          <w:p w14:paraId="42212E61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93C0941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1B43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BAC9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ValorComprometido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44C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2)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159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Inicializa con valor 0.00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9907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546030C6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1CC2D69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BB69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812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ValorLiquidado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652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2)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F37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Inicializa con valor 0.00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A57A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6A4C079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E843B7F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6CAC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EA9A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8A8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ECE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Login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436B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F348FFA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FDB3A48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B37F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E43B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8BA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93C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del sistema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2160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C54E4D3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C8A31E9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7CEE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81E5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08C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04E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NULL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77B0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0DE7468C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527A886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9BBA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16B0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4F36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291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NULL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2A5BC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15DC3A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B4018DA" w14:textId="77777777" w:rsidTr="00176D24">
        <w:trPr>
          <w:trHeight w:val="460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8E1C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lastRenderedPageBreak/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9E1D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IdEstadoRegistro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B8A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8E547" w14:textId="7ABEC291" w:rsidR="00176D24" w:rsidRDefault="00FE4B4B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Si  existe usuarios que deben aprobar el fondo (En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) , entonces el estado se grabará con el </w:t>
            </w:r>
            <w:proofErr w:type="spellStart"/>
            <w:r w:rsidR="00176D24"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="00176D24"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que pertenece a </w:t>
            </w:r>
            <w:proofErr w:type="spellStart"/>
            <w:r w:rsidR="00176D24"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="00176D24"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= "ESTADONUEVO"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</w:t>
            </w:r>
          </w:p>
          <w:p w14:paraId="00D351A2" w14:textId="77777777" w:rsidR="00FE4B4B" w:rsidRDefault="00FE4B4B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  <w:p w14:paraId="24310BE7" w14:textId="60E8CEFB" w:rsidR="00FE4B4B" w:rsidRPr="00176D24" w:rsidRDefault="00FE4B4B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Si 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NO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existe usuarios que deben aprobar el fondo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(En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, entonces el estado se grabará con 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que pertenece 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= "ESTADO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APROBADO</w:t>
            </w: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"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DC54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 modifica dependiendo de:  1.-) Si se Aprueba una Solicitud de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Creacion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Fondo, se actualizar con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(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"ESTADOAPROBADO"),  caso contrario con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"ESTADONEGADO") ;  2.-)  Si se Aprueba una Solicitud de Inactivación de Fondo, se actualizar con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"ESTADOINACTIVO"),  caso contrario no se actualiza el estado. </w:t>
            </w:r>
          </w:p>
        </w:tc>
        <w:tc>
          <w:tcPr>
            <w:tcW w:w="69" w:type="pct"/>
            <w:vAlign w:val="center"/>
            <w:hideMark/>
          </w:tcPr>
          <w:p w14:paraId="54EB203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657DCABC" w14:textId="77777777" w:rsidTr="00176D24">
        <w:trPr>
          <w:trHeight w:val="86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3D7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1932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IndicadorCreacion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7994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55F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que pertenece 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= "INDCREMANUAL"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E638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0906D09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CD7BEA9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74E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B826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678C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DEC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37F8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193C6412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9A9712A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351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333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6A4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F0F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ECFF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1F1A93E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5762C69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74D7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2EB8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519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181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B16F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435B025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467F89B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bottom"/>
            <w:hideMark/>
          </w:tcPr>
          <w:p w14:paraId="7192795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Apl_Tb_Log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1B458CC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563621C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Se graba Log Transaccional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75BAC2A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Inserta nuevo registro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526A7F5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Inserta nuevo registro</w:t>
            </w:r>
          </w:p>
        </w:tc>
        <w:tc>
          <w:tcPr>
            <w:tcW w:w="69" w:type="pct"/>
            <w:vAlign w:val="center"/>
            <w:hideMark/>
          </w:tcPr>
          <w:p w14:paraId="79FEF0C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774C597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924F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B8BE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IdLog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8F3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IDENTITY(1,1)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CB4E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Automatico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A52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Automatico</w:t>
            </w:r>
            <w:proofErr w:type="spellEnd"/>
          </w:p>
        </w:tc>
        <w:tc>
          <w:tcPr>
            <w:tcW w:w="69" w:type="pct"/>
            <w:vAlign w:val="center"/>
            <w:hideMark/>
          </w:tcPr>
          <w:p w14:paraId="331F6BB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C38A57E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D17D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8286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FechaHoraTrx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227E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46E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 y Hora del sistema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E976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 y Hora del sistema</w:t>
            </w:r>
          </w:p>
        </w:tc>
        <w:tc>
          <w:tcPr>
            <w:tcW w:w="69" w:type="pct"/>
            <w:vAlign w:val="center"/>
            <w:hideMark/>
          </w:tcPr>
          <w:p w14:paraId="5CCA695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5BBB477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C00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533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IdUser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51ED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(50)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672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Usuario del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login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BF1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Usuario del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login</w:t>
            </w:r>
            <w:proofErr w:type="spellEnd"/>
          </w:p>
        </w:tc>
        <w:tc>
          <w:tcPr>
            <w:tcW w:w="69" w:type="pct"/>
            <w:vAlign w:val="center"/>
            <w:hideMark/>
          </w:tcPr>
          <w:p w14:paraId="267E48C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EBDCA13" w14:textId="77777777" w:rsidTr="00176D24">
        <w:trPr>
          <w:trHeight w:val="201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72AD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2A23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EF5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FB3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Creación de Fondo. Al seleccionar 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menu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principal, dicha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debera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tener guardado 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con que se grabó en la tabla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Apl_Tb_Opcion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8DE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Aprobacion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Fondo. Al seleccionar 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menu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principal, dicha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debera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tener guardado 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IDOpcion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con que se grabó en la tabla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Apl_Tb_Opcion</w:t>
            </w:r>
            <w:proofErr w:type="spellEnd"/>
          </w:p>
        </w:tc>
        <w:tc>
          <w:tcPr>
            <w:tcW w:w="69" w:type="pct"/>
            <w:vAlign w:val="center"/>
            <w:hideMark/>
          </w:tcPr>
          <w:p w14:paraId="2880580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6310E24D" w14:textId="77777777" w:rsidTr="00176D24">
        <w:trPr>
          <w:trHeight w:val="201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E2A5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A697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IdControlInterfaz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3C9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4DC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"BTNGRABAR")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5FD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Si </w:t>
            </w:r>
            <w:proofErr w:type="gram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Click</w:t>
            </w:r>
            <w:proofErr w:type="gram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en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Boton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Aprobar entonces 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(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"BTNAPROBAR"). Si </w:t>
            </w:r>
            <w:proofErr w:type="gram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Click</w:t>
            </w:r>
            <w:proofErr w:type="gram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en 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Boton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Negar entonces grabar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"BTNNEGAR")</w:t>
            </w:r>
          </w:p>
        </w:tc>
        <w:tc>
          <w:tcPr>
            <w:tcW w:w="69" w:type="pct"/>
            <w:vAlign w:val="center"/>
            <w:hideMark/>
          </w:tcPr>
          <w:p w14:paraId="2952A85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E4970EF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695D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1CB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IdEvento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AC1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8C1E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(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"EVCLICK")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E77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(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"EVCLICK") </w:t>
            </w:r>
          </w:p>
        </w:tc>
        <w:tc>
          <w:tcPr>
            <w:tcW w:w="69" w:type="pct"/>
            <w:vAlign w:val="center"/>
            <w:hideMark/>
          </w:tcPr>
          <w:p w14:paraId="1D81F966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08E9AFE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411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4C98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Entidad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431A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12C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"ENTFONDO")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99B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"ENTFONDO")</w:t>
            </w:r>
          </w:p>
        </w:tc>
        <w:tc>
          <w:tcPr>
            <w:tcW w:w="69" w:type="pct"/>
            <w:vAlign w:val="center"/>
            <w:hideMark/>
          </w:tcPr>
          <w:p w14:paraId="15FF5C8F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9CDB7D1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CA8D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6EEA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IdEntidad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E6F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](18, 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F918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IdFondo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831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IdFondo</w:t>
            </w:r>
            <w:proofErr w:type="spellEnd"/>
          </w:p>
        </w:tc>
        <w:tc>
          <w:tcPr>
            <w:tcW w:w="69" w:type="pct"/>
            <w:vAlign w:val="center"/>
            <w:hideMark/>
          </w:tcPr>
          <w:p w14:paraId="670444B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4441501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866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lastRenderedPageBreak/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DB6B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800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345D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"TPCREACION")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60E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"TPAPROBACION")</w:t>
            </w:r>
          </w:p>
        </w:tc>
        <w:tc>
          <w:tcPr>
            <w:tcW w:w="69" w:type="pct"/>
            <w:vAlign w:val="center"/>
            <w:hideMark/>
          </w:tcPr>
          <w:p w14:paraId="4B3A3D0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362B391" w14:textId="77777777" w:rsidTr="00176D24">
        <w:trPr>
          <w:trHeight w:val="1152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68A9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F009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Datos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97B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(1000)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646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 graba toda la información  de la tabla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. El formato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JSON.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746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 graba toda la información  de la tabla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. El formato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JSON.</w:t>
            </w:r>
          </w:p>
        </w:tc>
        <w:tc>
          <w:tcPr>
            <w:tcW w:w="69" w:type="pct"/>
            <w:vAlign w:val="center"/>
            <w:hideMark/>
          </w:tcPr>
          <w:p w14:paraId="0296EF30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BC62730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FA52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CF0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CF9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35A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6B2C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4222CAA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20616E6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3C3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4293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F42F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830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CFE5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7C6CB91A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6A1D83E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96A8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8389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108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63D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DCCF1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6CDF7A2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DD3AE0F" w14:textId="77777777" w:rsidTr="00176D24">
        <w:trPr>
          <w:trHeight w:val="201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49F1ACE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Apl_Tb_Aprobacion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783B0E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722564B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Solicitudes de Aprobación de Creación e Inactivación de Fondos, Acuerdos y Promociones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1F962E3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Se ingresa uno o varios </w:t>
            </w:r>
            <w:proofErr w:type="gram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nuevo registros</w:t>
            </w:r>
            <w:proofErr w:type="gram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dependiendo de la tabla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filtrado por (Entidad =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"ENTFONDO",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=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"TPCREACION"),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IdEstadoRegistro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= 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 "ESTADOACTIVO")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255EA54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Se actualiza registro</w:t>
            </w:r>
          </w:p>
        </w:tc>
        <w:tc>
          <w:tcPr>
            <w:tcW w:w="69" w:type="pct"/>
            <w:vAlign w:val="center"/>
            <w:hideMark/>
          </w:tcPr>
          <w:p w14:paraId="7914CB9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CD9C322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94A7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BA3D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IdAprobacion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F6F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IDENTITY(1,1)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8B1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Automatico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FFA9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6658EF1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9941161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F7D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4FE0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Entidad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22F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173A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-&gt;Entidad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5B4D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7E053A21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594837F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B86C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EB0F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IdEntidad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8262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D2D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IdFondo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E9F2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5935F212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AAC83D9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5424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C7EE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D26F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348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C2CA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Modifica</w:t>
            </w:r>
          </w:p>
        </w:tc>
        <w:tc>
          <w:tcPr>
            <w:tcW w:w="69" w:type="pct"/>
            <w:vAlign w:val="center"/>
            <w:hideMark/>
          </w:tcPr>
          <w:p w14:paraId="5177C42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252F17C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B15D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0C1A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IdUserAprobador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E00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(50)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CEF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IdUserAprobador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.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1D41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 actualiza con el Usuario que se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logoneó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</w:t>
            </w:r>
          </w:p>
        </w:tc>
        <w:tc>
          <w:tcPr>
            <w:tcW w:w="69" w:type="pct"/>
            <w:vAlign w:val="center"/>
            <w:hideMark/>
          </w:tcPr>
          <w:p w14:paraId="13F17CF1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55123FE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F24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95DB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FechaAprobacion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149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EB8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Null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50B3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Actualizar con la fecha/hora del sistema</w:t>
            </w:r>
          </w:p>
        </w:tc>
        <w:tc>
          <w:tcPr>
            <w:tcW w:w="69" w:type="pct"/>
            <w:vAlign w:val="center"/>
            <w:hideMark/>
          </w:tcPr>
          <w:p w14:paraId="771B81D8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18FDCB7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EB01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68D6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Comentario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C0FA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(200)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11B9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Espacios Blancos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3858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Comentario que se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ingreso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en la vista de aprobación</w:t>
            </w:r>
          </w:p>
        </w:tc>
        <w:tc>
          <w:tcPr>
            <w:tcW w:w="69" w:type="pct"/>
            <w:vAlign w:val="center"/>
            <w:hideMark/>
          </w:tcPr>
          <w:p w14:paraId="6FB6C426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E293760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3C8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533D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NivelAprobacion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DA6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E2C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NivelAprobacion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4E3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se Actualiza</w:t>
            </w:r>
          </w:p>
        </w:tc>
        <w:tc>
          <w:tcPr>
            <w:tcW w:w="69" w:type="pct"/>
            <w:vAlign w:val="center"/>
            <w:hideMark/>
          </w:tcPr>
          <w:p w14:paraId="016EAE81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2391F67" w14:textId="77777777" w:rsidTr="00176D24">
        <w:trPr>
          <w:trHeight w:val="1440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E0D4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14DD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IdEstadoRegistro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4848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05B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"ESTADONUEVO")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FB6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Si se aprobó, grabar 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"ESTADOAPROBADO"),  caso contrario si se negó  grabar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"ESTADONEGADO")</w:t>
            </w:r>
          </w:p>
        </w:tc>
        <w:tc>
          <w:tcPr>
            <w:tcW w:w="69" w:type="pct"/>
            <w:vAlign w:val="center"/>
            <w:hideMark/>
          </w:tcPr>
          <w:p w14:paraId="4F0B5E9A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20F76A0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663A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997B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4CF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8334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ACD1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691692E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51A8E46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46469A8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Apl_Tb_Aprobador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1DA26AE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7AEB2B0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Tabla donde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estan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configurados todos los usuarios que deben aprobar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2ADE9DF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Solo se Consulta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7F5D2CD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No se Usa </w:t>
            </w:r>
          </w:p>
        </w:tc>
        <w:tc>
          <w:tcPr>
            <w:tcW w:w="69" w:type="pct"/>
            <w:vAlign w:val="center"/>
            <w:hideMark/>
          </w:tcPr>
          <w:p w14:paraId="4B96D948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37181C4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FB9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0492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89E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IDENTITY(1,1)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707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Secuencial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9E3C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Actualiza</w:t>
            </w:r>
          </w:p>
        </w:tc>
        <w:tc>
          <w:tcPr>
            <w:tcW w:w="69" w:type="pct"/>
            <w:vAlign w:val="center"/>
            <w:hideMark/>
          </w:tcPr>
          <w:p w14:paraId="2B0E020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844984E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1C4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50AE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IdEntidad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14F6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42A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1024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Actualiza</w:t>
            </w:r>
          </w:p>
        </w:tc>
        <w:tc>
          <w:tcPr>
            <w:tcW w:w="69" w:type="pct"/>
            <w:vAlign w:val="center"/>
            <w:hideMark/>
          </w:tcPr>
          <w:p w14:paraId="285321CE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C5CBB8A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3B23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8C59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207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B734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"TPCREACION")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0199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0027A7C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9F55DD5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357B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9647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IdUserAprobador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EDA2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(50)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FBB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Usuario que aprueba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BC76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Actualiza</w:t>
            </w:r>
          </w:p>
        </w:tc>
        <w:tc>
          <w:tcPr>
            <w:tcW w:w="69" w:type="pct"/>
            <w:vAlign w:val="center"/>
            <w:hideMark/>
          </w:tcPr>
          <w:p w14:paraId="39E7BAC8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F50DE89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D595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675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NivelAprobacion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880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939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Secuencial del 1 a  "N"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BA4C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Actualiza</w:t>
            </w:r>
          </w:p>
        </w:tc>
        <w:tc>
          <w:tcPr>
            <w:tcW w:w="69" w:type="pct"/>
            <w:vAlign w:val="center"/>
            <w:hideMark/>
          </w:tcPr>
          <w:p w14:paraId="074CFB4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25D6D60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5FE6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D2D4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D1C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B8B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de Ingreso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1D6AE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6F4AC466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386C1EE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9BA2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6CEB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3CF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D54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Ingreso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3A64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59FABF3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C8193D3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813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C8FF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D022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736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que Modificó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C633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1C6E3F5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BEC775D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D29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C4CB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6E79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0264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Modificación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0DAA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76094016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FDEB4E0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C0FD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lastRenderedPageBreak/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96C6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IdEstadoRegistro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5A1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D513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"ESTADOACTIVO")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35B2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Actualiza</w:t>
            </w:r>
          </w:p>
        </w:tc>
        <w:tc>
          <w:tcPr>
            <w:tcW w:w="69" w:type="pct"/>
            <w:vAlign w:val="center"/>
            <w:hideMark/>
          </w:tcPr>
          <w:p w14:paraId="482E361C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53548F6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D40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B3A6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B530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E4CA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3E8F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0DA8F11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B778D86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CBDC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9BF9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734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453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EF4C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0B3C82EE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E9FB872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D15D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B898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7271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3F96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5F31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51841C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24A9112" w14:textId="77777777" w:rsidTr="00176D24">
        <w:trPr>
          <w:trHeight w:val="86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4073C8C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Apl_Tb_PlantillaMail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4E957B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76D641B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En esta tabla está configurado la plantilla del cuerpo del mail según el Tipo de Proceso. 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14A42BE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Solo se Consulta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260A625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Solo se Consulta</w:t>
            </w:r>
          </w:p>
        </w:tc>
        <w:tc>
          <w:tcPr>
            <w:tcW w:w="69" w:type="pct"/>
            <w:vAlign w:val="center"/>
            <w:hideMark/>
          </w:tcPr>
          <w:p w14:paraId="0F61B432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27DE1E3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C2E2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2E34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IdPlantillaMail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72B6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IDENTITY(1,1)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242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Secuencial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Automatico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85B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Secuencial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Automatico</w:t>
            </w:r>
            <w:proofErr w:type="spellEnd"/>
          </w:p>
        </w:tc>
        <w:tc>
          <w:tcPr>
            <w:tcW w:w="69" w:type="pct"/>
            <w:vAlign w:val="center"/>
            <w:hideMark/>
          </w:tcPr>
          <w:p w14:paraId="6F754FA8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6BCF2073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F6CB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9E17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Entidad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E22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CE4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DA2A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</w:t>
            </w:r>
          </w:p>
        </w:tc>
        <w:tc>
          <w:tcPr>
            <w:tcW w:w="69" w:type="pct"/>
            <w:vAlign w:val="center"/>
            <w:hideMark/>
          </w:tcPr>
          <w:p w14:paraId="156F59A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89AD63C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CD23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A4EB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BAE0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4F0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"TPCREACION")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CCDE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"TPAPROBACION")</w:t>
            </w:r>
          </w:p>
        </w:tc>
        <w:tc>
          <w:tcPr>
            <w:tcW w:w="69" w:type="pct"/>
            <w:vAlign w:val="center"/>
            <w:hideMark/>
          </w:tcPr>
          <w:p w14:paraId="28F2E07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74001BE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95F7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1D6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NombreArchivo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451E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(50)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FD3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Nombre del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archvio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html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3B8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Nombre del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archvio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html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</w:t>
            </w:r>
          </w:p>
        </w:tc>
        <w:tc>
          <w:tcPr>
            <w:tcW w:w="69" w:type="pct"/>
            <w:vAlign w:val="center"/>
            <w:hideMark/>
          </w:tcPr>
          <w:p w14:paraId="0DF7D200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5E694B77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FDB9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9378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3A7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931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de Ingreso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D99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de Ingreso</w:t>
            </w:r>
          </w:p>
        </w:tc>
        <w:tc>
          <w:tcPr>
            <w:tcW w:w="69" w:type="pct"/>
            <w:vAlign w:val="center"/>
            <w:hideMark/>
          </w:tcPr>
          <w:p w14:paraId="55FCCDA0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0D3AD4D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F3F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D0FF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705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B1F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Ingreso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394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Ingreso</w:t>
            </w:r>
          </w:p>
        </w:tc>
        <w:tc>
          <w:tcPr>
            <w:tcW w:w="69" w:type="pct"/>
            <w:vAlign w:val="center"/>
            <w:hideMark/>
          </w:tcPr>
          <w:p w14:paraId="753301A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4F874CD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350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AD6A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AD78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C569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que Modificó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D34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que Modificó</w:t>
            </w:r>
          </w:p>
        </w:tc>
        <w:tc>
          <w:tcPr>
            <w:tcW w:w="69" w:type="pct"/>
            <w:vAlign w:val="center"/>
            <w:hideMark/>
          </w:tcPr>
          <w:p w14:paraId="0F3F284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6E984F68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5838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046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4FD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BE1B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Modificación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34A8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Modificación</w:t>
            </w:r>
          </w:p>
        </w:tc>
        <w:tc>
          <w:tcPr>
            <w:tcW w:w="69" w:type="pct"/>
            <w:vAlign w:val="center"/>
            <w:hideMark/>
          </w:tcPr>
          <w:p w14:paraId="3DDD51CF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7C5047A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B477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23FE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IdEstadoRegistro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980C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AE8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"ESTADOACTIVO")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075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 "ESTADOACTIVO") </w:t>
            </w:r>
          </w:p>
        </w:tc>
        <w:tc>
          <w:tcPr>
            <w:tcW w:w="69" w:type="pct"/>
            <w:vAlign w:val="center"/>
            <w:hideMark/>
          </w:tcPr>
          <w:p w14:paraId="4B0E89B0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4AD1C13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602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F1D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E7CE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503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9DA56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6CA297F9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3B67332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DF0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B702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5DC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05D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55EF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648C416A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6297281" w14:textId="77777777" w:rsidTr="00176D24">
        <w:trPr>
          <w:trHeight w:val="86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bottom"/>
            <w:hideMark/>
          </w:tcPr>
          <w:p w14:paraId="396E306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TABLE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Apl_Tb_DestinatarioMail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3431D1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50C0782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En esta tabla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estan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configurados </w:t>
            </w:r>
            <w:proofErr w:type="gramStart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todos los mail</w:t>
            </w:r>
            <w:proofErr w:type="gramEnd"/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de los destinatarios por cada empresa proveedora. 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02CEB78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Solo Se consulta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  <w:hideMark/>
          </w:tcPr>
          <w:p w14:paraId="5E0EDE9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Solo Se Consulta</w:t>
            </w:r>
          </w:p>
        </w:tc>
        <w:tc>
          <w:tcPr>
            <w:tcW w:w="69" w:type="pct"/>
            <w:vAlign w:val="center"/>
            <w:hideMark/>
          </w:tcPr>
          <w:p w14:paraId="7A7F0681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CEBD833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AB19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B583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IdDestinatarioMail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89C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numeric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(18, 0) IDENTITY(1,1)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9445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Secuencial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71FF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44BA5F6E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0BAD48C8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2032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0CFB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Entidad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D1DF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0E1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A2E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"ENTFONDO"</w:t>
            </w:r>
          </w:p>
        </w:tc>
        <w:tc>
          <w:tcPr>
            <w:tcW w:w="69" w:type="pct"/>
            <w:vAlign w:val="center"/>
            <w:hideMark/>
          </w:tcPr>
          <w:p w14:paraId="6D525C56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D122431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C5C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806D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IdTipoProceso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CA9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NOT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6C95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"TPCREACION")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C2E1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"TPAPROBACION")</w:t>
            </w:r>
          </w:p>
        </w:tc>
        <w:tc>
          <w:tcPr>
            <w:tcW w:w="69" w:type="pct"/>
            <w:vAlign w:val="center"/>
            <w:hideMark/>
          </w:tcPr>
          <w:p w14:paraId="62D4140D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2D1DD82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3541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E3D4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IdProveedor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2238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(15)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2EF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IdProveedor</w:t>
            </w:r>
            <w:proofErr w:type="spellEnd"/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84EC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Filtrar: 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Apl_Tb_Fondo</w:t>
            </w:r>
            <w:proofErr w:type="spellEnd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-&gt;</w:t>
            </w:r>
            <w:proofErr w:type="spellStart"/>
            <w:r w:rsidRPr="00176D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IdProveedor</w:t>
            </w:r>
            <w:proofErr w:type="spellEnd"/>
          </w:p>
        </w:tc>
        <w:tc>
          <w:tcPr>
            <w:tcW w:w="69" w:type="pct"/>
            <w:vAlign w:val="center"/>
            <w:hideMark/>
          </w:tcPr>
          <w:p w14:paraId="5EE92F8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0113653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BA14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75E4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Para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FE8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(200)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12A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email que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estan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separados por ";"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E39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email que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estan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separados por ";"</w:t>
            </w:r>
          </w:p>
        </w:tc>
        <w:tc>
          <w:tcPr>
            <w:tcW w:w="69" w:type="pct"/>
            <w:vAlign w:val="center"/>
            <w:hideMark/>
          </w:tcPr>
          <w:p w14:paraId="2FFBF5C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33AD71FA" w14:textId="77777777" w:rsidTr="00176D24">
        <w:trPr>
          <w:trHeight w:val="576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F63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BF473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CC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B06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(200)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523F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email que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estan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separados por ";"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7A29F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email que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estan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separados por ";"</w:t>
            </w:r>
          </w:p>
        </w:tc>
        <w:tc>
          <w:tcPr>
            <w:tcW w:w="69" w:type="pct"/>
            <w:vAlign w:val="center"/>
            <w:hideMark/>
          </w:tcPr>
          <w:p w14:paraId="773B295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74434AFB" w14:textId="77777777" w:rsidTr="00176D24">
        <w:trPr>
          <w:trHeight w:val="864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646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A26D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Cargo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615B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(30)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4A2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Cargo del ejecutivo cuyo mail esta registrado en columna Para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E4C0A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Cargo del ejecutivo cuyo mail esta registrado en columna Para</w:t>
            </w:r>
          </w:p>
        </w:tc>
        <w:tc>
          <w:tcPr>
            <w:tcW w:w="69" w:type="pct"/>
            <w:vAlign w:val="center"/>
            <w:hideMark/>
          </w:tcPr>
          <w:p w14:paraId="60F00D83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A07A28C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06AB4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A6E6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A5EA7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027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de Ingreso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4CD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de Ingreso</w:t>
            </w:r>
          </w:p>
        </w:tc>
        <w:tc>
          <w:tcPr>
            <w:tcW w:w="69" w:type="pct"/>
            <w:vAlign w:val="center"/>
            <w:hideMark/>
          </w:tcPr>
          <w:p w14:paraId="5FC9567B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298B8607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A3FC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CD3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FechaIngreso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B80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3B019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Ingreso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AC51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Ingreso</w:t>
            </w:r>
          </w:p>
        </w:tc>
        <w:tc>
          <w:tcPr>
            <w:tcW w:w="69" w:type="pct"/>
            <w:vAlign w:val="center"/>
            <w:hideMark/>
          </w:tcPr>
          <w:p w14:paraId="310F0DA7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6351EE5B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1838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F826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IdUsuarioModifica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566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[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varchar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](50)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33E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que Modificó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85DA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Usuario que Modificó</w:t>
            </w:r>
          </w:p>
        </w:tc>
        <w:tc>
          <w:tcPr>
            <w:tcW w:w="69" w:type="pct"/>
            <w:vAlign w:val="center"/>
            <w:hideMark/>
          </w:tcPr>
          <w:p w14:paraId="21EB84CA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4547F34A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0302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A376B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FechaModifica</w:t>
            </w:r>
            <w:proofErr w:type="spellEnd"/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FFF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datetime</w:t>
            </w:r>
            <w:proofErr w:type="spellEnd"/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405B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Modificación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0ECD1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FechaHora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Modificación</w:t>
            </w:r>
          </w:p>
        </w:tc>
        <w:tc>
          <w:tcPr>
            <w:tcW w:w="69" w:type="pct"/>
            <w:vAlign w:val="center"/>
            <w:hideMark/>
          </w:tcPr>
          <w:p w14:paraId="5BAADF5E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176D24" w:rsidRPr="00176D24" w14:paraId="1BE12CA2" w14:textId="77777777" w:rsidTr="00176D24">
        <w:trPr>
          <w:trHeight w:val="288"/>
        </w:trPr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D2510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C615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IdEstadoRegistro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E36E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NULL,</w:t>
            </w:r>
          </w:p>
        </w:tc>
        <w:tc>
          <w:tcPr>
            <w:tcW w:w="16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BB798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"ESTADOACTIVO") </w:t>
            </w:r>
          </w:p>
        </w:tc>
        <w:tc>
          <w:tcPr>
            <w:tcW w:w="9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A3C6" w14:textId="77777777" w:rsidR="00176D24" w:rsidRPr="00176D24" w:rsidRDefault="00176D24" w:rsidP="00176D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IdCatalogo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(</w:t>
            </w:r>
            <w:proofErr w:type="spellStart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IdEtiqueta</w:t>
            </w:r>
            <w:proofErr w:type="spellEnd"/>
            <w:r w:rsidRPr="00176D2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"ESTADOACTIVO") </w:t>
            </w:r>
          </w:p>
        </w:tc>
        <w:tc>
          <w:tcPr>
            <w:tcW w:w="69" w:type="pct"/>
            <w:vAlign w:val="center"/>
            <w:hideMark/>
          </w:tcPr>
          <w:p w14:paraId="48A92444" w14:textId="77777777" w:rsidR="00176D24" w:rsidRPr="00176D24" w:rsidRDefault="00176D24" w:rsidP="00176D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</w:tbl>
    <w:p w14:paraId="223704D1" w14:textId="77777777" w:rsidR="0048461B" w:rsidRDefault="0048461B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7A15350D" w14:textId="77777777" w:rsidR="0048461B" w:rsidRDefault="0048461B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7E3737CC" w14:textId="7CC7E05F" w:rsidR="00290D30" w:rsidRPr="0048461B" w:rsidRDefault="00290D30" w:rsidP="00290D30">
      <w:pPr>
        <w:rPr>
          <w:rFonts w:ascii="Calibri Light" w:hAnsi="Calibri Light" w:cs="Calibri Light"/>
          <w:b/>
          <w:bCs/>
          <w:color w:val="002060"/>
          <w:sz w:val="28"/>
          <w:szCs w:val="28"/>
        </w:rPr>
      </w:pP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t>MODIFICACION</w:t>
      </w: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t xml:space="preserve"> </w:t>
      </w:r>
      <w:r w:rsidRPr="000211AB">
        <w:rPr>
          <w:rFonts w:ascii="Calibri Light" w:hAnsi="Calibri Light" w:cs="Calibri Light"/>
          <w:b/>
          <w:bCs/>
          <w:color w:val="002060"/>
          <w:sz w:val="28"/>
          <w:szCs w:val="28"/>
        </w:rPr>
        <w:t>DE FONDOS</w:t>
      </w:r>
    </w:p>
    <w:p w14:paraId="31A75EA0" w14:textId="51222746" w:rsidR="00290D30" w:rsidRDefault="00290D30" w:rsidP="00290D30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Se presentará una bandeja donde se liste los registros de</w:t>
      </w:r>
      <w:r>
        <w:rPr>
          <w:rFonts w:ascii="Calibri Light" w:hAnsi="Calibri Light" w:cs="Calibri Light"/>
        </w:rPr>
        <w:t xml:space="preserve"> la tabla </w:t>
      </w:r>
      <w:proofErr w:type="spellStart"/>
      <w:r w:rsidRPr="005D28ED">
        <w:rPr>
          <w:rFonts w:ascii="Calibri Light" w:hAnsi="Calibri Light" w:cs="Calibri Light"/>
          <w:b/>
          <w:bCs/>
        </w:rPr>
        <w:t>Apl_Tb_Fondo</w:t>
      </w:r>
      <w:proofErr w:type="spellEnd"/>
      <w:r>
        <w:rPr>
          <w:rFonts w:ascii="Calibri Light" w:hAnsi="Calibri Light" w:cs="Calibri Light"/>
        </w:rPr>
        <w:t xml:space="preserve"> que tengan estado de registro Nuevo, Modificado o Negado, esto es:</w:t>
      </w:r>
    </w:p>
    <w:p w14:paraId="679839AF" w14:textId="10705B3C" w:rsidR="00290D30" w:rsidRPr="00290D30" w:rsidRDefault="00290D30" w:rsidP="00290D30">
      <w:pPr>
        <w:pStyle w:val="Prrafodelista"/>
        <w:numPr>
          <w:ilvl w:val="0"/>
          <w:numId w:val="50"/>
        </w:numPr>
        <w:jc w:val="both"/>
        <w:rPr>
          <w:rFonts w:ascii="Calibri Light" w:hAnsi="Calibri Light" w:cs="Calibri Light"/>
        </w:rPr>
      </w:pPr>
      <w:r w:rsidRPr="00290D30">
        <w:rPr>
          <w:rFonts w:ascii="Calibri Light" w:hAnsi="Calibri Light" w:cs="Calibri Light"/>
        </w:rPr>
        <w:t xml:space="preserve">Nuevo: </w:t>
      </w:r>
      <w:proofErr w:type="spellStart"/>
      <w:r w:rsidRPr="00290D30">
        <w:rPr>
          <w:rFonts w:ascii="Calibri Light" w:hAnsi="Calibri Light" w:cs="Calibri Light"/>
        </w:rPr>
        <w:t>IdEstadoRegistro</w:t>
      </w:r>
      <w:proofErr w:type="spellEnd"/>
      <w:r w:rsidRPr="00290D30">
        <w:rPr>
          <w:rFonts w:ascii="Calibri Light" w:hAnsi="Calibri Light" w:cs="Calibri Light"/>
        </w:rPr>
        <w:t xml:space="preserve"> = </w:t>
      </w:r>
      <w:proofErr w:type="spellStart"/>
      <w:r w:rsidRPr="00290D30">
        <w:rPr>
          <w:rFonts w:ascii="Calibri Light" w:hAnsi="Calibri Light" w:cs="Calibri Light"/>
        </w:rPr>
        <w:t>IdCatalogo</w:t>
      </w:r>
      <w:proofErr w:type="spellEnd"/>
      <w:r w:rsidRPr="00290D30">
        <w:rPr>
          <w:rFonts w:ascii="Calibri Light" w:hAnsi="Calibri Light" w:cs="Calibri Light"/>
        </w:rPr>
        <w:t xml:space="preserve"> (</w:t>
      </w:r>
      <w:proofErr w:type="spellStart"/>
      <w:r w:rsidRPr="00290D30">
        <w:rPr>
          <w:rFonts w:ascii="Calibri Light" w:hAnsi="Calibri Light" w:cs="Calibri Light"/>
        </w:rPr>
        <w:t>IdEtiqueta</w:t>
      </w:r>
      <w:proofErr w:type="spellEnd"/>
      <w:r w:rsidRPr="00290D30">
        <w:rPr>
          <w:rFonts w:ascii="Calibri Light" w:hAnsi="Calibri Light" w:cs="Calibri Light"/>
        </w:rPr>
        <w:t xml:space="preserve"> “ESTADONUEVO”</w:t>
      </w:r>
      <w:r w:rsidRPr="00290D30">
        <w:rPr>
          <w:rFonts w:ascii="Calibri Light" w:hAnsi="Calibri Light" w:cs="Calibri Light"/>
        </w:rPr>
        <w:t>)</w:t>
      </w:r>
    </w:p>
    <w:p w14:paraId="04C60DD3" w14:textId="3A23DE57" w:rsidR="00290D30" w:rsidRPr="00290D30" w:rsidRDefault="00290D30" w:rsidP="00290D30">
      <w:pPr>
        <w:pStyle w:val="Prrafodelista"/>
        <w:numPr>
          <w:ilvl w:val="0"/>
          <w:numId w:val="50"/>
        </w:numPr>
        <w:jc w:val="both"/>
        <w:rPr>
          <w:rFonts w:ascii="Calibri Light" w:hAnsi="Calibri Light" w:cs="Calibri Light"/>
        </w:rPr>
      </w:pPr>
      <w:r w:rsidRPr="00290D30">
        <w:rPr>
          <w:rFonts w:ascii="Calibri Light" w:hAnsi="Calibri Light" w:cs="Calibri Light"/>
        </w:rPr>
        <w:t>Modificado</w:t>
      </w:r>
      <w:r w:rsidRPr="00290D30">
        <w:rPr>
          <w:rFonts w:ascii="Calibri Light" w:hAnsi="Calibri Light" w:cs="Calibri Light"/>
        </w:rPr>
        <w:t xml:space="preserve">: </w:t>
      </w:r>
      <w:proofErr w:type="spellStart"/>
      <w:r w:rsidRPr="00290D30">
        <w:rPr>
          <w:rFonts w:ascii="Calibri Light" w:hAnsi="Calibri Light" w:cs="Calibri Light"/>
        </w:rPr>
        <w:t>IdEstadoRegistro</w:t>
      </w:r>
      <w:proofErr w:type="spellEnd"/>
      <w:r w:rsidRPr="00290D30">
        <w:rPr>
          <w:rFonts w:ascii="Calibri Light" w:hAnsi="Calibri Light" w:cs="Calibri Light"/>
        </w:rPr>
        <w:t xml:space="preserve"> = </w:t>
      </w:r>
      <w:proofErr w:type="spellStart"/>
      <w:r w:rsidRPr="00290D30">
        <w:rPr>
          <w:rFonts w:ascii="Calibri Light" w:hAnsi="Calibri Light" w:cs="Calibri Light"/>
        </w:rPr>
        <w:t>IdCatalogo</w:t>
      </w:r>
      <w:proofErr w:type="spellEnd"/>
      <w:r w:rsidRPr="00290D30">
        <w:rPr>
          <w:rFonts w:ascii="Calibri Light" w:hAnsi="Calibri Light" w:cs="Calibri Light"/>
        </w:rPr>
        <w:t xml:space="preserve"> (</w:t>
      </w:r>
      <w:proofErr w:type="spellStart"/>
      <w:r w:rsidRPr="00290D30">
        <w:rPr>
          <w:rFonts w:ascii="Calibri Light" w:hAnsi="Calibri Light" w:cs="Calibri Light"/>
        </w:rPr>
        <w:t>IdEtiqueta</w:t>
      </w:r>
      <w:proofErr w:type="spellEnd"/>
      <w:r w:rsidRPr="00290D30">
        <w:rPr>
          <w:rFonts w:ascii="Calibri Light" w:hAnsi="Calibri Light" w:cs="Calibri Light"/>
        </w:rPr>
        <w:t xml:space="preserve"> “ESTADOMODIFICADO”)</w:t>
      </w:r>
    </w:p>
    <w:p w14:paraId="3DCBB976" w14:textId="6C493C01" w:rsidR="00290D30" w:rsidRPr="00290D30" w:rsidRDefault="00290D30" w:rsidP="00290D30">
      <w:pPr>
        <w:pStyle w:val="Prrafodelista"/>
        <w:numPr>
          <w:ilvl w:val="0"/>
          <w:numId w:val="50"/>
        </w:numPr>
        <w:jc w:val="both"/>
        <w:rPr>
          <w:rFonts w:ascii="Calibri Light" w:hAnsi="Calibri Light" w:cs="Calibri Light"/>
        </w:rPr>
      </w:pPr>
      <w:r w:rsidRPr="00290D30">
        <w:rPr>
          <w:rFonts w:ascii="Calibri Light" w:hAnsi="Calibri Light" w:cs="Calibri Light"/>
        </w:rPr>
        <w:t>Negado</w:t>
      </w:r>
      <w:r w:rsidRPr="00290D30">
        <w:rPr>
          <w:rFonts w:ascii="Calibri Light" w:hAnsi="Calibri Light" w:cs="Calibri Light"/>
        </w:rPr>
        <w:t xml:space="preserve">: </w:t>
      </w:r>
      <w:proofErr w:type="spellStart"/>
      <w:r w:rsidRPr="00290D30">
        <w:rPr>
          <w:rFonts w:ascii="Calibri Light" w:hAnsi="Calibri Light" w:cs="Calibri Light"/>
        </w:rPr>
        <w:t>IdEstadoRegistro</w:t>
      </w:r>
      <w:proofErr w:type="spellEnd"/>
      <w:r w:rsidRPr="00290D30">
        <w:rPr>
          <w:rFonts w:ascii="Calibri Light" w:hAnsi="Calibri Light" w:cs="Calibri Light"/>
        </w:rPr>
        <w:t xml:space="preserve"> = </w:t>
      </w:r>
      <w:proofErr w:type="spellStart"/>
      <w:r w:rsidRPr="00290D30">
        <w:rPr>
          <w:rFonts w:ascii="Calibri Light" w:hAnsi="Calibri Light" w:cs="Calibri Light"/>
        </w:rPr>
        <w:t>IdCatalogo</w:t>
      </w:r>
      <w:proofErr w:type="spellEnd"/>
      <w:r w:rsidRPr="00290D30">
        <w:rPr>
          <w:rFonts w:ascii="Calibri Light" w:hAnsi="Calibri Light" w:cs="Calibri Light"/>
        </w:rPr>
        <w:t xml:space="preserve"> (</w:t>
      </w:r>
      <w:proofErr w:type="spellStart"/>
      <w:r w:rsidRPr="00290D30">
        <w:rPr>
          <w:rFonts w:ascii="Calibri Light" w:hAnsi="Calibri Light" w:cs="Calibri Light"/>
        </w:rPr>
        <w:t>IdEtiqueta</w:t>
      </w:r>
      <w:proofErr w:type="spellEnd"/>
      <w:r w:rsidRPr="00290D30">
        <w:rPr>
          <w:rFonts w:ascii="Calibri Light" w:hAnsi="Calibri Light" w:cs="Calibri Light"/>
        </w:rPr>
        <w:t xml:space="preserve"> “ESTADONEGADO”)</w:t>
      </w:r>
    </w:p>
    <w:p w14:paraId="159B6032" w14:textId="0CB09FCE" w:rsidR="00290D30" w:rsidRPr="000A4F29" w:rsidRDefault="00290D30" w:rsidP="000A4F29">
      <w:pPr>
        <w:ind w:left="360"/>
        <w:jc w:val="both"/>
        <w:rPr>
          <w:rFonts w:ascii="Calibri Light" w:hAnsi="Calibri Light" w:cs="Calibri Light"/>
          <w:i/>
          <w:iCs/>
        </w:rPr>
      </w:pPr>
      <w:r w:rsidRPr="000A4F29">
        <w:rPr>
          <w:rFonts w:ascii="Calibri Light" w:hAnsi="Calibri Light" w:cs="Calibri Light"/>
          <w:b/>
          <w:bCs/>
          <w:i/>
          <w:iCs/>
        </w:rPr>
        <w:t xml:space="preserve">Nota </w:t>
      </w:r>
      <w:r w:rsidR="000A4F29" w:rsidRPr="000A4F29">
        <w:rPr>
          <w:rFonts w:ascii="Calibri Light" w:hAnsi="Calibri Light" w:cs="Calibri Light"/>
          <w:b/>
          <w:bCs/>
          <w:i/>
          <w:iCs/>
        </w:rPr>
        <w:t>Técnica</w:t>
      </w:r>
      <w:r w:rsidRPr="000A4F29">
        <w:rPr>
          <w:rFonts w:ascii="Calibri Light" w:hAnsi="Calibri Light" w:cs="Calibri Light"/>
          <w:b/>
          <w:bCs/>
          <w:i/>
          <w:iCs/>
        </w:rPr>
        <w:t>:</w:t>
      </w:r>
      <w:r w:rsidRPr="000A4F29">
        <w:rPr>
          <w:rFonts w:ascii="Calibri Light" w:hAnsi="Calibri Light" w:cs="Calibri Light"/>
          <w:i/>
          <w:iCs/>
        </w:rPr>
        <w:t xml:space="preserve">  la nomenclatura técnica utilizada como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IdCatalogo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(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IdEtiqueta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“</w:t>
      </w:r>
      <w:r w:rsidRPr="000A4F29">
        <w:rPr>
          <w:rFonts w:ascii="Calibri Light" w:hAnsi="Calibri Light" w:cs="Calibri Light"/>
          <w:b/>
          <w:bCs/>
          <w:i/>
          <w:iCs/>
        </w:rPr>
        <w:t>XXXXXXX</w:t>
      </w:r>
      <w:r w:rsidRPr="000A4F29">
        <w:rPr>
          <w:rFonts w:ascii="Calibri Light" w:hAnsi="Calibri Light" w:cs="Calibri Light"/>
          <w:b/>
          <w:bCs/>
          <w:i/>
          <w:iCs/>
        </w:rPr>
        <w:t>”)</w:t>
      </w:r>
      <w:r w:rsidRPr="000A4F29">
        <w:rPr>
          <w:rFonts w:ascii="Calibri Light" w:hAnsi="Calibri Light" w:cs="Calibri Light"/>
          <w:i/>
          <w:iCs/>
        </w:rPr>
        <w:t xml:space="preserve"> se define como el </w:t>
      </w:r>
      <w:proofErr w:type="spellStart"/>
      <w:r w:rsidRPr="000A4F29">
        <w:rPr>
          <w:rFonts w:ascii="Calibri Light" w:hAnsi="Calibri Light" w:cs="Calibri Light"/>
          <w:i/>
          <w:iCs/>
        </w:rPr>
        <w:t>IdCatalogo</w:t>
      </w:r>
      <w:proofErr w:type="spellEnd"/>
      <w:r w:rsidRPr="000A4F29">
        <w:rPr>
          <w:rFonts w:ascii="Calibri Light" w:hAnsi="Calibri Light" w:cs="Calibri Light"/>
          <w:i/>
          <w:iCs/>
        </w:rPr>
        <w:t xml:space="preserve"> que debemos obtener a partir de su correspondiente </w:t>
      </w:r>
      <w:proofErr w:type="spellStart"/>
      <w:r w:rsidRPr="000A4F29">
        <w:rPr>
          <w:rFonts w:ascii="Calibri Light" w:hAnsi="Calibri Light" w:cs="Calibri Light"/>
          <w:i/>
          <w:iCs/>
        </w:rPr>
        <w:t>IdEtiqueta</w:t>
      </w:r>
      <w:proofErr w:type="spellEnd"/>
      <w:r w:rsidRPr="000A4F29">
        <w:rPr>
          <w:rFonts w:ascii="Calibri Light" w:hAnsi="Calibri Light" w:cs="Calibri Light"/>
          <w:i/>
          <w:iCs/>
        </w:rPr>
        <w:t xml:space="preserve"> “XXXXXX</w:t>
      </w:r>
      <w:r w:rsidR="000A4F29" w:rsidRPr="000A4F29">
        <w:rPr>
          <w:rFonts w:ascii="Calibri Light" w:hAnsi="Calibri Light" w:cs="Calibri Light"/>
          <w:i/>
          <w:iCs/>
        </w:rPr>
        <w:t>X</w:t>
      </w:r>
      <w:r w:rsidRPr="000A4F29">
        <w:rPr>
          <w:rFonts w:ascii="Calibri Light" w:hAnsi="Calibri Light" w:cs="Calibri Light"/>
          <w:i/>
          <w:iCs/>
        </w:rPr>
        <w:t>”</w:t>
      </w:r>
      <w:r w:rsidR="000A4F29" w:rsidRPr="000A4F29">
        <w:rPr>
          <w:rFonts w:ascii="Calibri Light" w:hAnsi="Calibri Light" w:cs="Calibri Light"/>
          <w:i/>
          <w:iCs/>
        </w:rPr>
        <w:t xml:space="preserve">. Ejemplo: </w:t>
      </w:r>
      <w:proofErr w:type="spellStart"/>
      <w:r w:rsidR="000A4F29"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>Select</w:t>
      </w:r>
      <w:proofErr w:type="spellEnd"/>
      <w:r w:rsidR="000A4F29"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 xml:space="preserve"> </w:t>
      </w:r>
      <w:proofErr w:type="spellStart"/>
      <w:r w:rsidR="000A4F29" w:rsidRPr="000A4F29">
        <w:rPr>
          <w:rFonts w:ascii="Calibri Light" w:hAnsi="Calibri Light" w:cs="Calibri Light"/>
          <w:b/>
          <w:bCs/>
          <w:i/>
          <w:iCs/>
        </w:rPr>
        <w:t>IdCatalogo</w:t>
      </w:r>
      <w:proofErr w:type="spellEnd"/>
      <w:r w:rsidR="000A4F29" w:rsidRPr="000A4F29">
        <w:rPr>
          <w:rFonts w:ascii="Calibri Light" w:hAnsi="Calibri Light" w:cs="Calibri Light"/>
          <w:b/>
          <w:bCs/>
          <w:i/>
          <w:iCs/>
        </w:rPr>
        <w:t xml:space="preserve"> </w:t>
      </w:r>
      <w:proofErr w:type="spellStart"/>
      <w:r w:rsidR="000A4F29"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>From</w:t>
      </w:r>
      <w:proofErr w:type="spellEnd"/>
      <w:r w:rsidR="000A4F29"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 xml:space="preserve"> </w:t>
      </w:r>
      <w:proofErr w:type="spellStart"/>
      <w:r w:rsidR="000A4F29" w:rsidRPr="000A4F29">
        <w:rPr>
          <w:rFonts w:ascii="Calibri Light" w:hAnsi="Calibri Light" w:cs="Calibri Light"/>
          <w:b/>
          <w:bCs/>
          <w:i/>
          <w:iCs/>
        </w:rPr>
        <w:t>Apl_Tb_Catalogo</w:t>
      </w:r>
      <w:proofErr w:type="spellEnd"/>
      <w:r w:rsidR="000A4F29" w:rsidRPr="000A4F29">
        <w:rPr>
          <w:rFonts w:ascii="Calibri Light" w:hAnsi="Calibri Light" w:cs="Calibri Light"/>
          <w:b/>
          <w:bCs/>
          <w:i/>
          <w:iCs/>
        </w:rPr>
        <w:t xml:space="preserve"> </w:t>
      </w:r>
      <w:proofErr w:type="spellStart"/>
      <w:r w:rsidR="000A4F29"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>Where</w:t>
      </w:r>
      <w:proofErr w:type="spellEnd"/>
      <w:r w:rsidR="000A4F29"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 xml:space="preserve"> </w:t>
      </w:r>
      <w:proofErr w:type="spellStart"/>
      <w:r w:rsidR="000A4F29" w:rsidRPr="000A4F29">
        <w:rPr>
          <w:rFonts w:ascii="Calibri Light" w:hAnsi="Calibri Light" w:cs="Calibri Light"/>
          <w:b/>
          <w:bCs/>
          <w:i/>
          <w:iCs/>
        </w:rPr>
        <w:t>IdEtiqueta</w:t>
      </w:r>
      <w:proofErr w:type="spellEnd"/>
      <w:r w:rsidR="000A4F29" w:rsidRPr="000A4F29">
        <w:rPr>
          <w:rFonts w:ascii="Calibri Light" w:hAnsi="Calibri Light" w:cs="Calibri Light"/>
          <w:b/>
          <w:bCs/>
          <w:i/>
          <w:iCs/>
        </w:rPr>
        <w:t xml:space="preserve"> = “</w:t>
      </w:r>
      <w:r w:rsidR="000A4F29" w:rsidRPr="000A4F29">
        <w:rPr>
          <w:rFonts w:ascii="Calibri Light" w:hAnsi="Calibri Light" w:cs="Calibri Light"/>
          <w:b/>
          <w:bCs/>
          <w:i/>
          <w:iCs/>
        </w:rPr>
        <w:t>ESTADONUEVO</w:t>
      </w:r>
      <w:r w:rsidR="000A4F29" w:rsidRPr="000A4F29">
        <w:rPr>
          <w:rFonts w:ascii="Calibri Light" w:hAnsi="Calibri Light" w:cs="Calibri Light"/>
          <w:b/>
          <w:bCs/>
          <w:i/>
          <w:iCs/>
        </w:rPr>
        <w:t>”</w:t>
      </w:r>
    </w:p>
    <w:p w14:paraId="35B36237" w14:textId="77777777" w:rsidR="00290D30" w:rsidRDefault="00290D30" w:rsidP="00290D30">
      <w:pPr>
        <w:jc w:val="both"/>
        <w:rPr>
          <w:rFonts w:ascii="Calibri Light" w:hAnsi="Calibri Light" w:cs="Calibri Light"/>
        </w:rPr>
      </w:pPr>
    </w:p>
    <w:p w14:paraId="71211348" w14:textId="75741601" w:rsidR="000A4F29" w:rsidRDefault="005D28ED" w:rsidP="00290D30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La bandeja mostrará la siguiente información:</w:t>
      </w:r>
    </w:p>
    <w:p w14:paraId="3A43D12A" w14:textId="3CF60A90" w:rsidR="005D28ED" w:rsidRDefault="00C72D37" w:rsidP="00290D30">
      <w:pPr>
        <w:jc w:val="both"/>
        <w:rPr>
          <w:rFonts w:ascii="Calibri Light" w:hAnsi="Calibri Light" w:cs="Calibri Light"/>
        </w:rPr>
      </w:pPr>
      <w:r w:rsidRPr="00C72D37">
        <w:rPr>
          <w:rFonts w:ascii="Calibri Light" w:hAnsi="Calibri Light" w:cs="Calibri Light"/>
        </w:rPr>
        <w:drawing>
          <wp:inline distT="0" distB="0" distL="0" distR="0" wp14:anchorId="46000CBE" wp14:editId="374C3D2F">
            <wp:extent cx="6645910" cy="620395"/>
            <wp:effectExtent l="0" t="0" r="2540" b="8255"/>
            <wp:docPr id="210925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A7B8" w14:textId="77777777" w:rsidR="005D28ED" w:rsidRDefault="005D28ED" w:rsidP="00290D30">
      <w:pPr>
        <w:jc w:val="both"/>
        <w:rPr>
          <w:rFonts w:ascii="Calibri Light" w:hAnsi="Calibri Light" w:cs="Calibri Light"/>
        </w:rPr>
      </w:pPr>
    </w:p>
    <w:p w14:paraId="1A99ED87" w14:textId="21976AE2" w:rsidR="00C72D37" w:rsidRDefault="00C72D37" w:rsidP="00290D30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 seleccionar uno de ellos con el botón de la columna “Acción”,  se ocultará la bandeja de Fondos y se mostrará la una vista igual a la de creación y se podrá modificar todos los campos que se habilitados durante la opción de Creación de Fondo. Esta vista además deberá tener un botón de Cancelar</w:t>
      </w:r>
      <w:r w:rsidR="00A436AE">
        <w:rPr>
          <w:rFonts w:ascii="Calibri Light" w:hAnsi="Calibri Light" w:cs="Calibri Light"/>
        </w:rPr>
        <w:t xml:space="preserve"> (Color </w:t>
      </w:r>
      <w:proofErr w:type="spellStart"/>
      <w:r w:rsidR="00A436AE" w:rsidRPr="00A436AE">
        <w:rPr>
          <w:rFonts w:ascii="Calibri Light" w:hAnsi="Calibri Light" w:cs="Calibri Light"/>
        </w:rPr>
        <w:t>btn-secondary</w:t>
      </w:r>
      <w:proofErr w:type="spellEnd"/>
      <w:r w:rsidR="00A436AE">
        <w:rPr>
          <w:rFonts w:ascii="Calibri Light" w:hAnsi="Calibri Light" w:cs="Calibri Light"/>
        </w:rPr>
        <w:t xml:space="preserve"> de Bootstrap.)</w:t>
      </w:r>
      <w:r>
        <w:rPr>
          <w:rFonts w:ascii="Calibri Light" w:hAnsi="Calibri Light" w:cs="Calibri Light"/>
        </w:rPr>
        <w:t xml:space="preserve">, donde mediante un </w:t>
      </w:r>
      <w:r w:rsidR="00A436AE">
        <w:rPr>
          <w:rFonts w:ascii="Calibri Light" w:hAnsi="Calibri Light" w:cs="Calibri Light"/>
        </w:rPr>
        <w:t>Clic</w:t>
      </w:r>
      <w:r>
        <w:rPr>
          <w:rFonts w:ascii="Calibri Light" w:hAnsi="Calibri Light" w:cs="Calibri Light"/>
        </w:rPr>
        <w:t xml:space="preserve"> permite volver a la bandeja de Fondo. Cada vez que vuelva a la bandeja de fondo, esta </w:t>
      </w:r>
      <w:r w:rsidR="00A436AE">
        <w:rPr>
          <w:rFonts w:ascii="Calibri Light" w:hAnsi="Calibri Light" w:cs="Calibri Light"/>
        </w:rPr>
        <w:t xml:space="preserve">bandeja </w:t>
      </w:r>
      <w:r>
        <w:rPr>
          <w:rFonts w:ascii="Calibri Light" w:hAnsi="Calibri Light" w:cs="Calibri Light"/>
        </w:rPr>
        <w:t xml:space="preserve">debe ser refrescada. </w:t>
      </w:r>
    </w:p>
    <w:p w14:paraId="3C909CB1" w14:textId="347B0792" w:rsidR="009A3B18" w:rsidRPr="00775B36" w:rsidRDefault="009A3B18" w:rsidP="00290D30">
      <w:pPr>
        <w:jc w:val="both"/>
        <w:rPr>
          <w:rFonts w:ascii="Calibri Light" w:hAnsi="Calibri Light" w:cs="Calibri Light"/>
          <w:b/>
          <w:bCs/>
        </w:rPr>
      </w:pPr>
      <w:r w:rsidRPr="00775B36">
        <w:rPr>
          <w:rFonts w:ascii="Calibri Light" w:hAnsi="Calibri Light" w:cs="Calibri Light"/>
          <w:b/>
          <w:bCs/>
        </w:rPr>
        <w:t xml:space="preserve">Validaciones antes de actualizar </w:t>
      </w:r>
      <w:r w:rsidR="00F370E7" w:rsidRPr="00775B36">
        <w:rPr>
          <w:rFonts w:ascii="Calibri Light" w:hAnsi="Calibri Light" w:cs="Calibri Light"/>
          <w:b/>
          <w:bCs/>
        </w:rPr>
        <w:t>un</w:t>
      </w:r>
      <w:r w:rsidRPr="00775B36">
        <w:rPr>
          <w:rFonts w:ascii="Calibri Light" w:hAnsi="Calibri Light" w:cs="Calibri Light"/>
          <w:b/>
          <w:bCs/>
        </w:rPr>
        <w:t xml:space="preserve"> Fondo</w:t>
      </w:r>
      <w:r w:rsidR="00F370E7" w:rsidRPr="00775B36">
        <w:rPr>
          <w:rFonts w:ascii="Calibri Light" w:hAnsi="Calibri Light" w:cs="Calibri Light"/>
          <w:b/>
          <w:bCs/>
        </w:rPr>
        <w:t xml:space="preserve"> </w:t>
      </w:r>
      <w:r w:rsidR="002B145D">
        <w:rPr>
          <w:rFonts w:ascii="Calibri Light" w:hAnsi="Calibri Light" w:cs="Calibri Light"/>
          <w:b/>
          <w:bCs/>
        </w:rPr>
        <w:t xml:space="preserve">que está </w:t>
      </w:r>
      <w:r w:rsidR="00F370E7" w:rsidRPr="00775B36">
        <w:rPr>
          <w:rFonts w:ascii="Calibri Light" w:hAnsi="Calibri Light" w:cs="Calibri Light"/>
          <w:b/>
          <w:bCs/>
        </w:rPr>
        <w:t>con estado Nuevo o Modificado</w:t>
      </w:r>
      <w:r w:rsidRPr="00775B36">
        <w:rPr>
          <w:rFonts w:ascii="Calibri Light" w:hAnsi="Calibri Light" w:cs="Calibri Light"/>
          <w:b/>
          <w:bCs/>
        </w:rPr>
        <w:t>:</w:t>
      </w:r>
    </w:p>
    <w:p w14:paraId="5F8F056D" w14:textId="2DCE1ECE" w:rsidR="009A3B18" w:rsidRPr="00F370E7" w:rsidRDefault="009A3B18" w:rsidP="00F370E7">
      <w:pPr>
        <w:pStyle w:val="Prrafodelista"/>
        <w:numPr>
          <w:ilvl w:val="0"/>
          <w:numId w:val="51"/>
        </w:numPr>
        <w:jc w:val="both"/>
        <w:rPr>
          <w:rFonts w:ascii="Calibri Light" w:hAnsi="Calibri Light" w:cs="Calibri Light"/>
        </w:rPr>
      </w:pPr>
      <w:r w:rsidRPr="00F370E7">
        <w:rPr>
          <w:rFonts w:ascii="Calibri Light" w:hAnsi="Calibri Light" w:cs="Calibri Light"/>
        </w:rPr>
        <w:t>Verificar si dicho fondo ha sido aprobado en ese instante, es decir que, si el fondo está ya Aprobado, no hacer nada y enviar un mensaje indicado “Fondo fue aprobado en este momento y no se puede Modificar”.</w:t>
      </w:r>
      <w:r w:rsidR="00F370E7" w:rsidRPr="00F370E7">
        <w:rPr>
          <w:rFonts w:ascii="Calibri Light" w:hAnsi="Calibri Light" w:cs="Calibri Light"/>
        </w:rPr>
        <w:t xml:space="preserve"> </w:t>
      </w:r>
    </w:p>
    <w:p w14:paraId="7BAA8C25" w14:textId="60785726" w:rsidR="00F370E7" w:rsidRPr="00F370E7" w:rsidRDefault="00F370E7" w:rsidP="00F370E7">
      <w:pPr>
        <w:pStyle w:val="Prrafodelista"/>
        <w:numPr>
          <w:ilvl w:val="0"/>
          <w:numId w:val="51"/>
        </w:numPr>
        <w:jc w:val="both"/>
        <w:rPr>
          <w:rFonts w:ascii="Calibri Light" w:hAnsi="Calibri Light" w:cs="Calibri Light"/>
        </w:rPr>
      </w:pPr>
      <w:r w:rsidRPr="00F370E7">
        <w:rPr>
          <w:rFonts w:ascii="Calibri Light" w:hAnsi="Calibri Light" w:cs="Calibri Light"/>
        </w:rPr>
        <w:t xml:space="preserve">Verificar si dicho fondo ha sido </w:t>
      </w:r>
      <w:r w:rsidRPr="00F370E7">
        <w:rPr>
          <w:rFonts w:ascii="Calibri Light" w:hAnsi="Calibri Light" w:cs="Calibri Light"/>
        </w:rPr>
        <w:t>Negado</w:t>
      </w:r>
      <w:r w:rsidRPr="00F370E7">
        <w:rPr>
          <w:rFonts w:ascii="Calibri Light" w:hAnsi="Calibri Light" w:cs="Calibri Light"/>
        </w:rPr>
        <w:t xml:space="preserve"> en ese instante, es decir que, si el fondo </w:t>
      </w:r>
      <w:r w:rsidRPr="00F370E7">
        <w:rPr>
          <w:rFonts w:ascii="Calibri Light" w:hAnsi="Calibri Light" w:cs="Calibri Light"/>
        </w:rPr>
        <w:t xml:space="preserve">ya </w:t>
      </w:r>
      <w:r w:rsidRPr="00F370E7">
        <w:rPr>
          <w:rFonts w:ascii="Calibri Light" w:hAnsi="Calibri Light" w:cs="Calibri Light"/>
        </w:rPr>
        <w:t xml:space="preserve">está </w:t>
      </w:r>
      <w:r w:rsidRPr="00F370E7">
        <w:rPr>
          <w:rFonts w:ascii="Calibri Light" w:hAnsi="Calibri Light" w:cs="Calibri Light"/>
        </w:rPr>
        <w:t>Negado</w:t>
      </w:r>
      <w:r w:rsidRPr="00F370E7">
        <w:rPr>
          <w:rFonts w:ascii="Calibri Light" w:hAnsi="Calibri Light" w:cs="Calibri Light"/>
        </w:rPr>
        <w:t>,</w:t>
      </w:r>
      <w:r w:rsidRPr="00F370E7">
        <w:rPr>
          <w:rFonts w:ascii="Calibri Light" w:hAnsi="Calibri Light" w:cs="Calibri Light"/>
        </w:rPr>
        <w:t xml:space="preserve"> entonces modificar el fondo con los nuevos datos y aplicar las validaciones que se definieron en la creación del fondo,  generar aprobación si existen aprobadores asignados, logs, y envíos de mail.</w:t>
      </w:r>
    </w:p>
    <w:p w14:paraId="3CE1E4D3" w14:textId="1C697542" w:rsidR="00F370E7" w:rsidRPr="002B145D" w:rsidRDefault="00F370E7" w:rsidP="00290D30">
      <w:pPr>
        <w:jc w:val="both"/>
        <w:rPr>
          <w:rFonts w:ascii="Calibri Light" w:hAnsi="Calibri Light" w:cs="Calibri Light"/>
          <w:b/>
          <w:bCs/>
        </w:rPr>
      </w:pPr>
      <w:r w:rsidRPr="002B145D">
        <w:rPr>
          <w:rFonts w:ascii="Calibri Light" w:hAnsi="Calibri Light" w:cs="Calibri Light"/>
          <w:b/>
          <w:bCs/>
        </w:rPr>
        <w:t xml:space="preserve">Validaciones antes de actualizar un Fondo </w:t>
      </w:r>
      <w:r w:rsidR="002B145D" w:rsidRPr="002B145D">
        <w:rPr>
          <w:rFonts w:ascii="Calibri Light" w:hAnsi="Calibri Light" w:cs="Calibri Light"/>
          <w:b/>
          <w:bCs/>
        </w:rPr>
        <w:t xml:space="preserve">que está </w:t>
      </w:r>
      <w:r w:rsidRPr="002B145D">
        <w:rPr>
          <w:rFonts w:ascii="Calibri Light" w:hAnsi="Calibri Light" w:cs="Calibri Light"/>
          <w:b/>
          <w:bCs/>
        </w:rPr>
        <w:t xml:space="preserve">con estado </w:t>
      </w:r>
      <w:r w:rsidRPr="002B145D">
        <w:rPr>
          <w:rFonts w:ascii="Calibri Light" w:hAnsi="Calibri Light" w:cs="Calibri Light"/>
          <w:b/>
          <w:bCs/>
        </w:rPr>
        <w:t>Negado</w:t>
      </w:r>
      <w:r w:rsidRPr="002B145D">
        <w:rPr>
          <w:rFonts w:ascii="Calibri Light" w:hAnsi="Calibri Light" w:cs="Calibri Light"/>
          <w:b/>
          <w:bCs/>
        </w:rPr>
        <w:t>:</w:t>
      </w:r>
    </w:p>
    <w:p w14:paraId="504C43F1" w14:textId="27541EE3" w:rsidR="00F370E7" w:rsidRPr="006F794C" w:rsidRDefault="006F794C" w:rsidP="006F794C">
      <w:pPr>
        <w:pStyle w:val="Prrafodelista"/>
        <w:numPr>
          <w:ilvl w:val="0"/>
          <w:numId w:val="52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</w:t>
      </w:r>
      <w:r w:rsidR="00F370E7" w:rsidRPr="006F794C">
        <w:rPr>
          <w:rFonts w:ascii="Calibri Light" w:hAnsi="Calibri Light" w:cs="Calibri Light"/>
        </w:rPr>
        <w:t>odificar el fondo con los nuevos datos y aplicar las validaciones que se definieron en la creación del fondo,  generar aprobación si existen aprobadores asignados, logs, y envíos de mail.</w:t>
      </w:r>
    </w:p>
    <w:p w14:paraId="154376E2" w14:textId="77777777" w:rsidR="00F370E7" w:rsidRDefault="00F370E7" w:rsidP="00290D30">
      <w:pPr>
        <w:jc w:val="both"/>
        <w:rPr>
          <w:rFonts w:ascii="Calibri Light" w:hAnsi="Calibri Light" w:cs="Calibri Light"/>
        </w:rPr>
      </w:pPr>
    </w:p>
    <w:p w14:paraId="5C787AD3" w14:textId="77777777" w:rsidR="00F370E7" w:rsidRDefault="00F370E7" w:rsidP="00290D30">
      <w:pPr>
        <w:jc w:val="both"/>
        <w:rPr>
          <w:rFonts w:ascii="Calibri Light" w:hAnsi="Calibri Light" w:cs="Calibri Light"/>
        </w:rPr>
      </w:pPr>
    </w:p>
    <w:p w14:paraId="450AF495" w14:textId="77777777" w:rsidR="0048461B" w:rsidRDefault="0048461B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B9F5351" w14:textId="798F5AE3" w:rsidR="007D7BA5" w:rsidRPr="0048461B" w:rsidRDefault="007D7BA5" w:rsidP="007D7BA5">
      <w:pPr>
        <w:rPr>
          <w:rFonts w:ascii="Calibri Light" w:hAnsi="Calibri Light" w:cs="Calibri Light"/>
          <w:b/>
          <w:bCs/>
          <w:color w:val="002060"/>
          <w:sz w:val="28"/>
          <w:szCs w:val="28"/>
        </w:rPr>
      </w:pP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t>INACTIVACION</w:t>
      </w: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t xml:space="preserve"> </w:t>
      </w:r>
      <w:r w:rsidRPr="000211AB">
        <w:rPr>
          <w:rFonts w:ascii="Calibri Light" w:hAnsi="Calibri Light" w:cs="Calibri Light"/>
          <w:b/>
          <w:bCs/>
          <w:color w:val="002060"/>
          <w:sz w:val="28"/>
          <w:szCs w:val="28"/>
        </w:rPr>
        <w:t>DE FONDOS</w:t>
      </w:r>
    </w:p>
    <w:p w14:paraId="3A4C20EE" w14:textId="398501B2" w:rsidR="007D7BA5" w:rsidRDefault="007D7BA5" w:rsidP="007D7BA5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Se presentará una bandeja donde se liste los registros de la tabla </w:t>
      </w:r>
      <w:proofErr w:type="spellStart"/>
      <w:r w:rsidRPr="005D28ED">
        <w:rPr>
          <w:rFonts w:ascii="Calibri Light" w:hAnsi="Calibri Light" w:cs="Calibri Light"/>
          <w:b/>
          <w:bCs/>
        </w:rPr>
        <w:t>Apl_Tb_Fondo</w:t>
      </w:r>
      <w:proofErr w:type="spellEnd"/>
      <w:r>
        <w:rPr>
          <w:rFonts w:ascii="Calibri Light" w:hAnsi="Calibri Light" w:cs="Calibri Light"/>
        </w:rPr>
        <w:t xml:space="preserve"> que tengan estado de registro </w:t>
      </w:r>
      <w:r>
        <w:rPr>
          <w:rFonts w:ascii="Calibri Light" w:hAnsi="Calibri Light" w:cs="Calibri Light"/>
        </w:rPr>
        <w:t xml:space="preserve">Aprobado </w:t>
      </w:r>
      <w:r>
        <w:rPr>
          <w:rFonts w:ascii="Calibri Light" w:hAnsi="Calibri Light" w:cs="Calibri Light"/>
        </w:rPr>
        <w:t xml:space="preserve">o </w:t>
      </w:r>
      <w:r>
        <w:rPr>
          <w:rFonts w:ascii="Calibri Light" w:hAnsi="Calibri Light" w:cs="Calibri Light"/>
        </w:rPr>
        <w:t>Vigente</w:t>
      </w:r>
      <w:r>
        <w:rPr>
          <w:rFonts w:ascii="Calibri Light" w:hAnsi="Calibri Light" w:cs="Calibri Light"/>
        </w:rPr>
        <w:t>, esto es:</w:t>
      </w:r>
    </w:p>
    <w:p w14:paraId="15982C2C" w14:textId="69CF14EA" w:rsidR="007D7BA5" w:rsidRPr="00290D30" w:rsidRDefault="007D7BA5" w:rsidP="004A79E6">
      <w:pPr>
        <w:pStyle w:val="Prrafodelista"/>
        <w:numPr>
          <w:ilvl w:val="0"/>
          <w:numId w:val="54"/>
        </w:numPr>
        <w:jc w:val="both"/>
        <w:rPr>
          <w:rFonts w:ascii="Calibri Light" w:hAnsi="Calibri Light" w:cs="Calibri Light"/>
        </w:rPr>
      </w:pPr>
      <w:r w:rsidRPr="005E0121">
        <w:rPr>
          <w:rFonts w:ascii="Calibri Light" w:hAnsi="Calibri Light" w:cs="Calibri Light"/>
          <w:b/>
          <w:bCs/>
        </w:rPr>
        <w:t>Aprobado</w:t>
      </w:r>
      <w:r w:rsidRPr="00290D30">
        <w:rPr>
          <w:rFonts w:ascii="Calibri Light" w:hAnsi="Calibri Light" w:cs="Calibri Light"/>
        </w:rPr>
        <w:t xml:space="preserve">: </w:t>
      </w:r>
      <w:proofErr w:type="spellStart"/>
      <w:r w:rsidRPr="00290D30">
        <w:rPr>
          <w:rFonts w:ascii="Calibri Light" w:hAnsi="Calibri Light" w:cs="Calibri Light"/>
        </w:rPr>
        <w:t>IdEstadoRegistro</w:t>
      </w:r>
      <w:proofErr w:type="spellEnd"/>
      <w:r w:rsidRPr="00290D30">
        <w:rPr>
          <w:rFonts w:ascii="Calibri Light" w:hAnsi="Calibri Light" w:cs="Calibri Light"/>
        </w:rPr>
        <w:t xml:space="preserve"> = </w:t>
      </w:r>
      <w:proofErr w:type="spellStart"/>
      <w:r w:rsidRPr="00290D30">
        <w:rPr>
          <w:rFonts w:ascii="Calibri Light" w:hAnsi="Calibri Light" w:cs="Calibri Light"/>
        </w:rPr>
        <w:t>IdCatalogo</w:t>
      </w:r>
      <w:proofErr w:type="spellEnd"/>
      <w:r w:rsidRPr="00290D30">
        <w:rPr>
          <w:rFonts w:ascii="Calibri Light" w:hAnsi="Calibri Light" w:cs="Calibri Light"/>
        </w:rPr>
        <w:t xml:space="preserve"> (</w:t>
      </w:r>
      <w:proofErr w:type="spellStart"/>
      <w:r w:rsidRPr="00290D30">
        <w:rPr>
          <w:rFonts w:ascii="Calibri Light" w:hAnsi="Calibri Light" w:cs="Calibri Light"/>
        </w:rPr>
        <w:t>IdEtiqueta</w:t>
      </w:r>
      <w:proofErr w:type="spellEnd"/>
      <w:r w:rsidRPr="00290D30">
        <w:rPr>
          <w:rFonts w:ascii="Calibri Light" w:hAnsi="Calibri Light" w:cs="Calibri Light"/>
        </w:rPr>
        <w:t xml:space="preserve"> “</w:t>
      </w:r>
      <w:r w:rsidRPr="007D7BA5">
        <w:rPr>
          <w:rFonts w:ascii="Calibri Light" w:hAnsi="Calibri Light" w:cs="Calibri Light"/>
        </w:rPr>
        <w:t>ESTADOAPROBADO</w:t>
      </w:r>
      <w:r w:rsidRPr="00290D30">
        <w:rPr>
          <w:rFonts w:ascii="Calibri Light" w:hAnsi="Calibri Light" w:cs="Calibri Light"/>
        </w:rPr>
        <w:t>”)</w:t>
      </w:r>
    </w:p>
    <w:p w14:paraId="09E34212" w14:textId="440CD3BD" w:rsidR="007D7BA5" w:rsidRPr="00290D30" w:rsidRDefault="007D7BA5" w:rsidP="004A79E6">
      <w:pPr>
        <w:pStyle w:val="Prrafodelista"/>
        <w:numPr>
          <w:ilvl w:val="0"/>
          <w:numId w:val="54"/>
        </w:numPr>
        <w:jc w:val="both"/>
        <w:rPr>
          <w:rFonts w:ascii="Calibri Light" w:hAnsi="Calibri Light" w:cs="Calibri Light"/>
        </w:rPr>
      </w:pPr>
      <w:r w:rsidRPr="005E0121">
        <w:rPr>
          <w:rFonts w:ascii="Calibri Light" w:hAnsi="Calibri Light" w:cs="Calibri Light"/>
          <w:b/>
          <w:bCs/>
        </w:rPr>
        <w:t>Vigente</w:t>
      </w:r>
      <w:r w:rsidRPr="00290D30">
        <w:rPr>
          <w:rFonts w:ascii="Calibri Light" w:hAnsi="Calibri Light" w:cs="Calibri Light"/>
        </w:rPr>
        <w:t xml:space="preserve">: </w:t>
      </w:r>
      <w:proofErr w:type="spellStart"/>
      <w:r w:rsidRPr="00290D30">
        <w:rPr>
          <w:rFonts w:ascii="Calibri Light" w:hAnsi="Calibri Light" w:cs="Calibri Light"/>
        </w:rPr>
        <w:t>IdEstadoRegistro</w:t>
      </w:r>
      <w:proofErr w:type="spellEnd"/>
      <w:r w:rsidRPr="00290D30">
        <w:rPr>
          <w:rFonts w:ascii="Calibri Light" w:hAnsi="Calibri Light" w:cs="Calibri Light"/>
        </w:rPr>
        <w:t xml:space="preserve"> = </w:t>
      </w:r>
      <w:proofErr w:type="spellStart"/>
      <w:r w:rsidRPr="00290D30">
        <w:rPr>
          <w:rFonts w:ascii="Calibri Light" w:hAnsi="Calibri Light" w:cs="Calibri Light"/>
        </w:rPr>
        <w:t>IdCatalogo</w:t>
      </w:r>
      <w:proofErr w:type="spellEnd"/>
      <w:r w:rsidRPr="00290D30">
        <w:rPr>
          <w:rFonts w:ascii="Calibri Light" w:hAnsi="Calibri Light" w:cs="Calibri Light"/>
        </w:rPr>
        <w:t xml:space="preserve"> (</w:t>
      </w:r>
      <w:proofErr w:type="spellStart"/>
      <w:r w:rsidRPr="00290D30">
        <w:rPr>
          <w:rFonts w:ascii="Calibri Light" w:hAnsi="Calibri Light" w:cs="Calibri Light"/>
        </w:rPr>
        <w:t>IdEtiqueta</w:t>
      </w:r>
      <w:proofErr w:type="spellEnd"/>
      <w:r w:rsidRPr="00290D30">
        <w:rPr>
          <w:rFonts w:ascii="Calibri Light" w:hAnsi="Calibri Light" w:cs="Calibri Light"/>
        </w:rPr>
        <w:t xml:space="preserve"> “</w:t>
      </w:r>
      <w:r w:rsidRPr="007D7BA5">
        <w:rPr>
          <w:rFonts w:ascii="Calibri Light" w:hAnsi="Calibri Light" w:cs="Calibri Light"/>
        </w:rPr>
        <w:t>ESTADOVIGENTE</w:t>
      </w:r>
      <w:r w:rsidRPr="00290D30">
        <w:rPr>
          <w:rFonts w:ascii="Calibri Light" w:hAnsi="Calibri Light" w:cs="Calibri Light"/>
        </w:rPr>
        <w:t>”)</w:t>
      </w:r>
    </w:p>
    <w:p w14:paraId="0045FE66" w14:textId="58633C70" w:rsidR="007D7BA5" w:rsidRPr="000A4F29" w:rsidRDefault="007D7BA5" w:rsidP="007D7BA5">
      <w:pPr>
        <w:ind w:left="360"/>
        <w:jc w:val="both"/>
        <w:rPr>
          <w:rFonts w:ascii="Calibri Light" w:hAnsi="Calibri Light" w:cs="Calibri Light"/>
          <w:i/>
          <w:iCs/>
        </w:rPr>
      </w:pPr>
      <w:r w:rsidRPr="000A4F29">
        <w:rPr>
          <w:rFonts w:ascii="Calibri Light" w:hAnsi="Calibri Light" w:cs="Calibri Light"/>
          <w:b/>
          <w:bCs/>
          <w:i/>
          <w:iCs/>
        </w:rPr>
        <w:t>Nota Técnica:</w:t>
      </w:r>
      <w:r w:rsidRPr="000A4F29">
        <w:rPr>
          <w:rFonts w:ascii="Calibri Light" w:hAnsi="Calibri Light" w:cs="Calibri Light"/>
          <w:i/>
          <w:iCs/>
        </w:rPr>
        <w:t xml:space="preserve">  la nomenclatura técnica utilizada como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IdCatalogo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(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IdEtiqueta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“XXXXXXX”)</w:t>
      </w:r>
      <w:r w:rsidRPr="000A4F29">
        <w:rPr>
          <w:rFonts w:ascii="Calibri Light" w:hAnsi="Calibri Light" w:cs="Calibri Light"/>
          <w:i/>
          <w:iCs/>
        </w:rPr>
        <w:t xml:space="preserve"> se define como el </w:t>
      </w:r>
      <w:proofErr w:type="spellStart"/>
      <w:r w:rsidRPr="000A4F29">
        <w:rPr>
          <w:rFonts w:ascii="Calibri Light" w:hAnsi="Calibri Light" w:cs="Calibri Light"/>
          <w:i/>
          <w:iCs/>
        </w:rPr>
        <w:t>IdCatalogo</w:t>
      </w:r>
      <w:proofErr w:type="spellEnd"/>
      <w:r w:rsidRPr="000A4F29">
        <w:rPr>
          <w:rFonts w:ascii="Calibri Light" w:hAnsi="Calibri Light" w:cs="Calibri Light"/>
          <w:i/>
          <w:iCs/>
        </w:rPr>
        <w:t xml:space="preserve"> que debemos obtener a partir de su correspondiente </w:t>
      </w:r>
      <w:proofErr w:type="spellStart"/>
      <w:r w:rsidRPr="000A4F29">
        <w:rPr>
          <w:rFonts w:ascii="Calibri Light" w:hAnsi="Calibri Light" w:cs="Calibri Light"/>
          <w:i/>
          <w:iCs/>
        </w:rPr>
        <w:t>IdEtiqueta</w:t>
      </w:r>
      <w:proofErr w:type="spellEnd"/>
      <w:r w:rsidRPr="000A4F29">
        <w:rPr>
          <w:rFonts w:ascii="Calibri Light" w:hAnsi="Calibri Light" w:cs="Calibri Light"/>
          <w:i/>
          <w:iCs/>
        </w:rPr>
        <w:t xml:space="preserve"> “XXXXXXX”. Ejemplo: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>Select</w:t>
      </w:r>
      <w:proofErr w:type="spellEnd"/>
      <w:r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 xml:space="preserve">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IdCatalogo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>From</w:t>
      </w:r>
      <w:proofErr w:type="spellEnd"/>
      <w:r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 xml:space="preserve">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Apl_Tb_Catalogo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>Where</w:t>
      </w:r>
      <w:proofErr w:type="spellEnd"/>
      <w:r w:rsidRPr="000A4F29">
        <w:rPr>
          <w:rFonts w:ascii="Calibri Light" w:hAnsi="Calibri Light" w:cs="Calibri Light"/>
          <w:b/>
          <w:bCs/>
          <w:i/>
          <w:iCs/>
          <w:color w:val="0B769F" w:themeColor="accent4" w:themeShade="BF"/>
        </w:rPr>
        <w:t xml:space="preserve"> </w:t>
      </w:r>
      <w:proofErr w:type="spellStart"/>
      <w:r w:rsidRPr="000A4F29">
        <w:rPr>
          <w:rFonts w:ascii="Calibri Light" w:hAnsi="Calibri Light" w:cs="Calibri Light"/>
          <w:b/>
          <w:bCs/>
          <w:i/>
          <w:iCs/>
        </w:rPr>
        <w:t>IdEtiqueta</w:t>
      </w:r>
      <w:proofErr w:type="spellEnd"/>
      <w:r w:rsidRPr="000A4F29">
        <w:rPr>
          <w:rFonts w:ascii="Calibri Light" w:hAnsi="Calibri Light" w:cs="Calibri Light"/>
          <w:b/>
          <w:bCs/>
          <w:i/>
          <w:iCs/>
        </w:rPr>
        <w:t xml:space="preserve"> = “</w:t>
      </w:r>
      <w:r w:rsidRPr="007D7BA5">
        <w:rPr>
          <w:rFonts w:ascii="Calibri Light" w:hAnsi="Calibri Light" w:cs="Calibri Light"/>
          <w:b/>
          <w:bCs/>
          <w:i/>
          <w:iCs/>
        </w:rPr>
        <w:t>ESTADOVIGENTE</w:t>
      </w:r>
      <w:r w:rsidRPr="000A4F29">
        <w:rPr>
          <w:rFonts w:ascii="Calibri Light" w:hAnsi="Calibri Light" w:cs="Calibri Light"/>
          <w:b/>
          <w:bCs/>
          <w:i/>
          <w:iCs/>
        </w:rPr>
        <w:t>”</w:t>
      </w:r>
    </w:p>
    <w:p w14:paraId="01286D58" w14:textId="77777777" w:rsidR="007D7BA5" w:rsidRDefault="007D7BA5" w:rsidP="007D7BA5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La bandeja mostrará la siguiente información:</w:t>
      </w:r>
    </w:p>
    <w:p w14:paraId="06F76C3F" w14:textId="745A798D" w:rsidR="007D7BA5" w:rsidRDefault="007D7BA5" w:rsidP="007D7BA5">
      <w:pPr>
        <w:jc w:val="both"/>
        <w:rPr>
          <w:rFonts w:ascii="Calibri Light" w:hAnsi="Calibri Light" w:cs="Calibri Light"/>
        </w:rPr>
      </w:pPr>
      <w:r w:rsidRPr="007D7BA5">
        <w:rPr>
          <w:rFonts w:ascii="Calibri Light" w:hAnsi="Calibri Light" w:cs="Calibri Light"/>
        </w:rPr>
        <w:drawing>
          <wp:inline distT="0" distB="0" distL="0" distR="0" wp14:anchorId="4DF61A8C" wp14:editId="2583A64A">
            <wp:extent cx="6645910" cy="598805"/>
            <wp:effectExtent l="0" t="0" r="2540" b="0"/>
            <wp:docPr id="156088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8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8506" w14:textId="394BA0E5" w:rsidR="007D7BA5" w:rsidRDefault="007D7BA5" w:rsidP="007D7BA5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 seleccionar uno de ellos con el botón de la columna “Acción”,  se ocultará la bandeja de Fondos y se mostrará la una vista igual a la de creación</w:t>
      </w:r>
      <w:r>
        <w:rPr>
          <w:rFonts w:ascii="Calibri Light" w:hAnsi="Calibri Light" w:cs="Calibri Light"/>
        </w:rPr>
        <w:t xml:space="preserve"> de fondo con </w:t>
      </w:r>
      <w:r>
        <w:rPr>
          <w:rFonts w:ascii="Calibri Light" w:hAnsi="Calibri Light" w:cs="Calibri Light"/>
        </w:rPr>
        <w:t xml:space="preserve">los campos  </w:t>
      </w:r>
      <w:r>
        <w:rPr>
          <w:rFonts w:ascii="Calibri Light" w:hAnsi="Calibri Light" w:cs="Calibri Light"/>
        </w:rPr>
        <w:t>in</w:t>
      </w:r>
      <w:r>
        <w:rPr>
          <w:rFonts w:ascii="Calibri Light" w:hAnsi="Calibri Light" w:cs="Calibri Light"/>
        </w:rPr>
        <w:t xml:space="preserve">habilitados. Esta vista además deberá tener un botón de Cancelar (Color </w:t>
      </w:r>
      <w:proofErr w:type="spellStart"/>
      <w:r w:rsidRPr="00A436AE">
        <w:rPr>
          <w:rFonts w:ascii="Calibri Light" w:hAnsi="Calibri Light" w:cs="Calibri Light"/>
        </w:rPr>
        <w:t>btn-secondary</w:t>
      </w:r>
      <w:proofErr w:type="spellEnd"/>
      <w:r>
        <w:rPr>
          <w:rFonts w:ascii="Calibri Light" w:hAnsi="Calibri Light" w:cs="Calibri Light"/>
        </w:rPr>
        <w:t xml:space="preserve"> de Bootstrap.), donde mediante un Clic permite volver a la bandeja de Fondo. Cada vez que vuelva a la bandeja de fondo, esta bandeja debe ser refrescada. </w:t>
      </w:r>
    </w:p>
    <w:p w14:paraId="54B4361B" w14:textId="1387FA8B" w:rsidR="007D7BA5" w:rsidRPr="00775B36" w:rsidRDefault="007D7BA5" w:rsidP="007D7BA5">
      <w:pPr>
        <w:jc w:val="both"/>
        <w:rPr>
          <w:rFonts w:ascii="Calibri Light" w:hAnsi="Calibri Light" w:cs="Calibri Light"/>
          <w:b/>
          <w:bCs/>
        </w:rPr>
      </w:pPr>
      <w:r w:rsidRPr="00775B36">
        <w:rPr>
          <w:rFonts w:ascii="Calibri Light" w:hAnsi="Calibri Light" w:cs="Calibri Light"/>
          <w:b/>
          <w:bCs/>
        </w:rPr>
        <w:t>Validaciones antes de actualizar un Fondo:</w:t>
      </w:r>
    </w:p>
    <w:p w14:paraId="208C9EA0" w14:textId="22141034" w:rsidR="007D7BA5" w:rsidRDefault="007D7BA5" w:rsidP="009C7B39">
      <w:pPr>
        <w:jc w:val="both"/>
        <w:rPr>
          <w:rFonts w:ascii="Calibri Light" w:hAnsi="Calibri Light" w:cs="Calibri Light"/>
        </w:rPr>
      </w:pPr>
      <w:r w:rsidRPr="009C7B39">
        <w:rPr>
          <w:rFonts w:ascii="Calibri Light" w:hAnsi="Calibri Light" w:cs="Calibri Light"/>
        </w:rPr>
        <w:t xml:space="preserve">Verificar si dicho fondo </w:t>
      </w:r>
      <w:r w:rsidR="009C7B39" w:rsidRPr="009C7B39">
        <w:rPr>
          <w:rFonts w:ascii="Calibri Light" w:hAnsi="Calibri Light" w:cs="Calibri Light"/>
        </w:rPr>
        <w:t xml:space="preserve">tiene registros en la tabla de acuerdos </w:t>
      </w:r>
      <w:proofErr w:type="spellStart"/>
      <w:r w:rsidR="009C7B39" w:rsidRPr="009C7B39">
        <w:rPr>
          <w:rFonts w:ascii="Calibri Light" w:hAnsi="Calibri Light" w:cs="Calibri Light"/>
        </w:rPr>
        <w:t>Apl_Tb_Acuerdo</w:t>
      </w:r>
      <w:proofErr w:type="spellEnd"/>
      <w:r w:rsidR="009C7B39" w:rsidRPr="009C7B39">
        <w:rPr>
          <w:rFonts w:ascii="Calibri Light" w:hAnsi="Calibri Light" w:cs="Calibri Light"/>
        </w:rPr>
        <w:t xml:space="preserve"> y que estén con estado de registro Nuevo, Modificado, Aprobado o Vigente. Si encuentra registros en dicha tabla de acuerdos, presentar un Modal con la consulta de todos los acuerdos y mostrar un mensaje de alerta con el siguiente texto </w:t>
      </w:r>
      <w:r w:rsidRPr="009C7B39">
        <w:rPr>
          <w:rFonts w:ascii="Calibri Light" w:hAnsi="Calibri Light" w:cs="Calibri Light"/>
        </w:rPr>
        <w:t>“</w:t>
      </w:r>
      <w:r w:rsidR="009C7B39" w:rsidRPr="009C7B39">
        <w:rPr>
          <w:rFonts w:ascii="Calibri Light" w:hAnsi="Calibri Light" w:cs="Calibri Light"/>
        </w:rPr>
        <w:t xml:space="preserve">Está seguro </w:t>
      </w:r>
      <w:r w:rsidR="009C7B39" w:rsidRPr="009C7B39">
        <w:rPr>
          <w:rFonts w:ascii="Calibri Light" w:hAnsi="Calibri Light" w:cs="Calibri Light"/>
        </w:rPr>
        <w:t>de que</w:t>
      </w:r>
      <w:r w:rsidR="009C7B39" w:rsidRPr="009C7B39">
        <w:rPr>
          <w:rFonts w:ascii="Calibri Light" w:hAnsi="Calibri Light" w:cs="Calibri Light"/>
        </w:rPr>
        <w:t xml:space="preserve"> desea INACTIVAR este Fondo</w:t>
      </w:r>
      <w:r w:rsidRPr="009C7B39">
        <w:rPr>
          <w:rFonts w:ascii="Calibri Light" w:hAnsi="Calibri Light" w:cs="Calibri Light"/>
        </w:rPr>
        <w:t>”</w:t>
      </w:r>
      <w:r w:rsidR="009C7B39" w:rsidRPr="009C7B39">
        <w:rPr>
          <w:rFonts w:ascii="Calibri Light" w:hAnsi="Calibri Light" w:cs="Calibri Light"/>
        </w:rPr>
        <w:t xml:space="preserve">. Este modal tiene dos botones </w:t>
      </w:r>
      <w:r w:rsidR="009C7B39" w:rsidRPr="009C7B39">
        <w:rPr>
          <w:rFonts w:ascii="Calibri Light" w:hAnsi="Calibri Light" w:cs="Calibri Light"/>
        </w:rPr>
        <w:t>"Inactivar"</w:t>
      </w:r>
      <w:r w:rsidR="009C7B39" w:rsidRPr="009C7B39">
        <w:rPr>
          <w:rFonts w:ascii="Calibri Light" w:hAnsi="Calibri Light" w:cs="Calibri Light"/>
        </w:rPr>
        <w:t xml:space="preserve"> y </w:t>
      </w:r>
      <w:r w:rsidR="009C7B39" w:rsidRPr="009C7B39">
        <w:rPr>
          <w:rFonts w:ascii="Calibri Light" w:hAnsi="Calibri Light" w:cs="Calibri Light"/>
        </w:rPr>
        <w:t xml:space="preserve"> "Cancelar"</w:t>
      </w:r>
      <w:r w:rsidR="009C7B39" w:rsidRPr="009C7B39">
        <w:rPr>
          <w:rFonts w:ascii="Calibri Light" w:hAnsi="Calibri Light" w:cs="Calibri Light"/>
        </w:rPr>
        <w:t>.</w:t>
      </w:r>
      <w:r w:rsidRPr="009C7B39">
        <w:rPr>
          <w:rFonts w:ascii="Calibri Light" w:hAnsi="Calibri Light" w:cs="Calibri Light"/>
        </w:rPr>
        <w:t xml:space="preserve"> </w:t>
      </w:r>
    </w:p>
    <w:p w14:paraId="187500D8" w14:textId="6F239298" w:rsidR="00EC526F" w:rsidRDefault="00EC526F" w:rsidP="009C7B39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Listado de acuerdos relacionados a ese fondo que debe mostrar el modal:</w:t>
      </w:r>
    </w:p>
    <w:p w14:paraId="37A08D8A" w14:textId="4FADB835" w:rsidR="00EC526F" w:rsidRDefault="00EC526F" w:rsidP="009C7B39">
      <w:pPr>
        <w:jc w:val="both"/>
        <w:rPr>
          <w:rFonts w:ascii="Calibri Light" w:hAnsi="Calibri Light" w:cs="Calibri Light"/>
        </w:rPr>
      </w:pPr>
      <w:r w:rsidRPr="00EC526F">
        <w:rPr>
          <w:rFonts w:ascii="Calibri Light" w:hAnsi="Calibri Light" w:cs="Calibri Light"/>
        </w:rPr>
        <w:drawing>
          <wp:inline distT="0" distB="0" distL="0" distR="0" wp14:anchorId="5680AB1C" wp14:editId="1F496929">
            <wp:extent cx="6645910" cy="602615"/>
            <wp:effectExtent l="0" t="0" r="2540" b="6985"/>
            <wp:docPr id="443439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9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AED1" w14:textId="30D98943" w:rsidR="009C7B39" w:rsidRPr="002F6337" w:rsidRDefault="009C7B39" w:rsidP="002F6337">
      <w:pPr>
        <w:pStyle w:val="Prrafodelista"/>
        <w:numPr>
          <w:ilvl w:val="0"/>
          <w:numId w:val="53"/>
        </w:numPr>
        <w:jc w:val="both"/>
        <w:rPr>
          <w:rFonts w:ascii="Calibri Light" w:hAnsi="Calibri Light" w:cs="Calibri Light"/>
        </w:rPr>
      </w:pPr>
      <w:r w:rsidRPr="002F6337">
        <w:rPr>
          <w:rFonts w:ascii="Calibri Light" w:hAnsi="Calibri Light" w:cs="Calibri Light"/>
        </w:rPr>
        <w:t>Clic en botón “Cancelar”</w:t>
      </w:r>
      <w:r w:rsidR="00DD422C" w:rsidRPr="002F6337">
        <w:rPr>
          <w:rFonts w:ascii="Calibri Light" w:hAnsi="Calibri Light" w:cs="Calibri Light"/>
        </w:rPr>
        <w:t xml:space="preserve">.- </w:t>
      </w:r>
      <w:r w:rsidRPr="002F6337">
        <w:rPr>
          <w:rFonts w:ascii="Calibri Light" w:hAnsi="Calibri Light" w:cs="Calibri Light"/>
        </w:rPr>
        <w:t xml:space="preserve"> No hace nada y regresa a la bandeja de Fondos.</w:t>
      </w:r>
    </w:p>
    <w:p w14:paraId="01E1123C" w14:textId="77777777" w:rsidR="00DD422C" w:rsidRPr="002F6337" w:rsidRDefault="009C7B39" w:rsidP="002F6337">
      <w:pPr>
        <w:pStyle w:val="Prrafodelista"/>
        <w:numPr>
          <w:ilvl w:val="0"/>
          <w:numId w:val="53"/>
        </w:numPr>
        <w:jc w:val="both"/>
        <w:rPr>
          <w:rFonts w:ascii="Calibri Light" w:hAnsi="Calibri Light" w:cs="Calibri Light"/>
        </w:rPr>
      </w:pPr>
      <w:r w:rsidRPr="002F6337">
        <w:rPr>
          <w:rFonts w:ascii="Calibri Light" w:hAnsi="Calibri Light" w:cs="Calibri Light"/>
        </w:rPr>
        <w:t>Clic en botón “Inactivar”</w:t>
      </w:r>
      <w:r w:rsidR="00DD422C" w:rsidRPr="002F6337">
        <w:rPr>
          <w:rFonts w:ascii="Calibri Light" w:hAnsi="Calibri Light" w:cs="Calibri Light"/>
        </w:rPr>
        <w:t>.-  Puede suceder dos cosas:</w:t>
      </w:r>
    </w:p>
    <w:p w14:paraId="408F64CD" w14:textId="603EB51D" w:rsidR="009C7B39" w:rsidRPr="002F6337" w:rsidRDefault="00DD422C" w:rsidP="002F6337">
      <w:pPr>
        <w:pStyle w:val="Prrafodelista"/>
        <w:numPr>
          <w:ilvl w:val="1"/>
          <w:numId w:val="53"/>
        </w:numPr>
        <w:jc w:val="both"/>
        <w:rPr>
          <w:rFonts w:ascii="Calibri Light" w:hAnsi="Calibri Light" w:cs="Calibri Light"/>
        </w:rPr>
      </w:pPr>
      <w:r w:rsidRPr="002F6337">
        <w:rPr>
          <w:rFonts w:ascii="Calibri Light" w:hAnsi="Calibri Light" w:cs="Calibri Light"/>
        </w:rPr>
        <w:t xml:space="preserve">Si no tiene aprobadores para la entidad “Fondo” y  tipo de proceso “Inactivar” (Buscarlo en </w:t>
      </w:r>
      <w:proofErr w:type="spellStart"/>
      <w:r w:rsidRPr="002F6337">
        <w:rPr>
          <w:rFonts w:ascii="Calibri Light" w:hAnsi="Calibri Light" w:cs="Calibri Light"/>
        </w:rPr>
        <w:t>Apl_Tb_Aprobador</w:t>
      </w:r>
      <w:proofErr w:type="spellEnd"/>
      <w:r w:rsidRPr="002F6337">
        <w:rPr>
          <w:rFonts w:ascii="Calibri Light" w:hAnsi="Calibri Light" w:cs="Calibri Light"/>
        </w:rPr>
        <w:t>),  Se actualiza el fondo con estado de registro “Inactivo” y el disponible en fondo se inicializa con 0.00.</w:t>
      </w:r>
    </w:p>
    <w:p w14:paraId="67108B1F" w14:textId="1104DFFD" w:rsidR="00DD422C" w:rsidRPr="002F6337" w:rsidRDefault="00DD422C" w:rsidP="002F6337">
      <w:pPr>
        <w:pStyle w:val="Prrafodelista"/>
        <w:numPr>
          <w:ilvl w:val="1"/>
          <w:numId w:val="53"/>
        </w:numPr>
        <w:jc w:val="both"/>
        <w:rPr>
          <w:rFonts w:ascii="Calibri Light" w:hAnsi="Calibri Light" w:cs="Calibri Light"/>
        </w:rPr>
      </w:pPr>
      <w:r w:rsidRPr="002F6337">
        <w:rPr>
          <w:rFonts w:ascii="Calibri Light" w:hAnsi="Calibri Light" w:cs="Calibri Light"/>
        </w:rPr>
        <w:t>S</w:t>
      </w:r>
      <w:r w:rsidRPr="002F6337">
        <w:rPr>
          <w:rFonts w:ascii="Calibri Light" w:hAnsi="Calibri Light" w:cs="Calibri Light"/>
        </w:rPr>
        <w:t xml:space="preserve">i tiene aprobadores para la entidad “Fondo” y  </w:t>
      </w:r>
      <w:r w:rsidR="00B7430F" w:rsidRPr="002F6337">
        <w:rPr>
          <w:rFonts w:ascii="Calibri Light" w:hAnsi="Calibri Light" w:cs="Calibri Light"/>
        </w:rPr>
        <w:t>T</w:t>
      </w:r>
      <w:r w:rsidRPr="002F6337">
        <w:rPr>
          <w:rFonts w:ascii="Calibri Light" w:hAnsi="Calibri Light" w:cs="Calibri Light"/>
        </w:rPr>
        <w:t xml:space="preserve">ipo de proceso “Inactivar” (Buscarlo en </w:t>
      </w:r>
      <w:proofErr w:type="spellStart"/>
      <w:r w:rsidRPr="002F6337">
        <w:rPr>
          <w:rFonts w:ascii="Calibri Light" w:hAnsi="Calibri Light" w:cs="Calibri Light"/>
        </w:rPr>
        <w:t>Apl_Tb_Aprobador</w:t>
      </w:r>
      <w:proofErr w:type="spellEnd"/>
      <w:r w:rsidRPr="002F6337">
        <w:rPr>
          <w:rFonts w:ascii="Calibri Light" w:hAnsi="Calibri Light" w:cs="Calibri Light"/>
        </w:rPr>
        <w:t>),</w:t>
      </w:r>
      <w:r w:rsidRPr="002F6337">
        <w:rPr>
          <w:rFonts w:ascii="Calibri Light" w:hAnsi="Calibri Light" w:cs="Calibri Light"/>
        </w:rPr>
        <w:t xml:space="preserve"> </w:t>
      </w:r>
      <w:r w:rsidR="00B7430F" w:rsidRPr="002F6337">
        <w:rPr>
          <w:rFonts w:ascii="Calibri Light" w:hAnsi="Calibri Light" w:cs="Calibri Light"/>
        </w:rPr>
        <w:t xml:space="preserve">solo deberá generar registros de aprobaciones en tabla </w:t>
      </w:r>
      <w:proofErr w:type="spellStart"/>
      <w:r w:rsidR="00B7430F" w:rsidRPr="002F6337">
        <w:rPr>
          <w:rFonts w:ascii="Calibri Light" w:hAnsi="Calibri Light" w:cs="Calibri Light"/>
        </w:rPr>
        <w:t>Apl_Tb_Aprobacion</w:t>
      </w:r>
      <w:proofErr w:type="spellEnd"/>
      <w:r w:rsidR="002F6337" w:rsidRPr="002F6337">
        <w:rPr>
          <w:rFonts w:ascii="Calibri Light" w:hAnsi="Calibri Light" w:cs="Calibri Light"/>
        </w:rPr>
        <w:t>.</w:t>
      </w:r>
    </w:p>
    <w:p w14:paraId="4DAE1A6B" w14:textId="70B47DA7" w:rsidR="007D7BA5" w:rsidRPr="009C7B39" w:rsidRDefault="007D7BA5" w:rsidP="009C7B39">
      <w:pPr>
        <w:ind w:left="360"/>
        <w:jc w:val="both"/>
        <w:rPr>
          <w:rFonts w:ascii="Calibri Light" w:hAnsi="Calibri Light" w:cs="Calibri Light"/>
        </w:rPr>
      </w:pPr>
    </w:p>
    <w:p w14:paraId="604CC98C" w14:textId="4BC5CFC7" w:rsidR="002B50C5" w:rsidRPr="0048461B" w:rsidRDefault="002B50C5" w:rsidP="002B50C5">
      <w:pPr>
        <w:rPr>
          <w:rFonts w:ascii="Calibri Light" w:hAnsi="Calibri Light" w:cs="Calibri Light"/>
          <w:b/>
          <w:bCs/>
          <w:color w:val="002060"/>
          <w:sz w:val="28"/>
          <w:szCs w:val="28"/>
        </w:rPr>
      </w:pP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lastRenderedPageBreak/>
        <w:t>CONSULTA</w:t>
      </w:r>
      <w:r>
        <w:rPr>
          <w:rFonts w:ascii="Calibri Light" w:hAnsi="Calibri Light" w:cs="Calibri Light"/>
          <w:b/>
          <w:bCs/>
          <w:color w:val="002060"/>
          <w:sz w:val="28"/>
          <w:szCs w:val="28"/>
        </w:rPr>
        <w:t xml:space="preserve"> </w:t>
      </w:r>
      <w:r w:rsidRPr="000211AB">
        <w:rPr>
          <w:rFonts w:ascii="Calibri Light" w:hAnsi="Calibri Light" w:cs="Calibri Light"/>
          <w:b/>
          <w:bCs/>
          <w:color w:val="002060"/>
          <w:sz w:val="28"/>
          <w:szCs w:val="28"/>
        </w:rPr>
        <w:t>DE FONDOS</w:t>
      </w:r>
    </w:p>
    <w:p w14:paraId="7CDCE156" w14:textId="1C0AD254" w:rsidR="002B50C5" w:rsidRDefault="002B50C5" w:rsidP="002B50C5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Se presentará una bandeja donde se liste </w:t>
      </w:r>
      <w:r>
        <w:rPr>
          <w:rFonts w:ascii="Calibri Light" w:hAnsi="Calibri Light" w:cs="Calibri Light"/>
        </w:rPr>
        <w:t xml:space="preserve">todos </w:t>
      </w:r>
      <w:r>
        <w:rPr>
          <w:rFonts w:ascii="Calibri Light" w:hAnsi="Calibri Light" w:cs="Calibri Light"/>
        </w:rPr>
        <w:t xml:space="preserve">los registros de la tabla </w:t>
      </w:r>
      <w:proofErr w:type="spellStart"/>
      <w:r w:rsidRPr="005D28ED">
        <w:rPr>
          <w:rFonts w:ascii="Calibri Light" w:hAnsi="Calibri Light" w:cs="Calibri Light"/>
          <w:b/>
          <w:bCs/>
        </w:rPr>
        <w:t>Apl_Tb_Fondo</w:t>
      </w:r>
      <w:proofErr w:type="spellEnd"/>
    </w:p>
    <w:p w14:paraId="682EDE78" w14:textId="77777777" w:rsidR="002B50C5" w:rsidRDefault="002B50C5" w:rsidP="002B50C5">
      <w:pPr>
        <w:jc w:val="both"/>
        <w:rPr>
          <w:rFonts w:ascii="Calibri Light" w:hAnsi="Calibri Light" w:cs="Calibri Light"/>
        </w:rPr>
      </w:pPr>
    </w:p>
    <w:p w14:paraId="69199C40" w14:textId="77777777" w:rsidR="002B50C5" w:rsidRDefault="002B50C5" w:rsidP="002B50C5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La bandeja mostrará la siguiente información:</w:t>
      </w:r>
    </w:p>
    <w:p w14:paraId="168C2A5B" w14:textId="77777777" w:rsidR="002B50C5" w:rsidRDefault="002B50C5" w:rsidP="002B50C5">
      <w:pPr>
        <w:jc w:val="both"/>
        <w:rPr>
          <w:rFonts w:ascii="Calibri Light" w:hAnsi="Calibri Light" w:cs="Calibri Light"/>
        </w:rPr>
      </w:pPr>
      <w:r w:rsidRPr="007D7BA5">
        <w:rPr>
          <w:rFonts w:ascii="Calibri Light" w:hAnsi="Calibri Light" w:cs="Calibri Light"/>
        </w:rPr>
        <w:drawing>
          <wp:inline distT="0" distB="0" distL="0" distR="0" wp14:anchorId="194F5014" wp14:editId="12BFBEB3">
            <wp:extent cx="6645910" cy="598805"/>
            <wp:effectExtent l="0" t="0" r="2540" b="0"/>
            <wp:docPr id="948443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8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9624" w14:textId="77777777" w:rsidR="002B50C5" w:rsidRDefault="002B50C5" w:rsidP="002B50C5">
      <w:pPr>
        <w:jc w:val="both"/>
        <w:rPr>
          <w:rFonts w:ascii="Calibri Light" w:hAnsi="Calibri Light" w:cs="Calibri Light"/>
        </w:rPr>
      </w:pPr>
    </w:p>
    <w:p w14:paraId="540137C9" w14:textId="64510871" w:rsidR="002B50C5" w:rsidRDefault="002B50C5" w:rsidP="004A79E6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Al seleccionar uno de ellos con el botón de la columna “Acción”,  se </w:t>
      </w:r>
      <w:r w:rsidR="004A79E6">
        <w:rPr>
          <w:rFonts w:ascii="Calibri Light" w:hAnsi="Calibri Light" w:cs="Calibri Light"/>
        </w:rPr>
        <w:t>mostrará</w:t>
      </w:r>
      <w:r>
        <w:rPr>
          <w:rFonts w:ascii="Calibri Light" w:hAnsi="Calibri Light" w:cs="Calibri Light"/>
        </w:rPr>
        <w:t xml:space="preserve"> </w:t>
      </w:r>
      <w:r w:rsidR="004A79E6">
        <w:rPr>
          <w:rFonts w:ascii="Calibri Light" w:hAnsi="Calibri Light" w:cs="Calibri Light"/>
        </w:rPr>
        <w:t xml:space="preserve">un modal con toda la información de </w:t>
      </w:r>
      <w:r>
        <w:rPr>
          <w:rFonts w:ascii="Calibri Light" w:hAnsi="Calibri Light" w:cs="Calibri Light"/>
        </w:rPr>
        <w:t>Fondos</w:t>
      </w:r>
      <w:r w:rsidR="004A79E6">
        <w:rPr>
          <w:rFonts w:ascii="Calibri Light" w:hAnsi="Calibri Light" w:cs="Calibri Light"/>
        </w:rPr>
        <w:t xml:space="preserve"> (Similar a la vista de creación de Fondo)</w:t>
      </w:r>
      <w:r>
        <w:rPr>
          <w:rFonts w:ascii="Calibri Light" w:hAnsi="Calibri Light" w:cs="Calibri Light"/>
        </w:rPr>
        <w:t xml:space="preserve"> </w:t>
      </w:r>
      <w:r w:rsidR="004A79E6">
        <w:rPr>
          <w:rFonts w:ascii="Calibri Light" w:hAnsi="Calibri Light" w:cs="Calibri Light"/>
        </w:rPr>
        <w:t xml:space="preserve"> y un listado de acuerdos similar al listado de acuerdos mostrado en la inactivación del Fondo.  Este modal solo tiene </w:t>
      </w:r>
      <w:r>
        <w:rPr>
          <w:rFonts w:ascii="Calibri Light" w:hAnsi="Calibri Light" w:cs="Calibri Light"/>
        </w:rPr>
        <w:t xml:space="preserve">un botón de </w:t>
      </w:r>
      <w:r w:rsidR="004A79E6">
        <w:rPr>
          <w:rFonts w:ascii="Calibri Light" w:hAnsi="Calibri Light" w:cs="Calibri Light"/>
        </w:rPr>
        <w:t>Salir</w:t>
      </w:r>
      <w:r>
        <w:rPr>
          <w:rFonts w:ascii="Calibri Light" w:hAnsi="Calibri Light" w:cs="Calibri Light"/>
        </w:rPr>
        <w:t xml:space="preserve"> (Color </w:t>
      </w:r>
      <w:proofErr w:type="spellStart"/>
      <w:r w:rsidRPr="00A436AE">
        <w:rPr>
          <w:rFonts w:ascii="Calibri Light" w:hAnsi="Calibri Light" w:cs="Calibri Light"/>
        </w:rPr>
        <w:t>btn-secondary</w:t>
      </w:r>
      <w:proofErr w:type="spellEnd"/>
      <w:r>
        <w:rPr>
          <w:rFonts w:ascii="Calibri Light" w:hAnsi="Calibri Light" w:cs="Calibri Light"/>
        </w:rPr>
        <w:t xml:space="preserve"> de Bootstrap.) </w:t>
      </w:r>
    </w:p>
    <w:p w14:paraId="4DC609BD" w14:textId="77777777" w:rsidR="002B50C5" w:rsidRDefault="002B50C5" w:rsidP="002B50C5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Listado de acuerdos relacionados a ese fondo que debe mostrar el modal:</w:t>
      </w:r>
    </w:p>
    <w:p w14:paraId="41706AD5" w14:textId="77777777" w:rsidR="002B50C5" w:rsidRDefault="002B50C5" w:rsidP="002B50C5">
      <w:pPr>
        <w:jc w:val="both"/>
        <w:rPr>
          <w:rFonts w:ascii="Calibri Light" w:hAnsi="Calibri Light" w:cs="Calibri Light"/>
        </w:rPr>
      </w:pPr>
      <w:r w:rsidRPr="00EC526F">
        <w:rPr>
          <w:rFonts w:ascii="Calibri Light" w:hAnsi="Calibri Light" w:cs="Calibri Light"/>
        </w:rPr>
        <w:drawing>
          <wp:inline distT="0" distB="0" distL="0" distR="0" wp14:anchorId="61038BAD" wp14:editId="601263F5">
            <wp:extent cx="6645910" cy="602615"/>
            <wp:effectExtent l="0" t="0" r="2540" b="6985"/>
            <wp:docPr id="1082802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9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38AF" w14:textId="77777777" w:rsidR="002B50C5" w:rsidRDefault="002B50C5" w:rsidP="002B50C5">
      <w:pPr>
        <w:jc w:val="both"/>
        <w:rPr>
          <w:rFonts w:ascii="Calibri Light" w:hAnsi="Calibri Light" w:cs="Calibri Light"/>
        </w:rPr>
      </w:pPr>
    </w:p>
    <w:p w14:paraId="2FA5AE8A" w14:textId="79B9F05F" w:rsidR="00C5784F" w:rsidRDefault="00C5784F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73F2160D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537FB591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7D910379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761F1B78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EA72725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6F2E7BEB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03D6B5E5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0A6C4740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5A4A6B21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6A31D89C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2F26AA41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2EFD1DF7" w14:textId="77777777" w:rsidR="004A79E6" w:rsidRDefault="004A79E6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4AB542DF" w14:textId="77777777" w:rsidR="000C1A3C" w:rsidRDefault="000C1A3C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p w14:paraId="05E352EE" w14:textId="2CCA0923" w:rsidR="00F17F60" w:rsidRDefault="00F17F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2060"/>
          <w:sz w:val="22"/>
          <w:szCs w:val="22"/>
        </w:rPr>
        <w:lastRenderedPageBreak/>
        <w:t>Cronograma de Desarrollo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5"/>
        <w:gridCol w:w="1170"/>
        <w:gridCol w:w="1980"/>
        <w:gridCol w:w="2451"/>
      </w:tblGrid>
      <w:tr w:rsidR="005845A9" w:rsidRPr="005845A9" w14:paraId="2B88A567" w14:textId="77777777" w:rsidTr="005845A9">
        <w:trPr>
          <w:trHeight w:val="288"/>
        </w:trPr>
        <w:tc>
          <w:tcPr>
            <w:tcW w:w="4855" w:type="dxa"/>
            <w:shd w:val="clear" w:color="000000" w:fill="808080"/>
            <w:noWrap/>
            <w:vAlign w:val="bottom"/>
          </w:tcPr>
          <w:p w14:paraId="2021C99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170" w:type="dxa"/>
            <w:noWrap/>
            <w:vAlign w:val="bottom"/>
          </w:tcPr>
          <w:p w14:paraId="4B40237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980" w:type="dxa"/>
            <w:noWrap/>
            <w:vAlign w:val="bottom"/>
          </w:tcPr>
          <w:p w14:paraId="769E46A0" w14:textId="320C2625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INICIO</w:t>
            </w:r>
          </w:p>
        </w:tc>
        <w:tc>
          <w:tcPr>
            <w:tcW w:w="2451" w:type="dxa"/>
            <w:noWrap/>
            <w:vAlign w:val="bottom"/>
          </w:tcPr>
          <w:p w14:paraId="31086E9F" w14:textId="794B72AF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FIN</w:t>
            </w:r>
          </w:p>
        </w:tc>
      </w:tr>
      <w:tr w:rsidR="005845A9" w:rsidRPr="005845A9" w14:paraId="1FF31AB4" w14:textId="77777777" w:rsidTr="005845A9">
        <w:trPr>
          <w:trHeight w:val="288"/>
        </w:trPr>
        <w:tc>
          <w:tcPr>
            <w:tcW w:w="4855" w:type="dxa"/>
            <w:shd w:val="clear" w:color="000000" w:fill="808080"/>
            <w:noWrap/>
            <w:vAlign w:val="bottom"/>
            <w:hideMark/>
          </w:tcPr>
          <w:p w14:paraId="1691AF6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>Gestion</w:t>
            </w:r>
            <w:proofErr w:type="spellEnd"/>
            <w:r w:rsidRPr="005845A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es-EC"/>
                <w14:ligatures w14:val="none"/>
              </w:rPr>
              <w:t xml:space="preserve"> de Fondos</w:t>
            </w:r>
          </w:p>
        </w:tc>
        <w:tc>
          <w:tcPr>
            <w:tcW w:w="1170" w:type="dxa"/>
            <w:noWrap/>
            <w:vAlign w:val="bottom"/>
            <w:hideMark/>
          </w:tcPr>
          <w:p w14:paraId="6E03C38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172326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35051B3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 noviembre 2025 13:00</w:t>
            </w:r>
          </w:p>
        </w:tc>
      </w:tr>
      <w:tr w:rsidR="005845A9" w:rsidRPr="005845A9" w14:paraId="5BECC3FB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4C54248F" w14:textId="77777777" w:rsidR="005845A9" w:rsidRPr="005845A9" w:rsidRDefault="005845A9" w:rsidP="005845A9">
            <w:pPr>
              <w:spacing w:after="0" w:line="240" w:lineRule="auto"/>
              <w:ind w:firstLineChars="200" w:firstLine="321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1.- </w:t>
            </w:r>
            <w:proofErr w:type="spellStart"/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Creacion</w:t>
            </w:r>
            <w:proofErr w:type="spellEnd"/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Fondos</w:t>
            </w:r>
          </w:p>
        </w:tc>
        <w:tc>
          <w:tcPr>
            <w:tcW w:w="1170" w:type="dxa"/>
            <w:noWrap/>
            <w:vAlign w:val="bottom"/>
            <w:hideMark/>
          </w:tcPr>
          <w:p w14:paraId="530B727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79341ED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5F91155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</w:tr>
      <w:tr w:rsidR="005845A9" w:rsidRPr="005845A9" w14:paraId="72CFEB34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5276D6B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Interfaz de Usuario</w:t>
            </w:r>
          </w:p>
        </w:tc>
        <w:tc>
          <w:tcPr>
            <w:tcW w:w="1170" w:type="dxa"/>
            <w:noWrap/>
            <w:vAlign w:val="bottom"/>
            <w:hideMark/>
          </w:tcPr>
          <w:p w14:paraId="749D77A9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 día</w:t>
            </w:r>
          </w:p>
        </w:tc>
        <w:tc>
          <w:tcPr>
            <w:tcW w:w="1980" w:type="dxa"/>
            <w:noWrap/>
            <w:vAlign w:val="bottom"/>
            <w:hideMark/>
          </w:tcPr>
          <w:p w14:paraId="58048DC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41BFB6A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19:00</w:t>
            </w:r>
          </w:p>
        </w:tc>
      </w:tr>
      <w:tr w:rsidR="005845A9" w:rsidRPr="005845A9" w14:paraId="11710765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D7F1A5C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Consulta de Proveedores</w:t>
            </w:r>
          </w:p>
        </w:tc>
        <w:tc>
          <w:tcPr>
            <w:tcW w:w="1170" w:type="dxa"/>
            <w:noWrap/>
            <w:vAlign w:val="bottom"/>
            <w:hideMark/>
          </w:tcPr>
          <w:p w14:paraId="002307A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5AE8548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1E006D6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11:00</w:t>
            </w:r>
          </w:p>
        </w:tc>
      </w:tr>
      <w:tr w:rsidR="005845A9" w:rsidRPr="005845A9" w14:paraId="1A005A44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8356969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Crear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7419B21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18D1169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285D2FD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17:00</w:t>
            </w:r>
          </w:p>
        </w:tc>
      </w:tr>
      <w:tr w:rsidR="005845A9" w:rsidRPr="005845A9" w14:paraId="557FEB1F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A93A76A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Generar Aprobaciones (Para Autorización del Fondo Creado)</w:t>
            </w:r>
          </w:p>
        </w:tc>
        <w:tc>
          <w:tcPr>
            <w:tcW w:w="1170" w:type="dxa"/>
            <w:noWrap/>
            <w:vAlign w:val="bottom"/>
            <w:hideMark/>
          </w:tcPr>
          <w:p w14:paraId="2D8A56A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F2A8FD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0EDD292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11:00</w:t>
            </w:r>
          </w:p>
        </w:tc>
      </w:tr>
      <w:tr w:rsidR="005845A9" w:rsidRPr="005845A9" w14:paraId="55536E4C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76BE213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Consulta de Proveedores</w:t>
            </w:r>
          </w:p>
        </w:tc>
        <w:tc>
          <w:tcPr>
            <w:tcW w:w="1170" w:type="dxa"/>
            <w:noWrap/>
            <w:vAlign w:val="bottom"/>
            <w:hideMark/>
          </w:tcPr>
          <w:p w14:paraId="70CCB64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78790D7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57077D0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11:00</w:t>
            </w:r>
          </w:p>
        </w:tc>
      </w:tr>
      <w:tr w:rsidR="005845A9" w:rsidRPr="005845A9" w14:paraId="7B9EB9AC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7CBB38C4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Crear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357DAB4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3120377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3BFD331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17:00</w:t>
            </w:r>
          </w:p>
        </w:tc>
      </w:tr>
      <w:tr w:rsidR="005845A9" w:rsidRPr="005845A9" w14:paraId="66E77EA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345E908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Generar Aprobaciones (Para Autorización del Fondo Creado)</w:t>
            </w:r>
          </w:p>
        </w:tc>
        <w:tc>
          <w:tcPr>
            <w:tcW w:w="1170" w:type="dxa"/>
            <w:noWrap/>
            <w:vAlign w:val="bottom"/>
            <w:hideMark/>
          </w:tcPr>
          <w:p w14:paraId="7C09A0F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1870DB0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23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3C8F777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11:00</w:t>
            </w:r>
          </w:p>
        </w:tc>
      </w:tr>
      <w:tr w:rsidR="005845A9" w:rsidRPr="005845A9" w14:paraId="2F642324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9F2A5C2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ApiRest </w:t>
            </w: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Envio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Mails</w:t>
            </w:r>
          </w:p>
        </w:tc>
        <w:tc>
          <w:tcPr>
            <w:tcW w:w="1170" w:type="dxa"/>
            <w:noWrap/>
            <w:vAlign w:val="bottom"/>
            <w:hideMark/>
          </w:tcPr>
          <w:p w14:paraId="4CCDDC3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1085200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5E2AEA1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17:00</w:t>
            </w:r>
          </w:p>
        </w:tc>
      </w:tr>
      <w:tr w:rsidR="005845A9" w:rsidRPr="005845A9" w14:paraId="40F6D56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FA4F64B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6689696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409D32D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69B4323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19:00</w:t>
            </w:r>
          </w:p>
        </w:tc>
      </w:tr>
      <w:tr w:rsidR="005845A9" w:rsidRPr="005845A9" w14:paraId="6B51EECC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8658218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493CBCF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3A2A3F4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01CB323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24 octubre 2025 13:00</w:t>
            </w:r>
          </w:p>
        </w:tc>
      </w:tr>
      <w:tr w:rsidR="005845A9" w:rsidRPr="005845A9" w14:paraId="4CCC0689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4142F642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Integración y Pruebas Unitarias</w:t>
            </w:r>
          </w:p>
        </w:tc>
        <w:tc>
          <w:tcPr>
            <w:tcW w:w="1170" w:type="dxa"/>
            <w:noWrap/>
            <w:vAlign w:val="bottom"/>
            <w:hideMark/>
          </w:tcPr>
          <w:p w14:paraId="40EE0CF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0774CC3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26CACA9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</w:tr>
      <w:tr w:rsidR="005845A9" w:rsidRPr="005845A9" w14:paraId="4E11DEE5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4A238844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Soporte y Control Pruebas</w:t>
            </w:r>
          </w:p>
        </w:tc>
        <w:tc>
          <w:tcPr>
            <w:tcW w:w="1170" w:type="dxa"/>
            <w:noWrap/>
            <w:vAlign w:val="bottom"/>
            <w:hideMark/>
          </w:tcPr>
          <w:p w14:paraId="502F720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4735F11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7B6E35C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</w:tr>
      <w:tr w:rsidR="005845A9" w:rsidRPr="005845A9" w14:paraId="67F0A4A0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EA0DBAC" w14:textId="77777777" w:rsidR="005845A9" w:rsidRPr="005845A9" w:rsidRDefault="005845A9" w:rsidP="005845A9">
            <w:pPr>
              <w:spacing w:after="0" w:line="240" w:lineRule="auto"/>
              <w:ind w:firstLineChars="200" w:firstLine="321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1.- Aprobación de Fondos</w:t>
            </w:r>
          </w:p>
        </w:tc>
        <w:tc>
          <w:tcPr>
            <w:tcW w:w="1170" w:type="dxa"/>
            <w:noWrap/>
            <w:vAlign w:val="bottom"/>
            <w:hideMark/>
          </w:tcPr>
          <w:p w14:paraId="1C181F3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47250A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108C0D8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13:00</w:t>
            </w:r>
          </w:p>
        </w:tc>
      </w:tr>
      <w:tr w:rsidR="005845A9" w:rsidRPr="005845A9" w14:paraId="0C04912B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5E87621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Interfaz de Usuario</w:t>
            </w:r>
          </w:p>
        </w:tc>
        <w:tc>
          <w:tcPr>
            <w:tcW w:w="1170" w:type="dxa"/>
            <w:noWrap/>
            <w:vAlign w:val="bottom"/>
            <w:hideMark/>
          </w:tcPr>
          <w:p w14:paraId="120887F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 día</w:t>
            </w:r>
          </w:p>
        </w:tc>
        <w:tc>
          <w:tcPr>
            <w:tcW w:w="1980" w:type="dxa"/>
            <w:noWrap/>
            <w:vAlign w:val="bottom"/>
            <w:hideMark/>
          </w:tcPr>
          <w:p w14:paraId="6C54B62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08DC71C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28 octubre 2025 11:00</w:t>
            </w:r>
          </w:p>
        </w:tc>
      </w:tr>
      <w:tr w:rsidR="005845A9" w:rsidRPr="005845A9" w14:paraId="0FDCF90B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641DDDD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Consultas de Fondos por Aprobar</w:t>
            </w:r>
          </w:p>
        </w:tc>
        <w:tc>
          <w:tcPr>
            <w:tcW w:w="1170" w:type="dxa"/>
            <w:noWrap/>
            <w:vAlign w:val="bottom"/>
            <w:hideMark/>
          </w:tcPr>
          <w:p w14:paraId="47E9267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5674E85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5E020DE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17:00</w:t>
            </w:r>
          </w:p>
        </w:tc>
      </w:tr>
      <w:tr w:rsidR="005845A9" w:rsidRPr="005845A9" w14:paraId="19A30965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B4ADA76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Consultas de Fondos por Aprobar</w:t>
            </w:r>
          </w:p>
        </w:tc>
        <w:tc>
          <w:tcPr>
            <w:tcW w:w="1170" w:type="dxa"/>
            <w:noWrap/>
            <w:vAlign w:val="bottom"/>
            <w:hideMark/>
          </w:tcPr>
          <w:p w14:paraId="71ABB4E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3492D6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095EEC7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17:00</w:t>
            </w:r>
          </w:p>
        </w:tc>
      </w:tr>
      <w:tr w:rsidR="005845A9" w:rsidRPr="005845A9" w14:paraId="4BA489FA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EAC31F3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Aprobación de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4F04EAF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 día</w:t>
            </w:r>
          </w:p>
        </w:tc>
        <w:tc>
          <w:tcPr>
            <w:tcW w:w="1980" w:type="dxa"/>
            <w:noWrap/>
            <w:vAlign w:val="bottom"/>
            <w:hideMark/>
          </w:tcPr>
          <w:p w14:paraId="0AB75F6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37D3991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28 octubre 2025 17:00</w:t>
            </w:r>
          </w:p>
        </w:tc>
      </w:tr>
      <w:tr w:rsidR="005845A9" w:rsidRPr="005845A9" w14:paraId="0ED70D8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024E2360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Aprobación de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0AAFCE6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 día</w:t>
            </w:r>
          </w:p>
        </w:tc>
        <w:tc>
          <w:tcPr>
            <w:tcW w:w="1980" w:type="dxa"/>
            <w:noWrap/>
            <w:vAlign w:val="bottom"/>
            <w:hideMark/>
          </w:tcPr>
          <w:p w14:paraId="158E059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27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04781C0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28 octubre 2025 17:00</w:t>
            </w:r>
          </w:p>
        </w:tc>
      </w:tr>
      <w:tr w:rsidR="005845A9" w:rsidRPr="005845A9" w14:paraId="45F01FC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6B2E7D85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ApiRest </w:t>
            </w: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Envio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de Mails</w:t>
            </w:r>
          </w:p>
        </w:tc>
        <w:tc>
          <w:tcPr>
            <w:tcW w:w="1170" w:type="dxa"/>
            <w:noWrap/>
            <w:vAlign w:val="bottom"/>
            <w:hideMark/>
          </w:tcPr>
          <w:p w14:paraId="71924379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13336DA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28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37013F8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11:00</w:t>
            </w:r>
          </w:p>
        </w:tc>
      </w:tr>
      <w:tr w:rsidR="005845A9" w:rsidRPr="005845A9" w14:paraId="48B37EC4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7FFCC11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1B44798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CF7D3B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3A82D85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11:00</w:t>
            </w:r>
          </w:p>
        </w:tc>
      </w:tr>
      <w:tr w:rsidR="005845A9" w:rsidRPr="005845A9" w14:paraId="503679C9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912FF45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58D7BA4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712292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28 octubre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3EC2BF6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28 octubre 2025 17:00</w:t>
            </w:r>
          </w:p>
        </w:tc>
      </w:tr>
      <w:tr w:rsidR="005845A9" w:rsidRPr="005845A9" w14:paraId="201FCA7A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4EAEEE8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Integración y Pruebas Unitarias</w:t>
            </w:r>
          </w:p>
        </w:tc>
        <w:tc>
          <w:tcPr>
            <w:tcW w:w="1170" w:type="dxa"/>
            <w:noWrap/>
            <w:vAlign w:val="bottom"/>
            <w:hideMark/>
          </w:tcPr>
          <w:p w14:paraId="53DC20C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3EE2851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131823B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13:00</w:t>
            </w:r>
          </w:p>
        </w:tc>
      </w:tr>
      <w:tr w:rsidR="005845A9" w:rsidRPr="005845A9" w14:paraId="1FD19184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7EA7625D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Soporte y Control Pruebas</w:t>
            </w:r>
          </w:p>
        </w:tc>
        <w:tc>
          <w:tcPr>
            <w:tcW w:w="1170" w:type="dxa"/>
            <w:noWrap/>
            <w:vAlign w:val="bottom"/>
            <w:hideMark/>
          </w:tcPr>
          <w:p w14:paraId="767584E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1578097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390F6CE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29 octubre 2025 13:00</w:t>
            </w:r>
          </w:p>
        </w:tc>
      </w:tr>
      <w:tr w:rsidR="005845A9" w:rsidRPr="005845A9" w14:paraId="03D0675E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45C84640" w14:textId="77777777" w:rsidR="005845A9" w:rsidRPr="005845A9" w:rsidRDefault="005845A9" w:rsidP="005845A9">
            <w:pPr>
              <w:spacing w:after="0" w:line="240" w:lineRule="auto"/>
              <w:ind w:firstLineChars="200" w:firstLine="321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2.- Modificación de Fondos</w:t>
            </w:r>
          </w:p>
        </w:tc>
        <w:tc>
          <w:tcPr>
            <w:tcW w:w="1170" w:type="dxa"/>
            <w:noWrap/>
            <w:vAlign w:val="bottom"/>
            <w:hideMark/>
          </w:tcPr>
          <w:p w14:paraId="2F3BE22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76021B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2DFAA67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13:00</w:t>
            </w:r>
          </w:p>
        </w:tc>
      </w:tr>
      <w:tr w:rsidR="005845A9" w:rsidRPr="005845A9" w14:paraId="5413B17D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6D1A2F9A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Interfaz de Usuario</w:t>
            </w:r>
          </w:p>
        </w:tc>
        <w:tc>
          <w:tcPr>
            <w:tcW w:w="1170" w:type="dxa"/>
            <w:noWrap/>
            <w:vAlign w:val="bottom"/>
            <w:hideMark/>
          </w:tcPr>
          <w:p w14:paraId="20A1187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0.75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5F3447E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73B7250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11:00</w:t>
            </w:r>
          </w:p>
        </w:tc>
      </w:tr>
      <w:tr w:rsidR="005845A9" w:rsidRPr="005845A9" w14:paraId="4D33073D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28CFAAE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Consultas de Fondos que pueden Modificarse</w:t>
            </w:r>
          </w:p>
        </w:tc>
        <w:tc>
          <w:tcPr>
            <w:tcW w:w="1170" w:type="dxa"/>
            <w:noWrap/>
            <w:vAlign w:val="bottom"/>
            <w:hideMark/>
          </w:tcPr>
          <w:p w14:paraId="457998C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4E6497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719DC8F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 noviembre 2025 19:00</w:t>
            </w:r>
          </w:p>
        </w:tc>
      </w:tr>
      <w:tr w:rsidR="005845A9" w:rsidRPr="005845A9" w14:paraId="3C860847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9A99DD4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Consultas de Fondos que pueden Modificarse</w:t>
            </w:r>
          </w:p>
        </w:tc>
        <w:tc>
          <w:tcPr>
            <w:tcW w:w="1170" w:type="dxa"/>
            <w:noWrap/>
            <w:vAlign w:val="bottom"/>
            <w:hideMark/>
          </w:tcPr>
          <w:p w14:paraId="3B18B2B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3D8D1B7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696400F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 noviembre 2025 19:00</w:t>
            </w:r>
          </w:p>
        </w:tc>
      </w:tr>
      <w:tr w:rsidR="005845A9" w:rsidRPr="005845A9" w14:paraId="0134AFBC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7CF871FE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Modificar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623A142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925331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5326591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13:00</w:t>
            </w:r>
          </w:p>
        </w:tc>
      </w:tr>
      <w:tr w:rsidR="005845A9" w:rsidRPr="005845A9" w14:paraId="2908C549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D4673BF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Modificar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72D345E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E2E446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4002086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13:00</w:t>
            </w:r>
          </w:p>
        </w:tc>
      </w:tr>
      <w:tr w:rsidR="005845A9" w:rsidRPr="005845A9" w14:paraId="50486B13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0855D02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Generar Aprobaciones (Para Autorización del Fondo Modificado)</w:t>
            </w:r>
          </w:p>
        </w:tc>
        <w:tc>
          <w:tcPr>
            <w:tcW w:w="1170" w:type="dxa"/>
            <w:noWrap/>
            <w:vAlign w:val="bottom"/>
            <w:hideMark/>
          </w:tcPr>
          <w:p w14:paraId="274DE74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72AD4DB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7D8AC8D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19:00</w:t>
            </w:r>
          </w:p>
        </w:tc>
      </w:tr>
      <w:tr w:rsidR="005845A9" w:rsidRPr="005845A9" w14:paraId="47BF803D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054098F0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Generar Aprobaciones (Para Autorización del Fondo Modificado)</w:t>
            </w:r>
          </w:p>
        </w:tc>
        <w:tc>
          <w:tcPr>
            <w:tcW w:w="1170" w:type="dxa"/>
            <w:noWrap/>
            <w:vAlign w:val="bottom"/>
            <w:hideMark/>
          </w:tcPr>
          <w:p w14:paraId="1A37EB4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E49F68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268497C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19:00</w:t>
            </w:r>
          </w:p>
        </w:tc>
      </w:tr>
      <w:tr w:rsidR="005845A9" w:rsidRPr="005845A9" w14:paraId="6744FC1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8A780ED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6D09B2A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8169C9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19:00</w:t>
            </w:r>
          </w:p>
        </w:tc>
        <w:tc>
          <w:tcPr>
            <w:tcW w:w="2451" w:type="dxa"/>
            <w:noWrap/>
            <w:vAlign w:val="bottom"/>
            <w:hideMark/>
          </w:tcPr>
          <w:p w14:paraId="0682E983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19:00</w:t>
            </w:r>
          </w:p>
        </w:tc>
      </w:tr>
      <w:tr w:rsidR="005845A9" w:rsidRPr="005845A9" w14:paraId="0B33015F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C87CC5B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60B79C4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7EF2DB6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19:00</w:t>
            </w:r>
          </w:p>
        </w:tc>
        <w:tc>
          <w:tcPr>
            <w:tcW w:w="2451" w:type="dxa"/>
            <w:noWrap/>
            <w:vAlign w:val="bottom"/>
            <w:hideMark/>
          </w:tcPr>
          <w:p w14:paraId="45D8048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7 noviembre 2025 19:00</w:t>
            </w:r>
          </w:p>
        </w:tc>
      </w:tr>
      <w:tr w:rsidR="005845A9" w:rsidRPr="005845A9" w14:paraId="059AE7CB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EC847D1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Integración y Pruebas Unitarias</w:t>
            </w:r>
          </w:p>
        </w:tc>
        <w:tc>
          <w:tcPr>
            <w:tcW w:w="1170" w:type="dxa"/>
            <w:noWrap/>
            <w:vAlign w:val="bottom"/>
            <w:hideMark/>
          </w:tcPr>
          <w:p w14:paraId="2478008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AB83E1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7931C68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13:00</w:t>
            </w:r>
          </w:p>
        </w:tc>
      </w:tr>
      <w:tr w:rsidR="005845A9" w:rsidRPr="005845A9" w14:paraId="08479618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2BAFED6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Soporte y Control Pruebas</w:t>
            </w:r>
          </w:p>
        </w:tc>
        <w:tc>
          <w:tcPr>
            <w:tcW w:w="1170" w:type="dxa"/>
            <w:noWrap/>
            <w:vAlign w:val="bottom"/>
            <w:hideMark/>
          </w:tcPr>
          <w:p w14:paraId="7ACF120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74F3C93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477C57F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11:00</w:t>
            </w:r>
          </w:p>
        </w:tc>
      </w:tr>
      <w:tr w:rsidR="005845A9" w:rsidRPr="005845A9" w14:paraId="76B0C54E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D55D7C2" w14:textId="77777777" w:rsidR="005845A9" w:rsidRPr="005845A9" w:rsidRDefault="005845A9" w:rsidP="005845A9">
            <w:pPr>
              <w:spacing w:after="0" w:line="240" w:lineRule="auto"/>
              <w:ind w:firstLineChars="200" w:firstLine="321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2.- Inactivación de Fondos</w:t>
            </w:r>
          </w:p>
        </w:tc>
        <w:tc>
          <w:tcPr>
            <w:tcW w:w="1170" w:type="dxa"/>
            <w:noWrap/>
            <w:vAlign w:val="bottom"/>
            <w:hideMark/>
          </w:tcPr>
          <w:p w14:paraId="2142FA6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 día</w:t>
            </w:r>
          </w:p>
        </w:tc>
        <w:tc>
          <w:tcPr>
            <w:tcW w:w="1980" w:type="dxa"/>
            <w:noWrap/>
            <w:vAlign w:val="bottom"/>
            <w:hideMark/>
          </w:tcPr>
          <w:p w14:paraId="218E165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62FBF34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13:00</w:t>
            </w:r>
          </w:p>
        </w:tc>
      </w:tr>
      <w:tr w:rsidR="005845A9" w:rsidRPr="005845A9" w14:paraId="54B00B3B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768E2B5B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Interfaz de Usuario</w:t>
            </w:r>
          </w:p>
        </w:tc>
        <w:tc>
          <w:tcPr>
            <w:tcW w:w="1170" w:type="dxa"/>
            <w:noWrap/>
            <w:vAlign w:val="bottom"/>
            <w:hideMark/>
          </w:tcPr>
          <w:p w14:paraId="47224329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0877548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64F2E109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17:00</w:t>
            </w:r>
          </w:p>
        </w:tc>
      </w:tr>
      <w:tr w:rsidR="005845A9" w:rsidRPr="005845A9" w14:paraId="29EC374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00ABC508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Consultas de Fondos que pueden Inactivarse</w:t>
            </w:r>
          </w:p>
        </w:tc>
        <w:tc>
          <w:tcPr>
            <w:tcW w:w="1170" w:type="dxa"/>
            <w:noWrap/>
            <w:vAlign w:val="bottom"/>
            <w:hideMark/>
          </w:tcPr>
          <w:p w14:paraId="58B27B4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5230358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1E83309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17:00</w:t>
            </w:r>
          </w:p>
        </w:tc>
      </w:tr>
      <w:tr w:rsidR="005845A9" w:rsidRPr="005845A9" w14:paraId="2C5A0E2D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66113C2A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Consultas de Fondos que pueden Inactivarse</w:t>
            </w:r>
          </w:p>
        </w:tc>
        <w:tc>
          <w:tcPr>
            <w:tcW w:w="1170" w:type="dxa"/>
            <w:noWrap/>
            <w:vAlign w:val="bottom"/>
            <w:hideMark/>
          </w:tcPr>
          <w:p w14:paraId="3E3DF8E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A82104D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1AB8532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17:00</w:t>
            </w:r>
          </w:p>
        </w:tc>
      </w:tr>
      <w:tr w:rsidR="005845A9" w:rsidRPr="005845A9" w14:paraId="14DAD820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5DEB17D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Eliminar/Inactivar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1B4BB36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422EF3C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1E49EB7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19:00</w:t>
            </w:r>
          </w:p>
        </w:tc>
      </w:tr>
      <w:tr w:rsidR="005845A9" w:rsidRPr="005845A9" w14:paraId="0D1D0709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AA1F754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lastRenderedPageBreak/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Eliminar/Inactivar Fondo</w:t>
            </w:r>
          </w:p>
        </w:tc>
        <w:tc>
          <w:tcPr>
            <w:tcW w:w="1170" w:type="dxa"/>
            <w:noWrap/>
            <w:vAlign w:val="bottom"/>
            <w:hideMark/>
          </w:tcPr>
          <w:p w14:paraId="229A11B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0BA6FFF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20B64FB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19:00</w:t>
            </w:r>
          </w:p>
        </w:tc>
      </w:tr>
      <w:tr w:rsidR="005845A9" w:rsidRPr="005845A9" w14:paraId="511FB1BE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DA398CC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Generar Aprobaciones (Para Autorización del Fondo Inactivado)</w:t>
            </w:r>
          </w:p>
        </w:tc>
        <w:tc>
          <w:tcPr>
            <w:tcW w:w="1170" w:type="dxa"/>
            <w:noWrap/>
            <w:vAlign w:val="bottom"/>
            <w:hideMark/>
          </w:tcPr>
          <w:p w14:paraId="78298A3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CA97F4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3D85CD3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</w:tr>
      <w:tr w:rsidR="005845A9" w:rsidRPr="005845A9" w14:paraId="2E0E06A8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47F2A748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Generar Aprobaciones (Para Autorización del Fondo Inactivado)</w:t>
            </w:r>
          </w:p>
        </w:tc>
        <w:tc>
          <w:tcPr>
            <w:tcW w:w="1170" w:type="dxa"/>
            <w:noWrap/>
            <w:vAlign w:val="bottom"/>
            <w:hideMark/>
          </w:tcPr>
          <w:p w14:paraId="4308462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F782D9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307906F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</w:tr>
      <w:tr w:rsidR="005845A9" w:rsidRPr="005845A9" w14:paraId="35C0AECD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6B222056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173F841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7ABC5CE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2745A46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</w:tr>
      <w:tr w:rsidR="005845A9" w:rsidRPr="005845A9" w14:paraId="1097391E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BFECED5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39518B7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0860E02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0784E6C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</w:tr>
      <w:tr w:rsidR="005845A9" w:rsidRPr="005845A9" w14:paraId="1798211A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476E3EE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Integración y Pruebas Unitarias</w:t>
            </w:r>
          </w:p>
        </w:tc>
        <w:tc>
          <w:tcPr>
            <w:tcW w:w="1170" w:type="dxa"/>
            <w:noWrap/>
            <w:vAlign w:val="bottom"/>
            <w:hideMark/>
          </w:tcPr>
          <w:p w14:paraId="3012E57F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5FFB104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11:00</w:t>
            </w:r>
          </w:p>
        </w:tc>
        <w:tc>
          <w:tcPr>
            <w:tcW w:w="2451" w:type="dxa"/>
            <w:noWrap/>
            <w:vAlign w:val="bottom"/>
            <w:hideMark/>
          </w:tcPr>
          <w:p w14:paraId="3DAC572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13:00</w:t>
            </w:r>
          </w:p>
        </w:tc>
      </w:tr>
      <w:tr w:rsidR="005845A9" w:rsidRPr="005845A9" w14:paraId="2D2F90AF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423AA32F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Soporte y Control Pruebas</w:t>
            </w:r>
          </w:p>
        </w:tc>
        <w:tc>
          <w:tcPr>
            <w:tcW w:w="1170" w:type="dxa"/>
            <w:noWrap/>
            <w:vAlign w:val="bottom"/>
            <w:hideMark/>
          </w:tcPr>
          <w:p w14:paraId="5E93198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4C46B5D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4FB9FD19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 noviembre 2025 17:00</w:t>
            </w:r>
          </w:p>
        </w:tc>
      </w:tr>
      <w:tr w:rsidR="005845A9" w:rsidRPr="005845A9" w14:paraId="06DA0910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14CE52EF" w14:textId="77777777" w:rsidR="005845A9" w:rsidRPr="005845A9" w:rsidRDefault="005845A9" w:rsidP="005845A9">
            <w:pPr>
              <w:spacing w:after="0" w:line="240" w:lineRule="auto"/>
              <w:ind w:firstLineChars="200" w:firstLine="321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2.- Consulta de Fondos</w:t>
            </w:r>
          </w:p>
        </w:tc>
        <w:tc>
          <w:tcPr>
            <w:tcW w:w="1170" w:type="dxa"/>
            <w:noWrap/>
            <w:vAlign w:val="bottom"/>
            <w:hideMark/>
          </w:tcPr>
          <w:p w14:paraId="4A5047A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 día</w:t>
            </w:r>
          </w:p>
        </w:tc>
        <w:tc>
          <w:tcPr>
            <w:tcW w:w="1980" w:type="dxa"/>
            <w:noWrap/>
            <w:vAlign w:val="bottom"/>
            <w:hideMark/>
          </w:tcPr>
          <w:p w14:paraId="04D8DD29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0EA9101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 noviembre 2025 13:00</w:t>
            </w:r>
          </w:p>
        </w:tc>
      </w:tr>
      <w:tr w:rsidR="005845A9" w:rsidRPr="005845A9" w14:paraId="6E5C80BB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759A56B8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Interfaz de usuario</w:t>
            </w:r>
          </w:p>
        </w:tc>
        <w:tc>
          <w:tcPr>
            <w:tcW w:w="1170" w:type="dxa"/>
            <w:noWrap/>
            <w:vAlign w:val="bottom"/>
            <w:hideMark/>
          </w:tcPr>
          <w:p w14:paraId="3CFDBB9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6D13701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1DC01E7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19:00</w:t>
            </w:r>
          </w:p>
        </w:tc>
      </w:tr>
      <w:tr w:rsidR="005845A9" w:rsidRPr="005845A9" w14:paraId="1B5F6866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6DC3822A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 Consultas de Fondos (Masiva con criterio de selección y Especifica)</w:t>
            </w:r>
          </w:p>
        </w:tc>
        <w:tc>
          <w:tcPr>
            <w:tcW w:w="1170" w:type="dxa"/>
            <w:noWrap/>
            <w:vAlign w:val="bottom"/>
            <w:hideMark/>
          </w:tcPr>
          <w:p w14:paraId="00656565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4CEF88F7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1C664B3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17:00</w:t>
            </w:r>
          </w:p>
        </w:tc>
      </w:tr>
      <w:tr w:rsidR="005845A9" w:rsidRPr="005845A9" w14:paraId="62F6ED1F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634E37A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Oracle Consultas de Fondos (Masiva con criterio de selección y Especifica)</w:t>
            </w:r>
          </w:p>
        </w:tc>
        <w:tc>
          <w:tcPr>
            <w:tcW w:w="1170" w:type="dxa"/>
            <w:noWrap/>
            <w:vAlign w:val="bottom"/>
            <w:hideMark/>
          </w:tcPr>
          <w:p w14:paraId="260791A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0B6C188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15:00</w:t>
            </w:r>
          </w:p>
        </w:tc>
        <w:tc>
          <w:tcPr>
            <w:tcW w:w="2451" w:type="dxa"/>
            <w:noWrap/>
            <w:vAlign w:val="bottom"/>
            <w:hideMark/>
          </w:tcPr>
          <w:p w14:paraId="4CF4B600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17:00</w:t>
            </w:r>
          </w:p>
        </w:tc>
      </w:tr>
      <w:tr w:rsidR="005845A9" w:rsidRPr="005845A9" w14:paraId="7403EB6C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35F3B746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Apirest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61CAB95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39343DCE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2433D876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17:00</w:t>
            </w:r>
          </w:p>
        </w:tc>
      </w:tr>
      <w:tr w:rsidR="005845A9" w:rsidRPr="005845A9" w14:paraId="5AC1EF8C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56B9627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BackEnd</w:t>
            </w:r>
            <w:proofErr w:type="spellEnd"/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Grabar LOG</w:t>
            </w:r>
          </w:p>
        </w:tc>
        <w:tc>
          <w:tcPr>
            <w:tcW w:w="1170" w:type="dxa"/>
            <w:noWrap/>
            <w:vAlign w:val="bottom"/>
            <w:hideMark/>
          </w:tcPr>
          <w:p w14:paraId="1B6C433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235A6D4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17:00</w:t>
            </w:r>
          </w:p>
        </w:tc>
        <w:tc>
          <w:tcPr>
            <w:tcW w:w="2451" w:type="dxa"/>
            <w:noWrap/>
            <w:vAlign w:val="bottom"/>
            <w:hideMark/>
          </w:tcPr>
          <w:p w14:paraId="5F1F9C74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 noviembre 2025 17:00</w:t>
            </w:r>
          </w:p>
        </w:tc>
      </w:tr>
      <w:tr w:rsidR="005845A9" w:rsidRPr="005845A9" w14:paraId="412E71ED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5D0FACCB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Integración y Pruebas Unitarias</w:t>
            </w:r>
          </w:p>
        </w:tc>
        <w:tc>
          <w:tcPr>
            <w:tcW w:w="1170" w:type="dxa"/>
            <w:noWrap/>
            <w:vAlign w:val="bottom"/>
            <w:hideMark/>
          </w:tcPr>
          <w:p w14:paraId="3D64C6E8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5E2F7FFB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5F4DA7E2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 noviembre 2025 13:00</w:t>
            </w:r>
          </w:p>
        </w:tc>
      </w:tr>
      <w:tr w:rsidR="005845A9" w:rsidRPr="005845A9" w14:paraId="46A8CF68" w14:textId="77777777" w:rsidTr="005845A9">
        <w:trPr>
          <w:trHeight w:val="288"/>
        </w:trPr>
        <w:tc>
          <w:tcPr>
            <w:tcW w:w="4855" w:type="dxa"/>
            <w:noWrap/>
            <w:vAlign w:val="bottom"/>
            <w:hideMark/>
          </w:tcPr>
          <w:p w14:paraId="2DD56F5C" w14:textId="77777777" w:rsidR="005845A9" w:rsidRPr="005845A9" w:rsidRDefault="005845A9" w:rsidP="005845A9">
            <w:pPr>
              <w:spacing w:after="0" w:line="240" w:lineRule="auto"/>
              <w:ind w:firstLineChars="400" w:firstLine="640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Soporte y Control Pruebas</w:t>
            </w:r>
          </w:p>
        </w:tc>
        <w:tc>
          <w:tcPr>
            <w:tcW w:w="1170" w:type="dxa"/>
            <w:noWrap/>
            <w:vAlign w:val="bottom"/>
            <w:hideMark/>
          </w:tcPr>
          <w:p w14:paraId="701DE33A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0.25 días</w:t>
            </w:r>
          </w:p>
        </w:tc>
        <w:tc>
          <w:tcPr>
            <w:tcW w:w="1980" w:type="dxa"/>
            <w:noWrap/>
            <w:vAlign w:val="bottom"/>
            <w:hideMark/>
          </w:tcPr>
          <w:p w14:paraId="45A31ADC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 noviembre 2025 9:00</w:t>
            </w:r>
          </w:p>
        </w:tc>
        <w:tc>
          <w:tcPr>
            <w:tcW w:w="2451" w:type="dxa"/>
            <w:noWrap/>
            <w:vAlign w:val="bottom"/>
            <w:hideMark/>
          </w:tcPr>
          <w:p w14:paraId="1D4A4E41" w14:textId="77777777" w:rsidR="005845A9" w:rsidRPr="005845A9" w:rsidRDefault="005845A9" w:rsidP="005845A9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845A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12 noviembre 2025 11:00</w:t>
            </w:r>
          </w:p>
        </w:tc>
      </w:tr>
    </w:tbl>
    <w:p w14:paraId="259CFB09" w14:textId="77777777" w:rsidR="00F17F60" w:rsidRPr="000C1A3C" w:rsidRDefault="00F17F60">
      <w:pPr>
        <w:rPr>
          <w:rFonts w:ascii="Calibri Light" w:hAnsi="Calibri Light" w:cs="Calibri Light"/>
          <w:b/>
          <w:bCs/>
          <w:color w:val="002060"/>
          <w:sz w:val="22"/>
          <w:szCs w:val="22"/>
        </w:rPr>
      </w:pPr>
    </w:p>
    <w:sectPr w:rsidR="00F17F60" w:rsidRPr="000C1A3C" w:rsidSect="00016C84">
      <w:headerReference w:type="default" r:id="rId13"/>
      <w:footerReference w:type="default" r:id="rId14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D8E3" w14:textId="77777777" w:rsidR="002C1D1C" w:rsidRDefault="002C1D1C" w:rsidP="007B4DD0">
      <w:pPr>
        <w:spacing w:after="0" w:line="240" w:lineRule="auto"/>
      </w:pPr>
      <w:r>
        <w:separator/>
      </w:r>
    </w:p>
  </w:endnote>
  <w:endnote w:type="continuationSeparator" w:id="0">
    <w:p w14:paraId="3FEBCFA4" w14:textId="77777777" w:rsidR="002C1D1C" w:rsidRDefault="002C1D1C" w:rsidP="007B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BBE1D" w14:textId="34278842" w:rsidR="003A718F" w:rsidRDefault="00DC6A9D" w:rsidP="003A718F">
    <w:pPr>
      <w:pStyle w:val="Piedepgina"/>
      <w:pBdr>
        <w:bottom w:val="single" w:sz="12" w:space="1" w:color="auto"/>
      </w:pBdr>
      <w:tabs>
        <w:tab w:val="center" w:pos="5233"/>
      </w:tabs>
      <w:rPr>
        <w:caps/>
        <w:color w:val="156082" w:themeColor="accent1"/>
        <w:sz w:val="20"/>
        <w:szCs w:val="20"/>
      </w:rPr>
    </w:pPr>
    <w:r>
      <w:rPr>
        <w:caps/>
        <w:color w:val="156082" w:themeColor="accent1"/>
        <w:sz w:val="20"/>
        <w:szCs w:val="20"/>
      </w:rPr>
      <w:t xml:space="preserve"> </w:t>
    </w:r>
  </w:p>
  <w:p w14:paraId="045B19F2" w14:textId="73D94F8B" w:rsidR="007B4DD0" w:rsidRDefault="007B4DD0" w:rsidP="003A718F">
    <w:pPr>
      <w:pStyle w:val="Piedepgina"/>
      <w:tabs>
        <w:tab w:val="center" w:pos="5233"/>
      </w:tabs>
      <w:rPr>
        <w:caps/>
        <w:color w:val="156082" w:themeColor="accent1"/>
      </w:rPr>
    </w:pPr>
    <w:r w:rsidRPr="003A718F">
      <w:rPr>
        <w:caps/>
        <w:color w:val="156082" w:themeColor="accent1"/>
        <w:sz w:val="18"/>
        <w:szCs w:val="18"/>
      </w:rPr>
      <w:t>S</w:t>
    </w:r>
    <w:r w:rsidR="003A718F">
      <w:rPr>
        <w:caps/>
        <w:color w:val="156082" w:themeColor="accent1"/>
        <w:sz w:val="18"/>
        <w:szCs w:val="18"/>
      </w:rPr>
      <w:t>EPTIEMBRE</w:t>
    </w:r>
    <w:r w:rsidRPr="003A718F">
      <w:rPr>
        <w:caps/>
        <w:color w:val="156082" w:themeColor="accent1"/>
        <w:sz w:val="18"/>
        <w:szCs w:val="18"/>
      </w:rPr>
      <w:t xml:space="preserve"> 2025</w:t>
    </w: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 w:rsidR="003A718F"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C1F54AC" w14:textId="77777777" w:rsidR="007B4DD0" w:rsidRDefault="007B4D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EC254" w14:textId="77777777" w:rsidR="002C1D1C" w:rsidRDefault="002C1D1C" w:rsidP="007B4DD0">
      <w:pPr>
        <w:spacing w:after="0" w:line="240" w:lineRule="auto"/>
      </w:pPr>
      <w:r>
        <w:separator/>
      </w:r>
    </w:p>
  </w:footnote>
  <w:footnote w:type="continuationSeparator" w:id="0">
    <w:p w14:paraId="284C02BE" w14:textId="77777777" w:rsidR="002C1D1C" w:rsidRDefault="002C1D1C" w:rsidP="007B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E2F0" w14:textId="0FE05C83" w:rsidR="007B4DD0" w:rsidRPr="003A718F" w:rsidRDefault="007B4DD0" w:rsidP="007B4DD0">
    <w:pPr>
      <w:pBdr>
        <w:bottom w:val="single" w:sz="12" w:space="1" w:color="auto"/>
      </w:pBdr>
      <w:jc w:val="center"/>
      <w:rPr>
        <w:b/>
        <w:bCs/>
        <w:color w:val="002060"/>
      </w:rPr>
    </w:pPr>
    <w:r w:rsidRPr="003A718F">
      <w:rPr>
        <w:b/>
        <w:bCs/>
        <w:color w:val="002060"/>
      </w:rPr>
      <w:t xml:space="preserve">ESPECIFICACIONES </w:t>
    </w:r>
    <w:r w:rsidR="000211AB">
      <w:rPr>
        <w:b/>
        <w:bCs/>
        <w:color w:val="002060"/>
      </w:rPr>
      <w:t xml:space="preserve">TECNICAS </w:t>
    </w:r>
    <w:r w:rsidRPr="003A718F">
      <w:rPr>
        <w:b/>
        <w:bCs/>
        <w:color w:val="002060"/>
      </w:rPr>
      <w:t xml:space="preserve">APL – </w:t>
    </w:r>
    <w:r w:rsidR="000211AB">
      <w:rPr>
        <w:b/>
        <w:bCs/>
        <w:color w:val="002060"/>
      </w:rPr>
      <w:t>FONDOS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945"/>
    <w:multiLevelType w:val="hybridMultilevel"/>
    <w:tmpl w:val="B7EEC95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186A67"/>
    <w:multiLevelType w:val="hybridMultilevel"/>
    <w:tmpl w:val="A10A7DA4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2D0A1F"/>
    <w:multiLevelType w:val="hybridMultilevel"/>
    <w:tmpl w:val="E12A90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D2119"/>
    <w:multiLevelType w:val="hybridMultilevel"/>
    <w:tmpl w:val="EF1A5F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11FBE"/>
    <w:multiLevelType w:val="hybridMultilevel"/>
    <w:tmpl w:val="E7149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032EE"/>
    <w:multiLevelType w:val="hybridMultilevel"/>
    <w:tmpl w:val="161A4E1E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0CCE6667"/>
    <w:multiLevelType w:val="hybridMultilevel"/>
    <w:tmpl w:val="2BD6385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91D20"/>
    <w:multiLevelType w:val="hybridMultilevel"/>
    <w:tmpl w:val="764A84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61019"/>
    <w:multiLevelType w:val="hybridMultilevel"/>
    <w:tmpl w:val="68248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91121"/>
    <w:multiLevelType w:val="hybridMultilevel"/>
    <w:tmpl w:val="4BE64FF2"/>
    <w:lvl w:ilvl="0" w:tplc="923C70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9058A8"/>
    <w:multiLevelType w:val="hybridMultilevel"/>
    <w:tmpl w:val="FB3487F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E1A49"/>
    <w:multiLevelType w:val="hybridMultilevel"/>
    <w:tmpl w:val="AC385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F0996"/>
    <w:multiLevelType w:val="hybridMultilevel"/>
    <w:tmpl w:val="E3084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33664"/>
    <w:multiLevelType w:val="hybridMultilevel"/>
    <w:tmpl w:val="BEFC6B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C62AE"/>
    <w:multiLevelType w:val="hybridMultilevel"/>
    <w:tmpl w:val="E6BC38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8796C"/>
    <w:multiLevelType w:val="hybridMultilevel"/>
    <w:tmpl w:val="AC40AC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0907E97"/>
    <w:multiLevelType w:val="hybridMultilevel"/>
    <w:tmpl w:val="AC40ACE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01634C"/>
    <w:multiLevelType w:val="hybridMultilevel"/>
    <w:tmpl w:val="6ACEC1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2B2FD3"/>
    <w:multiLevelType w:val="hybridMultilevel"/>
    <w:tmpl w:val="D34A4E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282C8C"/>
    <w:multiLevelType w:val="hybridMultilevel"/>
    <w:tmpl w:val="7DF6E0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3463E7"/>
    <w:multiLevelType w:val="hybridMultilevel"/>
    <w:tmpl w:val="CA163B42"/>
    <w:lvl w:ilvl="0" w:tplc="3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A3563A5"/>
    <w:multiLevelType w:val="hybridMultilevel"/>
    <w:tmpl w:val="5A1C657C"/>
    <w:lvl w:ilvl="0" w:tplc="907083F2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CC37CD2"/>
    <w:multiLevelType w:val="hybridMultilevel"/>
    <w:tmpl w:val="AC385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91AF5"/>
    <w:multiLevelType w:val="hybridMultilevel"/>
    <w:tmpl w:val="C7B61A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3F154C"/>
    <w:multiLevelType w:val="hybridMultilevel"/>
    <w:tmpl w:val="67A6D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35F9F"/>
    <w:multiLevelType w:val="hybridMultilevel"/>
    <w:tmpl w:val="56BC04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3765DE"/>
    <w:multiLevelType w:val="hybridMultilevel"/>
    <w:tmpl w:val="7EAC341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D206C3"/>
    <w:multiLevelType w:val="hybridMultilevel"/>
    <w:tmpl w:val="0974F8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FF0CAF"/>
    <w:multiLevelType w:val="hybridMultilevel"/>
    <w:tmpl w:val="F8DCD2BC"/>
    <w:lvl w:ilvl="0" w:tplc="30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35D192E"/>
    <w:multiLevelType w:val="hybridMultilevel"/>
    <w:tmpl w:val="6B86571E"/>
    <w:lvl w:ilvl="0" w:tplc="30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DF97CAC"/>
    <w:multiLevelType w:val="hybridMultilevel"/>
    <w:tmpl w:val="B23C59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1A4DB7"/>
    <w:multiLevelType w:val="hybridMultilevel"/>
    <w:tmpl w:val="A4DE77C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F42CA9"/>
    <w:multiLevelType w:val="hybridMultilevel"/>
    <w:tmpl w:val="7E589E80"/>
    <w:lvl w:ilvl="0" w:tplc="3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93B6D84"/>
    <w:multiLevelType w:val="hybridMultilevel"/>
    <w:tmpl w:val="239200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81249A"/>
    <w:multiLevelType w:val="hybridMultilevel"/>
    <w:tmpl w:val="A2CCDA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3E5BC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B5C43"/>
    <w:multiLevelType w:val="hybridMultilevel"/>
    <w:tmpl w:val="6C5A36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44F93"/>
    <w:multiLevelType w:val="hybridMultilevel"/>
    <w:tmpl w:val="E7AC33E4"/>
    <w:lvl w:ilvl="0" w:tplc="F33E5BC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70D2EAD"/>
    <w:multiLevelType w:val="hybridMultilevel"/>
    <w:tmpl w:val="A1863B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9E6942"/>
    <w:multiLevelType w:val="hybridMultilevel"/>
    <w:tmpl w:val="998AD4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26285"/>
    <w:multiLevelType w:val="hybridMultilevel"/>
    <w:tmpl w:val="97CE2B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6F748A"/>
    <w:multiLevelType w:val="hybridMultilevel"/>
    <w:tmpl w:val="8A16D2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9C3256"/>
    <w:multiLevelType w:val="hybridMultilevel"/>
    <w:tmpl w:val="B6440268"/>
    <w:lvl w:ilvl="0" w:tplc="30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6E23A7"/>
    <w:multiLevelType w:val="hybridMultilevel"/>
    <w:tmpl w:val="DBEA3F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631AA"/>
    <w:multiLevelType w:val="hybridMultilevel"/>
    <w:tmpl w:val="053C20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FF6D0D"/>
    <w:multiLevelType w:val="hybridMultilevel"/>
    <w:tmpl w:val="A5CC0404"/>
    <w:lvl w:ilvl="0" w:tplc="30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5" w15:restartNumberingAfterBreak="0">
    <w:nsid w:val="75633635"/>
    <w:multiLevelType w:val="hybridMultilevel"/>
    <w:tmpl w:val="B58EA6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6577F8"/>
    <w:multiLevelType w:val="hybridMultilevel"/>
    <w:tmpl w:val="5B96E4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D23AC4"/>
    <w:multiLevelType w:val="hybridMultilevel"/>
    <w:tmpl w:val="2F621BB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5F1696D"/>
    <w:multiLevelType w:val="hybridMultilevel"/>
    <w:tmpl w:val="218EBB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D21D4E"/>
    <w:multiLevelType w:val="hybridMultilevel"/>
    <w:tmpl w:val="4A66A31A"/>
    <w:lvl w:ilvl="0" w:tplc="30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78C324AC"/>
    <w:multiLevelType w:val="hybridMultilevel"/>
    <w:tmpl w:val="706097C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9D5E0D"/>
    <w:multiLevelType w:val="hybridMultilevel"/>
    <w:tmpl w:val="A0DA5A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B42184"/>
    <w:multiLevelType w:val="hybridMultilevel"/>
    <w:tmpl w:val="D9CA97DA"/>
    <w:lvl w:ilvl="0" w:tplc="30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7FC9139F"/>
    <w:multiLevelType w:val="hybridMultilevel"/>
    <w:tmpl w:val="FE50D75E"/>
    <w:lvl w:ilvl="0" w:tplc="3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1678584">
    <w:abstractNumId w:val="8"/>
  </w:num>
  <w:num w:numId="2" w16cid:durableId="1826048133">
    <w:abstractNumId w:val="39"/>
  </w:num>
  <w:num w:numId="3" w16cid:durableId="978458685">
    <w:abstractNumId w:val="14"/>
  </w:num>
  <w:num w:numId="4" w16cid:durableId="1946424160">
    <w:abstractNumId w:val="48"/>
  </w:num>
  <w:num w:numId="5" w16cid:durableId="884220412">
    <w:abstractNumId w:val="46"/>
  </w:num>
  <w:num w:numId="6" w16cid:durableId="816998630">
    <w:abstractNumId w:val="6"/>
  </w:num>
  <w:num w:numId="7" w16cid:durableId="552083914">
    <w:abstractNumId w:val="4"/>
  </w:num>
  <w:num w:numId="8" w16cid:durableId="877009907">
    <w:abstractNumId w:val="50"/>
  </w:num>
  <w:num w:numId="9" w16cid:durableId="300232425">
    <w:abstractNumId w:val="31"/>
  </w:num>
  <w:num w:numId="10" w16cid:durableId="894855434">
    <w:abstractNumId w:val="42"/>
  </w:num>
  <w:num w:numId="11" w16cid:durableId="440610741">
    <w:abstractNumId w:val="40"/>
  </w:num>
  <w:num w:numId="12" w16cid:durableId="554856940">
    <w:abstractNumId w:val="9"/>
  </w:num>
  <w:num w:numId="13" w16cid:durableId="1164201081">
    <w:abstractNumId w:val="0"/>
  </w:num>
  <w:num w:numId="14" w16cid:durableId="1170484145">
    <w:abstractNumId w:val="35"/>
  </w:num>
  <w:num w:numId="15" w16cid:durableId="1335107704">
    <w:abstractNumId w:val="20"/>
  </w:num>
  <w:num w:numId="16" w16cid:durableId="1272086383">
    <w:abstractNumId w:val="19"/>
  </w:num>
  <w:num w:numId="17" w16cid:durableId="1050686639">
    <w:abstractNumId w:val="41"/>
  </w:num>
  <w:num w:numId="18" w16cid:durableId="731540671">
    <w:abstractNumId w:val="47"/>
  </w:num>
  <w:num w:numId="19" w16cid:durableId="1047340366">
    <w:abstractNumId w:val="37"/>
  </w:num>
  <w:num w:numId="20" w16cid:durableId="1699819025">
    <w:abstractNumId w:val="45"/>
  </w:num>
  <w:num w:numId="21" w16cid:durableId="1483962521">
    <w:abstractNumId w:val="30"/>
  </w:num>
  <w:num w:numId="22" w16cid:durableId="1060440087">
    <w:abstractNumId w:val="13"/>
  </w:num>
  <w:num w:numId="23" w16cid:durableId="213079090">
    <w:abstractNumId w:val="34"/>
  </w:num>
  <w:num w:numId="24" w16cid:durableId="1700088902">
    <w:abstractNumId w:val="38"/>
  </w:num>
  <w:num w:numId="25" w16cid:durableId="1287665918">
    <w:abstractNumId w:val="24"/>
  </w:num>
  <w:num w:numId="26" w16cid:durableId="1521119722">
    <w:abstractNumId w:val="51"/>
  </w:num>
  <w:num w:numId="27" w16cid:durableId="170490485">
    <w:abstractNumId w:val="18"/>
  </w:num>
  <w:num w:numId="28" w16cid:durableId="1368140168">
    <w:abstractNumId w:val="43"/>
  </w:num>
  <w:num w:numId="29" w16cid:durableId="1691489128">
    <w:abstractNumId w:val="17"/>
  </w:num>
  <w:num w:numId="30" w16cid:durableId="1120145566">
    <w:abstractNumId w:val="25"/>
  </w:num>
  <w:num w:numId="31" w16cid:durableId="552931418">
    <w:abstractNumId w:val="44"/>
  </w:num>
  <w:num w:numId="32" w16cid:durableId="1216890969">
    <w:abstractNumId w:val="26"/>
  </w:num>
  <w:num w:numId="33" w16cid:durableId="1786658481">
    <w:abstractNumId w:val="36"/>
  </w:num>
  <w:num w:numId="34" w16cid:durableId="1931890663">
    <w:abstractNumId w:val="12"/>
  </w:num>
  <w:num w:numId="35" w16cid:durableId="153225112">
    <w:abstractNumId w:val="1"/>
  </w:num>
  <w:num w:numId="36" w16cid:durableId="718364052">
    <w:abstractNumId w:val="32"/>
  </w:num>
  <w:num w:numId="37" w16cid:durableId="539248955">
    <w:abstractNumId w:val="33"/>
  </w:num>
  <w:num w:numId="38" w16cid:durableId="2126725204">
    <w:abstractNumId w:val="52"/>
  </w:num>
  <w:num w:numId="39" w16cid:durableId="776407502">
    <w:abstractNumId w:val="28"/>
  </w:num>
  <w:num w:numId="40" w16cid:durableId="58215061">
    <w:abstractNumId w:val="21"/>
  </w:num>
  <w:num w:numId="41" w16cid:durableId="1319577798">
    <w:abstractNumId w:val="49"/>
  </w:num>
  <w:num w:numId="42" w16cid:durableId="589970560">
    <w:abstractNumId w:val="29"/>
  </w:num>
  <w:num w:numId="43" w16cid:durableId="1028530928">
    <w:abstractNumId w:val="53"/>
  </w:num>
  <w:num w:numId="44" w16cid:durableId="434793076">
    <w:abstractNumId w:val="7"/>
  </w:num>
  <w:num w:numId="45" w16cid:durableId="1666325765">
    <w:abstractNumId w:val="5"/>
  </w:num>
  <w:num w:numId="46" w16cid:durableId="2087528303">
    <w:abstractNumId w:val="2"/>
  </w:num>
  <w:num w:numId="47" w16cid:durableId="172695290">
    <w:abstractNumId w:val="10"/>
  </w:num>
  <w:num w:numId="48" w16cid:durableId="1431851984">
    <w:abstractNumId w:val="16"/>
  </w:num>
  <w:num w:numId="49" w16cid:durableId="2094471510">
    <w:abstractNumId w:val="27"/>
  </w:num>
  <w:num w:numId="50" w16cid:durableId="1544052660">
    <w:abstractNumId w:val="22"/>
  </w:num>
  <w:num w:numId="51" w16cid:durableId="450442133">
    <w:abstractNumId w:val="3"/>
  </w:num>
  <w:num w:numId="52" w16cid:durableId="1777628262">
    <w:abstractNumId w:val="23"/>
  </w:num>
  <w:num w:numId="53" w16cid:durableId="1846630438">
    <w:abstractNumId w:val="15"/>
  </w:num>
  <w:num w:numId="54" w16cid:durableId="2776135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C5"/>
    <w:rsid w:val="00004B66"/>
    <w:rsid w:val="00016C84"/>
    <w:rsid w:val="00020178"/>
    <w:rsid w:val="000211AB"/>
    <w:rsid w:val="000302F9"/>
    <w:rsid w:val="000317FA"/>
    <w:rsid w:val="00040DFE"/>
    <w:rsid w:val="00053816"/>
    <w:rsid w:val="00063EF5"/>
    <w:rsid w:val="0007268E"/>
    <w:rsid w:val="00076742"/>
    <w:rsid w:val="0008090C"/>
    <w:rsid w:val="000856EC"/>
    <w:rsid w:val="000A4F29"/>
    <w:rsid w:val="000B0118"/>
    <w:rsid w:val="000B4171"/>
    <w:rsid w:val="000B522B"/>
    <w:rsid w:val="000C1A3C"/>
    <w:rsid w:val="000E17B2"/>
    <w:rsid w:val="001109FD"/>
    <w:rsid w:val="00114384"/>
    <w:rsid w:val="00122358"/>
    <w:rsid w:val="00125200"/>
    <w:rsid w:val="00131E19"/>
    <w:rsid w:val="001612DA"/>
    <w:rsid w:val="001616AC"/>
    <w:rsid w:val="00163139"/>
    <w:rsid w:val="00167571"/>
    <w:rsid w:val="00170E28"/>
    <w:rsid w:val="00173E67"/>
    <w:rsid w:val="00176D24"/>
    <w:rsid w:val="001775EF"/>
    <w:rsid w:val="00186498"/>
    <w:rsid w:val="0019313C"/>
    <w:rsid w:val="00195767"/>
    <w:rsid w:val="001974DF"/>
    <w:rsid w:val="001A2BA7"/>
    <w:rsid w:val="001B38CA"/>
    <w:rsid w:val="001B44DB"/>
    <w:rsid w:val="001B5B2C"/>
    <w:rsid w:val="001B5F81"/>
    <w:rsid w:val="001C4D25"/>
    <w:rsid w:val="001C56CA"/>
    <w:rsid w:val="001D0E16"/>
    <w:rsid w:val="001F20CF"/>
    <w:rsid w:val="002057D7"/>
    <w:rsid w:val="002148D1"/>
    <w:rsid w:val="00216228"/>
    <w:rsid w:val="00220E18"/>
    <w:rsid w:val="002223BA"/>
    <w:rsid w:val="00232044"/>
    <w:rsid w:val="00232C1D"/>
    <w:rsid w:val="00243217"/>
    <w:rsid w:val="00243271"/>
    <w:rsid w:val="0024602A"/>
    <w:rsid w:val="00253461"/>
    <w:rsid w:val="002616E4"/>
    <w:rsid w:val="002658CA"/>
    <w:rsid w:val="00274360"/>
    <w:rsid w:val="00276659"/>
    <w:rsid w:val="002807C7"/>
    <w:rsid w:val="00282060"/>
    <w:rsid w:val="00290D30"/>
    <w:rsid w:val="002A0392"/>
    <w:rsid w:val="002A2FE2"/>
    <w:rsid w:val="002A3987"/>
    <w:rsid w:val="002A4B97"/>
    <w:rsid w:val="002B145D"/>
    <w:rsid w:val="002B2680"/>
    <w:rsid w:val="002B50C5"/>
    <w:rsid w:val="002C1D1C"/>
    <w:rsid w:val="002D6E1D"/>
    <w:rsid w:val="002F6337"/>
    <w:rsid w:val="002F7801"/>
    <w:rsid w:val="003049EE"/>
    <w:rsid w:val="00305508"/>
    <w:rsid w:val="00307004"/>
    <w:rsid w:val="00307F94"/>
    <w:rsid w:val="00312B2C"/>
    <w:rsid w:val="003378A4"/>
    <w:rsid w:val="0034384D"/>
    <w:rsid w:val="00344592"/>
    <w:rsid w:val="00344737"/>
    <w:rsid w:val="00346F88"/>
    <w:rsid w:val="003522C5"/>
    <w:rsid w:val="00352B25"/>
    <w:rsid w:val="00360303"/>
    <w:rsid w:val="00361675"/>
    <w:rsid w:val="00361B2C"/>
    <w:rsid w:val="00366808"/>
    <w:rsid w:val="00393EB7"/>
    <w:rsid w:val="00395085"/>
    <w:rsid w:val="00397364"/>
    <w:rsid w:val="003A27EB"/>
    <w:rsid w:val="003A27F0"/>
    <w:rsid w:val="003A718F"/>
    <w:rsid w:val="003C413E"/>
    <w:rsid w:val="003C6995"/>
    <w:rsid w:val="003C767A"/>
    <w:rsid w:val="003D2B17"/>
    <w:rsid w:val="003D6673"/>
    <w:rsid w:val="003E62B5"/>
    <w:rsid w:val="003F614C"/>
    <w:rsid w:val="0040240A"/>
    <w:rsid w:val="004052C2"/>
    <w:rsid w:val="0041462B"/>
    <w:rsid w:val="004276AB"/>
    <w:rsid w:val="00430A04"/>
    <w:rsid w:val="00433637"/>
    <w:rsid w:val="00443029"/>
    <w:rsid w:val="004446C3"/>
    <w:rsid w:val="00444876"/>
    <w:rsid w:val="00456FBA"/>
    <w:rsid w:val="00462F82"/>
    <w:rsid w:val="00463AFE"/>
    <w:rsid w:val="00464B51"/>
    <w:rsid w:val="00465042"/>
    <w:rsid w:val="0046571E"/>
    <w:rsid w:val="004671DC"/>
    <w:rsid w:val="004817D0"/>
    <w:rsid w:val="0048461B"/>
    <w:rsid w:val="00495CF5"/>
    <w:rsid w:val="004A79E6"/>
    <w:rsid w:val="004B1ABF"/>
    <w:rsid w:val="004B20A9"/>
    <w:rsid w:val="004D37F2"/>
    <w:rsid w:val="0050031E"/>
    <w:rsid w:val="00506C04"/>
    <w:rsid w:val="00527318"/>
    <w:rsid w:val="005411FF"/>
    <w:rsid w:val="00542386"/>
    <w:rsid w:val="005456A3"/>
    <w:rsid w:val="005522A3"/>
    <w:rsid w:val="0055406C"/>
    <w:rsid w:val="00556AE2"/>
    <w:rsid w:val="005624A6"/>
    <w:rsid w:val="00562DC3"/>
    <w:rsid w:val="005717CD"/>
    <w:rsid w:val="00572090"/>
    <w:rsid w:val="00577A2A"/>
    <w:rsid w:val="005845A9"/>
    <w:rsid w:val="00587C0F"/>
    <w:rsid w:val="00592900"/>
    <w:rsid w:val="00593686"/>
    <w:rsid w:val="005951AC"/>
    <w:rsid w:val="005A7094"/>
    <w:rsid w:val="005C1AA1"/>
    <w:rsid w:val="005C594F"/>
    <w:rsid w:val="005C6BA9"/>
    <w:rsid w:val="005D22EA"/>
    <w:rsid w:val="005D28ED"/>
    <w:rsid w:val="005E0121"/>
    <w:rsid w:val="005E127E"/>
    <w:rsid w:val="005E131E"/>
    <w:rsid w:val="005E2323"/>
    <w:rsid w:val="005E581C"/>
    <w:rsid w:val="006141CA"/>
    <w:rsid w:val="00615E80"/>
    <w:rsid w:val="00616108"/>
    <w:rsid w:val="00616CCC"/>
    <w:rsid w:val="00623F3D"/>
    <w:rsid w:val="00630F17"/>
    <w:rsid w:val="00636E42"/>
    <w:rsid w:val="00637426"/>
    <w:rsid w:val="0065521F"/>
    <w:rsid w:val="006619E5"/>
    <w:rsid w:val="006670A4"/>
    <w:rsid w:val="00675637"/>
    <w:rsid w:val="00687E20"/>
    <w:rsid w:val="00692694"/>
    <w:rsid w:val="006A499B"/>
    <w:rsid w:val="006C258F"/>
    <w:rsid w:val="006D24E1"/>
    <w:rsid w:val="006E3119"/>
    <w:rsid w:val="006E4778"/>
    <w:rsid w:val="006E7243"/>
    <w:rsid w:val="006F0E7D"/>
    <w:rsid w:val="006F3ED7"/>
    <w:rsid w:val="006F51C0"/>
    <w:rsid w:val="006F794C"/>
    <w:rsid w:val="007124E5"/>
    <w:rsid w:val="00722F2A"/>
    <w:rsid w:val="007419CE"/>
    <w:rsid w:val="00747B33"/>
    <w:rsid w:val="0076170B"/>
    <w:rsid w:val="0076697A"/>
    <w:rsid w:val="00767B6A"/>
    <w:rsid w:val="00767D9A"/>
    <w:rsid w:val="00775B36"/>
    <w:rsid w:val="00776C43"/>
    <w:rsid w:val="007831DD"/>
    <w:rsid w:val="0078330F"/>
    <w:rsid w:val="007836EB"/>
    <w:rsid w:val="00787632"/>
    <w:rsid w:val="007930E9"/>
    <w:rsid w:val="007950D7"/>
    <w:rsid w:val="007A4F74"/>
    <w:rsid w:val="007A75C1"/>
    <w:rsid w:val="007A7801"/>
    <w:rsid w:val="007B210E"/>
    <w:rsid w:val="007B2C13"/>
    <w:rsid w:val="007B4DD0"/>
    <w:rsid w:val="007B58C6"/>
    <w:rsid w:val="007B7D63"/>
    <w:rsid w:val="007D7BA5"/>
    <w:rsid w:val="007E71AB"/>
    <w:rsid w:val="007F224A"/>
    <w:rsid w:val="008101B1"/>
    <w:rsid w:val="00814CA7"/>
    <w:rsid w:val="0082113A"/>
    <w:rsid w:val="00824F1A"/>
    <w:rsid w:val="008352A3"/>
    <w:rsid w:val="0083613C"/>
    <w:rsid w:val="008361BF"/>
    <w:rsid w:val="00836C2B"/>
    <w:rsid w:val="008538C2"/>
    <w:rsid w:val="00856413"/>
    <w:rsid w:val="00857A33"/>
    <w:rsid w:val="0086023B"/>
    <w:rsid w:val="00860CE7"/>
    <w:rsid w:val="00870170"/>
    <w:rsid w:val="0087709F"/>
    <w:rsid w:val="008923B7"/>
    <w:rsid w:val="00897E0A"/>
    <w:rsid w:val="008A2951"/>
    <w:rsid w:val="008B234A"/>
    <w:rsid w:val="008D1F66"/>
    <w:rsid w:val="008E763C"/>
    <w:rsid w:val="008E7B3F"/>
    <w:rsid w:val="008F423D"/>
    <w:rsid w:val="008F6CF0"/>
    <w:rsid w:val="00905BE7"/>
    <w:rsid w:val="00912A79"/>
    <w:rsid w:val="00915E77"/>
    <w:rsid w:val="00922E53"/>
    <w:rsid w:val="00926D56"/>
    <w:rsid w:val="009304AC"/>
    <w:rsid w:val="00931767"/>
    <w:rsid w:val="00937051"/>
    <w:rsid w:val="00946660"/>
    <w:rsid w:val="00957E8D"/>
    <w:rsid w:val="00966869"/>
    <w:rsid w:val="009769CC"/>
    <w:rsid w:val="00980548"/>
    <w:rsid w:val="0098190A"/>
    <w:rsid w:val="00982017"/>
    <w:rsid w:val="009A3B18"/>
    <w:rsid w:val="009A7014"/>
    <w:rsid w:val="009A7DF0"/>
    <w:rsid w:val="009C5AD3"/>
    <w:rsid w:val="009C7B39"/>
    <w:rsid w:val="009D1FA2"/>
    <w:rsid w:val="009D20CE"/>
    <w:rsid w:val="009F5D7E"/>
    <w:rsid w:val="00A023EE"/>
    <w:rsid w:val="00A02DC3"/>
    <w:rsid w:val="00A0713E"/>
    <w:rsid w:val="00A074E2"/>
    <w:rsid w:val="00A13A84"/>
    <w:rsid w:val="00A162B4"/>
    <w:rsid w:val="00A2102E"/>
    <w:rsid w:val="00A42089"/>
    <w:rsid w:val="00A436AE"/>
    <w:rsid w:val="00A43CFE"/>
    <w:rsid w:val="00A43EF7"/>
    <w:rsid w:val="00A5747F"/>
    <w:rsid w:val="00A625A6"/>
    <w:rsid w:val="00A66401"/>
    <w:rsid w:val="00A67361"/>
    <w:rsid w:val="00A70CAB"/>
    <w:rsid w:val="00A80F29"/>
    <w:rsid w:val="00A871E7"/>
    <w:rsid w:val="00A872B8"/>
    <w:rsid w:val="00A91A54"/>
    <w:rsid w:val="00AB1949"/>
    <w:rsid w:val="00AC3DFD"/>
    <w:rsid w:val="00AD1931"/>
    <w:rsid w:val="00AE00D2"/>
    <w:rsid w:val="00AE78D2"/>
    <w:rsid w:val="00B007F5"/>
    <w:rsid w:val="00B077F7"/>
    <w:rsid w:val="00B177C1"/>
    <w:rsid w:val="00B17E00"/>
    <w:rsid w:val="00B20ADB"/>
    <w:rsid w:val="00B31BD2"/>
    <w:rsid w:val="00B34B19"/>
    <w:rsid w:val="00B37ADB"/>
    <w:rsid w:val="00B437B4"/>
    <w:rsid w:val="00B546F7"/>
    <w:rsid w:val="00B553D6"/>
    <w:rsid w:val="00B703C2"/>
    <w:rsid w:val="00B7430F"/>
    <w:rsid w:val="00B74976"/>
    <w:rsid w:val="00B85151"/>
    <w:rsid w:val="00BA2508"/>
    <w:rsid w:val="00BA4535"/>
    <w:rsid w:val="00BB3EB8"/>
    <w:rsid w:val="00BC204E"/>
    <w:rsid w:val="00BC3068"/>
    <w:rsid w:val="00BC7777"/>
    <w:rsid w:val="00BC77A9"/>
    <w:rsid w:val="00BD7E82"/>
    <w:rsid w:val="00BE7E89"/>
    <w:rsid w:val="00BF0907"/>
    <w:rsid w:val="00BF0C53"/>
    <w:rsid w:val="00BF54FF"/>
    <w:rsid w:val="00BF792A"/>
    <w:rsid w:val="00C15761"/>
    <w:rsid w:val="00C45960"/>
    <w:rsid w:val="00C46207"/>
    <w:rsid w:val="00C46CFD"/>
    <w:rsid w:val="00C50EDF"/>
    <w:rsid w:val="00C51A21"/>
    <w:rsid w:val="00C577C9"/>
    <w:rsid w:val="00C5784F"/>
    <w:rsid w:val="00C61824"/>
    <w:rsid w:val="00C71B33"/>
    <w:rsid w:val="00C72D37"/>
    <w:rsid w:val="00C75A66"/>
    <w:rsid w:val="00C92B7F"/>
    <w:rsid w:val="00C96922"/>
    <w:rsid w:val="00CA60D0"/>
    <w:rsid w:val="00CC0A9B"/>
    <w:rsid w:val="00CE66BF"/>
    <w:rsid w:val="00D04A18"/>
    <w:rsid w:val="00D10A12"/>
    <w:rsid w:val="00D136F0"/>
    <w:rsid w:val="00D164CC"/>
    <w:rsid w:val="00D20163"/>
    <w:rsid w:val="00D33FC4"/>
    <w:rsid w:val="00D34A47"/>
    <w:rsid w:val="00D40FB0"/>
    <w:rsid w:val="00D43E80"/>
    <w:rsid w:val="00D47884"/>
    <w:rsid w:val="00D543D6"/>
    <w:rsid w:val="00D64F0E"/>
    <w:rsid w:val="00D75169"/>
    <w:rsid w:val="00D76952"/>
    <w:rsid w:val="00D84F97"/>
    <w:rsid w:val="00D96093"/>
    <w:rsid w:val="00D96616"/>
    <w:rsid w:val="00DA0140"/>
    <w:rsid w:val="00DA33B6"/>
    <w:rsid w:val="00DA76D8"/>
    <w:rsid w:val="00DC0337"/>
    <w:rsid w:val="00DC6A9D"/>
    <w:rsid w:val="00DD0D09"/>
    <w:rsid w:val="00DD286E"/>
    <w:rsid w:val="00DD422C"/>
    <w:rsid w:val="00DE7EF6"/>
    <w:rsid w:val="00E13381"/>
    <w:rsid w:val="00E14B49"/>
    <w:rsid w:val="00E1659E"/>
    <w:rsid w:val="00E17396"/>
    <w:rsid w:val="00E21BCC"/>
    <w:rsid w:val="00E42817"/>
    <w:rsid w:val="00E42ABD"/>
    <w:rsid w:val="00E63B88"/>
    <w:rsid w:val="00E72D23"/>
    <w:rsid w:val="00E81FB3"/>
    <w:rsid w:val="00E92392"/>
    <w:rsid w:val="00E93BBF"/>
    <w:rsid w:val="00EA25B6"/>
    <w:rsid w:val="00EA5E6E"/>
    <w:rsid w:val="00EC526F"/>
    <w:rsid w:val="00EC799B"/>
    <w:rsid w:val="00ED4E6C"/>
    <w:rsid w:val="00EE2936"/>
    <w:rsid w:val="00EE30F7"/>
    <w:rsid w:val="00EE350C"/>
    <w:rsid w:val="00EE39CF"/>
    <w:rsid w:val="00EF4E4D"/>
    <w:rsid w:val="00F0323E"/>
    <w:rsid w:val="00F07AB3"/>
    <w:rsid w:val="00F128E9"/>
    <w:rsid w:val="00F15706"/>
    <w:rsid w:val="00F17F60"/>
    <w:rsid w:val="00F31A5B"/>
    <w:rsid w:val="00F33975"/>
    <w:rsid w:val="00F370E7"/>
    <w:rsid w:val="00F430D4"/>
    <w:rsid w:val="00F45B37"/>
    <w:rsid w:val="00F45EEC"/>
    <w:rsid w:val="00F460CC"/>
    <w:rsid w:val="00F46784"/>
    <w:rsid w:val="00F50E79"/>
    <w:rsid w:val="00F51260"/>
    <w:rsid w:val="00F53D31"/>
    <w:rsid w:val="00F53E10"/>
    <w:rsid w:val="00F54ACF"/>
    <w:rsid w:val="00F621C3"/>
    <w:rsid w:val="00F64F0B"/>
    <w:rsid w:val="00F7635C"/>
    <w:rsid w:val="00FA2B26"/>
    <w:rsid w:val="00FA2EE4"/>
    <w:rsid w:val="00FA7DE6"/>
    <w:rsid w:val="00FB07A8"/>
    <w:rsid w:val="00FB491F"/>
    <w:rsid w:val="00FC537E"/>
    <w:rsid w:val="00FC7D51"/>
    <w:rsid w:val="00FD01C8"/>
    <w:rsid w:val="00FE4B4B"/>
    <w:rsid w:val="00FF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5DEAF"/>
  <w15:chartTrackingRefBased/>
  <w15:docId w15:val="{4EC0CDA3-1333-4B0D-9AFA-ED147FE8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2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2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2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2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2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2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2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4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4DD0"/>
  </w:style>
  <w:style w:type="paragraph" w:styleId="Piedepgina">
    <w:name w:val="footer"/>
    <w:basedOn w:val="Normal"/>
    <w:link w:val="PiedepginaCar"/>
    <w:uiPriority w:val="99"/>
    <w:unhideWhenUsed/>
    <w:rsid w:val="007B4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DD0"/>
  </w:style>
  <w:style w:type="character" w:styleId="Hipervnculo">
    <w:name w:val="Hyperlink"/>
    <w:basedOn w:val="Fuentedeprrafopredeter"/>
    <w:uiPriority w:val="99"/>
    <w:semiHidden/>
    <w:unhideWhenUsed/>
    <w:rsid w:val="00176D24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76D24"/>
    <w:rPr>
      <w:color w:val="96607D"/>
      <w:u w:val="single"/>
    </w:rPr>
  </w:style>
  <w:style w:type="paragraph" w:customStyle="1" w:styleId="msonormal0">
    <w:name w:val="msonormal"/>
    <w:basedOn w:val="Normal"/>
    <w:rsid w:val="0017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66">
    <w:name w:val="xl66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67">
    <w:name w:val="xl67"/>
    <w:basedOn w:val="Normal"/>
    <w:rsid w:val="0017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68">
    <w:name w:val="xl68"/>
    <w:basedOn w:val="Normal"/>
    <w:rsid w:val="00176D2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69">
    <w:name w:val="xl69"/>
    <w:basedOn w:val="Normal"/>
    <w:rsid w:val="00176D2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70">
    <w:name w:val="xl70"/>
    <w:basedOn w:val="Normal"/>
    <w:rsid w:val="00176D24"/>
    <w:pP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71">
    <w:name w:val="xl71"/>
    <w:basedOn w:val="Normal"/>
    <w:rsid w:val="00176D24"/>
    <w:pPr>
      <w:shd w:val="clear" w:color="000000" w:fill="59595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72">
    <w:name w:val="xl72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lang w:eastAsia="es-EC"/>
      <w14:ligatures w14:val="none"/>
    </w:rPr>
  </w:style>
  <w:style w:type="paragraph" w:customStyle="1" w:styleId="xl73">
    <w:name w:val="xl73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74">
    <w:name w:val="xl74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75">
    <w:name w:val="xl75"/>
    <w:basedOn w:val="Normal"/>
    <w:rsid w:val="00176D24"/>
    <w:pPr>
      <w:shd w:val="clear" w:color="000000" w:fill="59595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76">
    <w:name w:val="xl76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lang w:eastAsia="es-EC"/>
      <w14:ligatures w14:val="none"/>
    </w:rPr>
  </w:style>
  <w:style w:type="paragraph" w:customStyle="1" w:styleId="xl77">
    <w:name w:val="xl77"/>
    <w:basedOn w:val="Normal"/>
    <w:rsid w:val="00176D24"/>
    <w:pPr>
      <w:pBdr>
        <w:left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lang w:eastAsia="es-EC"/>
      <w14:ligatures w14:val="none"/>
    </w:rPr>
  </w:style>
  <w:style w:type="paragraph" w:customStyle="1" w:styleId="xl78">
    <w:name w:val="xl78"/>
    <w:basedOn w:val="Normal"/>
    <w:rsid w:val="00176D24"/>
    <w:pPr>
      <w:pBdr>
        <w:left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79">
    <w:name w:val="xl79"/>
    <w:basedOn w:val="Normal"/>
    <w:rsid w:val="00176D24"/>
    <w:pPr>
      <w:pBdr>
        <w:left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80">
    <w:name w:val="xl80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81">
    <w:name w:val="xl81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82">
    <w:name w:val="xl82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83">
    <w:name w:val="xl83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84">
    <w:name w:val="xl84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85">
    <w:name w:val="xl85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86">
    <w:name w:val="xl86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9595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kern w:val="0"/>
      <w:lang w:eastAsia="es-EC"/>
      <w14:ligatures w14:val="none"/>
    </w:rPr>
  </w:style>
  <w:style w:type="paragraph" w:customStyle="1" w:styleId="xl87">
    <w:name w:val="xl87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88">
    <w:name w:val="xl88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89">
    <w:name w:val="xl89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0">
    <w:name w:val="xl90"/>
    <w:basedOn w:val="Normal"/>
    <w:rsid w:val="00176D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lang w:eastAsia="es-EC"/>
      <w14:ligatures w14:val="none"/>
    </w:rPr>
  </w:style>
  <w:style w:type="paragraph" w:customStyle="1" w:styleId="xl91">
    <w:name w:val="xl91"/>
    <w:basedOn w:val="Normal"/>
    <w:rsid w:val="00176D24"/>
    <w:pPr>
      <w:pBdr>
        <w:top w:val="single" w:sz="4" w:space="0" w:color="auto"/>
        <w:lef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2">
    <w:name w:val="xl92"/>
    <w:basedOn w:val="Normal"/>
    <w:rsid w:val="00176D24"/>
    <w:pPr>
      <w:pBdr>
        <w:top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3">
    <w:name w:val="xl93"/>
    <w:basedOn w:val="Normal"/>
    <w:rsid w:val="00176D24"/>
    <w:pPr>
      <w:pBdr>
        <w:top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4">
    <w:name w:val="xl94"/>
    <w:basedOn w:val="Normal"/>
    <w:rsid w:val="00176D24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5">
    <w:name w:val="xl95"/>
    <w:basedOn w:val="Normal"/>
    <w:rsid w:val="00176D24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6">
    <w:name w:val="xl96"/>
    <w:basedOn w:val="Normal"/>
    <w:rsid w:val="00176D24"/>
    <w:pPr>
      <w:pBdr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7">
    <w:name w:val="xl97"/>
    <w:basedOn w:val="Normal"/>
    <w:rsid w:val="00176D24"/>
    <w:pPr>
      <w:pBdr>
        <w:lef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8">
    <w:name w:val="xl98"/>
    <w:basedOn w:val="Normal"/>
    <w:rsid w:val="00176D24"/>
    <w:pP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  <w:style w:type="paragraph" w:customStyle="1" w:styleId="xl99">
    <w:name w:val="xl99"/>
    <w:basedOn w:val="Normal"/>
    <w:rsid w:val="00176D24"/>
    <w:pPr>
      <w:pBdr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BEAB3-95D5-426C-9A66-EED8A2566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14</Pages>
  <Words>4052</Words>
  <Characters>22287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Javier Toro Ortiz</dc:creator>
  <cp:keywords/>
  <dc:description/>
  <cp:lastModifiedBy>Manuel Javier Toro Ortiz</cp:lastModifiedBy>
  <cp:revision>40</cp:revision>
  <cp:lastPrinted>2025-09-29T03:11:00Z</cp:lastPrinted>
  <dcterms:created xsi:type="dcterms:W3CDTF">2025-10-17T05:29:00Z</dcterms:created>
  <dcterms:modified xsi:type="dcterms:W3CDTF">2025-11-04T20:33:00Z</dcterms:modified>
</cp:coreProperties>
</file>