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D7" w:rsidRPr="00EE5BD7" w:rsidRDefault="00EE5BD7" w:rsidP="00EE5B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E5BD7" w:rsidRPr="00EE5BD7" w:rsidRDefault="00EE5BD7" w:rsidP="00EE5BD7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EE5BD7" w:rsidRDefault="00EE5BD7" w:rsidP="00EE5BD7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СПРАВКА</w:t>
      </w:r>
    </w:p>
    <w:p w:rsidR="00EE5BD7" w:rsidRDefault="00EE5BD7" w:rsidP="00EE5B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E5BD7" w:rsidRPr="006E6168" w:rsidRDefault="00EE5BD7" w:rsidP="00EE5B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6168">
        <w:rPr>
          <w:rFonts w:ascii="Times New Roman" w:hAnsi="Times New Roman" w:cs="Times New Roman"/>
          <w:sz w:val="28"/>
          <w:szCs w:val="28"/>
        </w:rPr>
        <w:t>Настоящим подтверждается, что результаты выпускной квалификационной работы</w:t>
      </w:r>
      <w:r w:rsidR="006E6168" w:rsidRPr="006E6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168" w:rsidRPr="006E6168">
        <w:rPr>
          <w:rFonts w:ascii="Times New Roman" w:hAnsi="Times New Roman" w:cs="Times New Roman"/>
          <w:sz w:val="28"/>
          <w:szCs w:val="28"/>
        </w:rPr>
        <w:t>Айдемировой</w:t>
      </w:r>
      <w:proofErr w:type="spellEnd"/>
      <w:r w:rsidR="006E6168" w:rsidRPr="006E6168">
        <w:rPr>
          <w:rFonts w:ascii="Times New Roman" w:hAnsi="Times New Roman" w:cs="Times New Roman"/>
          <w:sz w:val="28"/>
          <w:szCs w:val="28"/>
        </w:rPr>
        <w:t xml:space="preserve"> К.З. на тему: «</w:t>
      </w:r>
      <w:r w:rsidR="006E6168" w:rsidRPr="006E6168">
        <w:rPr>
          <w:rFonts w:ascii="Times New Roman" w:hAnsi="Times New Roman" w:cs="Times New Roman"/>
          <w:sz w:val="28"/>
          <w:szCs w:val="28"/>
        </w:rPr>
        <w:t>Корпоративная подготовка учителей информатики использованию технологий электронного обучения в профессиональной деятельност</w:t>
      </w:r>
      <w:r w:rsidR="006E6168" w:rsidRPr="006E6168">
        <w:rPr>
          <w:rFonts w:ascii="Times New Roman" w:hAnsi="Times New Roman" w:cs="Times New Roman"/>
          <w:sz w:val="28"/>
          <w:szCs w:val="28"/>
        </w:rPr>
        <w:t xml:space="preserve">и» </w:t>
      </w:r>
      <w:r w:rsidRPr="006E6168">
        <w:rPr>
          <w:rFonts w:ascii="Times New Roman" w:hAnsi="Times New Roman" w:cs="Times New Roman"/>
          <w:sz w:val="28"/>
          <w:szCs w:val="28"/>
        </w:rPr>
        <w:t xml:space="preserve">обладают актуальностью, представляют практический интерес и могут быть использованы при планировании работы образовательной организации. </w:t>
      </w:r>
    </w:p>
    <w:p w:rsidR="00EE5BD7" w:rsidRDefault="00EE5BD7" w:rsidP="00EE5BD7">
      <w:pPr>
        <w:widowControl w:val="0"/>
        <w:autoSpaceDE w:val="0"/>
        <w:autoSpaceDN w:val="0"/>
        <w:adjustRightInd w:val="0"/>
        <w:spacing w:before="120"/>
        <w:ind w:firstLine="709"/>
        <w:rPr>
          <w:rFonts w:ascii="Times New Roman" w:hAnsi="Times New Roman"/>
          <w:sz w:val="28"/>
          <w:szCs w:val="28"/>
        </w:rPr>
      </w:pPr>
    </w:p>
    <w:p w:rsidR="00EE5BD7" w:rsidRDefault="00EE5BD7" w:rsidP="00EE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E5BD7" w:rsidRDefault="00EE5BD7" w:rsidP="00EE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Руководитель 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</w:t>
      </w:r>
    </w:p>
    <w:p w:rsidR="00EE5BD7" w:rsidRDefault="00EE5BD7" w:rsidP="00EE5BD7">
      <w:pPr>
        <w:spacing w:before="100" w:beforeAutospacing="1" w:after="100" w:afterAutospacing="1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подпись)  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                  (расшифровка подписи)</w:t>
      </w:r>
    </w:p>
    <w:p w:rsidR="00EE5BD7" w:rsidRDefault="00EE5BD7" w:rsidP="00EE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:rsidR="00A574A2" w:rsidRDefault="00086FD3"/>
    <w:sectPr w:rsidR="00A5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F6"/>
    <w:rsid w:val="00086FD3"/>
    <w:rsid w:val="000A3928"/>
    <w:rsid w:val="0021705C"/>
    <w:rsid w:val="00275BF8"/>
    <w:rsid w:val="006E6168"/>
    <w:rsid w:val="007558F6"/>
    <w:rsid w:val="009B5FA9"/>
    <w:rsid w:val="00E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2C5F"/>
  <w15:chartTrackingRefBased/>
  <w15:docId w15:val="{D51016EC-5707-40D2-B405-27D1A84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B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E5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6</cp:revision>
  <dcterms:created xsi:type="dcterms:W3CDTF">2020-05-25T16:15:00Z</dcterms:created>
  <dcterms:modified xsi:type="dcterms:W3CDTF">2020-05-25T16:19:00Z</dcterms:modified>
</cp:coreProperties>
</file>