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B93" w:rsidRDefault="004533BC">
      <w:pPr>
        <w:pStyle w:val="1"/>
        <w:snapToGrid w:val="0"/>
        <w:spacing w:line="240" w:lineRule="auto"/>
        <w:jc w:val="center"/>
        <w:rPr>
          <w:rFonts w:asciiTheme="majorEastAsia" w:eastAsiaTheme="majorEastAsia" w:hAnsiTheme="majorEastAsia"/>
          <w:b w:val="0"/>
        </w:rPr>
      </w:pPr>
      <w:bookmarkStart w:id="0" w:name="_Toc455146451"/>
      <w:r>
        <w:rPr>
          <w:rFonts w:asciiTheme="majorEastAsia" w:eastAsiaTheme="majorEastAsia" w:hAnsiTheme="majorEastAsia" w:hint="eastAsia"/>
          <w:b w:val="0"/>
        </w:rPr>
        <w:t>一</w:t>
      </w:r>
      <w:r>
        <w:rPr>
          <w:rFonts w:asciiTheme="majorEastAsia" w:eastAsiaTheme="majorEastAsia" w:hAnsiTheme="majorEastAsia" w:hint="eastAsia"/>
          <w:b w:val="0"/>
        </w:rPr>
        <w:t xml:space="preserve"> </w:t>
      </w:r>
      <w:r>
        <w:rPr>
          <w:rFonts w:asciiTheme="majorEastAsia" w:eastAsiaTheme="majorEastAsia" w:hAnsiTheme="majorEastAsia" w:hint="eastAsia"/>
          <w:b w:val="0"/>
        </w:rPr>
        <w:t>摘</w:t>
      </w:r>
      <w:r>
        <w:rPr>
          <w:rFonts w:asciiTheme="majorEastAsia" w:eastAsiaTheme="majorEastAsia" w:hAnsiTheme="majorEastAsia" w:hint="eastAsia"/>
          <w:b w:val="0"/>
        </w:rPr>
        <w:t xml:space="preserve">    </w:t>
      </w:r>
      <w:r>
        <w:rPr>
          <w:rFonts w:asciiTheme="majorEastAsia" w:eastAsiaTheme="majorEastAsia" w:hAnsiTheme="majorEastAsia" w:hint="eastAsia"/>
          <w:b w:val="0"/>
        </w:rPr>
        <w:t>要</w:t>
      </w:r>
      <w:bookmarkEnd w:id="0"/>
    </w:p>
    <w:p w:rsidR="003D2B93" w:rsidRDefault="004533BC">
      <w:pPr>
        <w:rPr>
          <w:rFonts w:ascii="宋体" w:hAnsi="宋体" w:cs="宋体" w:hint="eastAsia"/>
          <w:color w:val="000000"/>
        </w:rPr>
      </w:pPr>
      <w:r>
        <w:rPr>
          <w:rFonts w:ascii="宋体" w:hAnsi="宋体" w:cs="Arial" w:hint="eastAsia"/>
          <w:color w:val="000000"/>
        </w:rPr>
        <w:t xml:space="preserve">    </w:t>
      </w:r>
      <w:r>
        <w:rPr>
          <w:rFonts w:ascii="宋体" w:hAnsi="宋体" w:cs="宋体" w:hint="eastAsia"/>
          <w:color w:val="000000"/>
        </w:rPr>
        <w:t xml:space="preserve"> </w:t>
      </w:r>
      <w:r>
        <w:rPr>
          <w:rFonts w:ascii="宋体" w:hAnsi="宋体" w:cs="宋体" w:hint="eastAsia"/>
          <w:color w:val="000000"/>
        </w:rPr>
        <w:t>网上书店课程设计主要就其开发背景，需求分析，逻辑设计以及数据库系统的实现。在过去，人们都是通过去书店购买自己需要的书籍。但经过几年实践，我国电子商务发展迅猛，并且越来越大众化，还有就是网络的发展与应用已经蓬勃发展起来。因而设计一套适合现代人网上购书的系统如网上书店是非常必要并且可行的</w:t>
      </w:r>
      <w:r>
        <w:rPr>
          <w:rFonts w:ascii="宋体" w:hAnsi="宋体" w:cs="宋体" w:hint="eastAsia"/>
          <w:color w:val="000000"/>
        </w:rPr>
        <w:t>,</w:t>
      </w:r>
      <w:r>
        <w:rPr>
          <w:rFonts w:ascii="宋体" w:hAnsi="宋体" w:cs="宋体" w:hint="eastAsia"/>
          <w:color w:val="000000"/>
        </w:rPr>
        <w:t>并在我国已得到初步应用并有很广泛的市场需求前景。网上书店系统可以实现人们在家就能逛书店和购买图书的愿望。本系统主的功能是帮助经营实物书店的人们扩大市场和增加知名度以及方便网上用户线上购买其需要的书籍。基本功能包括用户注册会员</w:t>
      </w:r>
      <w:r>
        <w:rPr>
          <w:rFonts w:ascii="宋体" w:hAnsi="宋体" w:cs="宋体" w:hint="eastAsia"/>
          <w:color w:val="000000"/>
        </w:rPr>
        <w:t>、登录、图书展示、图书查询、在线浏览图书、远程购买、远程交易等。系统开发工具是使用</w:t>
      </w:r>
      <w:r>
        <w:rPr>
          <w:rFonts w:ascii="宋体" w:hAnsi="宋体" w:cs="宋体" w:hint="eastAsia"/>
          <w:color w:val="000000"/>
        </w:rPr>
        <w:t>VS2015</w:t>
      </w:r>
      <w:r>
        <w:rPr>
          <w:rFonts w:ascii="宋体" w:hAnsi="宋体" w:cs="宋体" w:hint="eastAsia"/>
          <w:color w:val="000000"/>
        </w:rPr>
        <w:t>及</w:t>
      </w:r>
      <w:r>
        <w:rPr>
          <w:rFonts w:ascii="宋体" w:hAnsi="宋体" w:cs="宋体" w:hint="eastAsia"/>
          <w:color w:val="000000"/>
        </w:rPr>
        <w:t>SQL Server 2008 R2</w:t>
      </w:r>
      <w:r>
        <w:rPr>
          <w:rFonts w:ascii="宋体" w:hAnsi="宋体" w:cs="宋体" w:hint="eastAsia"/>
          <w:color w:val="000000"/>
        </w:rPr>
        <w:t>数据库管理，系统是基于出版社等用户背景开发的，可以有效的实现网上图书交易。在论文中首先介绍了电子商务及网上书店的相关知识，并根据以上知识制作网站。网上图书销售系统，我们采用的</w:t>
      </w:r>
      <w:r>
        <w:rPr>
          <w:rFonts w:ascii="宋体" w:hAnsi="宋体" w:cs="宋体" w:hint="eastAsia"/>
          <w:color w:val="000000"/>
        </w:rPr>
        <w:t>.NET</w:t>
      </w:r>
      <w:r>
        <w:rPr>
          <w:rFonts w:ascii="宋体" w:hAnsi="宋体" w:cs="宋体" w:hint="eastAsia"/>
          <w:color w:val="000000"/>
        </w:rPr>
        <w:t>三层框架结构，其目的在于系统的可维护性好，结构清晰，后期开发简单。文中主要包括调研分析、可行性研究、平台论证、需求分析、网站的总体设计、详细设计、数据库设计等，并通过流程图和文字加以解释说明。</w:t>
      </w:r>
    </w:p>
    <w:p w:rsidR="00240CBC" w:rsidRDefault="00240CBC">
      <w:pPr>
        <w:rPr>
          <w:rFonts w:ascii="宋体" w:hAnsi="宋体" w:cs="宋体" w:hint="eastAsia"/>
          <w:color w:val="000000"/>
        </w:rPr>
      </w:pPr>
    </w:p>
    <w:p w:rsidR="00240CBC" w:rsidRDefault="00240CBC">
      <w:pPr>
        <w:rPr>
          <w:rFonts w:ascii="宋体" w:hAnsi="宋体" w:cs="宋体" w:hint="eastAsia"/>
          <w:color w:val="000000"/>
        </w:rPr>
      </w:pPr>
      <w:bookmarkStart w:id="1" w:name="_GoBack"/>
      <w:r w:rsidRPr="004533BC">
        <w:rPr>
          <w:rFonts w:ascii="宋体" w:hAnsi="宋体" w:cs="宋体" w:hint="eastAsia"/>
          <w:b/>
          <w:color w:val="000000"/>
        </w:rPr>
        <w:t>关键字</w:t>
      </w:r>
      <w:r>
        <w:rPr>
          <w:rFonts w:ascii="宋体" w:hAnsi="宋体" w:cs="宋体" w:hint="eastAsia"/>
          <w:color w:val="000000"/>
        </w:rPr>
        <w:t>：SQL Server 2008 R2，Visual studio 2010,.NET三层框架</w:t>
      </w:r>
    </w:p>
    <w:p w:rsidR="004533BC" w:rsidRDefault="004533BC">
      <w:pPr>
        <w:rPr>
          <w:rFonts w:ascii="宋体" w:hAnsi="宋体" w:cs="宋体" w:hint="eastAsia"/>
          <w:color w:val="000000"/>
        </w:rPr>
      </w:pPr>
    </w:p>
    <w:p w:rsidR="004533BC" w:rsidRDefault="004533BC">
      <w:pPr>
        <w:rPr>
          <w:rFonts w:ascii="黑体" w:eastAsia="黑体" w:hAnsi="黑体"/>
          <w:b/>
          <w:sz w:val="30"/>
          <w:szCs w:val="30"/>
        </w:rPr>
        <w:sectPr w:rsidR="004533BC">
          <w:footerReference w:type="default" r:id="rId10"/>
          <w:pgSz w:w="10433" w:h="14742"/>
          <w:pgMar w:top="1247" w:right="1418" w:bottom="1134" w:left="1418" w:header="964" w:footer="992" w:gutter="0"/>
          <w:paperSrc w:first="1" w:other="1"/>
          <w:pgNumType w:start="1"/>
          <w:cols w:space="425"/>
          <w:docGrid w:type="lines" w:linePitch="312"/>
        </w:sectPr>
      </w:pPr>
      <w:r w:rsidRPr="004533BC">
        <w:rPr>
          <w:rFonts w:ascii="宋体" w:hAnsi="宋体" w:cs="宋体" w:hint="eastAsia"/>
          <w:b/>
          <w:color w:val="000000"/>
        </w:rPr>
        <w:t>小组成员</w:t>
      </w:r>
      <w:r>
        <w:rPr>
          <w:rFonts w:ascii="宋体" w:hAnsi="宋体" w:cs="宋体" w:hint="eastAsia"/>
          <w:color w:val="000000"/>
        </w:rPr>
        <w:t>：彭晶，黄博，姚云</w:t>
      </w:r>
      <w:bookmarkEnd w:id="1"/>
    </w:p>
    <w:p w:rsidR="003D2B93" w:rsidRDefault="004533BC">
      <w:pPr>
        <w:pStyle w:val="1"/>
        <w:snapToGrid w:val="0"/>
        <w:spacing w:line="240" w:lineRule="auto"/>
        <w:jc w:val="center"/>
        <w:rPr>
          <w:rFonts w:asciiTheme="majorEastAsia" w:eastAsiaTheme="majorEastAsia" w:hAnsiTheme="majorEastAsia"/>
          <w:b w:val="0"/>
        </w:rPr>
      </w:pPr>
      <w:bookmarkStart w:id="2" w:name="_Toc455146452"/>
      <w:bookmarkStart w:id="3" w:name="_Toc234212027"/>
      <w:bookmarkStart w:id="4" w:name="_Toc234212817"/>
      <w:bookmarkStart w:id="5" w:name="_Toc234211245"/>
      <w:r>
        <w:rPr>
          <w:rFonts w:asciiTheme="majorEastAsia" w:eastAsiaTheme="majorEastAsia" w:hAnsiTheme="majorEastAsia" w:hint="eastAsia"/>
          <w:b w:val="0"/>
        </w:rPr>
        <w:lastRenderedPageBreak/>
        <w:t>A</w:t>
      </w:r>
      <w:r>
        <w:rPr>
          <w:rFonts w:asciiTheme="majorEastAsia" w:eastAsiaTheme="majorEastAsia" w:hAnsiTheme="majorEastAsia"/>
          <w:b w:val="0"/>
        </w:rPr>
        <w:t>b</w:t>
      </w:r>
      <w:r>
        <w:rPr>
          <w:rFonts w:asciiTheme="majorEastAsia" w:eastAsiaTheme="majorEastAsia" w:hAnsiTheme="majorEastAsia"/>
          <w:b w:val="0"/>
        </w:rPr>
        <w:t>stract</w:t>
      </w:r>
      <w:bookmarkEnd w:id="2"/>
    </w:p>
    <w:p w:rsidR="003D2B93" w:rsidRDefault="004533BC">
      <w:pPr>
        <w:rPr>
          <w:rFonts w:ascii="宋体" w:hAnsi="宋体" w:cs="宋体"/>
          <w:color w:val="000000"/>
        </w:rPr>
      </w:pPr>
      <w:r>
        <w:rPr>
          <w:rFonts w:ascii="宋体" w:hAnsi="宋体" w:cs="宋体"/>
          <w:color w:val="000000"/>
        </w:rPr>
        <w:t>This</w:t>
      </w:r>
      <w:r>
        <w:rPr>
          <w:rFonts w:ascii="宋体" w:hAnsi="宋体" w:cs="宋体" w:hint="eastAsia"/>
          <w:color w:val="000000"/>
        </w:rPr>
        <w:t xml:space="preserve"> </w:t>
      </w:r>
      <w:r>
        <w:rPr>
          <w:rFonts w:ascii="宋体" w:hAnsi="宋体" w:cs="宋体"/>
          <w:color w:val="000000"/>
        </w:rPr>
        <w:t>essay mainly introduces this project title</w:t>
      </w:r>
      <w:r>
        <w:rPr>
          <w:rFonts w:ascii="宋体" w:hAnsi="宋体" w:cs="宋体" w:hint="eastAsia"/>
          <w:color w:val="000000"/>
        </w:rPr>
        <w:t xml:space="preserve"> </w:t>
      </w:r>
      <w:r>
        <w:rPr>
          <w:rFonts w:ascii="宋体" w:hAnsi="宋体" w:cs="宋体"/>
          <w:color w:val="000000"/>
        </w:rPr>
        <w:t>‘Online Bookshop's exploitation background and how to analyze designing and achieving</w:t>
      </w:r>
      <w:r>
        <w:rPr>
          <w:rFonts w:ascii="宋体" w:hAnsi="宋体" w:cs="宋体" w:hint="eastAsia"/>
          <w:color w:val="000000"/>
        </w:rPr>
        <w:t>。</w:t>
      </w:r>
      <w:r>
        <w:rPr>
          <w:rFonts w:ascii="宋体" w:hAnsi="宋体" w:cs="宋体"/>
          <w:color w:val="000000"/>
        </w:rPr>
        <w:t>Now ,most people find and buy books which they are need by going to the bookshop</w:t>
      </w:r>
      <w:r>
        <w:rPr>
          <w:rFonts w:ascii="宋体" w:hAnsi="宋体" w:cs="宋体" w:hint="eastAsia"/>
          <w:color w:val="000000"/>
        </w:rPr>
        <w:t>。</w:t>
      </w:r>
      <w:r>
        <w:rPr>
          <w:rFonts w:ascii="宋体" w:hAnsi="宋体" w:cs="宋体"/>
          <w:color w:val="000000"/>
        </w:rPr>
        <w:t xml:space="preserve">With </w:t>
      </w:r>
      <w:r>
        <w:rPr>
          <w:rFonts w:ascii="宋体" w:hAnsi="宋体" w:cs="宋体" w:hint="eastAsia"/>
          <w:color w:val="000000"/>
        </w:rPr>
        <w:t xml:space="preserve"> </w:t>
      </w:r>
      <w:r>
        <w:rPr>
          <w:rFonts w:ascii="宋体" w:hAnsi="宋体" w:cs="宋体"/>
          <w:color w:val="000000"/>
        </w:rPr>
        <w:t>several years practicing</w:t>
      </w:r>
      <w:r>
        <w:rPr>
          <w:rFonts w:ascii="宋体" w:hAnsi="宋体" w:cs="宋体" w:hint="eastAsia"/>
          <w:color w:val="000000"/>
        </w:rPr>
        <w:t>，</w:t>
      </w:r>
      <w:r>
        <w:rPr>
          <w:rFonts w:ascii="宋体" w:hAnsi="宋体" w:cs="宋体"/>
          <w:color w:val="000000"/>
        </w:rPr>
        <w:t>ele</w:t>
      </w:r>
      <w:r>
        <w:rPr>
          <w:rFonts w:ascii="宋体" w:hAnsi="宋体" w:cs="宋体"/>
          <w:color w:val="000000"/>
        </w:rPr>
        <w:t>ctronic commerce has developed rapidly and the going to more and more pragmatic</w:t>
      </w:r>
      <w:r>
        <w:rPr>
          <w:rFonts w:ascii="宋体" w:hAnsi="宋体" w:cs="宋体" w:hint="eastAsia"/>
          <w:color w:val="000000"/>
        </w:rPr>
        <w:t>，</w:t>
      </w:r>
      <w:r>
        <w:rPr>
          <w:rFonts w:ascii="宋体" w:hAnsi="宋体" w:cs="宋体"/>
          <w:color w:val="000000"/>
        </w:rPr>
        <w:t>Another phenomenon we should notice is that the Internet evolution and application has progressed</w:t>
      </w:r>
      <w:r>
        <w:rPr>
          <w:rFonts w:ascii="宋体" w:hAnsi="宋体" w:cs="宋体" w:hint="eastAsia"/>
          <w:color w:val="000000"/>
        </w:rPr>
        <w:t>。</w:t>
      </w:r>
      <w:r>
        <w:rPr>
          <w:rFonts w:ascii="宋体" w:hAnsi="宋体" w:cs="宋体" w:hint="eastAsia"/>
          <w:color w:val="000000"/>
        </w:rPr>
        <w:t xml:space="preserve"> </w:t>
      </w:r>
      <w:r>
        <w:rPr>
          <w:rFonts w:ascii="宋体" w:hAnsi="宋体" w:cs="宋体"/>
          <w:color w:val="000000"/>
        </w:rPr>
        <w:t>A kind of 'Online bookshop 'systems which is suited for some individuals is v</w:t>
      </w:r>
      <w:r>
        <w:rPr>
          <w:rFonts w:ascii="宋体" w:hAnsi="宋体" w:cs="宋体"/>
          <w:color w:val="000000"/>
        </w:rPr>
        <w:t>ery necessary and feasible, and this system in our country has applied and shows a very marketing trend in the future</w:t>
      </w:r>
      <w:r>
        <w:rPr>
          <w:rFonts w:ascii="宋体" w:hAnsi="宋体" w:cs="宋体" w:hint="eastAsia"/>
          <w:color w:val="000000"/>
        </w:rPr>
        <w:t xml:space="preserve">. </w:t>
      </w:r>
      <w:r>
        <w:rPr>
          <w:rFonts w:ascii="宋体" w:hAnsi="宋体" w:cs="宋体"/>
          <w:color w:val="000000"/>
        </w:rPr>
        <w:t>Our system mainly helps those people who are managing a real bookshop expand their marketplace and make citizens know their business</w:t>
      </w:r>
      <w:r>
        <w:rPr>
          <w:rFonts w:ascii="宋体" w:hAnsi="宋体" w:cs="宋体" w:hint="eastAsia"/>
          <w:color w:val="000000"/>
        </w:rPr>
        <w:t>。</w:t>
      </w:r>
      <w:r>
        <w:rPr>
          <w:rFonts w:ascii="宋体" w:hAnsi="宋体" w:cs="宋体"/>
          <w:color w:val="000000"/>
        </w:rPr>
        <w:t>This</w:t>
      </w:r>
      <w:r>
        <w:rPr>
          <w:rFonts w:ascii="宋体" w:hAnsi="宋体" w:cs="宋体"/>
          <w:color w:val="000000"/>
        </w:rPr>
        <w:t xml:space="preserve"> system's function includes user registration</w:t>
      </w:r>
      <w:r>
        <w:rPr>
          <w:rFonts w:ascii="宋体" w:hAnsi="宋体" w:cs="宋体" w:hint="eastAsia"/>
          <w:color w:val="000000"/>
        </w:rPr>
        <w:t>，</w:t>
      </w:r>
      <w:r>
        <w:rPr>
          <w:rFonts w:ascii="宋体" w:hAnsi="宋体" w:cs="宋体"/>
          <w:color w:val="000000"/>
        </w:rPr>
        <w:t>log in</w:t>
      </w:r>
      <w:r>
        <w:rPr>
          <w:rFonts w:ascii="宋体" w:hAnsi="宋体" w:cs="宋体" w:hint="eastAsia"/>
          <w:color w:val="000000"/>
        </w:rPr>
        <w:t>，</w:t>
      </w:r>
      <w:r>
        <w:rPr>
          <w:rFonts w:ascii="宋体" w:hAnsi="宋体" w:cs="宋体"/>
          <w:color w:val="000000"/>
        </w:rPr>
        <w:t>showing the products</w:t>
      </w:r>
      <w:r>
        <w:rPr>
          <w:rFonts w:ascii="宋体" w:hAnsi="宋体" w:cs="宋体" w:hint="eastAsia"/>
          <w:color w:val="000000"/>
        </w:rPr>
        <w:t>，</w:t>
      </w:r>
      <w:r>
        <w:rPr>
          <w:rFonts w:ascii="宋体" w:hAnsi="宋体" w:cs="宋体"/>
          <w:color w:val="000000"/>
        </w:rPr>
        <w:t>searching</w:t>
      </w:r>
      <w:r>
        <w:rPr>
          <w:rFonts w:ascii="宋体" w:hAnsi="宋体" w:cs="宋体" w:hint="eastAsia"/>
          <w:color w:val="000000"/>
        </w:rPr>
        <w:t>，</w:t>
      </w:r>
      <w:r>
        <w:rPr>
          <w:rFonts w:ascii="宋体" w:hAnsi="宋体" w:cs="宋体"/>
          <w:color w:val="000000"/>
        </w:rPr>
        <w:t>online-buying</w:t>
      </w:r>
      <w:r>
        <w:rPr>
          <w:rFonts w:ascii="宋体" w:hAnsi="宋体" w:cs="宋体" w:hint="eastAsia"/>
          <w:color w:val="000000"/>
        </w:rPr>
        <w:t>，</w:t>
      </w:r>
      <w:r>
        <w:rPr>
          <w:rFonts w:ascii="宋体" w:hAnsi="宋体" w:cs="宋体"/>
          <w:color w:val="000000"/>
        </w:rPr>
        <w:t>online-trading and so on</w:t>
      </w:r>
      <w:r>
        <w:rPr>
          <w:rFonts w:ascii="宋体" w:hAnsi="宋体" w:cs="宋体" w:hint="eastAsia"/>
          <w:color w:val="000000"/>
        </w:rPr>
        <w:t>。</w:t>
      </w:r>
      <w:r>
        <w:rPr>
          <w:rFonts w:ascii="宋体" w:hAnsi="宋体" w:cs="宋体" w:hint="eastAsia"/>
          <w:color w:val="000000"/>
        </w:rPr>
        <w:t xml:space="preserve"> </w:t>
      </w:r>
      <w:r>
        <w:rPr>
          <w:rFonts w:ascii="宋体" w:hAnsi="宋体" w:cs="宋体"/>
          <w:color w:val="000000"/>
        </w:rPr>
        <w:t>We use Asp.net and SQL Server 2008 as exploitation tools</w:t>
      </w:r>
      <w:r>
        <w:rPr>
          <w:rFonts w:ascii="宋体" w:hAnsi="宋体" w:cs="宋体" w:hint="eastAsia"/>
          <w:color w:val="000000"/>
        </w:rPr>
        <w:t>，</w:t>
      </w:r>
      <w:r>
        <w:rPr>
          <w:rFonts w:ascii="宋体" w:hAnsi="宋体" w:cs="宋体"/>
          <w:color w:val="000000"/>
        </w:rPr>
        <w:t xml:space="preserve">the system 's research background is basic with publishing house and some </w:t>
      </w:r>
      <w:r>
        <w:rPr>
          <w:rFonts w:ascii="宋体" w:hAnsi="宋体" w:cs="宋体"/>
          <w:color w:val="000000"/>
        </w:rPr>
        <w:t>users</w:t>
      </w:r>
      <w:r>
        <w:rPr>
          <w:rFonts w:ascii="宋体" w:hAnsi="宋体" w:cs="宋体" w:hint="eastAsia"/>
          <w:color w:val="000000"/>
        </w:rPr>
        <w:t>，</w:t>
      </w:r>
      <w:r>
        <w:rPr>
          <w:rFonts w:ascii="宋体" w:hAnsi="宋体" w:cs="宋体"/>
          <w:color w:val="000000"/>
        </w:rPr>
        <w:t>and it can do Online booking shopping effectively</w:t>
      </w:r>
      <w:r>
        <w:rPr>
          <w:rFonts w:ascii="宋体" w:hAnsi="宋体" w:cs="宋体" w:hint="eastAsia"/>
          <w:color w:val="000000"/>
        </w:rPr>
        <w:t>。</w:t>
      </w:r>
      <w:r>
        <w:rPr>
          <w:rFonts w:ascii="宋体" w:hAnsi="宋体" w:cs="宋体" w:hint="eastAsia"/>
          <w:color w:val="000000"/>
        </w:rPr>
        <w:t xml:space="preserve"> </w:t>
      </w:r>
      <w:r>
        <w:rPr>
          <w:rFonts w:ascii="宋体" w:hAnsi="宋体" w:cs="宋体"/>
          <w:color w:val="000000"/>
        </w:rPr>
        <w:t>At the beginning of the essay</w:t>
      </w:r>
      <w:r>
        <w:rPr>
          <w:rFonts w:ascii="宋体" w:hAnsi="宋体" w:cs="宋体" w:hint="eastAsia"/>
          <w:color w:val="000000"/>
        </w:rPr>
        <w:t>，</w:t>
      </w:r>
      <w:r>
        <w:rPr>
          <w:rFonts w:ascii="宋体" w:hAnsi="宋体" w:cs="宋体"/>
          <w:color w:val="000000"/>
        </w:rPr>
        <w:t>we introduce some knowledge about electronic commerce and Online Bookshop</w:t>
      </w:r>
      <w:r>
        <w:rPr>
          <w:rFonts w:ascii="宋体" w:hAnsi="宋体" w:cs="宋体" w:hint="eastAsia"/>
          <w:color w:val="000000"/>
        </w:rPr>
        <w:t>，</w:t>
      </w:r>
      <w:r>
        <w:rPr>
          <w:rFonts w:ascii="宋体" w:hAnsi="宋体" w:cs="宋体"/>
          <w:color w:val="000000"/>
        </w:rPr>
        <w:t>and make use of these knowledge for designing websites</w:t>
      </w:r>
      <w:r>
        <w:rPr>
          <w:rFonts w:ascii="宋体" w:hAnsi="宋体" w:cs="宋体" w:hint="eastAsia"/>
          <w:color w:val="000000"/>
        </w:rPr>
        <w:t>。</w:t>
      </w:r>
      <w:r>
        <w:rPr>
          <w:rFonts w:ascii="宋体" w:hAnsi="宋体" w:cs="宋体" w:hint="eastAsia"/>
          <w:color w:val="000000"/>
        </w:rPr>
        <w:t xml:space="preserve"> </w:t>
      </w:r>
      <w:r>
        <w:rPr>
          <w:rFonts w:ascii="宋体" w:hAnsi="宋体" w:cs="宋体"/>
          <w:color w:val="000000"/>
        </w:rPr>
        <w:t xml:space="preserve">This essay primarily contains research </w:t>
      </w:r>
      <w:r>
        <w:rPr>
          <w:rFonts w:ascii="宋体" w:hAnsi="宋体" w:cs="宋体"/>
          <w:color w:val="000000"/>
        </w:rPr>
        <w:t>analysis, feasibility researching</w:t>
      </w:r>
      <w:r>
        <w:rPr>
          <w:rFonts w:ascii="宋体" w:hAnsi="宋体" w:cs="宋体" w:hint="eastAsia"/>
          <w:color w:val="000000"/>
        </w:rPr>
        <w:t>，</w:t>
      </w:r>
      <w:r>
        <w:rPr>
          <w:rFonts w:ascii="宋体" w:hAnsi="宋体" w:cs="宋体"/>
          <w:color w:val="000000"/>
        </w:rPr>
        <w:t>requirement analysis</w:t>
      </w:r>
      <w:r>
        <w:rPr>
          <w:rFonts w:ascii="宋体" w:hAnsi="宋体" w:cs="宋体" w:hint="eastAsia"/>
          <w:color w:val="000000"/>
        </w:rPr>
        <w:t>，</w:t>
      </w:r>
      <w:r>
        <w:rPr>
          <w:rFonts w:ascii="宋体" w:hAnsi="宋体" w:cs="宋体"/>
          <w:color w:val="000000"/>
        </w:rPr>
        <w:t>website ,details and databank designing and uses float chart and words to explain this system.</w:t>
      </w:r>
    </w:p>
    <w:p w:rsidR="003D2B93" w:rsidRDefault="003D2B93"/>
    <w:p w:rsidR="003D2B93" w:rsidRDefault="004533BC">
      <w:r>
        <w:br w:type="page"/>
      </w:r>
    </w:p>
    <w:p w:rsidR="003D2B93" w:rsidRDefault="003D2B93">
      <w:pPr>
        <w:rPr>
          <w:rFonts w:ascii="宋体" w:hAnsi="宋体" w:cs="宋体"/>
          <w:color w:val="000000"/>
        </w:rPr>
      </w:pPr>
    </w:p>
    <w:sdt>
      <w:sdtPr>
        <w:rPr>
          <w:rFonts w:ascii="Times New Roman" w:eastAsia="宋体" w:hAnsi="Times New Roman" w:cs="Times New Roman"/>
          <w:b w:val="0"/>
          <w:bCs w:val="0"/>
          <w:color w:val="auto"/>
          <w:kern w:val="2"/>
          <w:sz w:val="21"/>
          <w:szCs w:val="21"/>
          <w:lang w:val="zh-CN"/>
        </w:rPr>
        <w:id w:val="1674989599"/>
      </w:sdtPr>
      <w:sdtEndPr/>
      <w:sdtContent>
        <w:p w:rsidR="003D2B93" w:rsidRDefault="004533BC">
          <w:pPr>
            <w:pStyle w:val="TOC1"/>
            <w:jc w:val="center"/>
            <w:rPr>
              <w:rFonts w:ascii="宋体" w:hAnsi="宋体" w:cs="宋体"/>
              <w:color w:val="000000" w:themeColor="text1"/>
              <w:sz w:val="21"/>
              <w:szCs w:val="21"/>
            </w:rPr>
          </w:pPr>
          <w:r>
            <w:rPr>
              <w:color w:val="000000" w:themeColor="text1"/>
              <w:sz w:val="21"/>
              <w:szCs w:val="21"/>
              <w:lang w:val="zh-CN"/>
            </w:rPr>
            <w:t>目</w:t>
          </w:r>
          <w:r>
            <w:rPr>
              <w:rFonts w:hint="eastAsia"/>
              <w:color w:val="000000" w:themeColor="text1"/>
              <w:sz w:val="21"/>
              <w:szCs w:val="21"/>
              <w:lang w:val="zh-CN"/>
            </w:rPr>
            <w:t xml:space="preserve">    </w:t>
          </w:r>
          <w:r>
            <w:rPr>
              <w:color w:val="000000" w:themeColor="text1"/>
              <w:sz w:val="21"/>
              <w:szCs w:val="21"/>
              <w:lang w:val="zh-CN"/>
            </w:rPr>
            <w:t>录</w:t>
          </w:r>
        </w:p>
        <w:p w:rsidR="003D2B93" w:rsidRDefault="004533BC">
          <w:pPr>
            <w:pStyle w:val="10"/>
            <w:tabs>
              <w:tab w:val="right" w:leader="dot" w:pos="7587"/>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455146451" w:history="1">
            <w:r>
              <w:rPr>
                <w:rStyle w:val="ab"/>
                <w:rFonts w:asciiTheme="majorEastAsia" w:eastAsiaTheme="majorEastAsia" w:hAnsiTheme="majorEastAsia" w:hint="eastAsia"/>
              </w:rPr>
              <w:t>一</w:t>
            </w:r>
            <w:r>
              <w:rPr>
                <w:rStyle w:val="ab"/>
                <w:rFonts w:asciiTheme="majorEastAsia" w:eastAsiaTheme="majorEastAsia" w:hAnsiTheme="majorEastAsia"/>
              </w:rPr>
              <w:t xml:space="preserve"> </w:t>
            </w:r>
            <w:r>
              <w:rPr>
                <w:rStyle w:val="ab"/>
                <w:rFonts w:asciiTheme="majorEastAsia" w:eastAsiaTheme="majorEastAsia" w:hAnsiTheme="majorEastAsia" w:hint="eastAsia"/>
              </w:rPr>
              <w:t>摘</w:t>
            </w:r>
            <w:r>
              <w:rPr>
                <w:rStyle w:val="ab"/>
                <w:rFonts w:asciiTheme="majorEastAsia" w:eastAsiaTheme="majorEastAsia" w:hAnsiTheme="majorEastAsia"/>
              </w:rPr>
              <w:t xml:space="preserve">    </w:t>
            </w:r>
            <w:r>
              <w:rPr>
                <w:rStyle w:val="ab"/>
                <w:rFonts w:asciiTheme="majorEastAsia" w:eastAsiaTheme="majorEastAsia" w:hAnsiTheme="majorEastAsia" w:hint="eastAsia"/>
              </w:rPr>
              <w:t>要</w:t>
            </w:r>
            <w:r>
              <w:tab/>
            </w:r>
            <w:r>
              <w:fldChar w:fldCharType="begin"/>
            </w:r>
            <w:r>
              <w:instrText xml:space="preserve"> PAGEREF _Toc455146451 \h </w:instrText>
            </w:r>
            <w:r>
              <w:fldChar w:fldCharType="separate"/>
            </w:r>
            <w:r>
              <w:t>1</w:t>
            </w:r>
            <w:r>
              <w:fldChar w:fldCharType="end"/>
            </w:r>
          </w:hyperlink>
        </w:p>
        <w:p w:rsidR="003D2B93" w:rsidRDefault="004533BC">
          <w:pPr>
            <w:pStyle w:val="10"/>
            <w:tabs>
              <w:tab w:val="right" w:leader="dot" w:pos="7587"/>
            </w:tabs>
            <w:rPr>
              <w:rFonts w:asciiTheme="minorHAnsi" w:eastAsiaTheme="minorEastAsia" w:hAnsiTheme="minorHAnsi" w:cstheme="minorBidi"/>
              <w:szCs w:val="22"/>
            </w:rPr>
          </w:pPr>
          <w:hyperlink w:anchor="_Toc455146452" w:history="1">
            <w:r>
              <w:rPr>
                <w:rStyle w:val="ab"/>
                <w:rFonts w:asciiTheme="majorEastAsia" w:eastAsiaTheme="majorEastAsia" w:hAnsiTheme="majorEastAsia"/>
              </w:rPr>
              <w:t>Abstract</w:t>
            </w:r>
            <w:r>
              <w:tab/>
            </w:r>
            <w:r>
              <w:fldChar w:fldCharType="begin"/>
            </w:r>
            <w:r>
              <w:instrText xml:space="preserve"> PAGEREF _Toc455146452 \h </w:instrText>
            </w:r>
            <w:r>
              <w:fldChar w:fldCharType="separate"/>
            </w:r>
            <w:r>
              <w:t>2</w:t>
            </w:r>
            <w:r>
              <w:fldChar w:fldCharType="end"/>
            </w:r>
          </w:hyperlink>
        </w:p>
        <w:p w:rsidR="003D2B93" w:rsidRDefault="004533BC">
          <w:pPr>
            <w:pStyle w:val="10"/>
            <w:tabs>
              <w:tab w:val="right" w:leader="dot" w:pos="7587"/>
            </w:tabs>
            <w:rPr>
              <w:rFonts w:asciiTheme="minorHAnsi" w:eastAsiaTheme="minorEastAsia" w:hAnsiTheme="minorHAnsi" w:cstheme="minorBidi"/>
              <w:szCs w:val="22"/>
            </w:rPr>
          </w:pPr>
          <w:hyperlink w:anchor="_Toc455146453" w:history="1">
            <w:r>
              <w:rPr>
                <w:rStyle w:val="ab"/>
                <w:rFonts w:asciiTheme="majorEastAsia" w:eastAsiaTheme="majorEastAsia" w:hAnsiTheme="majorEastAsia" w:hint="eastAsia"/>
              </w:rPr>
              <w:t>二</w:t>
            </w:r>
            <w:r>
              <w:rPr>
                <w:rStyle w:val="ab"/>
                <w:rFonts w:asciiTheme="majorEastAsia" w:eastAsiaTheme="majorEastAsia" w:hAnsiTheme="majorEastAsia"/>
              </w:rPr>
              <w:t xml:space="preserve"> </w:t>
            </w:r>
            <w:r>
              <w:rPr>
                <w:rStyle w:val="ab"/>
                <w:rFonts w:asciiTheme="majorEastAsia" w:eastAsiaTheme="majorEastAsia" w:hAnsiTheme="majorEastAsia" w:hint="eastAsia"/>
              </w:rPr>
              <w:t>前</w:t>
            </w:r>
            <w:r>
              <w:rPr>
                <w:rStyle w:val="ab"/>
                <w:rFonts w:asciiTheme="majorEastAsia" w:eastAsiaTheme="majorEastAsia" w:hAnsiTheme="majorEastAsia"/>
              </w:rPr>
              <w:t xml:space="preserve">    </w:t>
            </w:r>
            <w:r>
              <w:rPr>
                <w:rStyle w:val="ab"/>
                <w:rFonts w:asciiTheme="majorEastAsia" w:eastAsiaTheme="majorEastAsia" w:hAnsiTheme="majorEastAsia" w:hint="eastAsia"/>
              </w:rPr>
              <w:t>言</w:t>
            </w:r>
            <w:r>
              <w:tab/>
            </w:r>
            <w:r>
              <w:fldChar w:fldCharType="begin"/>
            </w:r>
            <w:r>
              <w:instrText xml:space="preserve"> PAGEREF _T</w:instrText>
            </w:r>
            <w:r>
              <w:instrText xml:space="preserve">oc455146453 \h </w:instrText>
            </w:r>
            <w:r>
              <w:fldChar w:fldCharType="separate"/>
            </w:r>
            <w:r>
              <w:t>4</w:t>
            </w:r>
            <w:r>
              <w:fldChar w:fldCharType="end"/>
            </w:r>
          </w:hyperlink>
        </w:p>
        <w:p w:rsidR="003D2B93" w:rsidRDefault="004533BC">
          <w:pPr>
            <w:pStyle w:val="10"/>
            <w:tabs>
              <w:tab w:val="right" w:leader="dot" w:pos="7587"/>
            </w:tabs>
            <w:rPr>
              <w:rFonts w:asciiTheme="minorHAnsi" w:eastAsiaTheme="minorEastAsia" w:hAnsiTheme="minorHAnsi" w:cstheme="minorBidi"/>
              <w:szCs w:val="22"/>
            </w:rPr>
          </w:pPr>
          <w:hyperlink w:anchor="_Toc455146454" w:history="1">
            <w:r>
              <w:rPr>
                <w:rStyle w:val="ab"/>
                <w:rFonts w:asciiTheme="majorEastAsia" w:eastAsiaTheme="majorEastAsia" w:hAnsiTheme="majorEastAsia" w:hint="eastAsia"/>
              </w:rPr>
              <w:t>三</w:t>
            </w:r>
            <w:r>
              <w:rPr>
                <w:rStyle w:val="ab"/>
                <w:rFonts w:asciiTheme="majorEastAsia" w:eastAsiaTheme="majorEastAsia" w:hAnsiTheme="majorEastAsia"/>
              </w:rPr>
              <w:t xml:space="preserve"> </w:t>
            </w:r>
            <w:r>
              <w:rPr>
                <w:rStyle w:val="ab"/>
                <w:rFonts w:asciiTheme="majorEastAsia" w:eastAsiaTheme="majorEastAsia" w:hAnsiTheme="majorEastAsia" w:hint="eastAsia"/>
              </w:rPr>
              <w:t>系</w:t>
            </w:r>
            <w:r>
              <w:rPr>
                <w:rStyle w:val="ab"/>
                <w:rFonts w:asciiTheme="majorEastAsia" w:eastAsiaTheme="majorEastAsia" w:hAnsiTheme="majorEastAsia"/>
              </w:rPr>
              <w:t xml:space="preserve"> </w:t>
            </w:r>
            <w:r>
              <w:rPr>
                <w:rStyle w:val="ab"/>
                <w:rFonts w:asciiTheme="majorEastAsia" w:eastAsiaTheme="majorEastAsia" w:hAnsiTheme="majorEastAsia" w:hint="eastAsia"/>
              </w:rPr>
              <w:t>统</w:t>
            </w:r>
            <w:r>
              <w:rPr>
                <w:rStyle w:val="ab"/>
                <w:rFonts w:asciiTheme="majorEastAsia" w:eastAsiaTheme="majorEastAsia" w:hAnsiTheme="majorEastAsia"/>
              </w:rPr>
              <w:t xml:space="preserve"> </w:t>
            </w:r>
            <w:r>
              <w:rPr>
                <w:rStyle w:val="ab"/>
                <w:rFonts w:asciiTheme="majorEastAsia" w:eastAsiaTheme="majorEastAsia" w:hAnsiTheme="majorEastAsia" w:hint="eastAsia"/>
              </w:rPr>
              <w:t>概</w:t>
            </w:r>
            <w:r>
              <w:rPr>
                <w:rStyle w:val="ab"/>
                <w:rFonts w:asciiTheme="majorEastAsia" w:eastAsiaTheme="majorEastAsia" w:hAnsiTheme="majorEastAsia"/>
              </w:rPr>
              <w:t xml:space="preserve"> </w:t>
            </w:r>
            <w:r>
              <w:rPr>
                <w:rStyle w:val="ab"/>
                <w:rFonts w:asciiTheme="majorEastAsia" w:eastAsiaTheme="majorEastAsia" w:hAnsiTheme="majorEastAsia" w:hint="eastAsia"/>
              </w:rPr>
              <w:t>述</w:t>
            </w:r>
            <w:r>
              <w:tab/>
            </w:r>
            <w:r>
              <w:fldChar w:fldCharType="begin"/>
            </w:r>
            <w:r>
              <w:instrText xml:space="preserve"> PAGEREF _Toc455146454 \h </w:instrText>
            </w:r>
            <w:r>
              <w:fldChar w:fldCharType="separate"/>
            </w:r>
            <w:r>
              <w:t>5</w:t>
            </w:r>
            <w:r>
              <w:fldChar w:fldCharType="end"/>
            </w:r>
          </w:hyperlink>
        </w:p>
        <w:p w:rsidR="003D2B93" w:rsidRDefault="004533BC">
          <w:pPr>
            <w:pStyle w:val="10"/>
            <w:tabs>
              <w:tab w:val="right" w:leader="dot" w:pos="7587"/>
            </w:tabs>
            <w:rPr>
              <w:rFonts w:asciiTheme="minorHAnsi" w:eastAsiaTheme="minorEastAsia" w:hAnsiTheme="minorHAnsi" w:cstheme="minorBidi"/>
              <w:szCs w:val="22"/>
            </w:rPr>
          </w:pPr>
          <w:hyperlink w:anchor="_Toc455146455" w:history="1">
            <w:r>
              <w:rPr>
                <w:rStyle w:val="ab"/>
                <w:rFonts w:asciiTheme="majorEastAsia" w:eastAsiaTheme="majorEastAsia" w:hAnsiTheme="majorEastAsia" w:hint="eastAsia"/>
              </w:rPr>
              <w:t>四</w:t>
            </w:r>
            <w:r>
              <w:rPr>
                <w:rStyle w:val="ab"/>
                <w:rFonts w:asciiTheme="majorEastAsia" w:eastAsiaTheme="majorEastAsia" w:hAnsiTheme="majorEastAsia"/>
              </w:rPr>
              <w:t xml:space="preserve">  </w:t>
            </w:r>
            <w:r>
              <w:rPr>
                <w:rStyle w:val="ab"/>
                <w:rFonts w:asciiTheme="majorEastAsia" w:eastAsiaTheme="majorEastAsia" w:hAnsiTheme="majorEastAsia" w:hint="eastAsia"/>
              </w:rPr>
              <w:t>需求分析</w:t>
            </w:r>
            <w:r>
              <w:tab/>
            </w:r>
            <w:r>
              <w:fldChar w:fldCharType="begin"/>
            </w:r>
            <w:r>
              <w:instrText xml:space="preserve"> PAGEREF _Toc455146455 \h </w:instrText>
            </w:r>
            <w:r>
              <w:fldChar w:fldCharType="separate"/>
            </w:r>
            <w:r>
              <w:t>5</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56" w:history="1">
            <w:r>
              <w:rPr>
                <w:rStyle w:val="ab"/>
                <w:rFonts w:ascii="黑体" w:hAnsi="黑体"/>
              </w:rPr>
              <w:t xml:space="preserve">4.1 </w:t>
            </w:r>
            <w:r>
              <w:rPr>
                <w:rStyle w:val="ab"/>
                <w:rFonts w:ascii="黑体" w:hAnsi="黑体" w:hint="eastAsia"/>
              </w:rPr>
              <w:t>需求设计</w:t>
            </w:r>
            <w:r>
              <w:tab/>
            </w:r>
            <w:r>
              <w:fldChar w:fldCharType="begin"/>
            </w:r>
            <w:r>
              <w:instrText xml:space="preserve"> PAGEREF _Toc455146456 \h </w:instrText>
            </w:r>
            <w:r>
              <w:fldChar w:fldCharType="separate"/>
            </w:r>
            <w:r>
              <w:t>5</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57" w:history="1">
            <w:r>
              <w:rPr>
                <w:rStyle w:val="ab"/>
                <w:rFonts w:ascii="黑体" w:hAnsi="黑体"/>
              </w:rPr>
              <w:t>4.2</w:t>
            </w:r>
            <w:r>
              <w:rPr>
                <w:rStyle w:val="ab"/>
                <w:rFonts w:ascii="黑体" w:hAnsi="黑体" w:hint="eastAsia"/>
              </w:rPr>
              <w:t>使用范围</w:t>
            </w:r>
            <w:r>
              <w:tab/>
            </w:r>
            <w:r>
              <w:fldChar w:fldCharType="begin"/>
            </w:r>
            <w:r>
              <w:instrText xml:space="preserve"> PAGEREF _Toc455146457 \h </w:instrText>
            </w:r>
            <w:r>
              <w:fldChar w:fldCharType="separate"/>
            </w:r>
            <w:r>
              <w:t>8</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58" w:history="1">
            <w:r>
              <w:rPr>
                <w:rStyle w:val="ab"/>
                <w:rFonts w:ascii="黑体" w:hAnsi="黑体"/>
              </w:rPr>
              <w:t>4.3</w:t>
            </w:r>
            <w:r>
              <w:rPr>
                <w:rStyle w:val="ab"/>
                <w:rFonts w:ascii="黑体" w:hAnsi="黑体" w:hint="eastAsia"/>
              </w:rPr>
              <w:t>用户界面及界面</w:t>
            </w:r>
            <w:r>
              <w:tab/>
            </w:r>
            <w:r>
              <w:fldChar w:fldCharType="begin"/>
            </w:r>
            <w:r>
              <w:instrText xml:space="preserve"> PAGEREF _Toc455146458 \h </w:instrText>
            </w:r>
            <w:r>
              <w:fldChar w:fldCharType="separate"/>
            </w:r>
            <w:r>
              <w:t>8</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59" w:history="1">
            <w:r>
              <w:rPr>
                <w:rStyle w:val="ab"/>
                <w:rFonts w:ascii="黑体" w:hAnsi="黑体"/>
              </w:rPr>
              <w:t>4.4</w:t>
            </w:r>
            <w:r>
              <w:rPr>
                <w:rStyle w:val="ab"/>
                <w:rFonts w:ascii="黑体" w:hAnsi="黑体" w:hint="eastAsia"/>
              </w:rPr>
              <w:t>可行性分析</w:t>
            </w:r>
            <w:r>
              <w:tab/>
            </w:r>
            <w:r>
              <w:fldChar w:fldCharType="begin"/>
            </w:r>
            <w:r>
              <w:instrText xml:space="preserve"> PAGEREF _Toc455146459 \h </w:instrText>
            </w:r>
            <w:r>
              <w:fldChar w:fldCharType="separate"/>
            </w:r>
            <w:r>
              <w:t>9</w:t>
            </w:r>
            <w:r>
              <w:fldChar w:fldCharType="end"/>
            </w:r>
          </w:hyperlink>
        </w:p>
        <w:p w:rsidR="003D2B93" w:rsidRDefault="004533BC">
          <w:pPr>
            <w:pStyle w:val="30"/>
            <w:tabs>
              <w:tab w:val="right" w:leader="dot" w:pos="7587"/>
            </w:tabs>
            <w:rPr>
              <w:rFonts w:asciiTheme="minorHAnsi" w:eastAsiaTheme="minorEastAsia" w:hAnsiTheme="minorHAnsi" w:cstheme="minorBidi"/>
              <w:szCs w:val="22"/>
            </w:rPr>
          </w:pPr>
          <w:hyperlink w:anchor="_Toc455146460" w:history="1">
            <w:r>
              <w:rPr>
                <w:rStyle w:val="ab"/>
                <w:rFonts w:ascii="黑体" w:eastAsia="黑体" w:hAnsi="黑体"/>
              </w:rPr>
              <w:t>4.4.1.</w:t>
            </w:r>
            <w:r>
              <w:rPr>
                <w:rStyle w:val="ab"/>
                <w:rFonts w:ascii="黑体" w:eastAsia="黑体" w:hAnsi="黑体" w:hint="eastAsia"/>
              </w:rPr>
              <w:t>技术可行性</w:t>
            </w:r>
            <w:r>
              <w:tab/>
            </w:r>
            <w:r>
              <w:fldChar w:fldCharType="begin"/>
            </w:r>
            <w:r>
              <w:instrText xml:space="preserve"> PAGEREF</w:instrText>
            </w:r>
            <w:r>
              <w:instrText xml:space="preserve"> _Toc455146460 \h </w:instrText>
            </w:r>
            <w:r>
              <w:fldChar w:fldCharType="separate"/>
            </w:r>
            <w:r>
              <w:t>9</w:t>
            </w:r>
            <w:r>
              <w:fldChar w:fldCharType="end"/>
            </w:r>
          </w:hyperlink>
        </w:p>
        <w:p w:rsidR="003D2B93" w:rsidRDefault="004533BC">
          <w:pPr>
            <w:pStyle w:val="30"/>
            <w:tabs>
              <w:tab w:val="right" w:leader="dot" w:pos="7587"/>
            </w:tabs>
            <w:rPr>
              <w:rFonts w:asciiTheme="minorHAnsi" w:eastAsiaTheme="minorEastAsia" w:hAnsiTheme="minorHAnsi" w:cstheme="minorBidi"/>
              <w:szCs w:val="22"/>
            </w:rPr>
          </w:pPr>
          <w:hyperlink w:anchor="_Toc455146461" w:history="1">
            <w:r>
              <w:rPr>
                <w:rStyle w:val="ab"/>
                <w:rFonts w:ascii="黑体" w:eastAsia="黑体" w:hAnsi="黑体"/>
              </w:rPr>
              <w:t>4.4.2</w:t>
            </w:r>
            <w:r>
              <w:rPr>
                <w:rStyle w:val="ab"/>
                <w:rFonts w:ascii="黑体" w:eastAsia="黑体" w:hAnsi="黑体" w:hint="eastAsia"/>
              </w:rPr>
              <w:t>经济可行性</w:t>
            </w:r>
            <w:r>
              <w:tab/>
            </w:r>
            <w:r>
              <w:fldChar w:fldCharType="begin"/>
            </w:r>
            <w:r>
              <w:instrText xml:space="preserve"> PAGEREF _Toc455146461 \h </w:instrText>
            </w:r>
            <w:r>
              <w:fldChar w:fldCharType="separate"/>
            </w:r>
            <w:r>
              <w:t>9</w:t>
            </w:r>
            <w:r>
              <w:fldChar w:fldCharType="end"/>
            </w:r>
          </w:hyperlink>
        </w:p>
        <w:p w:rsidR="003D2B93" w:rsidRDefault="004533BC">
          <w:pPr>
            <w:pStyle w:val="30"/>
            <w:tabs>
              <w:tab w:val="right" w:leader="dot" w:pos="7587"/>
            </w:tabs>
            <w:rPr>
              <w:rFonts w:asciiTheme="minorHAnsi" w:eastAsiaTheme="minorEastAsia" w:hAnsiTheme="minorHAnsi" w:cstheme="minorBidi"/>
              <w:szCs w:val="22"/>
            </w:rPr>
          </w:pPr>
          <w:hyperlink w:anchor="_Toc455146462" w:history="1">
            <w:r>
              <w:rPr>
                <w:rStyle w:val="ab"/>
                <w:rFonts w:ascii="黑体" w:eastAsia="黑体" w:hAnsi="黑体"/>
              </w:rPr>
              <w:t>4.4.3.</w:t>
            </w:r>
            <w:r>
              <w:rPr>
                <w:rStyle w:val="ab"/>
                <w:rFonts w:ascii="黑体" w:eastAsia="黑体" w:hAnsi="黑体" w:hint="eastAsia"/>
              </w:rPr>
              <w:t>人员可行性</w:t>
            </w:r>
            <w:r>
              <w:tab/>
            </w:r>
            <w:r>
              <w:fldChar w:fldCharType="begin"/>
            </w:r>
            <w:r>
              <w:instrText xml:space="preserve"> PAGEREF _Toc455146462 \h </w:instrText>
            </w:r>
            <w:r>
              <w:fldChar w:fldCharType="separate"/>
            </w:r>
            <w:r>
              <w:t>9</w:t>
            </w:r>
            <w:r>
              <w:fldChar w:fldCharType="end"/>
            </w:r>
          </w:hyperlink>
        </w:p>
        <w:p w:rsidR="003D2B93" w:rsidRDefault="004533BC">
          <w:pPr>
            <w:pStyle w:val="30"/>
            <w:tabs>
              <w:tab w:val="right" w:leader="dot" w:pos="7587"/>
            </w:tabs>
            <w:rPr>
              <w:rFonts w:asciiTheme="minorHAnsi" w:eastAsiaTheme="minorEastAsia" w:hAnsiTheme="minorHAnsi" w:cstheme="minorBidi"/>
              <w:szCs w:val="22"/>
            </w:rPr>
          </w:pPr>
          <w:hyperlink w:anchor="_Toc455146463" w:history="1">
            <w:r>
              <w:rPr>
                <w:rStyle w:val="ab"/>
                <w:rFonts w:ascii="黑体" w:eastAsia="黑体" w:hAnsi="黑体"/>
              </w:rPr>
              <w:t>4.4.4.</w:t>
            </w:r>
            <w:r>
              <w:rPr>
                <w:rStyle w:val="ab"/>
                <w:rFonts w:ascii="黑体" w:eastAsia="黑体" w:hAnsi="黑体" w:hint="eastAsia"/>
              </w:rPr>
              <w:t>影响网站开发的因素</w:t>
            </w:r>
            <w:r>
              <w:tab/>
            </w:r>
            <w:r>
              <w:fldChar w:fldCharType="begin"/>
            </w:r>
            <w:r>
              <w:instrText xml:space="preserve"> PAGEREF _Toc455146463 \h </w:instrText>
            </w:r>
            <w:r>
              <w:fldChar w:fldCharType="separate"/>
            </w:r>
            <w:r>
              <w:t>9</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64" w:history="1">
            <w:r>
              <w:rPr>
                <w:rStyle w:val="ab"/>
                <w:rFonts w:ascii="黑体" w:hAnsi="黑体"/>
              </w:rPr>
              <w:t>4.5</w:t>
            </w:r>
            <w:r>
              <w:rPr>
                <w:rStyle w:val="ab"/>
                <w:rFonts w:ascii="黑体" w:hAnsi="黑体" w:hint="eastAsia"/>
              </w:rPr>
              <w:t>开发和使用环境</w:t>
            </w:r>
            <w:r>
              <w:tab/>
            </w:r>
            <w:r>
              <w:fldChar w:fldCharType="begin"/>
            </w:r>
            <w:r>
              <w:instrText xml:space="preserve"> PAGEREF _Toc455146464 \h </w:instrText>
            </w:r>
            <w:r>
              <w:fldChar w:fldCharType="separate"/>
            </w:r>
            <w:r>
              <w:t>10</w:t>
            </w:r>
            <w:r>
              <w:fldChar w:fldCharType="end"/>
            </w:r>
          </w:hyperlink>
        </w:p>
        <w:p w:rsidR="003D2B93" w:rsidRDefault="004533BC">
          <w:pPr>
            <w:pStyle w:val="30"/>
            <w:tabs>
              <w:tab w:val="right" w:leader="dot" w:pos="7587"/>
            </w:tabs>
            <w:rPr>
              <w:rFonts w:asciiTheme="minorHAnsi" w:eastAsiaTheme="minorEastAsia" w:hAnsiTheme="minorHAnsi" w:cstheme="minorBidi"/>
              <w:szCs w:val="22"/>
            </w:rPr>
          </w:pPr>
          <w:hyperlink w:anchor="_Toc455146465" w:history="1">
            <w:r>
              <w:rPr>
                <w:rStyle w:val="ab"/>
                <w:rFonts w:ascii="黑体" w:eastAsia="黑体" w:hAnsi="黑体"/>
              </w:rPr>
              <w:t>4.5.1</w:t>
            </w:r>
            <w:r>
              <w:rPr>
                <w:rStyle w:val="ab"/>
                <w:rFonts w:ascii="黑体" w:eastAsia="黑体" w:hAnsi="黑体" w:hint="eastAsia"/>
              </w:rPr>
              <w:t>开发环境</w:t>
            </w:r>
            <w:r>
              <w:tab/>
            </w:r>
            <w:r>
              <w:fldChar w:fldCharType="begin"/>
            </w:r>
            <w:r>
              <w:instrText xml:space="preserve"> PAGEREF _Toc455146465 \h </w:instrText>
            </w:r>
            <w:r>
              <w:fldChar w:fldCharType="separate"/>
            </w:r>
            <w:r>
              <w:t>10</w:t>
            </w:r>
            <w:r>
              <w:fldChar w:fldCharType="end"/>
            </w:r>
          </w:hyperlink>
        </w:p>
        <w:p w:rsidR="003D2B93" w:rsidRDefault="004533BC">
          <w:pPr>
            <w:pStyle w:val="30"/>
            <w:tabs>
              <w:tab w:val="right" w:leader="dot" w:pos="7587"/>
            </w:tabs>
            <w:rPr>
              <w:rFonts w:asciiTheme="minorHAnsi" w:eastAsiaTheme="minorEastAsia" w:hAnsiTheme="minorHAnsi" w:cstheme="minorBidi"/>
              <w:szCs w:val="22"/>
            </w:rPr>
          </w:pPr>
          <w:hyperlink w:anchor="_Toc455146466" w:history="1">
            <w:r>
              <w:rPr>
                <w:rStyle w:val="ab"/>
                <w:rFonts w:ascii="黑体" w:eastAsia="黑体" w:hAnsi="黑体"/>
              </w:rPr>
              <w:t>4.5.2</w:t>
            </w:r>
            <w:r>
              <w:rPr>
                <w:rStyle w:val="ab"/>
                <w:rFonts w:ascii="黑体" w:eastAsia="黑体" w:hAnsi="黑体" w:hint="eastAsia"/>
              </w:rPr>
              <w:t>使用环境</w:t>
            </w:r>
            <w:r>
              <w:tab/>
            </w:r>
            <w:r>
              <w:fldChar w:fldCharType="begin"/>
            </w:r>
            <w:r>
              <w:instrText xml:space="preserve"> PAGEREF</w:instrText>
            </w:r>
            <w:r>
              <w:instrText xml:space="preserve"> _Toc455146466 \h </w:instrText>
            </w:r>
            <w:r>
              <w:fldChar w:fldCharType="separate"/>
            </w:r>
            <w:r>
              <w:t>10</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67" w:history="1">
            <w:r>
              <w:rPr>
                <w:rStyle w:val="ab"/>
                <w:rFonts w:ascii="黑体" w:hAnsi="黑体"/>
              </w:rPr>
              <w:t>4.6</w:t>
            </w:r>
            <w:r>
              <w:rPr>
                <w:rStyle w:val="ab"/>
                <w:rFonts w:ascii="黑体" w:hAnsi="黑体" w:hint="eastAsia"/>
              </w:rPr>
              <w:t>目标系统的其他需求</w:t>
            </w:r>
            <w:r>
              <w:tab/>
            </w:r>
            <w:r>
              <w:fldChar w:fldCharType="begin"/>
            </w:r>
            <w:r>
              <w:instrText xml:space="preserve"> PAGEREF _Toc455146467 \h </w:instrText>
            </w:r>
            <w:r>
              <w:fldChar w:fldCharType="separate"/>
            </w:r>
            <w:r>
              <w:t>10</w:t>
            </w:r>
            <w:r>
              <w:fldChar w:fldCharType="end"/>
            </w:r>
          </w:hyperlink>
        </w:p>
        <w:p w:rsidR="003D2B93" w:rsidRDefault="004533BC">
          <w:pPr>
            <w:pStyle w:val="30"/>
            <w:tabs>
              <w:tab w:val="right" w:leader="dot" w:pos="7587"/>
            </w:tabs>
            <w:rPr>
              <w:rFonts w:asciiTheme="minorHAnsi" w:eastAsiaTheme="minorEastAsia" w:hAnsiTheme="minorHAnsi" w:cstheme="minorBidi"/>
              <w:szCs w:val="22"/>
            </w:rPr>
          </w:pPr>
          <w:hyperlink w:anchor="_Toc455146468" w:history="1">
            <w:r>
              <w:rPr>
                <w:rStyle w:val="ab"/>
                <w:rFonts w:ascii="黑体" w:eastAsia="黑体" w:hAnsi="黑体"/>
              </w:rPr>
              <w:t>4.6.1</w:t>
            </w:r>
            <w:r>
              <w:rPr>
                <w:rStyle w:val="ab"/>
                <w:rFonts w:ascii="黑体" w:eastAsia="黑体" w:hAnsi="黑体" w:hint="eastAsia"/>
              </w:rPr>
              <w:t>可靠性</w:t>
            </w:r>
            <w:r>
              <w:tab/>
            </w:r>
            <w:r>
              <w:fldChar w:fldCharType="begin"/>
            </w:r>
            <w:r>
              <w:instrText xml:space="preserve"> PAGEREF _Toc455146468 \h </w:instrText>
            </w:r>
            <w:r>
              <w:fldChar w:fldCharType="separate"/>
            </w:r>
            <w:r>
              <w:t>10</w:t>
            </w:r>
            <w:r>
              <w:fldChar w:fldCharType="end"/>
            </w:r>
          </w:hyperlink>
        </w:p>
        <w:p w:rsidR="003D2B93" w:rsidRDefault="004533BC">
          <w:pPr>
            <w:pStyle w:val="30"/>
            <w:tabs>
              <w:tab w:val="right" w:leader="dot" w:pos="7587"/>
            </w:tabs>
            <w:rPr>
              <w:rFonts w:asciiTheme="minorHAnsi" w:eastAsiaTheme="minorEastAsia" w:hAnsiTheme="minorHAnsi" w:cstheme="minorBidi"/>
              <w:szCs w:val="22"/>
            </w:rPr>
          </w:pPr>
          <w:hyperlink w:anchor="_Toc455146469" w:history="1">
            <w:r>
              <w:rPr>
                <w:rStyle w:val="ab"/>
                <w:rFonts w:ascii="黑体" w:eastAsia="黑体" w:hAnsi="黑体"/>
              </w:rPr>
              <w:t>4.6.2</w:t>
            </w:r>
            <w:r>
              <w:rPr>
                <w:rStyle w:val="ab"/>
                <w:rFonts w:ascii="黑体" w:eastAsia="黑体" w:hAnsi="黑体" w:hint="eastAsia"/>
              </w:rPr>
              <w:t>灵活性</w:t>
            </w:r>
            <w:r>
              <w:tab/>
            </w:r>
            <w:r>
              <w:fldChar w:fldCharType="begin"/>
            </w:r>
            <w:r>
              <w:instrText xml:space="preserve"> PAGEREF _Toc455146469 \h </w:instrText>
            </w:r>
            <w:r>
              <w:fldChar w:fldCharType="separate"/>
            </w:r>
            <w:r>
              <w:t>10</w:t>
            </w:r>
            <w:r>
              <w:fldChar w:fldCharType="end"/>
            </w:r>
          </w:hyperlink>
        </w:p>
        <w:p w:rsidR="003D2B93" w:rsidRDefault="004533BC">
          <w:pPr>
            <w:pStyle w:val="10"/>
            <w:tabs>
              <w:tab w:val="right" w:leader="dot" w:pos="7587"/>
            </w:tabs>
            <w:rPr>
              <w:rFonts w:asciiTheme="minorHAnsi" w:eastAsiaTheme="minorEastAsia" w:hAnsiTheme="minorHAnsi" w:cstheme="minorBidi"/>
              <w:szCs w:val="22"/>
            </w:rPr>
          </w:pPr>
          <w:hyperlink w:anchor="_Toc455146470" w:history="1">
            <w:r>
              <w:rPr>
                <w:rStyle w:val="ab"/>
                <w:rFonts w:asciiTheme="majorEastAsia" w:eastAsiaTheme="majorEastAsia" w:hAnsiTheme="majorEastAsia" w:hint="eastAsia"/>
              </w:rPr>
              <w:t>五</w:t>
            </w:r>
            <w:r>
              <w:rPr>
                <w:rStyle w:val="ab"/>
                <w:rFonts w:asciiTheme="majorEastAsia" w:eastAsiaTheme="majorEastAsia" w:hAnsiTheme="majorEastAsia"/>
              </w:rPr>
              <w:t xml:space="preserve"> </w:t>
            </w:r>
            <w:r>
              <w:rPr>
                <w:rStyle w:val="ab"/>
                <w:rFonts w:asciiTheme="majorEastAsia" w:eastAsiaTheme="majorEastAsia" w:hAnsiTheme="majorEastAsia" w:hint="eastAsia"/>
              </w:rPr>
              <w:t>系统管理流程及模块功能分析</w:t>
            </w:r>
            <w:r>
              <w:tab/>
            </w:r>
            <w:r>
              <w:fldChar w:fldCharType="begin"/>
            </w:r>
            <w:r>
              <w:instrText xml:space="preserve"> PAGEREF _Toc455146470 \h </w:instrText>
            </w:r>
            <w:r>
              <w:fldChar w:fldCharType="separate"/>
            </w:r>
            <w:r>
              <w:t>11</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71" w:history="1">
            <w:r>
              <w:rPr>
                <w:rStyle w:val="ab"/>
                <w:rFonts w:ascii="黑体" w:hAnsi="黑体"/>
              </w:rPr>
              <w:t xml:space="preserve">5.1 </w:t>
            </w:r>
            <w:r>
              <w:rPr>
                <w:rStyle w:val="ab"/>
                <w:rFonts w:ascii="黑体" w:hAnsi="黑体" w:hint="eastAsia"/>
              </w:rPr>
              <w:t>数据库设计模块</w:t>
            </w:r>
            <w:r>
              <w:tab/>
            </w:r>
            <w:r>
              <w:fldChar w:fldCharType="begin"/>
            </w:r>
            <w:r>
              <w:instrText xml:space="preserve"> PAGEREF _Toc455146471 \h </w:instrText>
            </w:r>
            <w:r>
              <w:fldChar w:fldCharType="separate"/>
            </w:r>
            <w:r>
              <w:t>11</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72" w:history="1">
            <w:r>
              <w:rPr>
                <w:rStyle w:val="ab"/>
                <w:rFonts w:ascii="黑体" w:hAnsi="黑体"/>
              </w:rPr>
              <w:t xml:space="preserve">5.2 </w:t>
            </w:r>
            <w:r>
              <w:rPr>
                <w:rStyle w:val="ab"/>
                <w:rFonts w:ascii="黑体" w:hAnsi="黑体" w:hint="eastAsia"/>
              </w:rPr>
              <w:t>项目系统设计模块</w:t>
            </w:r>
            <w:r>
              <w:tab/>
            </w:r>
            <w:r>
              <w:fldChar w:fldCharType="begin"/>
            </w:r>
            <w:r>
              <w:instrText xml:space="preserve"> PAGEREF _Toc455146472 \h </w:instrText>
            </w:r>
            <w:r>
              <w:fldChar w:fldCharType="separate"/>
            </w:r>
            <w:r>
              <w:t>16</w:t>
            </w:r>
            <w:r>
              <w:fldChar w:fldCharType="end"/>
            </w:r>
          </w:hyperlink>
        </w:p>
        <w:p w:rsidR="003D2B93" w:rsidRDefault="004533BC">
          <w:pPr>
            <w:pStyle w:val="30"/>
            <w:tabs>
              <w:tab w:val="right" w:leader="dot" w:pos="7587"/>
            </w:tabs>
            <w:rPr>
              <w:rFonts w:asciiTheme="minorHAnsi" w:eastAsiaTheme="minorEastAsia" w:hAnsiTheme="minorHAnsi" w:cstheme="minorBidi"/>
              <w:szCs w:val="22"/>
            </w:rPr>
          </w:pPr>
          <w:hyperlink w:anchor="_Toc455146473" w:history="1">
            <w:r>
              <w:rPr>
                <w:rStyle w:val="ab"/>
                <w:rFonts w:ascii="黑体" w:eastAsia="黑体" w:hAnsi="黑体"/>
              </w:rPr>
              <w:t xml:space="preserve">5.2.1 </w:t>
            </w:r>
            <w:r>
              <w:rPr>
                <w:rStyle w:val="ab"/>
                <w:rFonts w:ascii="黑体" w:eastAsia="黑体" w:hAnsi="黑体" w:hint="eastAsia"/>
              </w:rPr>
              <w:t>项目框架简介</w:t>
            </w:r>
            <w:r>
              <w:tab/>
            </w:r>
            <w:r>
              <w:fldChar w:fldCharType="begin"/>
            </w:r>
            <w:r>
              <w:instrText xml:space="preserve"> PA</w:instrText>
            </w:r>
            <w:r>
              <w:instrText xml:space="preserve">GEREF _Toc455146473 \h </w:instrText>
            </w:r>
            <w:r>
              <w:fldChar w:fldCharType="separate"/>
            </w:r>
            <w:r>
              <w:t>16</w:t>
            </w:r>
            <w:r>
              <w:fldChar w:fldCharType="end"/>
            </w:r>
          </w:hyperlink>
        </w:p>
        <w:p w:rsidR="003D2B93" w:rsidRDefault="004533BC">
          <w:pPr>
            <w:pStyle w:val="30"/>
            <w:tabs>
              <w:tab w:val="right" w:leader="dot" w:pos="7587"/>
            </w:tabs>
            <w:rPr>
              <w:rFonts w:asciiTheme="minorHAnsi" w:eastAsiaTheme="minorEastAsia" w:hAnsiTheme="minorHAnsi" w:cstheme="minorBidi"/>
              <w:szCs w:val="22"/>
            </w:rPr>
          </w:pPr>
          <w:hyperlink w:anchor="_Toc455146474" w:history="1">
            <w:r>
              <w:rPr>
                <w:rStyle w:val="ab"/>
                <w:rFonts w:ascii="黑体" w:eastAsia="黑体" w:hAnsi="黑体"/>
              </w:rPr>
              <w:t xml:space="preserve">5.2.2 </w:t>
            </w:r>
            <w:r>
              <w:rPr>
                <w:rStyle w:val="ab"/>
                <w:rFonts w:ascii="黑体" w:eastAsia="黑体" w:hAnsi="黑体" w:hint="eastAsia"/>
              </w:rPr>
              <w:t>购物流程</w:t>
            </w:r>
            <w:r>
              <w:tab/>
            </w:r>
            <w:r>
              <w:fldChar w:fldCharType="begin"/>
            </w:r>
            <w:r>
              <w:instrText xml:space="preserve"> PAGEREF _Toc455146474 \h </w:instrText>
            </w:r>
            <w:r>
              <w:fldChar w:fldCharType="separate"/>
            </w:r>
            <w:r>
              <w:t>19</w:t>
            </w:r>
            <w:r>
              <w:fldChar w:fldCharType="end"/>
            </w:r>
          </w:hyperlink>
        </w:p>
        <w:p w:rsidR="003D2B93" w:rsidRDefault="004533BC">
          <w:pPr>
            <w:pStyle w:val="30"/>
            <w:tabs>
              <w:tab w:val="right" w:leader="dot" w:pos="7587"/>
            </w:tabs>
            <w:rPr>
              <w:rFonts w:asciiTheme="minorHAnsi" w:eastAsiaTheme="minorEastAsia" w:hAnsiTheme="minorHAnsi" w:cstheme="minorBidi"/>
              <w:szCs w:val="22"/>
            </w:rPr>
          </w:pPr>
          <w:hyperlink w:anchor="_Toc455146475" w:history="1">
            <w:r>
              <w:rPr>
                <w:rStyle w:val="ab"/>
                <w:rFonts w:ascii="黑体" w:eastAsia="黑体" w:hAnsi="黑体"/>
              </w:rPr>
              <w:t xml:space="preserve">5.2.3 </w:t>
            </w:r>
            <w:r>
              <w:rPr>
                <w:rStyle w:val="ab"/>
                <w:rFonts w:ascii="黑体" w:eastAsia="黑体" w:hAnsi="黑体" w:hint="eastAsia"/>
              </w:rPr>
              <w:t>项目运行效果及测试结果</w:t>
            </w:r>
            <w:r>
              <w:tab/>
            </w:r>
            <w:r>
              <w:fldChar w:fldCharType="begin"/>
            </w:r>
            <w:r>
              <w:instrText xml:space="preserve"> PAGEREF _Toc455146475 \h </w:instrText>
            </w:r>
            <w:r>
              <w:fldChar w:fldCharType="separate"/>
            </w:r>
            <w:r>
              <w:t>19</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76" w:history="1">
            <w:r>
              <w:rPr>
                <w:rStyle w:val="ab"/>
                <w:rFonts w:ascii="黑体" w:hAnsi="黑体"/>
              </w:rPr>
              <w:t xml:space="preserve">5.3 </w:t>
            </w:r>
            <w:r>
              <w:rPr>
                <w:rStyle w:val="ab"/>
                <w:rFonts w:ascii="黑体" w:hAnsi="黑体" w:hint="eastAsia"/>
              </w:rPr>
              <w:t>项目系统核心代码</w:t>
            </w:r>
            <w:r>
              <w:tab/>
            </w:r>
            <w:r>
              <w:fldChar w:fldCharType="begin"/>
            </w:r>
            <w:r>
              <w:instrText xml:space="preserve"> PAGEREF _Toc455146476 \h </w:instrText>
            </w:r>
            <w:r>
              <w:fldChar w:fldCharType="separate"/>
            </w:r>
            <w:r>
              <w:t>25</w:t>
            </w:r>
            <w:r>
              <w:fldChar w:fldCharType="end"/>
            </w:r>
          </w:hyperlink>
        </w:p>
        <w:p w:rsidR="003D2B93" w:rsidRDefault="004533BC">
          <w:pPr>
            <w:pStyle w:val="10"/>
            <w:tabs>
              <w:tab w:val="right" w:leader="dot" w:pos="7587"/>
            </w:tabs>
            <w:rPr>
              <w:rFonts w:asciiTheme="minorHAnsi" w:eastAsiaTheme="minorEastAsia" w:hAnsiTheme="minorHAnsi" w:cstheme="minorBidi"/>
              <w:szCs w:val="22"/>
            </w:rPr>
          </w:pPr>
          <w:hyperlink w:anchor="_Toc455146478" w:history="1">
            <w:r>
              <w:rPr>
                <w:rStyle w:val="ab"/>
                <w:rFonts w:asciiTheme="majorEastAsia" w:eastAsiaTheme="majorEastAsia" w:hAnsiTheme="majorEastAsia" w:hint="eastAsia"/>
              </w:rPr>
              <w:t>六</w:t>
            </w:r>
            <w:r>
              <w:rPr>
                <w:rStyle w:val="ab"/>
                <w:rFonts w:asciiTheme="majorEastAsia" w:eastAsiaTheme="majorEastAsia" w:hAnsiTheme="majorEastAsia"/>
              </w:rPr>
              <w:t xml:space="preserve"> </w:t>
            </w:r>
            <w:r>
              <w:rPr>
                <w:rStyle w:val="ab"/>
                <w:rFonts w:asciiTheme="majorEastAsia" w:eastAsiaTheme="majorEastAsia" w:hAnsiTheme="majorEastAsia" w:hint="eastAsia"/>
              </w:rPr>
              <w:t>特别说明</w:t>
            </w:r>
            <w:r>
              <w:tab/>
            </w:r>
            <w:r>
              <w:fldChar w:fldCharType="begin"/>
            </w:r>
            <w:r>
              <w:instrText xml:space="preserve"> PAGEREF _Toc455146478 \h </w:instrText>
            </w:r>
            <w:r>
              <w:fldChar w:fldCharType="separate"/>
            </w:r>
            <w:r>
              <w:t>33</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79" w:history="1">
            <w:r>
              <w:rPr>
                <w:rStyle w:val="ab"/>
                <w:rFonts w:ascii="黑体" w:hAnsi="黑体"/>
              </w:rPr>
              <w:t xml:space="preserve">6.1 </w:t>
            </w:r>
            <w:r>
              <w:rPr>
                <w:rStyle w:val="ab"/>
                <w:rFonts w:ascii="黑体" w:hAnsi="黑体" w:hint="eastAsia"/>
              </w:rPr>
              <w:t>网站的安全性：</w:t>
            </w:r>
            <w:r>
              <w:tab/>
            </w:r>
            <w:r>
              <w:fldChar w:fldCharType="begin"/>
            </w:r>
            <w:r>
              <w:instrText xml:space="preserve"> PAGEREF _Toc455146479 \h </w:instrText>
            </w:r>
            <w:r>
              <w:fldChar w:fldCharType="separate"/>
            </w:r>
            <w:r>
              <w:t>33</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80" w:history="1">
            <w:r>
              <w:rPr>
                <w:rStyle w:val="ab"/>
                <w:rFonts w:ascii="黑体" w:hAnsi="黑体"/>
              </w:rPr>
              <w:t xml:space="preserve">6.2 </w:t>
            </w:r>
            <w:r>
              <w:rPr>
                <w:rStyle w:val="ab"/>
                <w:rFonts w:ascii="黑体" w:hAnsi="黑体" w:hint="eastAsia"/>
              </w:rPr>
              <w:t>网站可维护性：</w:t>
            </w:r>
            <w:r>
              <w:tab/>
            </w:r>
            <w:r>
              <w:fldChar w:fldCharType="begin"/>
            </w:r>
            <w:r>
              <w:instrText xml:space="preserve"> PAG</w:instrText>
            </w:r>
            <w:r>
              <w:instrText xml:space="preserve">EREF _Toc455146480 \h </w:instrText>
            </w:r>
            <w:r>
              <w:fldChar w:fldCharType="separate"/>
            </w:r>
            <w:r>
              <w:t>33</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81" w:history="1">
            <w:r>
              <w:rPr>
                <w:rStyle w:val="ab"/>
                <w:rFonts w:ascii="黑体" w:hAnsi="黑体"/>
              </w:rPr>
              <w:t xml:space="preserve">6.3 </w:t>
            </w:r>
            <w:r>
              <w:rPr>
                <w:rStyle w:val="ab"/>
                <w:rFonts w:ascii="黑体" w:hAnsi="黑体" w:hint="eastAsia"/>
              </w:rPr>
              <w:t>网站的灵活性：</w:t>
            </w:r>
            <w:r>
              <w:tab/>
            </w:r>
            <w:r>
              <w:fldChar w:fldCharType="begin"/>
            </w:r>
            <w:r>
              <w:instrText xml:space="preserve"> PAGEREF _Toc455146481 \h </w:instrText>
            </w:r>
            <w:r>
              <w:fldChar w:fldCharType="separate"/>
            </w:r>
            <w:r>
              <w:t>33</w:t>
            </w:r>
            <w:r>
              <w:fldChar w:fldCharType="end"/>
            </w:r>
          </w:hyperlink>
        </w:p>
        <w:p w:rsidR="003D2B93" w:rsidRDefault="004533BC">
          <w:pPr>
            <w:pStyle w:val="20"/>
            <w:tabs>
              <w:tab w:val="right" w:leader="dot" w:pos="7587"/>
            </w:tabs>
            <w:rPr>
              <w:rFonts w:asciiTheme="minorHAnsi" w:eastAsiaTheme="minorEastAsia" w:hAnsiTheme="minorHAnsi" w:cstheme="minorBidi"/>
              <w:szCs w:val="22"/>
            </w:rPr>
          </w:pPr>
          <w:hyperlink w:anchor="_Toc455146482" w:history="1">
            <w:r>
              <w:rPr>
                <w:rStyle w:val="ab"/>
                <w:rFonts w:ascii="黑体" w:hAnsi="黑体"/>
              </w:rPr>
              <w:t xml:space="preserve">6.4 </w:t>
            </w:r>
            <w:r>
              <w:rPr>
                <w:rStyle w:val="ab"/>
                <w:rFonts w:ascii="黑体" w:hAnsi="黑体" w:hint="eastAsia"/>
              </w:rPr>
              <w:t>故障处理：</w:t>
            </w:r>
            <w:r>
              <w:tab/>
            </w:r>
            <w:r>
              <w:fldChar w:fldCharType="begin"/>
            </w:r>
            <w:r>
              <w:instrText xml:space="preserve"> PAGEREF _Toc455146482 \h </w:instrText>
            </w:r>
            <w:r>
              <w:fldChar w:fldCharType="separate"/>
            </w:r>
            <w:r>
              <w:t>33</w:t>
            </w:r>
            <w:r>
              <w:fldChar w:fldCharType="end"/>
            </w:r>
          </w:hyperlink>
        </w:p>
        <w:p w:rsidR="003D2B93" w:rsidRDefault="004533BC">
          <w:pPr>
            <w:pStyle w:val="10"/>
            <w:tabs>
              <w:tab w:val="right" w:leader="dot" w:pos="7587"/>
            </w:tabs>
            <w:rPr>
              <w:rFonts w:asciiTheme="minorHAnsi" w:eastAsiaTheme="minorEastAsia" w:hAnsiTheme="minorHAnsi" w:cstheme="minorBidi"/>
              <w:szCs w:val="22"/>
            </w:rPr>
          </w:pPr>
          <w:hyperlink w:anchor="_Toc455146483" w:history="1">
            <w:r>
              <w:rPr>
                <w:rStyle w:val="ab"/>
                <w:rFonts w:asciiTheme="majorEastAsia" w:eastAsiaTheme="majorEastAsia" w:hAnsiTheme="majorEastAsia" w:hint="eastAsia"/>
              </w:rPr>
              <w:t>七</w:t>
            </w:r>
            <w:r>
              <w:rPr>
                <w:rStyle w:val="ab"/>
                <w:rFonts w:asciiTheme="majorEastAsia" w:eastAsiaTheme="majorEastAsia" w:hAnsiTheme="majorEastAsia"/>
              </w:rPr>
              <w:t xml:space="preserve"> </w:t>
            </w:r>
            <w:r>
              <w:rPr>
                <w:rStyle w:val="ab"/>
                <w:rFonts w:asciiTheme="majorEastAsia" w:eastAsiaTheme="majorEastAsia" w:hAnsiTheme="majorEastAsia" w:hint="eastAsia"/>
              </w:rPr>
              <w:t>总结</w:t>
            </w:r>
            <w:r>
              <w:tab/>
            </w:r>
            <w:r>
              <w:fldChar w:fldCharType="begin"/>
            </w:r>
            <w:r>
              <w:instrText xml:space="preserve"> PAGEREF _Toc455146483 \h </w:instrText>
            </w:r>
            <w:r>
              <w:fldChar w:fldCharType="separate"/>
            </w:r>
            <w:r>
              <w:t>34</w:t>
            </w:r>
            <w:r>
              <w:fldChar w:fldCharType="end"/>
            </w:r>
          </w:hyperlink>
        </w:p>
        <w:p w:rsidR="003D2B93" w:rsidRDefault="004533BC">
          <w:r>
            <w:rPr>
              <w:b/>
              <w:bCs/>
              <w:lang w:val="zh-CN"/>
            </w:rPr>
            <w:fldChar w:fldCharType="end"/>
          </w:r>
        </w:p>
      </w:sdtContent>
    </w:sdt>
    <w:p w:rsidR="003D2B93" w:rsidRDefault="004533BC">
      <w:pPr>
        <w:pStyle w:val="1"/>
        <w:snapToGrid w:val="0"/>
        <w:spacing w:line="240" w:lineRule="auto"/>
        <w:jc w:val="center"/>
        <w:rPr>
          <w:rFonts w:asciiTheme="majorEastAsia" w:eastAsiaTheme="majorEastAsia" w:hAnsiTheme="majorEastAsia"/>
          <w:b w:val="0"/>
        </w:rPr>
      </w:pPr>
      <w:bookmarkStart w:id="6" w:name="_Toc455146453"/>
      <w:r>
        <w:rPr>
          <w:rFonts w:asciiTheme="majorEastAsia" w:eastAsiaTheme="majorEastAsia" w:hAnsiTheme="majorEastAsia" w:hint="eastAsia"/>
          <w:b w:val="0"/>
        </w:rPr>
        <w:lastRenderedPageBreak/>
        <w:t>二</w:t>
      </w:r>
      <w:r>
        <w:rPr>
          <w:rFonts w:asciiTheme="majorEastAsia" w:eastAsiaTheme="majorEastAsia" w:hAnsiTheme="majorEastAsia" w:hint="eastAsia"/>
          <w:b w:val="0"/>
        </w:rPr>
        <w:t xml:space="preserve"> </w:t>
      </w:r>
      <w:r>
        <w:rPr>
          <w:rFonts w:asciiTheme="majorEastAsia" w:eastAsiaTheme="majorEastAsia" w:hAnsiTheme="majorEastAsia" w:hint="eastAsia"/>
          <w:b w:val="0"/>
        </w:rPr>
        <w:t>前</w:t>
      </w:r>
      <w:r>
        <w:rPr>
          <w:rFonts w:asciiTheme="majorEastAsia" w:eastAsiaTheme="majorEastAsia" w:hAnsiTheme="majorEastAsia" w:hint="eastAsia"/>
          <w:b w:val="0"/>
        </w:rPr>
        <w:t xml:space="preserve">    </w:t>
      </w:r>
      <w:r>
        <w:rPr>
          <w:rFonts w:asciiTheme="majorEastAsia" w:eastAsiaTheme="majorEastAsia" w:hAnsiTheme="majorEastAsia" w:hint="eastAsia"/>
          <w:b w:val="0"/>
        </w:rPr>
        <w:t>言</w:t>
      </w:r>
      <w:bookmarkEnd w:id="6"/>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随着</w:t>
      </w:r>
      <w:r>
        <w:rPr>
          <w:rFonts w:asciiTheme="minorEastAsia" w:eastAsiaTheme="minorEastAsia" w:hAnsiTheme="minorEastAsia" w:hint="eastAsia"/>
        </w:rPr>
        <w:t>Internet</w:t>
      </w:r>
      <w:r>
        <w:rPr>
          <w:rFonts w:asciiTheme="minorEastAsia" w:eastAsiaTheme="minorEastAsia" w:hAnsiTheme="minorEastAsia" w:hint="eastAsia"/>
        </w:rPr>
        <w:t>和</w:t>
      </w:r>
      <w:r>
        <w:rPr>
          <w:rFonts w:asciiTheme="minorEastAsia" w:eastAsiaTheme="minorEastAsia" w:hAnsiTheme="minorEastAsia" w:hint="eastAsia"/>
        </w:rPr>
        <w:t>web</w:t>
      </w:r>
      <w:r>
        <w:rPr>
          <w:rFonts w:asciiTheme="minorEastAsia" w:eastAsiaTheme="minorEastAsia" w:hAnsiTheme="minorEastAsia" w:hint="eastAsia"/>
        </w:rPr>
        <w:t>技术的迅速发展，电子商务已经被广大互联网用户所接受。作为图书销售和电子商务相结合的产物，网上书店以其具有可降低销售成本、交易活动不受时空限制和信息传递迅速灵活等优势，已经受到广大读者的青睐。</w:t>
      </w:r>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网上书店是以网站作为交易平台，将图书的基本信息通过网站发布到</w:t>
      </w:r>
      <w:r>
        <w:rPr>
          <w:rFonts w:asciiTheme="minorEastAsia" w:eastAsiaTheme="minorEastAsia" w:hAnsiTheme="minorEastAsia" w:hint="eastAsia"/>
        </w:rPr>
        <w:t>Web</w:t>
      </w:r>
      <w:r>
        <w:rPr>
          <w:rFonts w:asciiTheme="minorEastAsia" w:eastAsiaTheme="minorEastAsia" w:hAnsiTheme="minorEastAsia" w:hint="eastAsia"/>
        </w:rPr>
        <w:t>中。然后，客户可通过</w:t>
      </w:r>
      <w:r>
        <w:rPr>
          <w:rFonts w:asciiTheme="minorEastAsia" w:eastAsiaTheme="minorEastAsia" w:hAnsiTheme="minorEastAsia" w:hint="eastAsia"/>
        </w:rPr>
        <w:t>Web</w:t>
      </w:r>
      <w:r>
        <w:rPr>
          <w:rFonts w:asciiTheme="minorEastAsia" w:eastAsiaTheme="minorEastAsia" w:hAnsiTheme="minorEastAsia" w:hint="eastAsia"/>
        </w:rPr>
        <w:t>查看图书信息并提交订单，实现图书的在线订购。订单提交后，书店职员将订单及时处理，以保证客户能在最快时间内受到图书。一个基于</w:t>
      </w:r>
      <w:r>
        <w:rPr>
          <w:rFonts w:asciiTheme="minorEastAsia" w:eastAsiaTheme="minorEastAsia" w:hAnsiTheme="minorEastAsia" w:hint="eastAsia"/>
        </w:rPr>
        <w:t>B2C</w:t>
      </w:r>
      <w:r>
        <w:rPr>
          <w:rFonts w:asciiTheme="minorEastAsia" w:eastAsiaTheme="minorEastAsia" w:hAnsiTheme="minorEastAsia" w:hint="eastAsia"/>
        </w:rPr>
        <w:t>的网上书店系统需求描述如下。</w:t>
      </w:r>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该网上系统支持</w:t>
      </w:r>
      <w:r>
        <w:rPr>
          <w:rFonts w:asciiTheme="minorEastAsia" w:eastAsiaTheme="minorEastAsia" w:hAnsiTheme="minorEastAsia" w:hint="eastAsia"/>
        </w:rPr>
        <w:t>4</w:t>
      </w:r>
      <w:r>
        <w:rPr>
          <w:rFonts w:asciiTheme="minorEastAsia" w:eastAsiaTheme="minorEastAsia" w:hAnsiTheme="minorEastAsia" w:hint="eastAsia"/>
        </w:rPr>
        <w:t>类用户：游客，会员，职员和系统管理员。游客可以随意浏览图书及网站信息，但只有在注册为网站会员后才能在线购书。游客注册成功后即视为普通会员，当其购书金额达到一定数量时可升级为不同等级的</w:t>
      </w:r>
      <w:r>
        <w:rPr>
          <w:rFonts w:asciiTheme="minorEastAsia" w:eastAsiaTheme="minorEastAsia" w:hAnsiTheme="minorEastAsia" w:hint="eastAsia"/>
        </w:rPr>
        <w:t>VIP</w:t>
      </w:r>
      <w:r>
        <w:rPr>
          <w:rFonts w:asciiTheme="minorEastAsia" w:eastAsiaTheme="minorEastAsia" w:hAnsiTheme="minorEastAsia" w:hint="eastAsia"/>
        </w:rPr>
        <w:t>会员，以享受相应的优惠折扣。会员登录系统后，可进行的主要操作有：通过不同方式</w:t>
      </w:r>
      <w:r>
        <w:rPr>
          <w:rFonts w:asciiTheme="minorEastAsia" w:eastAsiaTheme="minorEastAsia" w:hAnsiTheme="minorEastAsia" w:hint="eastAsia"/>
        </w:rPr>
        <w:t>(</w:t>
      </w:r>
      <w:r>
        <w:rPr>
          <w:rFonts w:asciiTheme="minorEastAsia" w:eastAsiaTheme="minorEastAsia" w:hAnsiTheme="minorEastAsia" w:hint="eastAsia"/>
        </w:rPr>
        <w:t>如书名、作者、出版社等</w:t>
      </w:r>
      <w:r>
        <w:rPr>
          <w:rFonts w:asciiTheme="minorEastAsia" w:eastAsiaTheme="minorEastAsia" w:hAnsiTheme="minorEastAsia" w:hint="eastAsia"/>
        </w:rPr>
        <w:t>)</w:t>
      </w:r>
      <w:r>
        <w:rPr>
          <w:rFonts w:asciiTheme="minorEastAsia" w:eastAsiaTheme="minorEastAsia" w:hAnsiTheme="minorEastAsia" w:hint="eastAsia"/>
        </w:rPr>
        <w:t>搜索图书信息、网上订书、在线支付、订单查询与修改、发布留言等。书店工作人员以职位身份注册登录后，可进行的主要操作有：维护与发布图书信息、处理订单、安排图书配送和处理退货等。系统管理员的主要职责是维护注册会员</w:t>
      </w:r>
      <w:r>
        <w:rPr>
          <w:rFonts w:asciiTheme="minorEastAsia" w:eastAsiaTheme="minorEastAsia" w:hAnsiTheme="minorEastAsia" w:hint="eastAsia"/>
        </w:rPr>
        <w:t>和职员的信息。</w:t>
      </w:r>
    </w:p>
    <w:p w:rsidR="003D2B93" w:rsidRDefault="004533BC">
      <w:pPr>
        <w:widowControl/>
        <w:adjustRightInd/>
        <w:jc w:val="left"/>
        <w:textAlignment w:val="auto"/>
        <w:rPr>
          <w:rFonts w:ascii="宋体" w:hAnsi="宋体" w:cs="宋体"/>
          <w:b/>
          <w:bCs/>
          <w:kern w:val="44"/>
          <w:sz w:val="44"/>
          <w:szCs w:val="44"/>
        </w:rPr>
      </w:pPr>
      <w:r>
        <w:rPr>
          <w:rFonts w:ascii="宋体" w:hAnsi="宋体" w:cs="宋体"/>
        </w:rPr>
        <w:br w:type="page"/>
      </w:r>
    </w:p>
    <w:p w:rsidR="003D2B93" w:rsidRDefault="004533BC">
      <w:pPr>
        <w:pStyle w:val="1"/>
        <w:snapToGrid w:val="0"/>
        <w:spacing w:line="240" w:lineRule="auto"/>
        <w:jc w:val="center"/>
        <w:rPr>
          <w:rFonts w:asciiTheme="majorEastAsia" w:eastAsiaTheme="majorEastAsia" w:hAnsiTheme="majorEastAsia"/>
          <w:b w:val="0"/>
        </w:rPr>
      </w:pPr>
      <w:bookmarkStart w:id="7" w:name="_Toc455146454"/>
      <w:r>
        <w:rPr>
          <w:rFonts w:asciiTheme="majorEastAsia" w:eastAsiaTheme="majorEastAsia" w:hAnsiTheme="majorEastAsia" w:hint="eastAsia"/>
          <w:b w:val="0"/>
        </w:rPr>
        <w:lastRenderedPageBreak/>
        <w:t>三</w:t>
      </w:r>
      <w:r>
        <w:rPr>
          <w:rFonts w:asciiTheme="majorEastAsia" w:eastAsiaTheme="majorEastAsia" w:hAnsiTheme="majorEastAsia" w:hint="eastAsia"/>
          <w:b w:val="0"/>
        </w:rPr>
        <w:t xml:space="preserve"> </w:t>
      </w:r>
      <w:r>
        <w:rPr>
          <w:rFonts w:asciiTheme="majorEastAsia" w:eastAsiaTheme="majorEastAsia" w:hAnsiTheme="majorEastAsia" w:hint="eastAsia"/>
          <w:b w:val="0"/>
        </w:rPr>
        <w:t>系</w:t>
      </w:r>
      <w:r>
        <w:rPr>
          <w:rFonts w:asciiTheme="majorEastAsia" w:eastAsiaTheme="majorEastAsia" w:hAnsiTheme="majorEastAsia" w:hint="eastAsia"/>
          <w:b w:val="0"/>
        </w:rPr>
        <w:t xml:space="preserve"> </w:t>
      </w:r>
      <w:r>
        <w:rPr>
          <w:rFonts w:asciiTheme="majorEastAsia" w:eastAsiaTheme="majorEastAsia" w:hAnsiTheme="majorEastAsia" w:hint="eastAsia"/>
          <w:b w:val="0"/>
        </w:rPr>
        <w:t>统</w:t>
      </w:r>
      <w:r>
        <w:rPr>
          <w:rFonts w:asciiTheme="majorEastAsia" w:eastAsiaTheme="majorEastAsia" w:hAnsiTheme="majorEastAsia" w:hint="eastAsia"/>
          <w:b w:val="0"/>
        </w:rPr>
        <w:t xml:space="preserve"> </w:t>
      </w:r>
      <w:r>
        <w:rPr>
          <w:rFonts w:asciiTheme="majorEastAsia" w:eastAsiaTheme="majorEastAsia" w:hAnsiTheme="majorEastAsia" w:hint="eastAsia"/>
          <w:b w:val="0"/>
        </w:rPr>
        <w:t>概</w:t>
      </w:r>
      <w:r>
        <w:rPr>
          <w:rFonts w:asciiTheme="majorEastAsia" w:eastAsiaTheme="majorEastAsia" w:hAnsiTheme="majorEastAsia" w:hint="eastAsia"/>
          <w:b w:val="0"/>
        </w:rPr>
        <w:t xml:space="preserve"> </w:t>
      </w:r>
      <w:r>
        <w:rPr>
          <w:rFonts w:asciiTheme="majorEastAsia" w:eastAsiaTheme="majorEastAsia" w:hAnsiTheme="majorEastAsia" w:hint="eastAsia"/>
          <w:b w:val="0"/>
        </w:rPr>
        <w:t>述</w:t>
      </w:r>
      <w:bookmarkEnd w:id="3"/>
      <w:bookmarkEnd w:id="4"/>
      <w:bookmarkEnd w:id="5"/>
      <w:bookmarkEnd w:id="7"/>
    </w:p>
    <w:p w:rsidR="003D2B93" w:rsidRDefault="004533BC">
      <w:pPr>
        <w:rPr>
          <w:rFonts w:asciiTheme="minorEastAsia" w:eastAsiaTheme="minorEastAsia" w:hAnsiTheme="minorEastAsia"/>
        </w:rPr>
      </w:pPr>
      <w:bookmarkStart w:id="8" w:name="_Toc234212028"/>
      <w:bookmarkStart w:id="9" w:name="_Toc234211246"/>
      <w:bookmarkStart w:id="10" w:name="_Toc234212818"/>
      <w:r>
        <w:rPr>
          <w:rFonts w:asciiTheme="minorEastAsia" w:eastAsiaTheme="minorEastAsia" w:hAnsiTheme="minorEastAsia" w:hint="eastAsia"/>
        </w:rPr>
        <w:t>（</w:t>
      </w:r>
      <w:r>
        <w:rPr>
          <w:rFonts w:asciiTheme="minorEastAsia" w:eastAsiaTheme="minorEastAsia" w:hAnsiTheme="minorEastAsia" w:hint="eastAsia"/>
        </w:rPr>
        <w:t>1</w:t>
      </w:r>
      <w:r>
        <w:rPr>
          <w:rFonts w:asciiTheme="minorEastAsia" w:eastAsiaTheme="minorEastAsia" w:hAnsiTheme="minorEastAsia" w:hint="eastAsia"/>
        </w:rPr>
        <w:t>）首先在网上书店系统中，数据库应当解决如下需求：</w:t>
      </w:r>
    </w:p>
    <w:p w:rsidR="003D2B93" w:rsidRDefault="004533BC">
      <w:pPr>
        <w:rPr>
          <w:rFonts w:asciiTheme="minorEastAsia" w:eastAsiaTheme="minorEastAsia" w:hAnsiTheme="minorEastAsia"/>
        </w:rPr>
      </w:pPr>
      <w:r>
        <w:rPr>
          <w:rFonts w:asciiTheme="minorEastAsia" w:eastAsiaTheme="minorEastAsia" w:hAnsiTheme="minorEastAsia" w:hint="eastAsia"/>
        </w:rPr>
        <w:t>保存注册用户的个人信息，包括联系资料等。</w:t>
      </w:r>
    </w:p>
    <w:p w:rsidR="003D2B93" w:rsidRDefault="004533BC">
      <w:pPr>
        <w:rPr>
          <w:rFonts w:asciiTheme="minorEastAsia" w:eastAsiaTheme="minorEastAsia" w:hAnsiTheme="minorEastAsia"/>
        </w:rPr>
      </w:pPr>
      <w:r>
        <w:rPr>
          <w:rFonts w:asciiTheme="minorEastAsia" w:eastAsiaTheme="minorEastAsia" w:hAnsiTheme="minorEastAsia" w:hint="eastAsia"/>
        </w:rPr>
        <w:t>保存图书信息，包括书名，价格，作者，图片等信息。</w:t>
      </w:r>
    </w:p>
    <w:p w:rsidR="003D2B93" w:rsidRDefault="004533BC">
      <w:pPr>
        <w:rPr>
          <w:rFonts w:asciiTheme="minorEastAsia" w:eastAsiaTheme="minorEastAsia" w:hAnsiTheme="minorEastAsia"/>
        </w:rPr>
      </w:pPr>
      <w:r>
        <w:rPr>
          <w:rFonts w:asciiTheme="minorEastAsia" w:eastAsiaTheme="minorEastAsia" w:hAnsiTheme="minorEastAsia" w:hint="eastAsia"/>
        </w:rPr>
        <w:t>保存购物车的详细信息。</w:t>
      </w:r>
    </w:p>
    <w:p w:rsidR="003D2B93" w:rsidRDefault="004533BC">
      <w:pPr>
        <w:rPr>
          <w:rFonts w:asciiTheme="minorEastAsia" w:eastAsiaTheme="minorEastAsia" w:hAnsiTheme="minorEastAsia"/>
        </w:rPr>
      </w:pPr>
      <w:r>
        <w:rPr>
          <w:rFonts w:asciiTheme="minorEastAsia" w:eastAsiaTheme="minorEastAsia" w:hAnsiTheme="minorEastAsia" w:hint="eastAsia"/>
        </w:rPr>
        <w:t>保存购书信息，包括用户</w:t>
      </w:r>
      <w:r>
        <w:rPr>
          <w:rFonts w:asciiTheme="minorEastAsia" w:eastAsiaTheme="minorEastAsia" w:hAnsiTheme="minorEastAsia" w:hint="eastAsia"/>
        </w:rPr>
        <w:t>ID</w:t>
      </w:r>
      <w:r>
        <w:rPr>
          <w:rFonts w:asciiTheme="minorEastAsia" w:eastAsiaTheme="minorEastAsia" w:hAnsiTheme="minorEastAsia" w:hint="eastAsia"/>
        </w:rPr>
        <w:t>，图书</w:t>
      </w:r>
      <w:r>
        <w:rPr>
          <w:rFonts w:asciiTheme="minorEastAsia" w:eastAsiaTheme="minorEastAsia" w:hAnsiTheme="minorEastAsia" w:hint="eastAsia"/>
        </w:rPr>
        <w:t>ID</w:t>
      </w:r>
      <w:r>
        <w:rPr>
          <w:rFonts w:asciiTheme="minorEastAsia" w:eastAsiaTheme="minorEastAsia" w:hAnsiTheme="minorEastAsia" w:hint="eastAsia"/>
        </w:rPr>
        <w:t>，数量，总价等。</w:t>
      </w:r>
    </w:p>
    <w:p w:rsidR="003D2B93" w:rsidRDefault="004533BC">
      <w:pPr>
        <w:rPr>
          <w:rFonts w:asciiTheme="minorEastAsia" w:eastAsiaTheme="minorEastAsia" w:hAnsiTheme="minorEastAsia"/>
        </w:rPr>
      </w:pPr>
      <w:r>
        <w:rPr>
          <w:rFonts w:asciiTheme="minorEastAsia" w:eastAsiaTheme="minorEastAsia" w:hAnsiTheme="minorEastAsia" w:hint="eastAsia"/>
        </w:rPr>
        <w:t>保存订单信息，包括日期，支付方式，是否确认等。</w:t>
      </w:r>
    </w:p>
    <w:p w:rsidR="003D2B93" w:rsidRDefault="004533BC">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2</w:t>
      </w:r>
      <w:r>
        <w:rPr>
          <w:rFonts w:asciiTheme="minorEastAsia" w:eastAsiaTheme="minorEastAsia" w:hAnsiTheme="minorEastAsia" w:hint="eastAsia"/>
        </w:rPr>
        <w:t>）其次整个网站应实现如下的任务：</w:t>
      </w:r>
    </w:p>
    <w:p w:rsidR="003D2B93" w:rsidRDefault="004533BC">
      <w:pPr>
        <w:rPr>
          <w:rFonts w:asciiTheme="minorEastAsia" w:eastAsiaTheme="minorEastAsia" w:hAnsiTheme="minorEastAsia"/>
        </w:rPr>
      </w:pPr>
      <w:r>
        <w:rPr>
          <w:rFonts w:asciiTheme="minorEastAsia" w:eastAsiaTheme="minorEastAsia" w:hAnsiTheme="minorEastAsia" w:hint="eastAsia"/>
        </w:rPr>
        <w:t>用户管理：用户管理模块包括用户注册、用户登录、修改用户个人信息等功能。</w:t>
      </w:r>
    </w:p>
    <w:p w:rsidR="003D2B93" w:rsidRDefault="004533BC">
      <w:pPr>
        <w:rPr>
          <w:rFonts w:asciiTheme="minorEastAsia" w:eastAsiaTheme="minorEastAsia" w:hAnsiTheme="minorEastAsia"/>
        </w:rPr>
      </w:pPr>
      <w:r>
        <w:rPr>
          <w:rFonts w:asciiTheme="minorEastAsia" w:eastAsiaTheme="minorEastAsia" w:hAnsiTheme="minorEastAsia" w:hint="eastAsia"/>
        </w:rPr>
        <w:t>图书管理：图书管理包括允许用户浏览图书列表、查看图书商品详细信息、快速查询所需要的图书</w:t>
      </w:r>
      <w:r>
        <w:rPr>
          <w:rFonts w:asciiTheme="minorEastAsia" w:eastAsiaTheme="minorEastAsia" w:hAnsiTheme="minorEastAsia" w:hint="eastAsia"/>
        </w:rPr>
        <w:t>3</w:t>
      </w:r>
      <w:r>
        <w:rPr>
          <w:rFonts w:asciiTheme="minorEastAsia" w:eastAsiaTheme="minorEastAsia" w:hAnsiTheme="minorEastAsia" w:hint="eastAsia"/>
        </w:rPr>
        <w:t>个</w:t>
      </w:r>
      <w:r>
        <w:rPr>
          <w:rFonts w:asciiTheme="minorEastAsia" w:eastAsiaTheme="minorEastAsia" w:hAnsiTheme="minorEastAsia" w:hint="eastAsia"/>
        </w:rPr>
        <w:t>功能。</w:t>
      </w:r>
    </w:p>
    <w:p w:rsidR="003D2B93" w:rsidRDefault="004533BC">
      <w:pPr>
        <w:rPr>
          <w:rFonts w:asciiTheme="minorEastAsia" w:eastAsiaTheme="minorEastAsia" w:hAnsiTheme="minorEastAsia"/>
        </w:rPr>
      </w:pPr>
      <w:r>
        <w:rPr>
          <w:rFonts w:asciiTheme="minorEastAsia" w:eastAsiaTheme="minorEastAsia" w:hAnsiTheme="minorEastAsia" w:hint="eastAsia"/>
        </w:rPr>
        <w:t>购物车管理：顾客可以把要买的图书放入购物车，查看购物车的内容，对自己购物情况进行修改或者确认。顾客可以删除图书、修改图书数量。顾客确认购物情况无误后可以结账。</w:t>
      </w:r>
    </w:p>
    <w:p w:rsidR="003D2B93" w:rsidRDefault="004533BC">
      <w:pPr>
        <w:rPr>
          <w:rFonts w:asciiTheme="minorEastAsia" w:eastAsiaTheme="minorEastAsia" w:hAnsiTheme="minorEastAsia"/>
        </w:rPr>
      </w:pPr>
      <w:r>
        <w:rPr>
          <w:rFonts w:asciiTheme="minorEastAsia" w:eastAsiaTheme="minorEastAsia" w:hAnsiTheme="minorEastAsia" w:hint="eastAsia"/>
        </w:rPr>
        <w:t>订单管理：订单管理功能主要实现显示订单的详细信息这个功能。显示订单详细信息负责显示某个指定订单的详细信息。</w:t>
      </w:r>
    </w:p>
    <w:p w:rsidR="003D2B93" w:rsidRDefault="004533BC">
      <w:pPr>
        <w:pStyle w:val="1"/>
        <w:snapToGrid w:val="0"/>
        <w:spacing w:line="240" w:lineRule="auto"/>
        <w:jc w:val="center"/>
        <w:rPr>
          <w:rFonts w:asciiTheme="majorEastAsia" w:eastAsiaTheme="majorEastAsia" w:hAnsiTheme="majorEastAsia"/>
          <w:b w:val="0"/>
        </w:rPr>
      </w:pPr>
      <w:bookmarkStart w:id="11" w:name="_Toc455146455"/>
      <w:bookmarkStart w:id="12" w:name="_Toc455079354"/>
      <w:bookmarkStart w:id="13" w:name="_Toc234212820"/>
      <w:bookmarkStart w:id="14" w:name="_Toc234212030"/>
      <w:bookmarkEnd w:id="8"/>
      <w:bookmarkEnd w:id="9"/>
      <w:bookmarkEnd w:id="10"/>
      <w:r>
        <w:rPr>
          <w:rFonts w:asciiTheme="majorEastAsia" w:eastAsiaTheme="majorEastAsia" w:hAnsiTheme="majorEastAsia" w:hint="eastAsia"/>
          <w:b w:val="0"/>
        </w:rPr>
        <w:t>四</w:t>
      </w:r>
      <w:r>
        <w:rPr>
          <w:rFonts w:asciiTheme="majorEastAsia" w:eastAsiaTheme="majorEastAsia" w:hAnsiTheme="majorEastAsia" w:hint="eastAsia"/>
          <w:b w:val="0"/>
        </w:rPr>
        <w:t xml:space="preserve">  </w:t>
      </w:r>
      <w:r>
        <w:rPr>
          <w:rFonts w:asciiTheme="majorEastAsia" w:eastAsiaTheme="majorEastAsia" w:hAnsiTheme="majorEastAsia" w:hint="eastAsia"/>
          <w:b w:val="0"/>
        </w:rPr>
        <w:t>需求分析</w:t>
      </w:r>
      <w:bookmarkEnd w:id="11"/>
    </w:p>
    <w:p w:rsidR="003D2B93" w:rsidRDefault="004533BC">
      <w:pPr>
        <w:ind w:firstLineChars="200" w:firstLine="420"/>
      </w:pPr>
      <w:r>
        <w:rPr>
          <w:rFonts w:hint="eastAsia"/>
        </w:rPr>
        <w:t>需求分析就是分析用户需求，是设计数据可的第一步。该步骤主要是通过详细调查显示世界要处理的对象，并在此基础上确定系统的功能。下面主要分析网上书店的业务需求、功能需求和业务规则等。</w:t>
      </w:r>
    </w:p>
    <w:p w:rsidR="003D2B93" w:rsidRDefault="004533BC">
      <w:pPr>
        <w:pStyle w:val="2"/>
        <w:spacing w:line="240" w:lineRule="auto"/>
        <w:jc w:val="left"/>
        <w:rPr>
          <w:rFonts w:ascii="黑体" w:hAnsi="黑体"/>
          <w:b w:val="0"/>
        </w:rPr>
      </w:pPr>
      <w:bookmarkStart w:id="15" w:name="_Toc455146456"/>
      <w:r>
        <w:rPr>
          <w:rFonts w:ascii="黑体" w:hAnsi="黑体" w:hint="eastAsia"/>
          <w:b w:val="0"/>
        </w:rPr>
        <w:t xml:space="preserve">4.1 </w:t>
      </w:r>
      <w:r>
        <w:rPr>
          <w:rFonts w:ascii="黑体" w:hAnsi="黑体" w:hint="eastAsia"/>
          <w:b w:val="0"/>
        </w:rPr>
        <w:t>需求设计</w:t>
      </w:r>
      <w:bookmarkEnd w:id="15"/>
    </w:p>
    <w:p w:rsidR="003D2B93" w:rsidRDefault="004533BC">
      <w:r>
        <w:rPr>
          <w:rFonts w:hint="eastAsia"/>
        </w:rPr>
        <w:t xml:space="preserve">4.1.1 </w:t>
      </w:r>
      <w:r>
        <w:rPr>
          <w:rFonts w:hint="eastAsia"/>
        </w:rPr>
        <w:t>业务需求及处</w:t>
      </w:r>
      <w:r>
        <w:rPr>
          <w:rFonts w:hint="eastAsia"/>
        </w:rPr>
        <w:t>理流程</w:t>
      </w:r>
    </w:p>
    <w:p w:rsidR="003D2B93" w:rsidRDefault="004533BC">
      <w:pPr>
        <w:ind w:firstLineChars="100" w:firstLine="210"/>
      </w:pPr>
      <w:r>
        <w:rPr>
          <w:rFonts w:hint="eastAsia"/>
        </w:rPr>
        <w:t>业务需求是根据现实世界对象需求，描述应用的具体业务处理流程，并分析哪些业务是计算机可以完成的，而哪些业务是不能由计算机完成的。</w:t>
      </w:r>
    </w:p>
    <w:p w:rsidR="003D2B93" w:rsidRDefault="004533BC">
      <w:r>
        <w:rPr>
          <w:rFonts w:hint="eastAsia"/>
        </w:rPr>
        <w:t>网上书店主要业务包括：图书信息发布与查询，订购图书、处理订单并通知配送公司送书等。</w:t>
      </w:r>
    </w:p>
    <w:p w:rsidR="003D2B93" w:rsidRDefault="004533BC">
      <w:r>
        <w:rPr>
          <w:rFonts w:hint="eastAsia"/>
        </w:rPr>
        <w:t xml:space="preserve">4.1.2 </w:t>
      </w:r>
      <w:r>
        <w:rPr>
          <w:rFonts w:hint="eastAsia"/>
        </w:rPr>
        <w:t>功能需求及数据需求分析</w:t>
      </w:r>
    </w:p>
    <w:p w:rsidR="003D2B93" w:rsidRDefault="004533BC">
      <w:pPr>
        <w:ind w:firstLineChars="100" w:firstLine="210"/>
      </w:pPr>
      <w:r>
        <w:rPr>
          <w:rFonts w:hint="eastAsia"/>
        </w:rPr>
        <w:t>功能需求分析是描述系统应提供的功能和服务。根据上述需求描述和业务流程，通过与网上书店人员的沟通与交流，网上书店主要功能和数据需求包括：</w:t>
      </w:r>
    </w:p>
    <w:p w:rsidR="003D2B93" w:rsidRDefault="004533BC">
      <w:pPr>
        <w:ind w:firstLine="210"/>
      </w:pPr>
      <w:r>
        <w:rPr>
          <w:rFonts w:hint="eastAsia"/>
        </w:rPr>
        <w:t>①</w:t>
      </w:r>
      <w:r>
        <w:rPr>
          <w:rFonts w:hint="eastAsia"/>
        </w:rPr>
        <w:t xml:space="preserve"> </w:t>
      </w:r>
      <w:r>
        <w:rPr>
          <w:rFonts w:hint="eastAsia"/>
        </w:rPr>
        <w:t>注册管理</w:t>
      </w:r>
    </w:p>
    <w:p w:rsidR="003D2B93" w:rsidRDefault="004533BC">
      <w:pPr>
        <w:pStyle w:val="22"/>
        <w:numPr>
          <w:ilvl w:val="0"/>
          <w:numId w:val="1"/>
        </w:numPr>
        <w:ind w:firstLineChars="0"/>
      </w:pPr>
      <w:r>
        <w:rPr>
          <w:rFonts w:hint="eastAsia"/>
        </w:rPr>
        <w:t>会员注册。会员注册时要求填写基本信息，包括姓名、登录密码、性别、</w:t>
      </w:r>
      <w:r>
        <w:rPr>
          <w:rFonts w:hint="eastAsia"/>
        </w:rPr>
        <w:lastRenderedPageBreak/>
        <w:t>出生年月、地址、邮政编码、电话、电子邮箱等信息，系统检查所有信息填写正确后提示会员注册成功并返回会员编号。</w:t>
      </w:r>
    </w:p>
    <w:p w:rsidR="003D2B93" w:rsidRDefault="004533BC">
      <w:pPr>
        <w:pStyle w:val="22"/>
        <w:numPr>
          <w:ilvl w:val="0"/>
          <w:numId w:val="1"/>
        </w:numPr>
        <w:ind w:firstLineChars="0"/>
      </w:pPr>
      <w:r>
        <w:rPr>
          <w:rFonts w:hint="eastAsia"/>
        </w:rPr>
        <w:t>职员注册。书店工作人员以职员身份注册并填写基本信息，包括姓名、登录密码、性别、出生年月、部分、薪水、住址、电话和电子邮箱等信息。系统检查所有信息填写正确后提示注册成功并返回职员编号。</w:t>
      </w:r>
    </w:p>
    <w:p w:rsidR="003D2B93" w:rsidRDefault="004533BC">
      <w:pPr>
        <w:ind w:left="420"/>
      </w:pPr>
      <w:r>
        <w:rPr>
          <w:rFonts w:hint="eastAsia"/>
        </w:rPr>
        <w:t>②</w:t>
      </w:r>
      <w:r>
        <w:rPr>
          <w:rFonts w:hint="eastAsia"/>
        </w:rPr>
        <w:t xml:space="preserve"> </w:t>
      </w:r>
      <w:r>
        <w:rPr>
          <w:rFonts w:hint="eastAsia"/>
        </w:rPr>
        <w:t>图书管理</w:t>
      </w:r>
    </w:p>
    <w:p w:rsidR="003D2B93" w:rsidRDefault="004533BC">
      <w:pPr>
        <w:pStyle w:val="22"/>
        <w:numPr>
          <w:ilvl w:val="0"/>
          <w:numId w:val="2"/>
        </w:numPr>
        <w:ind w:left="527" w:firstLineChars="0" w:firstLine="0"/>
      </w:pPr>
      <w:r>
        <w:rPr>
          <w:rFonts w:hint="eastAsia"/>
        </w:rPr>
        <w:t>增加图书信息。当所有新书发布时，书店职员负责添加和发布图书信息，包括</w:t>
      </w:r>
      <w:r>
        <w:rPr>
          <w:rFonts w:hint="eastAsia"/>
        </w:rPr>
        <w:t>ISBN</w:t>
      </w:r>
      <w:r>
        <w:rPr>
          <w:rFonts w:hint="eastAsia"/>
        </w:rPr>
        <w:t>、书名、作者、版次、类别、出版社、定价、售价、内容简介和目录等。</w:t>
      </w:r>
    </w:p>
    <w:p w:rsidR="003D2B93" w:rsidRDefault="004533BC">
      <w:pPr>
        <w:pStyle w:val="22"/>
        <w:numPr>
          <w:ilvl w:val="0"/>
          <w:numId w:val="2"/>
        </w:numPr>
        <w:ind w:left="527" w:firstLineChars="0" w:firstLine="0"/>
      </w:pPr>
      <w:r>
        <w:rPr>
          <w:rFonts w:hint="eastAsia"/>
        </w:rPr>
        <w:t>图书信息查询。网站需提供多种方便快捷的方式进行图书检索，如既可以输入指定关键词进行简单查询，也可以根据</w:t>
      </w:r>
      <w:r>
        <w:rPr>
          <w:rFonts w:hint="eastAsia"/>
        </w:rPr>
        <w:t>ISBN</w:t>
      </w:r>
      <w:r>
        <w:rPr>
          <w:rFonts w:hint="eastAsia"/>
        </w:rPr>
        <w:t>、书名、作者、出版社、出版年份等单一或组合条件进行查询。</w:t>
      </w:r>
    </w:p>
    <w:p w:rsidR="003D2B93" w:rsidRDefault="004533BC">
      <w:pPr>
        <w:pStyle w:val="22"/>
        <w:numPr>
          <w:ilvl w:val="0"/>
          <w:numId w:val="2"/>
        </w:numPr>
        <w:ind w:firstLineChars="0"/>
      </w:pPr>
      <w:r>
        <w:rPr>
          <w:rFonts w:hint="eastAsia"/>
        </w:rPr>
        <w:t>图书信息更新及删除。图书信息发布后职员可以随时更新和删除图书信息。</w:t>
      </w:r>
    </w:p>
    <w:p w:rsidR="003D2B93" w:rsidRDefault="004533BC">
      <w:pPr>
        <w:ind w:left="525"/>
      </w:pPr>
      <w:r>
        <w:rPr>
          <w:rFonts w:hint="eastAsia"/>
        </w:rPr>
        <w:t>③</w:t>
      </w:r>
      <w:r>
        <w:rPr>
          <w:rFonts w:hint="eastAsia"/>
        </w:rPr>
        <w:t xml:space="preserve"> </w:t>
      </w:r>
      <w:r>
        <w:rPr>
          <w:rFonts w:hint="eastAsia"/>
        </w:rPr>
        <w:t>在线订书</w:t>
      </w:r>
    </w:p>
    <w:p w:rsidR="003D2B93" w:rsidRDefault="004533BC">
      <w:pPr>
        <w:ind w:leftChars="250" w:left="525" w:firstLineChars="100" w:firstLine="210"/>
      </w:pPr>
      <w:r>
        <w:rPr>
          <w:rFonts w:hint="eastAsia"/>
        </w:rPr>
        <w:t>会员登录网站后，将需要订购的图书放入购物车中并填写购买数量。购物车内的图书可以随意添加、删除和修改数量，并能即使统计购物车内的图书总价格。</w:t>
      </w:r>
    </w:p>
    <w:p w:rsidR="003D2B93" w:rsidRDefault="004533BC">
      <w:pPr>
        <w:ind w:leftChars="250" w:left="525" w:firstLineChars="100" w:firstLine="210"/>
      </w:pPr>
      <w:r>
        <w:rPr>
          <w:rFonts w:hint="eastAsia"/>
        </w:rPr>
        <w:t>选书完成后，会员还需填写配送信息、发票单位及选择支付方式（在线支付或上门付款）。配送信息默认为会员注册时填写的基本信息，也</w:t>
      </w:r>
      <w:r>
        <w:rPr>
          <w:rFonts w:hint="eastAsia"/>
        </w:rPr>
        <w:t>可填写新的配送信息，包括收货人、送货地址、邮政编码及联系电话、付款方式、订单状态、订单明细（包括书号、书名、数量、价格）和发票单位等。如果选择了在线支付方式，则还需进行网上结算。余额不足，则取消订单。</w:t>
      </w:r>
    </w:p>
    <w:p w:rsidR="003D2B93" w:rsidRDefault="004533BC">
      <w:pPr>
        <w:ind w:left="525"/>
      </w:pPr>
      <w:r>
        <w:rPr>
          <w:rFonts w:hint="eastAsia"/>
        </w:rPr>
        <w:t>④</w:t>
      </w:r>
      <w:r>
        <w:rPr>
          <w:rFonts w:hint="eastAsia"/>
        </w:rPr>
        <w:t xml:space="preserve"> </w:t>
      </w:r>
      <w:r>
        <w:rPr>
          <w:rFonts w:hint="eastAsia"/>
        </w:rPr>
        <w:t>订单管理</w:t>
      </w:r>
    </w:p>
    <w:p w:rsidR="003D2B93" w:rsidRDefault="004533BC">
      <w:pPr>
        <w:pStyle w:val="22"/>
        <w:numPr>
          <w:ilvl w:val="0"/>
          <w:numId w:val="3"/>
        </w:numPr>
        <w:ind w:left="629" w:firstLineChars="0" w:firstLine="0"/>
      </w:pPr>
      <w:r>
        <w:rPr>
          <w:rFonts w:hint="eastAsia"/>
        </w:rPr>
        <w:t>订单查询。订单提交后，会员可随时查询订单的最新状态以及全部历史订单。</w:t>
      </w:r>
    </w:p>
    <w:p w:rsidR="003D2B93" w:rsidRDefault="004533BC">
      <w:pPr>
        <w:pStyle w:val="22"/>
        <w:numPr>
          <w:ilvl w:val="0"/>
          <w:numId w:val="3"/>
        </w:numPr>
        <w:ind w:left="629" w:firstLineChars="0" w:firstLine="0"/>
      </w:pPr>
      <w:r>
        <w:rPr>
          <w:rFonts w:hint="eastAsia"/>
        </w:rPr>
        <w:t>订单取消及更新。订单未审核前，允许会员取消订单及更新订单信息。</w:t>
      </w:r>
    </w:p>
    <w:p w:rsidR="003D2B93" w:rsidRDefault="004533BC">
      <w:pPr>
        <w:pStyle w:val="22"/>
        <w:numPr>
          <w:ilvl w:val="0"/>
          <w:numId w:val="3"/>
        </w:numPr>
        <w:ind w:left="629" w:firstLineChars="0" w:firstLine="0"/>
      </w:pPr>
      <w:r>
        <w:rPr>
          <w:rFonts w:hint="eastAsia"/>
        </w:rPr>
        <w:t>订单受理。订单生成后职员对订单进行审核。如发现订单信息填写不正确，则退回客户重新填写。如正确无误，则安排配送。</w:t>
      </w:r>
    </w:p>
    <w:p w:rsidR="003D2B93" w:rsidRDefault="004533BC">
      <w:pPr>
        <w:ind w:left="630"/>
      </w:pPr>
      <w:r>
        <w:rPr>
          <w:rFonts w:hint="eastAsia"/>
        </w:rPr>
        <w:t>⑤</w:t>
      </w:r>
      <w:r>
        <w:rPr>
          <w:rFonts w:hint="eastAsia"/>
        </w:rPr>
        <w:t xml:space="preserve"> </w:t>
      </w:r>
      <w:r>
        <w:rPr>
          <w:rFonts w:hint="eastAsia"/>
        </w:rPr>
        <w:t>配送管理</w:t>
      </w:r>
    </w:p>
    <w:p w:rsidR="003D2B93" w:rsidRDefault="004533BC">
      <w:pPr>
        <w:ind w:leftChars="300" w:left="630" w:firstLineChars="100" w:firstLine="210"/>
      </w:pPr>
      <w:r>
        <w:rPr>
          <w:rFonts w:hint="eastAsia"/>
        </w:rPr>
        <w:t>一张订单所订购的图书可拆分成不同的配</w:t>
      </w:r>
      <w:r>
        <w:rPr>
          <w:rFonts w:hint="eastAsia"/>
        </w:rPr>
        <w:t>送发货。每张配送单包括配送订单号、收货人、送货地址、邮政编码、联系电话、送书明细（包括书名及数量）并填写一张发票，发票内容包括发票单位和总金额等信息。</w:t>
      </w:r>
    </w:p>
    <w:p w:rsidR="003D2B93" w:rsidRDefault="004533BC">
      <w:pPr>
        <w:ind w:left="630"/>
      </w:pPr>
      <w:r>
        <w:rPr>
          <w:rFonts w:hint="eastAsia"/>
        </w:rPr>
        <w:t>⑥出版社管理</w:t>
      </w:r>
    </w:p>
    <w:p w:rsidR="003D2B93" w:rsidRDefault="004533BC">
      <w:pPr>
        <w:ind w:leftChars="300" w:left="630" w:firstLineChars="100" w:firstLine="210"/>
      </w:pPr>
      <w:r>
        <w:rPr>
          <w:rFonts w:hint="eastAsia"/>
        </w:rPr>
        <w:t>网上书店直接从出版社采购图书。为方便查询出版社信息，要求保存和维护出版社信息，包括出版社编号，出版社名称，出版社地址，邮政编码，联系人，联系电话，传真和电子邮箱等属性。</w:t>
      </w:r>
    </w:p>
    <w:p w:rsidR="003D2B93" w:rsidRDefault="004533BC">
      <w:pPr>
        <w:ind w:left="630"/>
      </w:pPr>
      <w:r>
        <w:rPr>
          <w:rFonts w:hint="eastAsia"/>
        </w:rPr>
        <w:t>⑦</w:t>
      </w:r>
      <w:r>
        <w:rPr>
          <w:rFonts w:hint="eastAsia"/>
        </w:rPr>
        <w:t xml:space="preserve"> </w:t>
      </w:r>
      <w:r>
        <w:rPr>
          <w:rFonts w:hint="eastAsia"/>
        </w:rPr>
        <w:t>配送公司管理</w:t>
      </w:r>
    </w:p>
    <w:p w:rsidR="003D2B93" w:rsidRDefault="004533BC">
      <w:pPr>
        <w:ind w:leftChars="300" w:left="630"/>
      </w:pPr>
      <w:r>
        <w:rPr>
          <w:rFonts w:hint="eastAsia"/>
        </w:rPr>
        <w:t>网上书店通过配送公司将图书送到会员手中。为方便查询配送公司信息，要</w:t>
      </w:r>
      <w:r>
        <w:rPr>
          <w:rFonts w:hint="eastAsia"/>
        </w:rPr>
        <w:lastRenderedPageBreak/>
        <w:t>求保存和维护配送公司信息，包括公司编号，公司名称，公司地址，邮政编码，联系人，联系电话，传真和电子邮箱等属性。</w:t>
      </w:r>
    </w:p>
    <w:p w:rsidR="003D2B93" w:rsidRDefault="004533BC">
      <w:pPr>
        <w:ind w:left="630"/>
      </w:pPr>
      <w:r>
        <w:rPr>
          <w:rFonts w:hint="eastAsia"/>
        </w:rPr>
        <w:t>⑧</w:t>
      </w:r>
      <w:r>
        <w:rPr>
          <w:rFonts w:hint="eastAsia"/>
        </w:rPr>
        <w:t xml:space="preserve"> </w:t>
      </w:r>
      <w:r>
        <w:rPr>
          <w:rFonts w:hint="eastAsia"/>
        </w:rPr>
        <w:t>留言管理</w:t>
      </w:r>
    </w:p>
    <w:p w:rsidR="003D2B93" w:rsidRDefault="004533BC">
      <w:pPr>
        <w:pStyle w:val="22"/>
        <w:numPr>
          <w:ilvl w:val="0"/>
          <w:numId w:val="4"/>
        </w:numPr>
        <w:ind w:left="1049" w:firstLineChars="0" w:firstLine="0"/>
      </w:pPr>
      <w:r>
        <w:rPr>
          <w:rFonts w:hint="eastAsia"/>
        </w:rPr>
        <w:t>发布留言。会员可在网站发布留言或评论。留言需要记录留言人，留言内容，发布时间等信息。</w:t>
      </w:r>
    </w:p>
    <w:p w:rsidR="003D2B93" w:rsidRDefault="004533BC">
      <w:pPr>
        <w:pStyle w:val="22"/>
        <w:numPr>
          <w:ilvl w:val="0"/>
          <w:numId w:val="4"/>
        </w:numPr>
        <w:ind w:left="1049" w:firstLineChars="0" w:firstLine="0"/>
      </w:pPr>
      <w:r>
        <w:rPr>
          <w:rFonts w:hint="eastAsia"/>
        </w:rPr>
        <w:t>回复留言。书店职员可回复留言，并记录回复人和回复时间及回复内容等。</w:t>
      </w:r>
    </w:p>
    <w:p w:rsidR="003D2B93" w:rsidRDefault="004533BC">
      <w:pPr>
        <w:ind w:left="630"/>
      </w:pPr>
      <w:r>
        <w:rPr>
          <w:rFonts w:hint="eastAsia"/>
        </w:rPr>
        <w:t>⑨</w:t>
      </w:r>
      <w:r>
        <w:rPr>
          <w:rFonts w:hint="eastAsia"/>
        </w:rPr>
        <w:t xml:space="preserve"> </w:t>
      </w:r>
      <w:r>
        <w:rPr>
          <w:rFonts w:hint="eastAsia"/>
        </w:rPr>
        <w:t>用户管理</w:t>
      </w:r>
    </w:p>
    <w:p w:rsidR="003D2B93" w:rsidRDefault="004533BC">
      <w:pPr>
        <w:pStyle w:val="22"/>
        <w:numPr>
          <w:ilvl w:val="0"/>
          <w:numId w:val="5"/>
        </w:numPr>
        <w:ind w:firstLineChars="0" w:firstLine="0"/>
      </w:pPr>
      <w:r>
        <w:rPr>
          <w:rFonts w:hint="eastAsia"/>
        </w:rPr>
        <w:t>会员升级。系统可对会员进行分级，即当会员订书金额达到一定数额后成为不同级别的用户，以享受相应的优惠折扣。</w:t>
      </w:r>
    </w:p>
    <w:p w:rsidR="003D2B93" w:rsidRDefault="004533BC">
      <w:pPr>
        <w:pStyle w:val="22"/>
        <w:numPr>
          <w:ilvl w:val="0"/>
          <w:numId w:val="5"/>
        </w:numPr>
        <w:ind w:firstLineChars="0" w:firstLine="0"/>
      </w:pPr>
      <w:r>
        <w:rPr>
          <w:rFonts w:hint="eastAsia"/>
        </w:rPr>
        <w:t>会员信息维护。系统管理员及会员可修改、删除和更</w:t>
      </w:r>
      <w:r>
        <w:rPr>
          <w:rFonts w:hint="eastAsia"/>
        </w:rPr>
        <w:t>新会员信息。</w:t>
      </w:r>
    </w:p>
    <w:p w:rsidR="003D2B93" w:rsidRDefault="004533BC">
      <w:pPr>
        <w:pStyle w:val="22"/>
        <w:numPr>
          <w:ilvl w:val="0"/>
          <w:numId w:val="5"/>
        </w:numPr>
        <w:ind w:firstLineChars="0" w:firstLine="0"/>
      </w:pPr>
      <w:r>
        <w:rPr>
          <w:rFonts w:hint="eastAsia"/>
        </w:rPr>
        <w:t>职员信息维护。系统管理员及职员可修改、删除和更新职员信息。</w:t>
      </w:r>
    </w:p>
    <w:p w:rsidR="003D2B93" w:rsidRDefault="004533BC">
      <w:pPr>
        <w:ind w:left="630"/>
      </w:pPr>
      <w:r>
        <w:rPr>
          <w:rFonts w:hint="eastAsia"/>
        </w:rPr>
        <w:t xml:space="preserve">4.1.3 </w:t>
      </w:r>
      <w:r>
        <w:rPr>
          <w:rFonts w:hint="eastAsia"/>
        </w:rPr>
        <w:t>业务规则分析</w:t>
      </w:r>
    </w:p>
    <w:p w:rsidR="003D2B93" w:rsidRDefault="004533BC">
      <w:pPr>
        <w:ind w:leftChars="300" w:left="630" w:firstLineChars="100" w:firstLine="210"/>
      </w:pPr>
      <w:r>
        <w:rPr>
          <w:rFonts w:hint="eastAsia"/>
        </w:rPr>
        <w:t>业务规则分析主要是分析数据之间的约束以及数据库的约束。基于上述功能需求，通过进一步了解，网上书店业务规则如下</w:t>
      </w:r>
      <w:r>
        <w:rPr>
          <w:rFonts w:hint="eastAsia"/>
        </w:rPr>
        <w:t>:</w:t>
      </w:r>
    </w:p>
    <w:p w:rsidR="003D2B93" w:rsidRDefault="004533BC">
      <w:pPr>
        <w:ind w:left="629"/>
      </w:pPr>
      <w:r>
        <w:rPr>
          <w:rFonts w:asciiTheme="minorEastAsia" w:eastAsiaTheme="minorEastAsia" w:hAnsiTheme="minorEastAsia" w:hint="eastAsia"/>
        </w:rPr>
        <w:t>（</w:t>
      </w:r>
      <w:r>
        <w:rPr>
          <w:rFonts w:asciiTheme="minorEastAsia" w:eastAsiaTheme="minorEastAsia" w:hAnsiTheme="minorEastAsia" w:hint="eastAsia"/>
        </w:rPr>
        <w:t>1</w:t>
      </w:r>
      <w:r>
        <w:rPr>
          <w:rFonts w:asciiTheme="minorEastAsia" w:eastAsiaTheme="minorEastAsia" w:hAnsiTheme="minorEastAsia" w:hint="eastAsia"/>
        </w:rPr>
        <w:t>）</w:t>
      </w:r>
      <w:r>
        <w:rPr>
          <w:rFonts w:hint="eastAsia"/>
        </w:rPr>
        <w:t xml:space="preserve"> </w:t>
      </w:r>
      <w:r>
        <w:rPr>
          <w:rFonts w:hint="eastAsia"/>
        </w:rPr>
        <w:t>所以用户均可搜索图书信息，但只有注册会员才能在网上提交订单；只有注册职员才能维护图书信息及受理订单。</w:t>
      </w:r>
    </w:p>
    <w:p w:rsidR="003D2B93" w:rsidRDefault="004533BC">
      <w:pPr>
        <w:ind w:left="629"/>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2</w:t>
      </w:r>
      <w:r>
        <w:rPr>
          <w:rFonts w:asciiTheme="minorEastAsia" w:eastAsiaTheme="minorEastAsia" w:hAnsiTheme="minorEastAsia" w:hint="eastAsia"/>
        </w:rPr>
        <w:t>）</w:t>
      </w:r>
      <w:r>
        <w:rPr>
          <w:rFonts w:asciiTheme="minorEastAsia" w:eastAsiaTheme="minorEastAsia" w:hAnsiTheme="minorEastAsia" w:hint="eastAsia"/>
        </w:rPr>
        <w:t xml:space="preserve"> </w:t>
      </w:r>
      <w:r>
        <w:rPr>
          <w:rFonts w:asciiTheme="minorEastAsia" w:eastAsiaTheme="minorEastAsia" w:hAnsiTheme="minorEastAsia" w:hint="eastAsia"/>
        </w:rPr>
        <w:t>每位会员由会员编号唯一标识，会员编号由系统按时间顺序生成。</w:t>
      </w:r>
    </w:p>
    <w:p w:rsidR="003D2B93" w:rsidRDefault="004533BC">
      <w:pPr>
        <w:ind w:left="629"/>
      </w:pPr>
      <w:r>
        <w:rPr>
          <w:rFonts w:asciiTheme="minorEastAsia" w:eastAsiaTheme="minorEastAsia" w:hAnsiTheme="minorEastAsia" w:hint="eastAsia"/>
        </w:rPr>
        <w:t>(3)</w:t>
      </w:r>
      <w:r>
        <w:rPr>
          <w:rFonts w:hint="eastAsia"/>
        </w:rPr>
        <w:t xml:space="preserve"> </w:t>
      </w:r>
      <w:r>
        <w:rPr>
          <w:rFonts w:hint="eastAsia"/>
        </w:rPr>
        <w:t>每位职员由职员编号唯一标识，职员编号由系统按时间顺序生成。</w:t>
      </w:r>
    </w:p>
    <w:p w:rsidR="003D2B93" w:rsidRDefault="004533BC">
      <w:pPr>
        <w:ind w:left="629"/>
        <w:rPr>
          <w:rFonts w:asciiTheme="minorEastAsia" w:eastAsiaTheme="minorEastAsia" w:hAnsiTheme="minorEastAsia"/>
        </w:rPr>
      </w:pPr>
      <w:r>
        <w:rPr>
          <w:rFonts w:asciiTheme="minorEastAsia" w:eastAsiaTheme="minorEastAsia" w:hAnsiTheme="minorEastAsia" w:hint="eastAsia"/>
        </w:rPr>
        <w:t xml:space="preserve">(4) </w:t>
      </w:r>
      <w:r>
        <w:rPr>
          <w:rFonts w:asciiTheme="minorEastAsia" w:eastAsiaTheme="minorEastAsia" w:hAnsiTheme="minorEastAsia" w:hint="eastAsia"/>
        </w:rPr>
        <w:t>当普通会员购书总额达到</w:t>
      </w:r>
      <w:r>
        <w:rPr>
          <w:rFonts w:asciiTheme="minorEastAsia" w:eastAsiaTheme="minorEastAsia" w:hAnsiTheme="minorEastAsia" w:hint="eastAsia"/>
        </w:rPr>
        <w:t>10000</w:t>
      </w:r>
      <w:r>
        <w:rPr>
          <w:rFonts w:asciiTheme="minorEastAsia" w:eastAsiaTheme="minorEastAsia" w:hAnsiTheme="minorEastAsia" w:hint="eastAsia"/>
        </w:rPr>
        <w:t>元，升级为三级</w:t>
      </w:r>
      <w:r>
        <w:rPr>
          <w:rFonts w:asciiTheme="minorEastAsia" w:eastAsiaTheme="minorEastAsia" w:hAnsiTheme="minorEastAsia" w:hint="eastAsia"/>
        </w:rPr>
        <w:t>VIP</w:t>
      </w:r>
      <w:r>
        <w:rPr>
          <w:rFonts w:asciiTheme="minorEastAsia" w:eastAsiaTheme="minorEastAsia" w:hAnsiTheme="minorEastAsia" w:hint="eastAsia"/>
        </w:rPr>
        <w:t>会员，享受售价</w:t>
      </w:r>
      <w:r>
        <w:rPr>
          <w:rFonts w:asciiTheme="minorEastAsia" w:eastAsiaTheme="minorEastAsia" w:hAnsiTheme="minorEastAsia" w:hint="eastAsia"/>
        </w:rPr>
        <w:t>9.5</w:t>
      </w:r>
      <w:r>
        <w:rPr>
          <w:rFonts w:asciiTheme="minorEastAsia" w:eastAsiaTheme="minorEastAsia" w:hAnsiTheme="minorEastAsia" w:hint="eastAsia"/>
        </w:rPr>
        <w:t>折优惠；购书达到</w:t>
      </w:r>
      <w:r>
        <w:rPr>
          <w:rFonts w:asciiTheme="minorEastAsia" w:eastAsiaTheme="minorEastAsia" w:hAnsiTheme="minorEastAsia" w:hint="eastAsia"/>
        </w:rPr>
        <w:t>20000</w:t>
      </w:r>
      <w:r>
        <w:rPr>
          <w:rFonts w:asciiTheme="minorEastAsia" w:eastAsiaTheme="minorEastAsia" w:hAnsiTheme="minorEastAsia" w:hint="eastAsia"/>
        </w:rPr>
        <w:t>，升级为二级</w:t>
      </w:r>
      <w:r>
        <w:rPr>
          <w:rFonts w:asciiTheme="minorEastAsia" w:eastAsiaTheme="minorEastAsia" w:hAnsiTheme="minorEastAsia" w:hint="eastAsia"/>
        </w:rPr>
        <w:t>VIP</w:t>
      </w:r>
      <w:r>
        <w:rPr>
          <w:rFonts w:asciiTheme="minorEastAsia" w:eastAsiaTheme="minorEastAsia" w:hAnsiTheme="minorEastAsia" w:hint="eastAsia"/>
        </w:rPr>
        <w:t>会员，享受售价</w:t>
      </w:r>
      <w:r>
        <w:rPr>
          <w:rFonts w:asciiTheme="minorEastAsia" w:eastAsiaTheme="minorEastAsia" w:hAnsiTheme="minorEastAsia" w:hint="eastAsia"/>
        </w:rPr>
        <w:t>9</w:t>
      </w:r>
      <w:r>
        <w:rPr>
          <w:rFonts w:asciiTheme="minorEastAsia" w:eastAsiaTheme="minorEastAsia" w:hAnsiTheme="minorEastAsia" w:hint="eastAsia"/>
        </w:rPr>
        <w:t>折优惠；购书总额达到</w:t>
      </w:r>
      <w:r>
        <w:rPr>
          <w:rFonts w:asciiTheme="minorEastAsia" w:eastAsiaTheme="minorEastAsia" w:hAnsiTheme="minorEastAsia" w:hint="eastAsia"/>
        </w:rPr>
        <w:t>30000</w:t>
      </w:r>
      <w:r>
        <w:rPr>
          <w:rFonts w:asciiTheme="minorEastAsia" w:eastAsiaTheme="minorEastAsia" w:hAnsiTheme="minorEastAsia" w:hint="eastAsia"/>
        </w:rPr>
        <w:t>元，升级为一级</w:t>
      </w:r>
      <w:r>
        <w:rPr>
          <w:rFonts w:asciiTheme="minorEastAsia" w:eastAsiaTheme="minorEastAsia" w:hAnsiTheme="minorEastAsia" w:hint="eastAsia"/>
        </w:rPr>
        <w:t>VIP</w:t>
      </w:r>
      <w:r>
        <w:rPr>
          <w:rFonts w:asciiTheme="minorEastAsia" w:eastAsiaTheme="minorEastAsia" w:hAnsiTheme="minorEastAsia" w:hint="eastAsia"/>
        </w:rPr>
        <w:t>会员，享受售价</w:t>
      </w:r>
      <w:r>
        <w:rPr>
          <w:rFonts w:asciiTheme="minorEastAsia" w:eastAsiaTheme="minorEastAsia" w:hAnsiTheme="minorEastAsia" w:hint="eastAsia"/>
        </w:rPr>
        <w:t>8.5</w:t>
      </w:r>
      <w:r>
        <w:rPr>
          <w:rFonts w:asciiTheme="minorEastAsia" w:eastAsiaTheme="minorEastAsia" w:hAnsiTheme="minorEastAsia" w:hint="eastAsia"/>
        </w:rPr>
        <w:t>折优惠。</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(5) ISBN</w:t>
      </w:r>
      <w:r>
        <w:rPr>
          <w:rFonts w:asciiTheme="minorEastAsia" w:eastAsiaTheme="minorEastAsia" w:hAnsiTheme="minorEastAsia" w:hint="eastAsia"/>
        </w:rPr>
        <w:t>是图书的唯一标识。系统需记录每种图书当前库存数量，当库存量低于某一阈值时，则通知补货。</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 xml:space="preserve">(6) </w:t>
      </w:r>
      <w:r>
        <w:rPr>
          <w:rFonts w:asciiTheme="minorEastAsia" w:eastAsiaTheme="minorEastAsia" w:hAnsiTheme="minorEastAsia" w:hint="eastAsia"/>
        </w:rPr>
        <w:t>选购的图书必须放入购物车后才能生成订单。</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hint="eastAsia"/>
        </w:rPr>
        <w:t>每个订单用订单编号唯一标识。订单编号由系统按时间顺序生成，后提交的订单具有更大的订单号。</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(8 )</w:t>
      </w:r>
      <w:r>
        <w:rPr>
          <w:rFonts w:asciiTheme="minorEastAsia" w:eastAsiaTheme="minorEastAsia" w:hAnsiTheme="minorEastAsia" w:hint="eastAsia"/>
        </w:rPr>
        <w:t>订单需记录当前状态，包括未审核、退回、已审核和已处理结束等状态。</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(9 )</w:t>
      </w:r>
      <w:r>
        <w:rPr>
          <w:rFonts w:asciiTheme="minorEastAsia" w:eastAsiaTheme="minorEastAsia" w:hAnsiTheme="minorEastAsia" w:hint="eastAsia"/>
        </w:rPr>
        <w:t>同一订单可订购</w:t>
      </w:r>
      <w:r>
        <w:rPr>
          <w:rFonts w:asciiTheme="minorEastAsia" w:eastAsiaTheme="minorEastAsia" w:hAnsiTheme="minorEastAsia" w:hint="eastAsia"/>
        </w:rPr>
        <w:t>多种图书，且订购数量可以不同。因此，一张订单可包括多个书目明细，包括</w:t>
      </w:r>
      <w:r>
        <w:rPr>
          <w:rFonts w:asciiTheme="minorEastAsia" w:eastAsiaTheme="minorEastAsia" w:hAnsiTheme="minorEastAsia" w:hint="eastAsia"/>
        </w:rPr>
        <w:t>ISBN</w:t>
      </w:r>
      <w:r>
        <w:rPr>
          <w:rFonts w:asciiTheme="minorEastAsia" w:eastAsiaTheme="minorEastAsia" w:hAnsiTheme="minorEastAsia" w:hint="eastAsia"/>
        </w:rPr>
        <w:t>、图书名称、订购数量、订购价格。订单中的每种图书需记录其转态，包括未送货、已送货和已送到等状态。</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 xml:space="preserve">(10) </w:t>
      </w:r>
      <w:r>
        <w:rPr>
          <w:rFonts w:asciiTheme="minorEastAsia" w:eastAsiaTheme="minorEastAsia" w:hAnsiTheme="minorEastAsia" w:hint="eastAsia"/>
        </w:rPr>
        <w:t>订单受理前允许会员删除所选图书，修改购书数量、配送信息和发票单位、甚至取消订单，但是订单审核通过后，则不允许再做任何修改。</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 xml:space="preserve">(11) </w:t>
      </w:r>
      <w:r>
        <w:rPr>
          <w:rFonts w:asciiTheme="minorEastAsia" w:eastAsiaTheme="minorEastAsia" w:hAnsiTheme="minorEastAsia" w:hint="eastAsia"/>
        </w:rPr>
        <w:t>订单中的图书采取先到先发货的原则。若一订单中的图书未同时有货，可拆分成不同配送单发货；但是，一订单中的某种图书职员库存有足够存书时候才能安排配送。</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 xml:space="preserve">(12) </w:t>
      </w:r>
      <w:r>
        <w:rPr>
          <w:rFonts w:asciiTheme="minorEastAsia" w:eastAsiaTheme="minorEastAsia" w:hAnsiTheme="minorEastAsia" w:hint="eastAsia"/>
        </w:rPr>
        <w:t>配送单有配送单编号标识。每个订单的配送编号是由订单编号加上系统按时间顺序生成的流水号组成。</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lastRenderedPageBreak/>
        <w:t>(13)</w:t>
      </w:r>
      <w:r>
        <w:rPr>
          <w:rFonts w:asciiTheme="minorEastAsia" w:eastAsiaTheme="minorEastAsia" w:hAnsiTheme="minorEastAsia" w:hint="eastAsia"/>
        </w:rPr>
        <w:t>每张配送单对应一张发票。发票用发票的实际编号唯一标识。</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 xml:space="preserve">(14) </w:t>
      </w:r>
      <w:r>
        <w:rPr>
          <w:rFonts w:asciiTheme="minorEastAsia" w:eastAsiaTheme="minorEastAsia" w:hAnsiTheme="minorEastAsia" w:hint="eastAsia"/>
        </w:rPr>
        <w:t>当订单中的某种图书送到后，则更新该书的状态为“已送到”。当订单内全部图书状态为“已送到”时，则更新订单状态为“已处理结束”。</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 xml:space="preserve">(15) </w:t>
      </w:r>
      <w:r>
        <w:rPr>
          <w:rFonts w:asciiTheme="minorEastAsia" w:eastAsiaTheme="minorEastAsia" w:hAnsiTheme="minorEastAsia" w:hint="eastAsia"/>
        </w:rPr>
        <w:t>一种图书只由一个出版社出版，而一个出版社可以出版多种图书。</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 xml:space="preserve">(16) </w:t>
      </w:r>
      <w:r>
        <w:rPr>
          <w:rFonts w:asciiTheme="minorEastAsia" w:eastAsiaTheme="minorEastAsia" w:hAnsiTheme="minorEastAsia" w:hint="eastAsia"/>
        </w:rPr>
        <w:t>一个会员可发表多条留言。一个职员可回复多条留言。</w:t>
      </w:r>
    </w:p>
    <w:p w:rsidR="003D2B93" w:rsidRDefault="004533BC">
      <w:pPr>
        <w:ind w:left="630"/>
        <w:rPr>
          <w:rFonts w:asciiTheme="minorEastAsia" w:eastAsiaTheme="minorEastAsia" w:hAnsiTheme="minorEastAsia"/>
        </w:rPr>
      </w:pPr>
      <w:r>
        <w:rPr>
          <w:rFonts w:asciiTheme="minorEastAsia" w:eastAsiaTheme="minorEastAsia" w:hAnsiTheme="minorEastAsia" w:hint="eastAsia"/>
        </w:rPr>
        <w:t>完成需求分析后，接下来的任务就是根据上述分析结果设计数据库的概念模型，即</w:t>
      </w:r>
      <w:r>
        <w:rPr>
          <w:rFonts w:asciiTheme="minorEastAsia" w:eastAsiaTheme="minorEastAsia" w:hAnsiTheme="minorEastAsia" w:hint="eastAsia"/>
        </w:rPr>
        <w:t>E-R</w:t>
      </w:r>
      <w:r>
        <w:rPr>
          <w:rFonts w:asciiTheme="minorEastAsia" w:eastAsiaTheme="minorEastAsia" w:hAnsiTheme="minorEastAsia" w:hint="eastAsia"/>
        </w:rPr>
        <w:t>模型，包括确</w:t>
      </w:r>
      <w:r>
        <w:rPr>
          <w:rFonts w:asciiTheme="minorEastAsia" w:eastAsiaTheme="minorEastAsia" w:hAnsiTheme="minorEastAsia" w:hint="eastAsia"/>
        </w:rPr>
        <w:t>定实体集，联系集及属性。</w:t>
      </w:r>
    </w:p>
    <w:p w:rsidR="003D2B93" w:rsidRDefault="004533BC">
      <w:pPr>
        <w:pStyle w:val="2"/>
        <w:spacing w:line="240" w:lineRule="auto"/>
        <w:jc w:val="left"/>
        <w:rPr>
          <w:rFonts w:ascii="黑体" w:hAnsi="黑体"/>
          <w:b w:val="0"/>
        </w:rPr>
      </w:pPr>
      <w:bookmarkStart w:id="16" w:name="_Toc455146457"/>
      <w:r>
        <w:rPr>
          <w:rFonts w:ascii="黑体" w:hAnsi="黑体" w:hint="eastAsia"/>
          <w:b w:val="0"/>
        </w:rPr>
        <w:t>4.2</w:t>
      </w:r>
      <w:r>
        <w:rPr>
          <w:rFonts w:ascii="黑体" w:hAnsi="黑体" w:hint="eastAsia"/>
          <w:b w:val="0"/>
        </w:rPr>
        <w:t>使用范围</w:t>
      </w:r>
      <w:bookmarkEnd w:id="12"/>
      <w:bookmarkEnd w:id="16"/>
    </w:p>
    <w:p w:rsidR="003D2B93" w:rsidRDefault="004533BC">
      <w:pPr>
        <w:rPr>
          <w:rFonts w:asciiTheme="minorEastAsia" w:eastAsiaTheme="minorEastAsia" w:hAnsiTheme="minorEastAsia"/>
        </w:rPr>
      </w:pPr>
      <w:r>
        <w:rPr>
          <w:rFonts w:asciiTheme="minorEastAsia" w:eastAsiaTheme="minorEastAsia" w:hAnsiTheme="minorEastAsia" w:hint="eastAsia"/>
        </w:rPr>
        <w:t>网上书店相对于实体店：</w:t>
      </w:r>
    </w:p>
    <w:p w:rsidR="003D2B93" w:rsidRDefault="004533BC">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1</w:t>
      </w:r>
      <w:r>
        <w:rPr>
          <w:rFonts w:asciiTheme="minorEastAsia" w:eastAsiaTheme="minorEastAsia" w:hAnsiTheme="minorEastAsia" w:hint="eastAsia"/>
        </w:rPr>
        <w:t>）</w:t>
      </w:r>
      <w:r>
        <w:rPr>
          <w:rFonts w:asciiTheme="minorEastAsia" w:eastAsiaTheme="minorEastAsia" w:hAnsiTheme="minorEastAsia" w:hint="eastAsia"/>
        </w:rPr>
        <w:t xml:space="preserve"> </w:t>
      </w:r>
      <w:r>
        <w:rPr>
          <w:rFonts w:asciiTheme="minorEastAsia" w:eastAsiaTheme="minorEastAsia" w:hAnsiTheme="minorEastAsia" w:hint="eastAsia"/>
        </w:rPr>
        <w:t>营业时间不受限制，与传统的</w:t>
      </w:r>
      <w:r>
        <w:rPr>
          <w:rFonts w:asciiTheme="minorEastAsia" w:eastAsiaTheme="minorEastAsia" w:hAnsiTheme="minorEastAsia" w:hint="eastAsia"/>
        </w:rPr>
        <w:t>8</w:t>
      </w:r>
      <w:r>
        <w:rPr>
          <w:rFonts w:asciiTheme="minorEastAsia" w:eastAsiaTheme="minorEastAsia" w:hAnsiTheme="minorEastAsia" w:hint="eastAsia"/>
        </w:rPr>
        <w:t>小时营业时间不同，借助互联网，网上书店可以</w:t>
      </w:r>
      <w:r>
        <w:rPr>
          <w:rFonts w:asciiTheme="minorEastAsia" w:eastAsiaTheme="minorEastAsia" w:hAnsiTheme="minorEastAsia" w:hint="eastAsia"/>
        </w:rPr>
        <w:t>24</w:t>
      </w:r>
      <w:r>
        <w:rPr>
          <w:rFonts w:asciiTheme="minorEastAsia" w:eastAsiaTheme="minorEastAsia" w:hAnsiTheme="minorEastAsia" w:hint="eastAsia"/>
        </w:rPr>
        <w:t>小时全天候营业。这种不间断的服务方式对于巩固和扩大读者群、培育潜在的顾客具有重大意义。</w:t>
      </w:r>
    </w:p>
    <w:p w:rsidR="003D2B93" w:rsidRDefault="004533BC">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2</w:t>
      </w:r>
      <w:r>
        <w:rPr>
          <w:rFonts w:asciiTheme="minorEastAsia" w:eastAsiaTheme="minorEastAsia" w:hAnsiTheme="minorEastAsia" w:hint="eastAsia"/>
        </w:rPr>
        <w:t>）</w:t>
      </w:r>
      <w:r>
        <w:rPr>
          <w:rFonts w:asciiTheme="minorEastAsia" w:eastAsiaTheme="minorEastAsia" w:hAnsiTheme="minorEastAsia" w:hint="eastAsia"/>
        </w:rPr>
        <w:t xml:space="preserve"> </w:t>
      </w:r>
      <w:r>
        <w:rPr>
          <w:rFonts w:asciiTheme="minorEastAsia" w:eastAsiaTheme="minorEastAsia" w:hAnsiTheme="minorEastAsia" w:hint="eastAsia"/>
        </w:rPr>
        <w:t>不受营业场地限制。因为网上书店是虚拟书店，所以它无需门市，只要维持面积有限的库房即可正常运转，并以最低的成本经营最多的品种。</w:t>
      </w:r>
    </w:p>
    <w:p w:rsidR="003D2B93" w:rsidRDefault="004533BC">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3</w:t>
      </w:r>
      <w:r>
        <w:rPr>
          <w:rFonts w:asciiTheme="minorEastAsia" w:eastAsiaTheme="minorEastAsia" w:hAnsiTheme="minorEastAsia" w:hint="eastAsia"/>
        </w:rPr>
        <w:t>）供需双方之间信息交流的广度、深度和速度有了质的飞跃。可提供的图书信息与用户需求信息的相互沟通及匹配一直是制约图书销量增长的瓶颈，网上书店以其直观的界面、丰富的信息、灵活的检索方式和个性化的定制服务，成功地解决了这一难题。</w:t>
      </w:r>
    </w:p>
    <w:p w:rsidR="003D2B93" w:rsidRDefault="004533BC">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4</w:t>
      </w:r>
      <w:r>
        <w:rPr>
          <w:rFonts w:asciiTheme="minorEastAsia" w:eastAsiaTheme="minorEastAsia" w:hAnsiTheme="minorEastAsia" w:hint="eastAsia"/>
        </w:rPr>
        <w:t>）经营管理更加科学。现代信息技术的大量运用使得网上书店能够快捷地对业务数据进行采集、统计、分析和应用，这有助于克服传统营销模式中的主观性和盲目性，对于提高经营管理水平大有裨益。</w:t>
      </w:r>
    </w:p>
    <w:p w:rsidR="003D2B93" w:rsidRDefault="003D2B93">
      <w:pPr>
        <w:rPr>
          <w:rFonts w:asciiTheme="minorEastAsia" w:eastAsiaTheme="minorEastAsia" w:hAnsiTheme="minorEastAsia"/>
        </w:rPr>
      </w:pPr>
    </w:p>
    <w:p w:rsidR="003D2B93" w:rsidRDefault="004533BC">
      <w:pPr>
        <w:rPr>
          <w:rFonts w:asciiTheme="minorEastAsia" w:eastAsiaTheme="minorEastAsia" w:hAnsiTheme="minorEastAsia"/>
        </w:rPr>
      </w:pPr>
      <w:r>
        <w:rPr>
          <w:rFonts w:asciiTheme="minorEastAsia" w:eastAsiaTheme="minorEastAsia" w:hAnsiTheme="minorEastAsia" w:hint="eastAsia"/>
        </w:rPr>
        <w:t>网上书店的用户群</w:t>
      </w:r>
      <w:r>
        <w:rPr>
          <w:rFonts w:asciiTheme="minorEastAsia" w:eastAsiaTheme="minorEastAsia" w:hAnsiTheme="minorEastAsia" w:hint="eastAsia"/>
        </w:rPr>
        <w: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(1) </w:t>
      </w:r>
      <w:r>
        <w:rPr>
          <w:rFonts w:asciiTheme="minorEastAsia" w:eastAsiaTheme="minorEastAsia" w:hAnsiTheme="minorEastAsia" w:hint="eastAsia"/>
        </w:rPr>
        <w:t>主流人群为经常上网的读书爱好者，拥有能够上网的条件，以青年和中年人为主。</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(2) </w:t>
      </w:r>
      <w:r>
        <w:rPr>
          <w:rFonts w:asciiTheme="minorEastAsia" w:eastAsiaTheme="minorEastAsia" w:hAnsiTheme="minorEastAsia" w:hint="eastAsia"/>
        </w:rPr>
        <w:t>部分用户持有信用卡，可在网上直接付款；无信用卡的用户可以汇款进行交易。</w:t>
      </w:r>
    </w:p>
    <w:p w:rsidR="003D2B93" w:rsidRDefault="004533BC">
      <w:r>
        <w:rPr>
          <w:rFonts w:asciiTheme="minorEastAsia" w:eastAsiaTheme="minorEastAsia" w:hAnsiTheme="minorEastAsia" w:hint="eastAsia"/>
        </w:rPr>
        <w:t xml:space="preserve">(3) </w:t>
      </w:r>
      <w:r>
        <w:rPr>
          <w:rFonts w:asciiTheme="minorEastAsia" w:eastAsiaTheme="minorEastAsia" w:hAnsiTheme="minorEastAsia" w:hint="eastAsia"/>
        </w:rPr>
        <w:t>从职业划分来看，一部分用户是高校学生，追求时尚快捷的购物方式，购买力有限；另一部分则为工作人群，追求高效经济的购物方式，购买力较强</w:t>
      </w:r>
      <w:r>
        <w:rPr>
          <w:rFonts w:hint="eastAsia"/>
        </w:rPr>
        <w:t>。</w:t>
      </w:r>
    </w:p>
    <w:p w:rsidR="003D2B93" w:rsidRDefault="004533BC">
      <w:pPr>
        <w:pStyle w:val="2"/>
        <w:spacing w:line="240" w:lineRule="auto"/>
        <w:jc w:val="left"/>
        <w:rPr>
          <w:rFonts w:ascii="黑体" w:hAnsi="黑体"/>
          <w:b w:val="0"/>
        </w:rPr>
      </w:pPr>
      <w:bookmarkStart w:id="17" w:name="_Toc455079355"/>
      <w:bookmarkStart w:id="18" w:name="_Toc455146458"/>
      <w:r>
        <w:rPr>
          <w:rFonts w:ascii="黑体" w:hAnsi="黑体" w:hint="eastAsia"/>
          <w:b w:val="0"/>
        </w:rPr>
        <w:t>4.3</w:t>
      </w:r>
      <w:r>
        <w:rPr>
          <w:rFonts w:ascii="黑体" w:hAnsi="黑体" w:hint="eastAsia"/>
          <w:b w:val="0"/>
        </w:rPr>
        <w:t>用户界面及界面</w:t>
      </w:r>
      <w:bookmarkEnd w:id="17"/>
      <w:bookmarkEnd w:id="18"/>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网站的各大页面要求要简洁，方便，友好，易懂，便于浏览者和管理者的浏览和进行相关操作。主要分一下两块：</w:t>
      </w:r>
    </w:p>
    <w:p w:rsidR="003D2B93" w:rsidRDefault="004533BC">
      <w:pPr>
        <w:rPr>
          <w:rFonts w:asciiTheme="minorEastAsia" w:eastAsiaTheme="minorEastAsia" w:hAnsiTheme="minorEastAsia"/>
        </w:rPr>
      </w:pPr>
      <w:r>
        <w:rPr>
          <w:rFonts w:asciiTheme="minorEastAsia" w:eastAsiaTheme="minorEastAsia" w:hAnsiTheme="minorEastAsia" w:hint="eastAsia"/>
        </w:rPr>
        <w:t>一、前台界面，通过用户注册和用户登录进入购物车，实现网上图书的购买。</w:t>
      </w:r>
    </w:p>
    <w:p w:rsidR="003D2B93" w:rsidRDefault="004533BC">
      <w:pPr>
        <w:rPr>
          <w:rFonts w:asciiTheme="minorEastAsia" w:eastAsiaTheme="minorEastAsia" w:hAnsiTheme="minorEastAsia"/>
        </w:rPr>
      </w:pPr>
      <w:r>
        <w:rPr>
          <w:rFonts w:asciiTheme="minorEastAsia" w:eastAsiaTheme="minorEastAsia" w:hAnsiTheme="minorEastAsia" w:hint="eastAsia"/>
        </w:rPr>
        <w:t>二、管理员界面，只有专门的管理员才能登录，并对有关信息进行修改和删除等操</w:t>
      </w:r>
      <w:r>
        <w:rPr>
          <w:rFonts w:asciiTheme="minorEastAsia" w:eastAsiaTheme="minorEastAsia" w:hAnsiTheme="minorEastAsia" w:hint="eastAsia"/>
        </w:rPr>
        <w:lastRenderedPageBreak/>
        <w:t>作。主要对一下六大块进</w:t>
      </w:r>
      <w:r>
        <w:rPr>
          <w:rFonts w:asciiTheme="minorEastAsia" w:eastAsiaTheme="minorEastAsia" w:hAnsiTheme="minorEastAsia" w:hint="eastAsia"/>
        </w:rPr>
        <w:t>行管理：订单管理、管理员管理、会员管理、物流管理、图书管理和图片管理。</w:t>
      </w:r>
    </w:p>
    <w:p w:rsidR="003D2B93" w:rsidRDefault="004533BC">
      <w:pPr>
        <w:rPr>
          <w:rFonts w:asciiTheme="minorEastAsia" w:eastAsiaTheme="minorEastAsia" w:hAnsiTheme="minorEastAsia"/>
        </w:rPr>
      </w:pPr>
      <w:r>
        <w:rPr>
          <w:rFonts w:asciiTheme="minorEastAsia" w:eastAsiaTheme="minorEastAsia" w:hAnsiTheme="minorEastAsia" w:hint="eastAsia"/>
        </w:rPr>
        <w:t>输入设备：键盘，鼠标。</w:t>
      </w:r>
    </w:p>
    <w:p w:rsidR="003D2B93" w:rsidRDefault="004533BC">
      <w:pPr>
        <w:rPr>
          <w:rFonts w:asciiTheme="minorEastAsia" w:eastAsiaTheme="minorEastAsia" w:hAnsiTheme="minorEastAsia"/>
        </w:rPr>
      </w:pPr>
      <w:r>
        <w:rPr>
          <w:rFonts w:asciiTheme="minorEastAsia" w:eastAsiaTheme="minorEastAsia" w:hAnsiTheme="minorEastAsia" w:hint="eastAsia"/>
        </w:rPr>
        <w:t>输出设备：显示器。</w:t>
      </w:r>
    </w:p>
    <w:p w:rsidR="003D2B93" w:rsidRDefault="004533BC">
      <w:pPr>
        <w:rPr>
          <w:rFonts w:asciiTheme="minorEastAsia" w:eastAsiaTheme="minorEastAsia" w:hAnsiTheme="minorEastAsia"/>
        </w:rPr>
      </w:pPr>
      <w:r>
        <w:rPr>
          <w:rFonts w:asciiTheme="minorEastAsia" w:eastAsiaTheme="minorEastAsia" w:hAnsiTheme="minorEastAsia" w:hint="eastAsia"/>
        </w:rPr>
        <w:t>显示风格：一般浏览器都可以浏览。</w:t>
      </w:r>
    </w:p>
    <w:p w:rsidR="003D2B93" w:rsidRDefault="004533BC">
      <w:pPr>
        <w:rPr>
          <w:rFonts w:asciiTheme="minorEastAsia" w:eastAsiaTheme="minorEastAsia" w:hAnsiTheme="minorEastAsia"/>
        </w:rPr>
      </w:pPr>
      <w:r>
        <w:rPr>
          <w:rFonts w:asciiTheme="minorEastAsia" w:eastAsiaTheme="minorEastAsia" w:hAnsiTheme="minorEastAsia" w:hint="eastAsia"/>
        </w:rPr>
        <w:t>输出格式：网页方式。</w:t>
      </w:r>
    </w:p>
    <w:p w:rsidR="003D2B93" w:rsidRDefault="004533BC">
      <w:pPr>
        <w:pStyle w:val="2"/>
        <w:spacing w:line="240" w:lineRule="auto"/>
        <w:jc w:val="left"/>
        <w:rPr>
          <w:rFonts w:ascii="黑体" w:hAnsi="黑体"/>
          <w:b w:val="0"/>
        </w:rPr>
      </w:pPr>
      <w:bookmarkStart w:id="19" w:name="_Toc455079356"/>
      <w:bookmarkStart w:id="20" w:name="_Toc455146459"/>
      <w:bookmarkStart w:id="21" w:name="_Toc234211247"/>
      <w:bookmarkStart w:id="22" w:name="_Toc234212031"/>
      <w:bookmarkStart w:id="23" w:name="_Toc234212821"/>
      <w:bookmarkEnd w:id="13"/>
      <w:bookmarkEnd w:id="14"/>
      <w:r>
        <w:rPr>
          <w:rFonts w:ascii="黑体" w:hAnsi="黑体" w:hint="eastAsia"/>
          <w:b w:val="0"/>
        </w:rPr>
        <w:t>4.4</w:t>
      </w:r>
      <w:r>
        <w:rPr>
          <w:rFonts w:ascii="黑体" w:hAnsi="黑体" w:hint="eastAsia"/>
          <w:b w:val="0"/>
        </w:rPr>
        <w:t>可行性分析</w:t>
      </w:r>
      <w:bookmarkEnd w:id="19"/>
      <w:bookmarkEnd w:id="20"/>
    </w:p>
    <w:p w:rsidR="003D2B93" w:rsidRDefault="004533BC">
      <w:pPr>
        <w:pStyle w:val="3"/>
        <w:rPr>
          <w:rFonts w:ascii="黑体" w:eastAsia="黑体" w:hAnsi="黑体"/>
          <w:b w:val="0"/>
          <w:bCs w:val="0"/>
          <w:sz w:val="28"/>
          <w:szCs w:val="28"/>
        </w:rPr>
      </w:pPr>
      <w:bookmarkStart w:id="24" w:name="_Toc455079357"/>
      <w:bookmarkStart w:id="25" w:name="_Toc455146460"/>
      <w:r>
        <w:rPr>
          <w:rFonts w:ascii="黑体" w:eastAsia="黑体" w:hAnsi="黑体" w:hint="eastAsia"/>
          <w:b w:val="0"/>
          <w:bCs w:val="0"/>
          <w:sz w:val="28"/>
          <w:szCs w:val="28"/>
        </w:rPr>
        <w:t>4.4.1.</w:t>
      </w:r>
      <w:r>
        <w:rPr>
          <w:rFonts w:ascii="黑体" w:eastAsia="黑体" w:hAnsi="黑体" w:hint="eastAsia"/>
          <w:b w:val="0"/>
          <w:bCs w:val="0"/>
          <w:sz w:val="28"/>
          <w:szCs w:val="28"/>
        </w:rPr>
        <w:t>技术可行性</w:t>
      </w:r>
      <w:bookmarkEnd w:id="24"/>
      <w:bookmarkEnd w:id="25"/>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网站的设计用了</w:t>
      </w:r>
      <w:r>
        <w:rPr>
          <w:rFonts w:asciiTheme="minorEastAsia" w:eastAsiaTheme="minorEastAsia" w:hAnsiTheme="minorEastAsia" w:hint="eastAsia"/>
        </w:rPr>
        <w:t>ASP.NE</w:t>
      </w:r>
      <w:r>
        <w:rPr>
          <w:rFonts w:asciiTheme="minorEastAsia" w:eastAsiaTheme="minorEastAsia" w:hAnsiTheme="minorEastAsia" w:hint="eastAsia"/>
        </w:rPr>
        <w:t>技术，用</w:t>
      </w:r>
      <w:r>
        <w:rPr>
          <w:rFonts w:asciiTheme="minorEastAsia" w:eastAsiaTheme="minorEastAsia" w:hAnsiTheme="minorEastAsia" w:hint="eastAsia"/>
        </w:rPr>
        <w:t>c#</w:t>
      </w:r>
      <w:r>
        <w:rPr>
          <w:rFonts w:asciiTheme="minorEastAsia" w:eastAsiaTheme="minorEastAsia" w:hAnsiTheme="minorEastAsia" w:hint="eastAsia"/>
        </w:rPr>
        <w:t>语言编写后台，数据管理则用到</w:t>
      </w:r>
      <w:r>
        <w:rPr>
          <w:rFonts w:asciiTheme="minorEastAsia" w:eastAsiaTheme="minorEastAsia" w:hAnsiTheme="minorEastAsia" w:hint="eastAsia"/>
        </w:rPr>
        <w:t>SQL Server2008,</w:t>
      </w:r>
      <w:r>
        <w:rPr>
          <w:rFonts w:asciiTheme="minorEastAsia" w:eastAsiaTheme="minorEastAsia" w:hAnsiTheme="minorEastAsia" w:hint="eastAsia"/>
        </w:rPr>
        <w:t>开发环境是</w:t>
      </w:r>
      <w:r>
        <w:rPr>
          <w:rFonts w:asciiTheme="minorEastAsia" w:eastAsiaTheme="minorEastAsia" w:hAnsiTheme="minorEastAsia" w:hint="eastAsia"/>
        </w:rPr>
        <w:t xml:space="preserve">Microsoft Visual Studio 2010. </w:t>
      </w:r>
      <w:r>
        <w:rPr>
          <w:rFonts w:asciiTheme="minorEastAsia" w:eastAsiaTheme="minorEastAsia" w:hAnsiTheme="minorEastAsia" w:hint="eastAsia"/>
        </w:rPr>
        <w:t>用</w:t>
      </w:r>
      <w:r>
        <w:rPr>
          <w:rFonts w:asciiTheme="minorEastAsia" w:eastAsiaTheme="minorEastAsia" w:hAnsiTheme="minorEastAsia" w:hint="eastAsia"/>
        </w:rPr>
        <w:t>ASP.NET</w:t>
      </w:r>
      <w:r>
        <w:rPr>
          <w:rFonts w:asciiTheme="minorEastAsia" w:eastAsiaTheme="minorEastAsia" w:hAnsiTheme="minorEastAsia" w:hint="eastAsia"/>
        </w:rPr>
        <w:t>编写的页面非常简单、灵活；有现成的封装控件，开发周期较短。</w:t>
      </w:r>
      <w:r>
        <w:rPr>
          <w:rFonts w:asciiTheme="minorEastAsia" w:eastAsiaTheme="minorEastAsia" w:hAnsiTheme="minorEastAsia" w:hint="eastAsia"/>
        </w:rPr>
        <w:t xml:space="preserve">     </w:t>
      </w:r>
    </w:p>
    <w:p w:rsidR="003D2B93" w:rsidRDefault="004533BC">
      <w:pPr>
        <w:pStyle w:val="3"/>
        <w:rPr>
          <w:rFonts w:ascii="黑体" w:eastAsia="黑体" w:hAnsi="黑体"/>
          <w:b w:val="0"/>
          <w:bCs w:val="0"/>
          <w:sz w:val="28"/>
          <w:szCs w:val="28"/>
        </w:rPr>
      </w:pPr>
      <w:bookmarkStart w:id="26" w:name="_Toc455079358"/>
      <w:bookmarkStart w:id="27" w:name="_Toc455146461"/>
      <w:r>
        <w:rPr>
          <w:rFonts w:ascii="黑体" w:eastAsia="黑体" w:hAnsi="黑体" w:hint="eastAsia"/>
          <w:b w:val="0"/>
          <w:bCs w:val="0"/>
          <w:sz w:val="28"/>
          <w:szCs w:val="28"/>
        </w:rPr>
        <w:t>4.4.2</w:t>
      </w:r>
      <w:r>
        <w:rPr>
          <w:rFonts w:ascii="黑体" w:eastAsia="黑体" w:hAnsi="黑体" w:hint="eastAsia"/>
          <w:b w:val="0"/>
          <w:bCs w:val="0"/>
          <w:sz w:val="28"/>
          <w:szCs w:val="28"/>
        </w:rPr>
        <w:t>经济可行性</w:t>
      </w:r>
      <w:bookmarkEnd w:id="26"/>
      <w:bookmarkEnd w:id="27"/>
    </w:p>
    <w:p w:rsidR="003D2B93" w:rsidRDefault="004533BC">
      <w:pPr>
        <w:ind w:firstLineChars="100" w:firstLine="210"/>
        <w:rPr>
          <w:rFonts w:ascii="宋体" w:hAnsi="宋体" w:cs="宋体"/>
          <w:color w:val="000000"/>
          <w:sz w:val="24"/>
          <w:szCs w:val="24"/>
        </w:rPr>
      </w:pPr>
      <w:r>
        <w:rPr>
          <w:rFonts w:asciiTheme="minorEastAsia" w:eastAsiaTheme="minorEastAsia" w:hAnsiTheme="minorEastAsia" w:hint="eastAsia"/>
        </w:rPr>
        <w:t>现代社会很多网上资源都是免费的，人们在网上交易不仅省去很多时间，而且更加方便快捷，只要注册就可以成为会员，就可以使用本站的一些资源，从而形成交易欲望，公司就可以获得利润。另一方面，网站的开发和管理费用低，回报远远高于费用，所以店主根本不用担心费用问题。</w:t>
      </w:r>
    </w:p>
    <w:p w:rsidR="003D2B93" w:rsidRDefault="004533BC">
      <w:pPr>
        <w:pStyle w:val="3"/>
        <w:rPr>
          <w:rFonts w:ascii="黑体" w:eastAsia="黑体" w:hAnsi="黑体"/>
          <w:b w:val="0"/>
          <w:bCs w:val="0"/>
          <w:sz w:val="28"/>
          <w:szCs w:val="28"/>
        </w:rPr>
      </w:pPr>
      <w:bookmarkStart w:id="28" w:name="_Toc455079360"/>
      <w:bookmarkStart w:id="29" w:name="_Toc455146462"/>
      <w:r>
        <w:rPr>
          <w:rFonts w:ascii="黑体" w:eastAsia="黑体" w:hAnsi="黑体" w:hint="eastAsia"/>
          <w:b w:val="0"/>
          <w:bCs w:val="0"/>
          <w:sz w:val="28"/>
          <w:szCs w:val="28"/>
        </w:rPr>
        <w:t>4.4.3.</w:t>
      </w:r>
      <w:r>
        <w:rPr>
          <w:rFonts w:ascii="黑体" w:eastAsia="黑体" w:hAnsi="黑体" w:hint="eastAsia"/>
          <w:b w:val="0"/>
          <w:bCs w:val="0"/>
          <w:sz w:val="28"/>
          <w:szCs w:val="28"/>
        </w:rPr>
        <w:t>人员可行性</w:t>
      </w:r>
      <w:bookmarkEnd w:id="28"/>
      <w:bookmarkEnd w:id="29"/>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因为网站是针对大部分的客户，所以使用本网站的人不需要具备很高的计算机技术就可以使用本网站，只要懂得上网就可以了。管理本网站的管理员则要求比较高，要懂得一定的数据库知识，并且熟悉各种操作。</w:t>
      </w:r>
    </w:p>
    <w:p w:rsidR="003D2B93" w:rsidRDefault="004533BC">
      <w:pPr>
        <w:pStyle w:val="3"/>
        <w:rPr>
          <w:rFonts w:ascii="黑体" w:eastAsia="黑体" w:hAnsi="黑体"/>
          <w:b w:val="0"/>
          <w:bCs w:val="0"/>
          <w:sz w:val="28"/>
          <w:szCs w:val="28"/>
        </w:rPr>
      </w:pPr>
      <w:bookmarkStart w:id="30" w:name="_Toc455146463"/>
      <w:bookmarkStart w:id="31" w:name="_Toc455079361"/>
      <w:r>
        <w:rPr>
          <w:rFonts w:ascii="黑体" w:eastAsia="黑体" w:hAnsi="黑体" w:hint="eastAsia"/>
          <w:b w:val="0"/>
          <w:bCs w:val="0"/>
          <w:sz w:val="28"/>
          <w:szCs w:val="28"/>
        </w:rPr>
        <w:t>4.4.4.</w:t>
      </w:r>
      <w:r>
        <w:rPr>
          <w:rFonts w:ascii="黑体" w:eastAsia="黑体" w:hAnsi="黑体" w:hint="eastAsia"/>
          <w:b w:val="0"/>
          <w:bCs w:val="0"/>
          <w:sz w:val="28"/>
          <w:szCs w:val="28"/>
        </w:rPr>
        <w:t>影响网站开发的因素</w:t>
      </w:r>
      <w:bookmarkEnd w:id="30"/>
      <w:bookmarkEnd w:id="31"/>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影响网站开发的</w:t>
      </w:r>
      <w:r>
        <w:rPr>
          <w:rFonts w:asciiTheme="minorEastAsia" w:eastAsiaTheme="minorEastAsia" w:hAnsiTheme="minorEastAsia" w:hint="eastAsia"/>
        </w:rPr>
        <w:t>因素主要是技术的不断更新，网站要很好地保留下去的话就必须跟着更新，要不然就会因为技术落后而失去大量客户。</w:t>
      </w:r>
    </w:p>
    <w:p w:rsidR="003D2B93" w:rsidRDefault="004533BC">
      <w:pPr>
        <w:pStyle w:val="2"/>
        <w:spacing w:line="240" w:lineRule="auto"/>
        <w:jc w:val="left"/>
        <w:rPr>
          <w:rFonts w:ascii="黑体" w:hAnsi="黑体"/>
          <w:b w:val="0"/>
        </w:rPr>
      </w:pPr>
      <w:bookmarkStart w:id="32" w:name="_Toc455079362"/>
      <w:bookmarkStart w:id="33" w:name="_Toc455146464"/>
      <w:r>
        <w:rPr>
          <w:rFonts w:ascii="黑体" w:hAnsi="黑体" w:hint="eastAsia"/>
          <w:b w:val="0"/>
        </w:rPr>
        <w:lastRenderedPageBreak/>
        <w:t>4.5</w:t>
      </w:r>
      <w:r>
        <w:rPr>
          <w:rFonts w:ascii="黑体" w:hAnsi="黑体" w:hint="eastAsia"/>
          <w:b w:val="0"/>
        </w:rPr>
        <w:t>开发和使用环境</w:t>
      </w:r>
      <w:bookmarkEnd w:id="32"/>
      <w:bookmarkEnd w:id="33"/>
      <w:r>
        <w:rPr>
          <w:rFonts w:ascii="黑体" w:hAnsi="黑体" w:hint="eastAsia"/>
          <w:b w:val="0"/>
        </w:rPr>
        <w:t xml:space="preserve"> </w:t>
      </w:r>
    </w:p>
    <w:p w:rsidR="003D2B93" w:rsidRDefault="004533BC">
      <w:pPr>
        <w:pStyle w:val="3"/>
        <w:rPr>
          <w:rFonts w:ascii="黑体" w:eastAsia="黑体" w:hAnsi="黑体"/>
          <w:b w:val="0"/>
          <w:bCs w:val="0"/>
          <w:sz w:val="28"/>
          <w:szCs w:val="28"/>
        </w:rPr>
      </w:pPr>
      <w:bookmarkStart w:id="34" w:name="_Toc455079363"/>
      <w:bookmarkStart w:id="35" w:name="_Toc455146465"/>
      <w:r>
        <w:rPr>
          <w:rFonts w:ascii="黑体" w:eastAsia="黑体" w:hAnsi="黑体" w:hint="eastAsia"/>
          <w:b w:val="0"/>
          <w:bCs w:val="0"/>
          <w:sz w:val="28"/>
          <w:szCs w:val="28"/>
        </w:rPr>
        <w:t>4.5.1</w:t>
      </w:r>
      <w:r>
        <w:rPr>
          <w:rFonts w:ascii="黑体" w:eastAsia="黑体" w:hAnsi="黑体" w:hint="eastAsia"/>
          <w:b w:val="0"/>
          <w:bCs w:val="0"/>
          <w:sz w:val="28"/>
          <w:szCs w:val="28"/>
        </w:rPr>
        <w:t>开发环境</w:t>
      </w:r>
      <w:bookmarkEnd w:id="34"/>
      <w:bookmarkEnd w:id="35"/>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Visual Studio 2010</w:t>
      </w:r>
      <w:r>
        <w:rPr>
          <w:rFonts w:asciiTheme="minorEastAsia" w:eastAsiaTheme="minorEastAsia" w:hAnsiTheme="minorEastAsia" w:hint="eastAsia"/>
        </w:rPr>
        <w:t>自带编译器和</w:t>
      </w:r>
      <w:r>
        <w:rPr>
          <w:rFonts w:asciiTheme="minorEastAsia" w:eastAsiaTheme="minorEastAsia" w:hAnsiTheme="minorEastAsia" w:hint="eastAsia"/>
        </w:rPr>
        <w:t>Web</w:t>
      </w:r>
      <w:r>
        <w:rPr>
          <w:rFonts w:asciiTheme="minorEastAsia" w:eastAsiaTheme="minorEastAsia" w:hAnsiTheme="minorEastAsia" w:hint="eastAsia"/>
        </w:rPr>
        <w:t>服务器进行调试，在部署网站之前，所有工作都可以在</w:t>
      </w:r>
      <w:r>
        <w:rPr>
          <w:rFonts w:asciiTheme="minorEastAsia" w:eastAsiaTheme="minorEastAsia" w:hAnsiTheme="minorEastAsia" w:hint="eastAsia"/>
        </w:rPr>
        <w:t>Visual Studio 2010</w:t>
      </w:r>
      <w:r>
        <w:rPr>
          <w:rFonts w:asciiTheme="minorEastAsia" w:eastAsiaTheme="minorEastAsia" w:hAnsiTheme="minorEastAsia" w:hint="eastAsia"/>
        </w:rPr>
        <w:t>完成。数据库管理用的是</w:t>
      </w:r>
      <w:r>
        <w:rPr>
          <w:rFonts w:asciiTheme="minorEastAsia" w:eastAsiaTheme="minorEastAsia" w:hAnsiTheme="minorEastAsia" w:hint="eastAsia"/>
        </w:rPr>
        <w:t>SQL Server2008.</w:t>
      </w:r>
    </w:p>
    <w:p w:rsidR="003D2B93" w:rsidRDefault="004533BC">
      <w:pPr>
        <w:pStyle w:val="3"/>
        <w:rPr>
          <w:rFonts w:ascii="黑体" w:eastAsia="黑体" w:hAnsi="黑体"/>
          <w:b w:val="0"/>
          <w:bCs w:val="0"/>
          <w:sz w:val="28"/>
          <w:szCs w:val="28"/>
        </w:rPr>
      </w:pPr>
      <w:bookmarkStart w:id="36" w:name="_Toc455079364"/>
      <w:bookmarkStart w:id="37" w:name="_Toc455146466"/>
      <w:r>
        <w:rPr>
          <w:rFonts w:ascii="黑体" w:eastAsia="黑体" w:hAnsi="黑体" w:hint="eastAsia"/>
          <w:b w:val="0"/>
          <w:bCs w:val="0"/>
          <w:sz w:val="28"/>
          <w:szCs w:val="28"/>
        </w:rPr>
        <w:t>4.5.2</w:t>
      </w:r>
      <w:r>
        <w:rPr>
          <w:rFonts w:ascii="黑体" w:eastAsia="黑体" w:hAnsi="黑体" w:hint="eastAsia"/>
          <w:b w:val="0"/>
          <w:bCs w:val="0"/>
          <w:sz w:val="28"/>
          <w:szCs w:val="28"/>
        </w:rPr>
        <w:t>使用环境</w:t>
      </w:r>
      <w:bookmarkEnd w:id="36"/>
      <w:bookmarkEnd w:id="37"/>
    </w:p>
    <w:p w:rsidR="003D2B93" w:rsidRDefault="004533BC">
      <w:pPr>
        <w:jc w:val="left"/>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1</w:t>
      </w:r>
      <w:r>
        <w:rPr>
          <w:rFonts w:asciiTheme="minorEastAsia" w:eastAsiaTheme="minorEastAsia" w:hAnsiTheme="minorEastAsia" w:hint="eastAsia"/>
        </w:rPr>
        <w:t>）设施，如多媒体计算机、多媒体教室网络、校园网络、因特网等现已经盛行，网站的宣传效果可以到达。</w:t>
      </w:r>
    </w:p>
    <w:p w:rsidR="003D2B93" w:rsidRDefault="004533BC">
      <w:pPr>
        <w:jc w:val="left"/>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2</w:t>
      </w:r>
      <w:r>
        <w:rPr>
          <w:rFonts w:asciiTheme="minorEastAsia" w:eastAsiaTheme="minorEastAsia" w:hAnsiTheme="minorEastAsia" w:hint="eastAsia"/>
        </w:rPr>
        <w:t>）资源，为顾客及潜在顾客提供全部图书的信息及其他相关知识。</w:t>
      </w:r>
    </w:p>
    <w:p w:rsidR="003D2B93" w:rsidRDefault="004533BC">
      <w:pPr>
        <w:jc w:val="left"/>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3</w:t>
      </w:r>
      <w:r>
        <w:rPr>
          <w:rFonts w:asciiTheme="minorEastAsia" w:eastAsiaTheme="minorEastAsia" w:hAnsiTheme="minorEastAsia" w:hint="eastAsia"/>
        </w:rPr>
        <w:t>）平台，本网站主要以</w:t>
      </w:r>
      <w:r>
        <w:rPr>
          <w:rFonts w:asciiTheme="minorEastAsia" w:eastAsiaTheme="minorEastAsia" w:hAnsiTheme="minorEastAsia" w:hint="eastAsia"/>
        </w:rPr>
        <w:t>VS2010</w:t>
      </w:r>
      <w:r>
        <w:rPr>
          <w:rFonts w:asciiTheme="minorEastAsia" w:eastAsiaTheme="minorEastAsia" w:hAnsiTheme="minorEastAsia" w:hint="eastAsia"/>
        </w:rPr>
        <w:t>，</w:t>
      </w:r>
      <w:r>
        <w:rPr>
          <w:rFonts w:asciiTheme="minorEastAsia" w:eastAsiaTheme="minorEastAsia" w:hAnsiTheme="minorEastAsia" w:hint="eastAsia"/>
        </w:rPr>
        <w:t xml:space="preserve"> SQL Server2010</w:t>
      </w:r>
      <w:r>
        <w:rPr>
          <w:rFonts w:asciiTheme="minorEastAsia" w:eastAsiaTheme="minorEastAsia" w:hAnsiTheme="minorEastAsia" w:hint="eastAsia"/>
        </w:rPr>
        <w:t>数据库工具实现本网站，而现计算机技术已经能为该网站提供一个很好的运行平台。</w:t>
      </w:r>
      <w:r>
        <w:rPr>
          <w:rFonts w:asciiTheme="minorEastAsia" w:eastAsiaTheme="minorEastAsia" w:hAnsiTheme="minorEastAsia" w:hint="eastAsia"/>
        </w:rPr>
        <w:t xml:space="preserve"> </w:t>
      </w:r>
    </w:p>
    <w:p w:rsidR="003D2B93" w:rsidRDefault="004533BC">
      <w:pPr>
        <w:jc w:val="left"/>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4</w:t>
      </w:r>
      <w:r>
        <w:rPr>
          <w:rFonts w:asciiTheme="minorEastAsia" w:eastAsiaTheme="minorEastAsia" w:hAnsiTheme="minorEastAsia" w:hint="eastAsia"/>
        </w:rPr>
        <w:t>）通讯，现在网络通信发达，能够实现与客户远程沟通与交流。</w:t>
      </w:r>
      <w:r>
        <w:rPr>
          <w:rFonts w:asciiTheme="minorEastAsia" w:eastAsiaTheme="minorEastAsia" w:hAnsiTheme="minorEastAsia" w:hint="eastAsia"/>
        </w:rPr>
        <w:t xml:space="preserve"> </w:t>
      </w:r>
    </w:p>
    <w:p w:rsidR="003D2B93" w:rsidRDefault="004533BC">
      <w:pPr>
        <w:jc w:val="left"/>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5</w:t>
      </w:r>
      <w:r>
        <w:rPr>
          <w:rFonts w:asciiTheme="minorEastAsia" w:eastAsiaTheme="minorEastAsia" w:hAnsiTheme="minorEastAsia" w:hint="eastAsia"/>
        </w:rPr>
        <w:t>）硬件环境</w:t>
      </w:r>
    </w:p>
    <w:p w:rsidR="003D2B93" w:rsidRDefault="004533BC">
      <w:pPr>
        <w:jc w:val="left"/>
        <w:rPr>
          <w:rFonts w:asciiTheme="minorEastAsia" w:eastAsiaTheme="minorEastAsia" w:hAnsiTheme="minorEastAsia"/>
        </w:rPr>
      </w:pPr>
      <w:r>
        <w:rPr>
          <w:rFonts w:asciiTheme="minorEastAsia" w:eastAsiaTheme="minorEastAsia" w:hAnsiTheme="minorEastAsia" w:hint="eastAsia"/>
        </w:rPr>
        <w:t>用户端</w:t>
      </w:r>
      <w:r>
        <w:rPr>
          <w:rFonts w:asciiTheme="minorEastAsia" w:eastAsiaTheme="minorEastAsia" w:hAnsiTheme="minorEastAsia" w:hint="eastAsia"/>
        </w:rPr>
        <w:t>:</w:t>
      </w:r>
      <w:r>
        <w:rPr>
          <w:rFonts w:asciiTheme="minorEastAsia" w:eastAsiaTheme="minorEastAsia" w:hAnsiTheme="minorEastAsia" w:hint="eastAsia"/>
        </w:rPr>
        <w:t>因为用户端主要用于浏览和操作数据，所以对客户端的硬件要求不高，不过现在的电脑有很高的性价比，因此普通配置即可，不做要求。</w:t>
      </w:r>
    </w:p>
    <w:p w:rsidR="003D2B93" w:rsidRDefault="003D2B93">
      <w:pPr>
        <w:widowControl/>
        <w:spacing w:line="400" w:lineRule="exact"/>
        <w:jc w:val="left"/>
        <w:rPr>
          <w:rFonts w:ascii="宋体" w:hAnsi="宋体" w:cs="宋体"/>
          <w:color w:val="000000"/>
        </w:rPr>
      </w:pPr>
    </w:p>
    <w:p w:rsidR="003D2B93" w:rsidRDefault="004533BC">
      <w:pPr>
        <w:pStyle w:val="2"/>
        <w:spacing w:line="240" w:lineRule="auto"/>
        <w:jc w:val="left"/>
        <w:rPr>
          <w:rFonts w:ascii="黑体" w:hAnsi="黑体"/>
          <w:b w:val="0"/>
        </w:rPr>
      </w:pPr>
      <w:bookmarkStart w:id="38" w:name="_Toc455146467"/>
      <w:bookmarkStart w:id="39" w:name="_Toc455079365"/>
      <w:r>
        <w:rPr>
          <w:rFonts w:ascii="黑体" w:hAnsi="黑体" w:hint="eastAsia"/>
          <w:b w:val="0"/>
        </w:rPr>
        <w:t>4.6</w:t>
      </w:r>
      <w:r>
        <w:rPr>
          <w:rFonts w:ascii="黑体" w:hAnsi="黑体" w:hint="eastAsia"/>
          <w:b w:val="0"/>
        </w:rPr>
        <w:t>目标系统的其他需求</w:t>
      </w:r>
      <w:bookmarkEnd w:id="38"/>
      <w:bookmarkEnd w:id="39"/>
    </w:p>
    <w:p w:rsidR="003D2B93" w:rsidRDefault="004533BC">
      <w:pPr>
        <w:pStyle w:val="3"/>
        <w:rPr>
          <w:rFonts w:ascii="黑体" w:eastAsia="黑体" w:hAnsi="黑体"/>
          <w:b w:val="0"/>
          <w:bCs w:val="0"/>
          <w:sz w:val="28"/>
          <w:szCs w:val="28"/>
        </w:rPr>
      </w:pPr>
      <w:bookmarkStart w:id="40" w:name="_Toc455079366"/>
      <w:bookmarkStart w:id="41" w:name="_Toc455146468"/>
      <w:r>
        <w:rPr>
          <w:rFonts w:ascii="黑体" w:eastAsia="黑体" w:hAnsi="黑体" w:hint="eastAsia"/>
          <w:b w:val="0"/>
          <w:bCs w:val="0"/>
          <w:sz w:val="28"/>
          <w:szCs w:val="28"/>
        </w:rPr>
        <w:t>4.6.1</w:t>
      </w:r>
      <w:r>
        <w:rPr>
          <w:rFonts w:ascii="黑体" w:eastAsia="黑体" w:hAnsi="黑体" w:hint="eastAsia"/>
          <w:b w:val="0"/>
          <w:bCs w:val="0"/>
          <w:sz w:val="28"/>
          <w:szCs w:val="28"/>
        </w:rPr>
        <w:t>可靠性</w:t>
      </w:r>
      <w:bookmarkEnd w:id="40"/>
      <w:bookmarkEnd w:id="41"/>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使网站管理人员和用户访问网站时都能正常操作。</w:t>
      </w:r>
    </w:p>
    <w:p w:rsidR="003D2B93" w:rsidRDefault="004533BC">
      <w:pPr>
        <w:pStyle w:val="3"/>
        <w:rPr>
          <w:rFonts w:ascii="黑体" w:eastAsia="黑体" w:hAnsi="黑体"/>
          <w:b w:val="0"/>
          <w:bCs w:val="0"/>
          <w:sz w:val="28"/>
          <w:szCs w:val="28"/>
        </w:rPr>
      </w:pPr>
      <w:bookmarkStart w:id="42" w:name="_Toc455079367"/>
      <w:bookmarkStart w:id="43" w:name="_Toc455146469"/>
      <w:r>
        <w:rPr>
          <w:rFonts w:ascii="黑体" w:eastAsia="黑体" w:hAnsi="黑体" w:hint="eastAsia"/>
          <w:b w:val="0"/>
          <w:bCs w:val="0"/>
          <w:sz w:val="28"/>
          <w:szCs w:val="28"/>
        </w:rPr>
        <w:t>4.6.2</w:t>
      </w:r>
      <w:r>
        <w:rPr>
          <w:rFonts w:ascii="黑体" w:eastAsia="黑体" w:hAnsi="黑体" w:hint="eastAsia"/>
          <w:b w:val="0"/>
          <w:bCs w:val="0"/>
          <w:sz w:val="28"/>
          <w:szCs w:val="28"/>
        </w:rPr>
        <w:t>灵活性</w:t>
      </w:r>
      <w:bookmarkEnd w:id="42"/>
      <w:bookmarkEnd w:id="43"/>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支持多种付款方式、多种货物搜索方式以及多种送货方式。网站支持后续更新。</w:t>
      </w:r>
      <w:bookmarkEnd w:id="21"/>
      <w:bookmarkEnd w:id="22"/>
      <w:bookmarkEnd w:id="23"/>
    </w:p>
    <w:p w:rsidR="003D2B93" w:rsidRDefault="004533BC">
      <w:pPr>
        <w:pStyle w:val="1"/>
        <w:snapToGrid w:val="0"/>
        <w:spacing w:line="240" w:lineRule="auto"/>
        <w:jc w:val="center"/>
        <w:rPr>
          <w:rFonts w:asciiTheme="majorEastAsia" w:eastAsiaTheme="majorEastAsia" w:hAnsiTheme="majorEastAsia"/>
          <w:b w:val="0"/>
        </w:rPr>
      </w:pPr>
      <w:bookmarkStart w:id="44" w:name="_Toc455146470"/>
      <w:r>
        <w:rPr>
          <w:rFonts w:asciiTheme="majorEastAsia" w:eastAsiaTheme="majorEastAsia" w:hAnsiTheme="majorEastAsia" w:hint="eastAsia"/>
          <w:b w:val="0"/>
        </w:rPr>
        <w:lastRenderedPageBreak/>
        <w:t>五</w:t>
      </w:r>
      <w:r>
        <w:rPr>
          <w:rFonts w:asciiTheme="majorEastAsia" w:eastAsiaTheme="majorEastAsia" w:hAnsiTheme="majorEastAsia" w:hint="eastAsia"/>
          <w:b w:val="0"/>
        </w:rPr>
        <w:t xml:space="preserve"> </w:t>
      </w:r>
      <w:r>
        <w:rPr>
          <w:rFonts w:asciiTheme="majorEastAsia" w:eastAsiaTheme="majorEastAsia" w:hAnsiTheme="majorEastAsia" w:hint="eastAsia"/>
          <w:b w:val="0"/>
        </w:rPr>
        <w:t>系统管理流程及模块功能分析</w:t>
      </w:r>
      <w:bookmarkEnd w:id="44"/>
    </w:p>
    <w:p w:rsidR="003D2B93" w:rsidRDefault="004533BC">
      <w:pPr>
        <w:pStyle w:val="2"/>
        <w:spacing w:line="240" w:lineRule="auto"/>
        <w:jc w:val="left"/>
        <w:rPr>
          <w:rFonts w:ascii="黑体" w:hAnsi="黑体"/>
          <w:b w:val="0"/>
        </w:rPr>
      </w:pPr>
      <w:bookmarkStart w:id="45" w:name="_Toc455146471"/>
      <w:r>
        <w:rPr>
          <w:rFonts w:ascii="黑体" w:hAnsi="黑体" w:hint="eastAsia"/>
          <w:b w:val="0"/>
        </w:rPr>
        <w:t xml:space="preserve">5.1 </w:t>
      </w:r>
      <w:r>
        <w:rPr>
          <w:rFonts w:ascii="黑体" w:hAnsi="黑体" w:hint="eastAsia"/>
          <w:b w:val="0"/>
        </w:rPr>
        <w:t>数据库设计模块</w:t>
      </w:r>
      <w:bookmarkEnd w:id="45"/>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本课设为数据库原理与技术课程设计，很自然数据库的设计非常重要。</w:t>
      </w:r>
    </w:p>
    <w:p w:rsidR="003D2B93" w:rsidRDefault="004533BC">
      <w:pPr>
        <w:rPr>
          <w:rFonts w:asciiTheme="minorEastAsia" w:eastAsiaTheme="minorEastAsia" w:hAnsiTheme="minorEastAsia"/>
        </w:rPr>
      </w:pPr>
      <w:r>
        <w:rPr>
          <w:rFonts w:asciiTheme="minorEastAsia" w:eastAsiaTheme="minorEastAsia" w:hAnsiTheme="minorEastAsia" w:hint="eastAsia"/>
        </w:rPr>
        <w:t>根据需求原则，各实体集设计如下：</w:t>
      </w:r>
    </w:p>
    <w:p w:rsidR="003D2B93" w:rsidRDefault="004533BC">
      <w:pPr>
        <w:pStyle w:val="31"/>
        <w:numPr>
          <w:ilvl w:val="0"/>
          <w:numId w:val="6"/>
        </w:numPr>
        <w:ind w:left="0" w:firstLineChars="0" w:firstLine="0"/>
        <w:rPr>
          <w:rFonts w:asciiTheme="minorEastAsia" w:eastAsiaTheme="minorEastAsia" w:hAnsiTheme="minorEastAsia"/>
        </w:rPr>
      </w:pPr>
      <w:bookmarkStart w:id="46" w:name="OLE_LINK3"/>
      <w:r>
        <w:rPr>
          <w:rFonts w:asciiTheme="minorEastAsia" w:eastAsiaTheme="minorEastAsia" w:hAnsiTheme="minorEastAsia" w:hint="eastAsia"/>
        </w:rPr>
        <w:t>职员（</w:t>
      </w:r>
      <w:r>
        <w:rPr>
          <w:rFonts w:asciiTheme="minorEastAsia" w:eastAsiaTheme="minorEastAsia" w:hAnsiTheme="minorEastAsia" w:hint="eastAsia"/>
        </w:rPr>
        <w:t>Employee</w:t>
      </w:r>
      <w:r>
        <w:rPr>
          <w:rFonts w:asciiTheme="minorEastAsia" w:eastAsiaTheme="minorEastAsia" w:hAnsiTheme="minorEastAsia" w:hint="eastAsia"/>
        </w:rPr>
        <w:t>）的实体集。其属性有：职员编号（</w:t>
      </w:r>
      <w:r>
        <w:rPr>
          <w:rFonts w:asciiTheme="minorEastAsia" w:eastAsiaTheme="minorEastAsia" w:hAnsiTheme="minorEastAsia" w:hint="eastAsia"/>
        </w:rPr>
        <w:t>employeeNo</w:t>
      </w:r>
      <w:r>
        <w:rPr>
          <w:rFonts w:asciiTheme="minorEastAsia" w:eastAsiaTheme="minorEastAsia" w:hAnsiTheme="minorEastAsia" w:hint="eastAsia"/>
        </w:rPr>
        <w:t>）、登录密码（</w:t>
      </w:r>
      <w:r>
        <w:rPr>
          <w:rFonts w:asciiTheme="minorEastAsia" w:eastAsiaTheme="minorEastAsia" w:hAnsiTheme="minorEastAsia" w:hint="eastAsia"/>
        </w:rPr>
        <w:t>empPassword</w:t>
      </w:r>
      <w:r>
        <w:rPr>
          <w:rFonts w:asciiTheme="minorEastAsia" w:eastAsiaTheme="minorEastAsia" w:hAnsiTheme="minorEastAsia" w:hint="eastAsia"/>
        </w:rPr>
        <w:t>）姓名（</w:t>
      </w:r>
      <w:r>
        <w:rPr>
          <w:rFonts w:asciiTheme="minorEastAsia" w:eastAsiaTheme="minorEastAsia" w:hAnsiTheme="minorEastAsia" w:hint="eastAsia"/>
        </w:rPr>
        <w:t>empName</w:t>
      </w:r>
      <w:r>
        <w:rPr>
          <w:rFonts w:asciiTheme="minorEastAsia" w:eastAsiaTheme="minorEastAsia" w:hAnsiTheme="minorEastAsia" w:hint="eastAsia"/>
        </w:rPr>
        <w:t>）、性别（</w:t>
      </w:r>
      <w:r>
        <w:rPr>
          <w:rFonts w:asciiTheme="minorEastAsia" w:eastAsiaTheme="minorEastAsia" w:hAnsiTheme="minorEastAsia" w:hint="eastAsia"/>
        </w:rPr>
        <w:t>sex</w:t>
      </w:r>
      <w:r>
        <w:rPr>
          <w:rFonts w:asciiTheme="minorEastAsia" w:eastAsiaTheme="minorEastAsia" w:hAnsiTheme="minorEastAsia" w:hint="eastAsia"/>
        </w:rPr>
        <w:t>）、出生年月（</w:t>
      </w:r>
      <w:r>
        <w:rPr>
          <w:rFonts w:asciiTheme="minorEastAsia" w:eastAsiaTheme="minorEastAsia" w:hAnsiTheme="minorEastAsia" w:hint="eastAsia"/>
        </w:rPr>
        <w:t>birthday</w:t>
      </w:r>
      <w:r>
        <w:rPr>
          <w:rFonts w:asciiTheme="minorEastAsia" w:eastAsiaTheme="minorEastAsia" w:hAnsiTheme="minorEastAsia" w:hint="eastAsia"/>
        </w:rPr>
        <w:t>）、部门（</w:t>
      </w:r>
      <w:r>
        <w:rPr>
          <w:rFonts w:asciiTheme="minorEastAsia" w:eastAsiaTheme="minorEastAsia" w:hAnsiTheme="minorEastAsia" w:hint="eastAsia"/>
        </w:rPr>
        <w:t>department</w:t>
      </w:r>
      <w:r>
        <w:rPr>
          <w:rFonts w:asciiTheme="minorEastAsia" w:eastAsiaTheme="minorEastAsia" w:hAnsiTheme="minorEastAsia" w:hint="eastAsia"/>
        </w:rPr>
        <w:t>）、职务（</w:t>
      </w:r>
      <w:r>
        <w:rPr>
          <w:rFonts w:asciiTheme="minorEastAsia" w:eastAsiaTheme="minorEastAsia" w:hAnsiTheme="minorEastAsia" w:hint="eastAsia"/>
        </w:rPr>
        <w:t>title</w:t>
      </w:r>
      <w:r>
        <w:rPr>
          <w:rFonts w:asciiTheme="minorEastAsia" w:eastAsiaTheme="minorEastAsia" w:hAnsiTheme="minorEastAsia" w:hint="eastAsia"/>
        </w:rPr>
        <w:t>）薪水（</w:t>
      </w:r>
      <w:r>
        <w:rPr>
          <w:rFonts w:asciiTheme="minorEastAsia" w:eastAsiaTheme="minorEastAsia" w:hAnsiTheme="minorEastAsia" w:hint="eastAsia"/>
        </w:rPr>
        <w:t>salary</w:t>
      </w:r>
      <w:r>
        <w:rPr>
          <w:rFonts w:asciiTheme="minorEastAsia" w:eastAsiaTheme="minorEastAsia" w:hAnsiTheme="minorEastAsia" w:hint="eastAsia"/>
        </w:rPr>
        <w:t>）、住址（</w:t>
      </w:r>
      <w:r>
        <w:rPr>
          <w:rFonts w:asciiTheme="minorEastAsia" w:eastAsiaTheme="minorEastAsia" w:hAnsiTheme="minorEastAsia" w:hint="eastAsia"/>
        </w:rPr>
        <w:t>address</w:t>
      </w:r>
      <w:r>
        <w:rPr>
          <w:rFonts w:asciiTheme="minorEastAsia" w:eastAsiaTheme="minorEastAsia" w:hAnsiTheme="minorEastAsia" w:hint="eastAsia"/>
        </w:rPr>
        <w:t>）、电话（</w:t>
      </w:r>
      <w:r>
        <w:rPr>
          <w:rFonts w:asciiTheme="minorEastAsia" w:eastAsiaTheme="minorEastAsia" w:hAnsiTheme="minorEastAsia" w:hint="eastAsia"/>
        </w:rPr>
        <w:t>telephone</w:t>
      </w:r>
      <w:r>
        <w:rPr>
          <w:rFonts w:asciiTheme="minorEastAsia" w:eastAsiaTheme="minorEastAsia" w:hAnsiTheme="minorEastAsia" w:hint="eastAsia"/>
        </w:rPr>
        <w:t>）和电子邮箱（</w:t>
      </w:r>
      <w:r>
        <w:rPr>
          <w:rFonts w:asciiTheme="minorEastAsia" w:eastAsiaTheme="minorEastAsia" w:hAnsiTheme="minorEastAsia" w:hint="eastAsia"/>
        </w:rPr>
        <w:t>email</w:t>
      </w:r>
      <w:r>
        <w:rPr>
          <w:rFonts w:asciiTheme="minorEastAsia" w:eastAsiaTheme="minorEastAsia" w:hAnsiTheme="minorEastAsia" w:hint="eastAsia"/>
        </w:rPr>
        <w:t>）等。</w:t>
      </w:r>
    </w:p>
    <w:p w:rsidR="003D2B93" w:rsidRDefault="004533BC">
      <w:pPr>
        <w:spacing w:before="300" w:after="20"/>
        <w:jc w:val="center"/>
        <w:rPr>
          <w:rFonts w:ascii="宋体" w:hAnsi="宋体"/>
          <w:b/>
          <w:sz w:val="20"/>
        </w:rPr>
      </w:pPr>
      <w:r>
        <w:rPr>
          <w:rFonts w:ascii="宋体" w:hAnsi="宋体" w:hint="eastAsia"/>
          <w:b/>
          <w:sz w:val="20"/>
        </w:rPr>
        <w:t>表名：</w:t>
      </w:r>
      <w:r>
        <w:rPr>
          <w:rFonts w:ascii="宋体" w:hAnsi="宋体"/>
          <w:b/>
          <w:sz w:val="20"/>
        </w:rPr>
        <w:t>Employee</w:t>
      </w:r>
    </w:p>
    <w:p w:rsidR="003D2B93" w:rsidRDefault="003D2B93">
      <w:pPr>
        <w:spacing w:before="20" w:after="20"/>
        <w:jc w:val="left"/>
        <w:rPr>
          <w:rFonts w:ascii="宋体" w:hAnsi="宋体"/>
          <w:sz w:val="18"/>
        </w:rPr>
      </w:pPr>
    </w:p>
    <w:tbl>
      <w:tblPr>
        <w:tblW w:w="7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6"/>
        <w:gridCol w:w="1071"/>
        <w:gridCol w:w="1034"/>
        <w:gridCol w:w="556"/>
        <w:gridCol w:w="709"/>
        <w:gridCol w:w="556"/>
        <w:gridCol w:w="556"/>
        <w:gridCol w:w="709"/>
        <w:gridCol w:w="556"/>
        <w:gridCol w:w="644"/>
        <w:gridCol w:w="682"/>
      </w:tblGrid>
      <w:tr w:rsidR="003D2B93">
        <w:trPr>
          <w:trHeight w:val="274"/>
        </w:trPr>
        <w:tc>
          <w:tcPr>
            <w:tcW w:w="55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序号</w:t>
            </w:r>
          </w:p>
        </w:tc>
        <w:tc>
          <w:tcPr>
            <w:tcW w:w="1071"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列名</w:t>
            </w:r>
          </w:p>
        </w:tc>
        <w:tc>
          <w:tcPr>
            <w:tcW w:w="1034"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数据类型</w:t>
            </w:r>
          </w:p>
        </w:tc>
        <w:tc>
          <w:tcPr>
            <w:tcW w:w="55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长度</w:t>
            </w:r>
          </w:p>
        </w:tc>
        <w:tc>
          <w:tcPr>
            <w:tcW w:w="709"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小数位</w:t>
            </w:r>
          </w:p>
        </w:tc>
        <w:tc>
          <w:tcPr>
            <w:tcW w:w="55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标识</w:t>
            </w:r>
          </w:p>
        </w:tc>
        <w:tc>
          <w:tcPr>
            <w:tcW w:w="55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主键</w:t>
            </w:r>
          </w:p>
        </w:tc>
        <w:tc>
          <w:tcPr>
            <w:tcW w:w="709"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外键</w:t>
            </w:r>
          </w:p>
        </w:tc>
        <w:tc>
          <w:tcPr>
            <w:tcW w:w="55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允许空</w:t>
            </w:r>
          </w:p>
        </w:tc>
        <w:tc>
          <w:tcPr>
            <w:tcW w:w="644"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默认值</w:t>
            </w:r>
          </w:p>
        </w:tc>
        <w:tc>
          <w:tcPr>
            <w:tcW w:w="682"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说明</w:t>
            </w:r>
          </w:p>
        </w:tc>
      </w:tr>
      <w:tr w:rsidR="003D2B93">
        <w:trPr>
          <w:trHeight w:val="188"/>
        </w:trPr>
        <w:tc>
          <w:tcPr>
            <w:tcW w:w="556" w:type="dxa"/>
            <w:shd w:val="clear" w:color="auto" w:fill="auto"/>
          </w:tcPr>
          <w:p w:rsidR="003D2B93" w:rsidRDefault="004533BC">
            <w:pPr>
              <w:spacing w:before="20" w:after="20"/>
              <w:jc w:val="left"/>
              <w:rPr>
                <w:rFonts w:ascii="宋体" w:hAnsi="宋体"/>
                <w:sz w:val="18"/>
              </w:rPr>
            </w:pPr>
            <w:r>
              <w:rPr>
                <w:rFonts w:ascii="宋体" w:hAnsi="宋体"/>
                <w:sz w:val="18"/>
              </w:rPr>
              <w:t>1</w:t>
            </w:r>
          </w:p>
        </w:tc>
        <w:tc>
          <w:tcPr>
            <w:tcW w:w="1071" w:type="dxa"/>
            <w:shd w:val="clear" w:color="auto" w:fill="auto"/>
          </w:tcPr>
          <w:p w:rsidR="003D2B93" w:rsidRDefault="004533BC">
            <w:pPr>
              <w:spacing w:before="20" w:after="20"/>
              <w:jc w:val="left"/>
              <w:rPr>
                <w:rFonts w:ascii="宋体" w:hAnsi="宋体"/>
                <w:sz w:val="18"/>
              </w:rPr>
            </w:pPr>
            <w:r>
              <w:rPr>
                <w:rFonts w:ascii="宋体" w:hAnsi="宋体"/>
                <w:sz w:val="18"/>
              </w:rPr>
              <w:t>employeeNo</w:t>
            </w:r>
          </w:p>
        </w:tc>
        <w:tc>
          <w:tcPr>
            <w:tcW w:w="1034"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556"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709"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56"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709"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644" w:type="dxa"/>
            <w:shd w:val="clear" w:color="auto" w:fill="auto"/>
          </w:tcPr>
          <w:p w:rsidR="003D2B93" w:rsidRDefault="003D2B93">
            <w:pPr>
              <w:spacing w:before="20" w:after="20"/>
              <w:jc w:val="left"/>
              <w:rPr>
                <w:rFonts w:ascii="宋体" w:hAnsi="宋体"/>
                <w:sz w:val="18"/>
              </w:rPr>
            </w:pPr>
          </w:p>
        </w:tc>
        <w:tc>
          <w:tcPr>
            <w:tcW w:w="682" w:type="dxa"/>
            <w:shd w:val="clear" w:color="auto" w:fill="auto"/>
          </w:tcPr>
          <w:p w:rsidR="003D2B93" w:rsidRDefault="004533BC">
            <w:pPr>
              <w:spacing w:before="20" w:after="20"/>
              <w:jc w:val="left"/>
              <w:rPr>
                <w:rFonts w:ascii="宋体" w:hAnsi="宋体"/>
                <w:sz w:val="18"/>
              </w:rPr>
            </w:pPr>
            <w:r>
              <w:rPr>
                <w:rFonts w:ascii="宋体" w:hAnsi="宋体" w:hint="eastAsia"/>
                <w:sz w:val="18"/>
              </w:rPr>
              <w:t>员工编号</w:t>
            </w:r>
          </w:p>
        </w:tc>
      </w:tr>
      <w:tr w:rsidR="003D2B93">
        <w:trPr>
          <w:trHeight w:val="188"/>
        </w:trPr>
        <w:tc>
          <w:tcPr>
            <w:tcW w:w="556" w:type="dxa"/>
            <w:shd w:val="clear" w:color="auto" w:fill="auto"/>
          </w:tcPr>
          <w:p w:rsidR="003D2B93" w:rsidRDefault="004533BC">
            <w:pPr>
              <w:spacing w:before="20" w:after="20"/>
              <w:jc w:val="left"/>
              <w:rPr>
                <w:rFonts w:ascii="宋体" w:hAnsi="宋体"/>
                <w:sz w:val="18"/>
              </w:rPr>
            </w:pPr>
            <w:r>
              <w:rPr>
                <w:rFonts w:ascii="宋体" w:hAnsi="宋体"/>
                <w:sz w:val="18"/>
              </w:rPr>
              <w:t>2</w:t>
            </w:r>
          </w:p>
        </w:tc>
        <w:tc>
          <w:tcPr>
            <w:tcW w:w="1071" w:type="dxa"/>
            <w:shd w:val="clear" w:color="auto" w:fill="auto"/>
          </w:tcPr>
          <w:p w:rsidR="003D2B93" w:rsidRDefault="004533BC">
            <w:pPr>
              <w:spacing w:before="20" w:after="20"/>
              <w:jc w:val="left"/>
              <w:rPr>
                <w:rFonts w:ascii="宋体" w:hAnsi="宋体"/>
                <w:sz w:val="18"/>
              </w:rPr>
            </w:pPr>
            <w:r>
              <w:rPr>
                <w:rFonts w:ascii="宋体" w:hAnsi="宋体"/>
                <w:sz w:val="18"/>
              </w:rPr>
              <w:t>empPassword</w:t>
            </w:r>
          </w:p>
        </w:tc>
        <w:tc>
          <w:tcPr>
            <w:tcW w:w="1034"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56" w:type="dxa"/>
            <w:shd w:val="clear" w:color="auto" w:fill="auto"/>
          </w:tcPr>
          <w:p w:rsidR="003D2B93" w:rsidRDefault="004533BC">
            <w:pPr>
              <w:spacing w:before="20" w:after="20"/>
              <w:jc w:val="left"/>
              <w:rPr>
                <w:rFonts w:ascii="宋体" w:hAnsi="宋体"/>
                <w:sz w:val="18"/>
              </w:rPr>
            </w:pPr>
            <w:r>
              <w:rPr>
                <w:rFonts w:ascii="宋体" w:hAnsi="宋体"/>
                <w:sz w:val="18"/>
              </w:rPr>
              <w:t>10</w:t>
            </w:r>
          </w:p>
        </w:tc>
        <w:tc>
          <w:tcPr>
            <w:tcW w:w="709"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56"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4" w:type="dxa"/>
            <w:shd w:val="clear" w:color="auto" w:fill="auto"/>
          </w:tcPr>
          <w:p w:rsidR="003D2B93" w:rsidRDefault="003D2B93">
            <w:pPr>
              <w:spacing w:before="20" w:after="20"/>
              <w:jc w:val="left"/>
              <w:rPr>
                <w:rFonts w:ascii="宋体" w:hAnsi="宋体"/>
                <w:sz w:val="18"/>
              </w:rPr>
            </w:pPr>
          </w:p>
        </w:tc>
        <w:tc>
          <w:tcPr>
            <w:tcW w:w="682" w:type="dxa"/>
            <w:shd w:val="clear" w:color="auto" w:fill="auto"/>
          </w:tcPr>
          <w:p w:rsidR="003D2B93" w:rsidRDefault="004533BC">
            <w:pPr>
              <w:spacing w:before="20" w:after="20"/>
              <w:jc w:val="left"/>
              <w:rPr>
                <w:rFonts w:ascii="宋体" w:hAnsi="宋体"/>
                <w:sz w:val="18"/>
              </w:rPr>
            </w:pPr>
            <w:r>
              <w:rPr>
                <w:rFonts w:ascii="宋体" w:hAnsi="宋体" w:hint="eastAsia"/>
                <w:sz w:val="18"/>
              </w:rPr>
              <w:t>登录密码</w:t>
            </w:r>
          </w:p>
        </w:tc>
      </w:tr>
      <w:tr w:rsidR="003D2B93">
        <w:trPr>
          <w:trHeight w:val="194"/>
        </w:trPr>
        <w:tc>
          <w:tcPr>
            <w:tcW w:w="556"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1071" w:type="dxa"/>
            <w:shd w:val="clear" w:color="auto" w:fill="auto"/>
          </w:tcPr>
          <w:p w:rsidR="003D2B93" w:rsidRDefault="004533BC">
            <w:pPr>
              <w:spacing w:before="20" w:after="20"/>
              <w:jc w:val="left"/>
              <w:rPr>
                <w:rFonts w:ascii="宋体" w:hAnsi="宋体"/>
                <w:sz w:val="18"/>
              </w:rPr>
            </w:pPr>
            <w:r>
              <w:rPr>
                <w:rFonts w:ascii="宋体" w:hAnsi="宋体"/>
                <w:sz w:val="18"/>
              </w:rPr>
              <w:t>empName</w:t>
            </w:r>
          </w:p>
        </w:tc>
        <w:tc>
          <w:tcPr>
            <w:tcW w:w="1034"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56" w:type="dxa"/>
            <w:shd w:val="clear" w:color="auto" w:fill="auto"/>
          </w:tcPr>
          <w:p w:rsidR="003D2B93" w:rsidRDefault="004533BC">
            <w:pPr>
              <w:spacing w:before="20" w:after="20"/>
              <w:jc w:val="left"/>
              <w:rPr>
                <w:rFonts w:ascii="宋体" w:hAnsi="宋体"/>
                <w:sz w:val="18"/>
              </w:rPr>
            </w:pPr>
            <w:r>
              <w:rPr>
                <w:rFonts w:ascii="宋体" w:hAnsi="宋体"/>
                <w:sz w:val="18"/>
              </w:rPr>
              <w:t>12</w:t>
            </w:r>
          </w:p>
        </w:tc>
        <w:tc>
          <w:tcPr>
            <w:tcW w:w="709"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56"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4" w:type="dxa"/>
            <w:shd w:val="clear" w:color="auto" w:fill="auto"/>
          </w:tcPr>
          <w:p w:rsidR="003D2B93" w:rsidRDefault="003D2B93">
            <w:pPr>
              <w:spacing w:before="20" w:after="20"/>
              <w:jc w:val="left"/>
              <w:rPr>
                <w:rFonts w:ascii="宋体" w:hAnsi="宋体"/>
                <w:sz w:val="18"/>
              </w:rPr>
            </w:pPr>
          </w:p>
        </w:tc>
        <w:tc>
          <w:tcPr>
            <w:tcW w:w="682" w:type="dxa"/>
            <w:shd w:val="clear" w:color="auto" w:fill="auto"/>
          </w:tcPr>
          <w:p w:rsidR="003D2B93" w:rsidRDefault="004533BC">
            <w:pPr>
              <w:spacing w:before="20" w:after="20"/>
              <w:jc w:val="left"/>
              <w:rPr>
                <w:rFonts w:ascii="宋体" w:hAnsi="宋体"/>
                <w:sz w:val="18"/>
              </w:rPr>
            </w:pPr>
            <w:r>
              <w:rPr>
                <w:rFonts w:ascii="宋体" w:hAnsi="宋体" w:hint="eastAsia"/>
                <w:sz w:val="18"/>
              </w:rPr>
              <w:t>员工姓名</w:t>
            </w:r>
          </w:p>
        </w:tc>
      </w:tr>
      <w:tr w:rsidR="003D2B93">
        <w:trPr>
          <w:trHeight w:val="188"/>
        </w:trPr>
        <w:tc>
          <w:tcPr>
            <w:tcW w:w="556"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1071" w:type="dxa"/>
            <w:shd w:val="clear" w:color="auto" w:fill="auto"/>
          </w:tcPr>
          <w:p w:rsidR="003D2B93" w:rsidRDefault="004533BC">
            <w:pPr>
              <w:spacing w:before="20" w:after="20"/>
              <w:jc w:val="left"/>
              <w:rPr>
                <w:rFonts w:ascii="宋体" w:hAnsi="宋体"/>
                <w:sz w:val="18"/>
              </w:rPr>
            </w:pPr>
            <w:r>
              <w:rPr>
                <w:rFonts w:ascii="宋体" w:hAnsi="宋体"/>
                <w:sz w:val="18"/>
              </w:rPr>
              <w:t>sex</w:t>
            </w:r>
          </w:p>
        </w:tc>
        <w:tc>
          <w:tcPr>
            <w:tcW w:w="1034"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556" w:type="dxa"/>
            <w:shd w:val="clear" w:color="auto" w:fill="auto"/>
          </w:tcPr>
          <w:p w:rsidR="003D2B93" w:rsidRDefault="004533BC">
            <w:pPr>
              <w:spacing w:before="20" w:after="20"/>
              <w:jc w:val="left"/>
              <w:rPr>
                <w:rFonts w:ascii="宋体" w:hAnsi="宋体"/>
                <w:sz w:val="18"/>
              </w:rPr>
            </w:pPr>
            <w:r>
              <w:rPr>
                <w:rFonts w:ascii="宋体" w:hAnsi="宋体"/>
                <w:sz w:val="18"/>
              </w:rPr>
              <w:t>1</w:t>
            </w:r>
          </w:p>
        </w:tc>
        <w:tc>
          <w:tcPr>
            <w:tcW w:w="709"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56"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4" w:type="dxa"/>
            <w:shd w:val="clear" w:color="auto" w:fill="auto"/>
          </w:tcPr>
          <w:p w:rsidR="003D2B93" w:rsidRDefault="003D2B93">
            <w:pPr>
              <w:spacing w:before="20" w:after="20"/>
              <w:jc w:val="left"/>
              <w:rPr>
                <w:rFonts w:ascii="宋体" w:hAnsi="宋体"/>
                <w:sz w:val="18"/>
              </w:rPr>
            </w:pPr>
          </w:p>
        </w:tc>
        <w:tc>
          <w:tcPr>
            <w:tcW w:w="682" w:type="dxa"/>
            <w:shd w:val="clear" w:color="auto" w:fill="auto"/>
          </w:tcPr>
          <w:p w:rsidR="003D2B93" w:rsidRDefault="004533BC">
            <w:pPr>
              <w:spacing w:before="20" w:after="20"/>
              <w:jc w:val="left"/>
              <w:rPr>
                <w:rFonts w:ascii="宋体" w:hAnsi="宋体"/>
                <w:sz w:val="18"/>
              </w:rPr>
            </w:pPr>
            <w:r>
              <w:rPr>
                <w:rFonts w:ascii="宋体" w:hAnsi="宋体" w:hint="eastAsia"/>
                <w:sz w:val="18"/>
              </w:rPr>
              <w:t>员工性别</w:t>
            </w:r>
          </w:p>
        </w:tc>
      </w:tr>
      <w:tr w:rsidR="003D2B93">
        <w:trPr>
          <w:trHeight w:val="188"/>
        </w:trPr>
        <w:tc>
          <w:tcPr>
            <w:tcW w:w="556" w:type="dxa"/>
            <w:shd w:val="clear" w:color="auto" w:fill="auto"/>
          </w:tcPr>
          <w:p w:rsidR="003D2B93" w:rsidRDefault="004533BC">
            <w:pPr>
              <w:spacing w:before="20" w:after="20"/>
              <w:jc w:val="left"/>
              <w:rPr>
                <w:rFonts w:ascii="宋体" w:hAnsi="宋体"/>
                <w:sz w:val="18"/>
              </w:rPr>
            </w:pPr>
            <w:r>
              <w:rPr>
                <w:rFonts w:ascii="宋体" w:hAnsi="宋体"/>
                <w:sz w:val="18"/>
              </w:rPr>
              <w:t>5</w:t>
            </w:r>
          </w:p>
        </w:tc>
        <w:tc>
          <w:tcPr>
            <w:tcW w:w="1071" w:type="dxa"/>
            <w:shd w:val="clear" w:color="auto" w:fill="auto"/>
          </w:tcPr>
          <w:p w:rsidR="003D2B93" w:rsidRDefault="004533BC">
            <w:pPr>
              <w:spacing w:before="20" w:after="20"/>
              <w:jc w:val="left"/>
              <w:rPr>
                <w:rFonts w:ascii="宋体" w:hAnsi="宋体"/>
                <w:sz w:val="18"/>
              </w:rPr>
            </w:pPr>
            <w:r>
              <w:rPr>
                <w:rFonts w:ascii="宋体" w:hAnsi="宋体"/>
                <w:sz w:val="18"/>
              </w:rPr>
              <w:t>birthday</w:t>
            </w:r>
          </w:p>
        </w:tc>
        <w:tc>
          <w:tcPr>
            <w:tcW w:w="1034" w:type="dxa"/>
            <w:shd w:val="clear" w:color="auto" w:fill="auto"/>
          </w:tcPr>
          <w:p w:rsidR="003D2B93" w:rsidRDefault="004533BC">
            <w:pPr>
              <w:spacing w:before="20" w:after="20"/>
              <w:jc w:val="left"/>
              <w:rPr>
                <w:rFonts w:ascii="宋体" w:hAnsi="宋体"/>
                <w:sz w:val="18"/>
              </w:rPr>
            </w:pPr>
            <w:r>
              <w:rPr>
                <w:rFonts w:ascii="宋体" w:hAnsi="宋体"/>
                <w:sz w:val="18"/>
              </w:rPr>
              <w:t>datetime</w:t>
            </w:r>
          </w:p>
        </w:tc>
        <w:tc>
          <w:tcPr>
            <w:tcW w:w="556"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709"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556"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4" w:type="dxa"/>
            <w:shd w:val="clear" w:color="auto" w:fill="auto"/>
          </w:tcPr>
          <w:p w:rsidR="003D2B93" w:rsidRDefault="003D2B93">
            <w:pPr>
              <w:spacing w:before="20" w:after="20"/>
              <w:jc w:val="left"/>
              <w:rPr>
                <w:rFonts w:ascii="宋体" w:hAnsi="宋体"/>
                <w:sz w:val="18"/>
              </w:rPr>
            </w:pPr>
          </w:p>
        </w:tc>
        <w:tc>
          <w:tcPr>
            <w:tcW w:w="682" w:type="dxa"/>
            <w:shd w:val="clear" w:color="auto" w:fill="auto"/>
          </w:tcPr>
          <w:p w:rsidR="003D2B93" w:rsidRDefault="004533BC">
            <w:pPr>
              <w:spacing w:before="20" w:after="20"/>
              <w:jc w:val="left"/>
              <w:rPr>
                <w:rFonts w:ascii="宋体" w:hAnsi="宋体"/>
                <w:sz w:val="18"/>
              </w:rPr>
            </w:pPr>
            <w:r>
              <w:rPr>
                <w:rFonts w:ascii="宋体" w:hAnsi="宋体" w:hint="eastAsia"/>
                <w:sz w:val="18"/>
              </w:rPr>
              <w:t>出生日期</w:t>
            </w:r>
          </w:p>
        </w:tc>
      </w:tr>
      <w:tr w:rsidR="003D2B93">
        <w:trPr>
          <w:trHeight w:val="188"/>
        </w:trPr>
        <w:tc>
          <w:tcPr>
            <w:tcW w:w="556" w:type="dxa"/>
            <w:shd w:val="clear" w:color="auto" w:fill="auto"/>
          </w:tcPr>
          <w:p w:rsidR="003D2B93" w:rsidRDefault="004533BC">
            <w:pPr>
              <w:spacing w:before="20" w:after="20"/>
              <w:jc w:val="left"/>
              <w:rPr>
                <w:rFonts w:ascii="宋体" w:hAnsi="宋体"/>
                <w:sz w:val="18"/>
              </w:rPr>
            </w:pPr>
            <w:r>
              <w:rPr>
                <w:rFonts w:ascii="宋体" w:hAnsi="宋体"/>
                <w:sz w:val="18"/>
              </w:rPr>
              <w:t>6</w:t>
            </w:r>
          </w:p>
        </w:tc>
        <w:tc>
          <w:tcPr>
            <w:tcW w:w="1071" w:type="dxa"/>
            <w:shd w:val="clear" w:color="auto" w:fill="auto"/>
          </w:tcPr>
          <w:p w:rsidR="003D2B93" w:rsidRDefault="004533BC">
            <w:pPr>
              <w:spacing w:before="20" w:after="20"/>
              <w:jc w:val="left"/>
              <w:rPr>
                <w:rFonts w:ascii="宋体" w:hAnsi="宋体"/>
                <w:sz w:val="18"/>
              </w:rPr>
            </w:pPr>
            <w:r>
              <w:rPr>
                <w:rFonts w:ascii="宋体" w:hAnsi="宋体"/>
                <w:sz w:val="18"/>
              </w:rPr>
              <w:t>department</w:t>
            </w:r>
          </w:p>
        </w:tc>
        <w:tc>
          <w:tcPr>
            <w:tcW w:w="1034"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56" w:type="dxa"/>
            <w:shd w:val="clear" w:color="auto" w:fill="auto"/>
          </w:tcPr>
          <w:p w:rsidR="003D2B93" w:rsidRDefault="004533BC">
            <w:pPr>
              <w:spacing w:before="20" w:after="20"/>
              <w:jc w:val="left"/>
              <w:rPr>
                <w:rFonts w:ascii="宋体" w:hAnsi="宋体"/>
                <w:sz w:val="18"/>
              </w:rPr>
            </w:pPr>
            <w:r>
              <w:rPr>
                <w:rFonts w:ascii="宋体" w:hAnsi="宋体"/>
                <w:sz w:val="18"/>
              </w:rPr>
              <w:t>30</w:t>
            </w:r>
          </w:p>
        </w:tc>
        <w:tc>
          <w:tcPr>
            <w:tcW w:w="709"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56"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4" w:type="dxa"/>
            <w:shd w:val="clear" w:color="auto" w:fill="auto"/>
          </w:tcPr>
          <w:p w:rsidR="003D2B93" w:rsidRDefault="003D2B93">
            <w:pPr>
              <w:spacing w:before="20" w:after="20"/>
              <w:jc w:val="left"/>
              <w:rPr>
                <w:rFonts w:ascii="宋体" w:hAnsi="宋体"/>
                <w:sz w:val="18"/>
              </w:rPr>
            </w:pPr>
          </w:p>
        </w:tc>
        <w:tc>
          <w:tcPr>
            <w:tcW w:w="682" w:type="dxa"/>
            <w:shd w:val="clear" w:color="auto" w:fill="auto"/>
          </w:tcPr>
          <w:p w:rsidR="003D2B93" w:rsidRDefault="004533BC">
            <w:pPr>
              <w:spacing w:before="20" w:after="20"/>
              <w:jc w:val="left"/>
              <w:rPr>
                <w:rFonts w:ascii="宋体" w:hAnsi="宋体"/>
                <w:sz w:val="18"/>
              </w:rPr>
            </w:pPr>
            <w:r>
              <w:rPr>
                <w:rFonts w:ascii="宋体" w:hAnsi="宋体" w:hint="eastAsia"/>
                <w:sz w:val="18"/>
              </w:rPr>
              <w:t>所属部门</w:t>
            </w:r>
          </w:p>
        </w:tc>
      </w:tr>
      <w:tr w:rsidR="003D2B93">
        <w:trPr>
          <w:trHeight w:val="102"/>
        </w:trPr>
        <w:tc>
          <w:tcPr>
            <w:tcW w:w="556" w:type="dxa"/>
            <w:shd w:val="clear" w:color="auto" w:fill="auto"/>
          </w:tcPr>
          <w:p w:rsidR="003D2B93" w:rsidRDefault="004533BC">
            <w:pPr>
              <w:spacing w:before="20" w:after="20"/>
              <w:jc w:val="left"/>
              <w:rPr>
                <w:rFonts w:ascii="宋体" w:hAnsi="宋体"/>
                <w:sz w:val="18"/>
              </w:rPr>
            </w:pPr>
            <w:r>
              <w:rPr>
                <w:rFonts w:ascii="宋体" w:hAnsi="宋体"/>
                <w:sz w:val="18"/>
              </w:rPr>
              <w:t>7</w:t>
            </w:r>
          </w:p>
        </w:tc>
        <w:tc>
          <w:tcPr>
            <w:tcW w:w="1071" w:type="dxa"/>
            <w:shd w:val="clear" w:color="auto" w:fill="auto"/>
          </w:tcPr>
          <w:p w:rsidR="003D2B93" w:rsidRDefault="004533BC">
            <w:pPr>
              <w:spacing w:before="20" w:after="20"/>
              <w:jc w:val="left"/>
              <w:rPr>
                <w:rFonts w:ascii="宋体" w:hAnsi="宋体"/>
                <w:sz w:val="18"/>
              </w:rPr>
            </w:pPr>
            <w:r>
              <w:rPr>
                <w:rFonts w:ascii="宋体" w:hAnsi="宋体"/>
                <w:sz w:val="18"/>
              </w:rPr>
              <w:t>title</w:t>
            </w:r>
          </w:p>
        </w:tc>
        <w:tc>
          <w:tcPr>
            <w:tcW w:w="1034"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56" w:type="dxa"/>
            <w:shd w:val="clear" w:color="auto" w:fill="auto"/>
          </w:tcPr>
          <w:p w:rsidR="003D2B93" w:rsidRDefault="004533BC">
            <w:pPr>
              <w:spacing w:before="20" w:after="20"/>
              <w:jc w:val="left"/>
              <w:rPr>
                <w:rFonts w:ascii="宋体" w:hAnsi="宋体"/>
                <w:sz w:val="18"/>
              </w:rPr>
            </w:pPr>
            <w:r>
              <w:rPr>
                <w:rFonts w:ascii="宋体" w:hAnsi="宋体"/>
                <w:sz w:val="18"/>
              </w:rPr>
              <w:t>10</w:t>
            </w:r>
          </w:p>
        </w:tc>
        <w:tc>
          <w:tcPr>
            <w:tcW w:w="709"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56"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4" w:type="dxa"/>
            <w:shd w:val="clear" w:color="auto" w:fill="auto"/>
          </w:tcPr>
          <w:p w:rsidR="003D2B93" w:rsidRDefault="003D2B93">
            <w:pPr>
              <w:spacing w:before="20" w:after="20"/>
              <w:jc w:val="left"/>
              <w:rPr>
                <w:rFonts w:ascii="宋体" w:hAnsi="宋体"/>
                <w:sz w:val="18"/>
              </w:rPr>
            </w:pPr>
          </w:p>
        </w:tc>
        <w:tc>
          <w:tcPr>
            <w:tcW w:w="682" w:type="dxa"/>
            <w:shd w:val="clear" w:color="auto" w:fill="auto"/>
          </w:tcPr>
          <w:p w:rsidR="003D2B93" w:rsidRDefault="004533BC">
            <w:pPr>
              <w:spacing w:before="20" w:after="20"/>
              <w:jc w:val="left"/>
              <w:rPr>
                <w:rFonts w:ascii="宋体" w:hAnsi="宋体"/>
                <w:sz w:val="18"/>
              </w:rPr>
            </w:pPr>
            <w:r>
              <w:rPr>
                <w:rFonts w:ascii="宋体" w:hAnsi="宋体" w:hint="eastAsia"/>
                <w:sz w:val="18"/>
              </w:rPr>
              <w:t>职务</w:t>
            </w:r>
          </w:p>
        </w:tc>
      </w:tr>
      <w:tr w:rsidR="003D2B93">
        <w:trPr>
          <w:trHeight w:val="97"/>
        </w:trPr>
        <w:tc>
          <w:tcPr>
            <w:tcW w:w="556"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1071" w:type="dxa"/>
            <w:shd w:val="clear" w:color="auto" w:fill="auto"/>
          </w:tcPr>
          <w:p w:rsidR="003D2B93" w:rsidRDefault="004533BC">
            <w:pPr>
              <w:spacing w:before="20" w:after="20"/>
              <w:jc w:val="left"/>
              <w:rPr>
                <w:rFonts w:ascii="宋体" w:hAnsi="宋体"/>
                <w:sz w:val="18"/>
              </w:rPr>
            </w:pPr>
            <w:r>
              <w:rPr>
                <w:rFonts w:ascii="宋体" w:hAnsi="宋体"/>
                <w:sz w:val="18"/>
              </w:rPr>
              <w:t>salary</w:t>
            </w:r>
          </w:p>
        </w:tc>
        <w:tc>
          <w:tcPr>
            <w:tcW w:w="1034" w:type="dxa"/>
            <w:shd w:val="clear" w:color="auto" w:fill="auto"/>
          </w:tcPr>
          <w:p w:rsidR="003D2B93" w:rsidRDefault="004533BC">
            <w:pPr>
              <w:spacing w:before="20" w:after="20"/>
              <w:jc w:val="left"/>
              <w:rPr>
                <w:rFonts w:ascii="宋体" w:hAnsi="宋体"/>
                <w:sz w:val="18"/>
              </w:rPr>
            </w:pPr>
            <w:r>
              <w:rPr>
                <w:rFonts w:ascii="宋体" w:hAnsi="宋体"/>
                <w:sz w:val="18"/>
              </w:rPr>
              <w:t>numeric</w:t>
            </w:r>
          </w:p>
        </w:tc>
        <w:tc>
          <w:tcPr>
            <w:tcW w:w="556" w:type="dxa"/>
            <w:shd w:val="clear" w:color="auto" w:fill="auto"/>
          </w:tcPr>
          <w:p w:rsidR="003D2B93" w:rsidRDefault="004533BC">
            <w:pPr>
              <w:spacing w:before="20" w:after="20"/>
              <w:jc w:val="left"/>
              <w:rPr>
                <w:rFonts w:ascii="宋体" w:hAnsi="宋体"/>
                <w:sz w:val="18"/>
              </w:rPr>
            </w:pPr>
            <w:r>
              <w:rPr>
                <w:rFonts w:ascii="宋体" w:hAnsi="宋体"/>
                <w:sz w:val="18"/>
              </w:rPr>
              <w:t>9</w:t>
            </w:r>
          </w:p>
        </w:tc>
        <w:tc>
          <w:tcPr>
            <w:tcW w:w="709"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56"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644" w:type="dxa"/>
            <w:shd w:val="clear" w:color="auto" w:fill="auto"/>
          </w:tcPr>
          <w:p w:rsidR="003D2B93" w:rsidRDefault="003D2B93">
            <w:pPr>
              <w:spacing w:before="20" w:after="20"/>
              <w:jc w:val="left"/>
              <w:rPr>
                <w:rFonts w:ascii="宋体" w:hAnsi="宋体"/>
                <w:sz w:val="18"/>
              </w:rPr>
            </w:pPr>
          </w:p>
        </w:tc>
        <w:tc>
          <w:tcPr>
            <w:tcW w:w="682" w:type="dxa"/>
            <w:shd w:val="clear" w:color="auto" w:fill="auto"/>
          </w:tcPr>
          <w:p w:rsidR="003D2B93" w:rsidRDefault="004533BC">
            <w:pPr>
              <w:spacing w:before="20" w:after="20"/>
              <w:jc w:val="left"/>
              <w:rPr>
                <w:rFonts w:ascii="宋体" w:hAnsi="宋体"/>
                <w:sz w:val="18"/>
              </w:rPr>
            </w:pPr>
            <w:r>
              <w:rPr>
                <w:rFonts w:ascii="宋体" w:hAnsi="宋体" w:hint="eastAsia"/>
                <w:sz w:val="18"/>
              </w:rPr>
              <w:t>薪水</w:t>
            </w:r>
          </w:p>
        </w:tc>
      </w:tr>
      <w:tr w:rsidR="003D2B93">
        <w:trPr>
          <w:trHeight w:val="188"/>
        </w:trPr>
        <w:tc>
          <w:tcPr>
            <w:tcW w:w="556" w:type="dxa"/>
            <w:shd w:val="clear" w:color="auto" w:fill="auto"/>
          </w:tcPr>
          <w:p w:rsidR="003D2B93" w:rsidRDefault="004533BC">
            <w:pPr>
              <w:spacing w:before="20" w:after="20"/>
              <w:jc w:val="left"/>
              <w:rPr>
                <w:rFonts w:ascii="宋体" w:hAnsi="宋体"/>
                <w:sz w:val="18"/>
              </w:rPr>
            </w:pPr>
            <w:r>
              <w:rPr>
                <w:rFonts w:ascii="宋体" w:hAnsi="宋体"/>
                <w:sz w:val="18"/>
              </w:rPr>
              <w:t>9</w:t>
            </w:r>
          </w:p>
        </w:tc>
        <w:tc>
          <w:tcPr>
            <w:tcW w:w="1071" w:type="dxa"/>
            <w:shd w:val="clear" w:color="auto" w:fill="auto"/>
          </w:tcPr>
          <w:p w:rsidR="003D2B93" w:rsidRDefault="004533BC">
            <w:pPr>
              <w:spacing w:before="20" w:after="20"/>
              <w:jc w:val="left"/>
              <w:rPr>
                <w:rFonts w:ascii="宋体" w:hAnsi="宋体"/>
                <w:sz w:val="18"/>
              </w:rPr>
            </w:pPr>
            <w:r>
              <w:rPr>
                <w:rFonts w:ascii="宋体" w:hAnsi="宋体"/>
                <w:sz w:val="18"/>
              </w:rPr>
              <w:t>address</w:t>
            </w:r>
          </w:p>
        </w:tc>
        <w:tc>
          <w:tcPr>
            <w:tcW w:w="1034"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56" w:type="dxa"/>
            <w:shd w:val="clear" w:color="auto" w:fill="auto"/>
          </w:tcPr>
          <w:p w:rsidR="003D2B93" w:rsidRDefault="004533BC">
            <w:pPr>
              <w:spacing w:before="20" w:after="20"/>
              <w:jc w:val="left"/>
              <w:rPr>
                <w:rFonts w:ascii="宋体" w:hAnsi="宋体"/>
                <w:sz w:val="18"/>
              </w:rPr>
            </w:pPr>
            <w:r>
              <w:rPr>
                <w:rFonts w:ascii="宋体" w:hAnsi="宋体"/>
                <w:sz w:val="18"/>
              </w:rPr>
              <w:t>40</w:t>
            </w:r>
          </w:p>
        </w:tc>
        <w:tc>
          <w:tcPr>
            <w:tcW w:w="709"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56"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4" w:type="dxa"/>
            <w:shd w:val="clear" w:color="auto" w:fill="auto"/>
          </w:tcPr>
          <w:p w:rsidR="003D2B93" w:rsidRDefault="003D2B93">
            <w:pPr>
              <w:spacing w:before="20" w:after="20"/>
              <w:jc w:val="left"/>
              <w:rPr>
                <w:rFonts w:ascii="宋体" w:hAnsi="宋体"/>
                <w:sz w:val="18"/>
              </w:rPr>
            </w:pPr>
          </w:p>
        </w:tc>
        <w:tc>
          <w:tcPr>
            <w:tcW w:w="682" w:type="dxa"/>
            <w:shd w:val="clear" w:color="auto" w:fill="auto"/>
          </w:tcPr>
          <w:p w:rsidR="003D2B93" w:rsidRDefault="004533BC">
            <w:pPr>
              <w:spacing w:before="20" w:after="20"/>
              <w:jc w:val="left"/>
              <w:rPr>
                <w:rFonts w:ascii="宋体" w:hAnsi="宋体"/>
                <w:sz w:val="18"/>
              </w:rPr>
            </w:pPr>
            <w:r>
              <w:rPr>
                <w:rFonts w:ascii="宋体" w:hAnsi="宋体" w:hint="eastAsia"/>
                <w:sz w:val="18"/>
              </w:rPr>
              <w:t>员工住址</w:t>
            </w:r>
          </w:p>
        </w:tc>
      </w:tr>
      <w:tr w:rsidR="003D2B93">
        <w:trPr>
          <w:trHeight w:val="188"/>
        </w:trPr>
        <w:tc>
          <w:tcPr>
            <w:tcW w:w="556" w:type="dxa"/>
            <w:shd w:val="clear" w:color="auto" w:fill="auto"/>
          </w:tcPr>
          <w:p w:rsidR="003D2B93" w:rsidRDefault="004533BC">
            <w:pPr>
              <w:spacing w:before="20" w:after="20"/>
              <w:jc w:val="left"/>
              <w:rPr>
                <w:rFonts w:ascii="宋体" w:hAnsi="宋体"/>
                <w:sz w:val="18"/>
              </w:rPr>
            </w:pPr>
            <w:r>
              <w:rPr>
                <w:rFonts w:ascii="宋体" w:hAnsi="宋体"/>
                <w:sz w:val="18"/>
              </w:rPr>
              <w:t>10</w:t>
            </w:r>
          </w:p>
        </w:tc>
        <w:tc>
          <w:tcPr>
            <w:tcW w:w="1071" w:type="dxa"/>
            <w:shd w:val="clear" w:color="auto" w:fill="auto"/>
          </w:tcPr>
          <w:p w:rsidR="003D2B93" w:rsidRDefault="004533BC">
            <w:pPr>
              <w:spacing w:before="20" w:after="20"/>
              <w:jc w:val="left"/>
              <w:rPr>
                <w:rFonts w:ascii="宋体" w:hAnsi="宋体"/>
                <w:sz w:val="18"/>
              </w:rPr>
            </w:pPr>
            <w:r>
              <w:rPr>
                <w:rFonts w:ascii="宋体" w:hAnsi="宋体"/>
                <w:sz w:val="18"/>
              </w:rPr>
              <w:t>telephone</w:t>
            </w:r>
          </w:p>
        </w:tc>
        <w:tc>
          <w:tcPr>
            <w:tcW w:w="1034"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56" w:type="dxa"/>
            <w:shd w:val="clear" w:color="auto" w:fill="auto"/>
          </w:tcPr>
          <w:p w:rsidR="003D2B93" w:rsidRDefault="004533BC">
            <w:pPr>
              <w:spacing w:before="20" w:after="20"/>
              <w:jc w:val="left"/>
              <w:rPr>
                <w:rFonts w:ascii="宋体" w:hAnsi="宋体"/>
                <w:sz w:val="18"/>
              </w:rPr>
            </w:pPr>
            <w:r>
              <w:rPr>
                <w:rFonts w:ascii="宋体" w:hAnsi="宋体"/>
                <w:sz w:val="18"/>
              </w:rPr>
              <w:t>15</w:t>
            </w:r>
          </w:p>
        </w:tc>
        <w:tc>
          <w:tcPr>
            <w:tcW w:w="709"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56"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4" w:type="dxa"/>
            <w:shd w:val="clear" w:color="auto" w:fill="auto"/>
          </w:tcPr>
          <w:p w:rsidR="003D2B93" w:rsidRDefault="003D2B93">
            <w:pPr>
              <w:spacing w:before="20" w:after="20"/>
              <w:jc w:val="left"/>
              <w:rPr>
                <w:rFonts w:ascii="宋体" w:hAnsi="宋体"/>
                <w:sz w:val="18"/>
              </w:rPr>
            </w:pPr>
          </w:p>
        </w:tc>
        <w:tc>
          <w:tcPr>
            <w:tcW w:w="682" w:type="dxa"/>
            <w:shd w:val="clear" w:color="auto" w:fill="auto"/>
          </w:tcPr>
          <w:p w:rsidR="003D2B93" w:rsidRDefault="004533BC">
            <w:pPr>
              <w:spacing w:before="20" w:after="20"/>
              <w:jc w:val="left"/>
              <w:rPr>
                <w:rFonts w:ascii="宋体" w:hAnsi="宋体"/>
                <w:sz w:val="18"/>
              </w:rPr>
            </w:pPr>
            <w:r>
              <w:rPr>
                <w:rFonts w:ascii="宋体" w:hAnsi="宋体" w:hint="eastAsia"/>
                <w:sz w:val="18"/>
              </w:rPr>
              <w:t>员工电话</w:t>
            </w:r>
          </w:p>
        </w:tc>
      </w:tr>
      <w:tr w:rsidR="003D2B93">
        <w:trPr>
          <w:trHeight w:val="194"/>
        </w:trPr>
        <w:tc>
          <w:tcPr>
            <w:tcW w:w="556" w:type="dxa"/>
            <w:shd w:val="clear" w:color="auto" w:fill="auto"/>
          </w:tcPr>
          <w:p w:rsidR="003D2B93" w:rsidRDefault="004533BC">
            <w:pPr>
              <w:spacing w:before="20" w:after="20"/>
              <w:jc w:val="left"/>
              <w:rPr>
                <w:rFonts w:ascii="宋体" w:hAnsi="宋体"/>
                <w:sz w:val="18"/>
              </w:rPr>
            </w:pPr>
            <w:r>
              <w:rPr>
                <w:rFonts w:ascii="宋体" w:hAnsi="宋体"/>
                <w:sz w:val="18"/>
              </w:rPr>
              <w:lastRenderedPageBreak/>
              <w:t>11</w:t>
            </w:r>
          </w:p>
        </w:tc>
        <w:tc>
          <w:tcPr>
            <w:tcW w:w="1071" w:type="dxa"/>
            <w:shd w:val="clear" w:color="auto" w:fill="auto"/>
          </w:tcPr>
          <w:p w:rsidR="003D2B93" w:rsidRDefault="004533BC">
            <w:pPr>
              <w:spacing w:before="20" w:after="20"/>
              <w:jc w:val="left"/>
              <w:rPr>
                <w:rFonts w:ascii="宋体" w:hAnsi="宋体"/>
                <w:sz w:val="18"/>
              </w:rPr>
            </w:pPr>
            <w:r>
              <w:rPr>
                <w:rFonts w:ascii="宋体" w:hAnsi="宋体"/>
                <w:sz w:val="18"/>
              </w:rPr>
              <w:t>email</w:t>
            </w:r>
          </w:p>
        </w:tc>
        <w:tc>
          <w:tcPr>
            <w:tcW w:w="1034"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56" w:type="dxa"/>
            <w:shd w:val="clear" w:color="auto" w:fill="auto"/>
          </w:tcPr>
          <w:p w:rsidR="003D2B93" w:rsidRDefault="004533BC">
            <w:pPr>
              <w:spacing w:before="20" w:after="20"/>
              <w:jc w:val="left"/>
              <w:rPr>
                <w:rFonts w:ascii="宋体" w:hAnsi="宋体"/>
                <w:sz w:val="18"/>
              </w:rPr>
            </w:pPr>
            <w:r>
              <w:rPr>
                <w:rFonts w:ascii="宋体" w:hAnsi="宋体"/>
                <w:sz w:val="18"/>
              </w:rPr>
              <w:t>20</w:t>
            </w:r>
          </w:p>
        </w:tc>
        <w:tc>
          <w:tcPr>
            <w:tcW w:w="709"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56"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3D2B93">
            <w:pPr>
              <w:spacing w:before="20" w:after="20"/>
              <w:jc w:val="left"/>
              <w:rPr>
                <w:rFonts w:ascii="宋体" w:hAnsi="宋体"/>
                <w:sz w:val="18"/>
              </w:rPr>
            </w:pPr>
          </w:p>
        </w:tc>
        <w:tc>
          <w:tcPr>
            <w:tcW w:w="556"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4" w:type="dxa"/>
            <w:shd w:val="clear" w:color="auto" w:fill="auto"/>
          </w:tcPr>
          <w:p w:rsidR="003D2B93" w:rsidRDefault="003D2B93">
            <w:pPr>
              <w:spacing w:before="20" w:after="20"/>
              <w:jc w:val="left"/>
              <w:rPr>
                <w:rFonts w:ascii="宋体" w:hAnsi="宋体"/>
                <w:sz w:val="18"/>
              </w:rPr>
            </w:pPr>
          </w:p>
        </w:tc>
        <w:tc>
          <w:tcPr>
            <w:tcW w:w="682" w:type="dxa"/>
            <w:shd w:val="clear" w:color="auto" w:fill="auto"/>
          </w:tcPr>
          <w:p w:rsidR="003D2B93" w:rsidRDefault="004533BC">
            <w:pPr>
              <w:spacing w:before="20" w:after="20"/>
              <w:jc w:val="left"/>
              <w:rPr>
                <w:rFonts w:ascii="宋体" w:hAnsi="宋体"/>
                <w:sz w:val="18"/>
              </w:rPr>
            </w:pPr>
            <w:r>
              <w:rPr>
                <w:rFonts w:ascii="宋体" w:hAnsi="宋体" w:hint="eastAsia"/>
                <w:sz w:val="18"/>
              </w:rPr>
              <w:t>员工邮箱</w:t>
            </w:r>
          </w:p>
        </w:tc>
      </w:tr>
    </w:tbl>
    <w:p w:rsidR="003D2B93" w:rsidRDefault="004533BC">
      <w:pPr>
        <w:rPr>
          <w:rFonts w:asciiTheme="minorEastAsia" w:eastAsiaTheme="minorEastAsia" w:hAnsiTheme="minorEastAsia"/>
        </w:rPr>
      </w:pPr>
      <w:bookmarkStart w:id="47" w:name="OLE_LINK4"/>
      <w:bookmarkEnd w:id="46"/>
      <w:r>
        <w:rPr>
          <w:rFonts w:asciiTheme="minorEastAsia" w:eastAsiaTheme="minorEastAsia" w:hAnsiTheme="minorEastAsia" w:hint="eastAsia"/>
        </w:rPr>
        <w:t>(2)</w:t>
      </w:r>
      <w:r>
        <w:rPr>
          <w:rFonts w:asciiTheme="minorEastAsia" w:eastAsiaTheme="minorEastAsia" w:hAnsiTheme="minorEastAsia" w:hint="eastAsia"/>
        </w:rPr>
        <w:t>会员（</w:t>
      </w:r>
      <w:r>
        <w:rPr>
          <w:rFonts w:asciiTheme="minorEastAsia" w:eastAsiaTheme="minorEastAsia" w:hAnsiTheme="minorEastAsia" w:hint="eastAsia"/>
        </w:rPr>
        <w:t>Member</w:t>
      </w:r>
      <w:r>
        <w:rPr>
          <w:rFonts w:asciiTheme="minorEastAsia" w:eastAsiaTheme="minorEastAsia" w:hAnsiTheme="minorEastAsia" w:hint="eastAsia"/>
        </w:rPr>
        <w:t>）实体集。其属性集一：会员编号（</w:t>
      </w:r>
      <w:r>
        <w:rPr>
          <w:rFonts w:asciiTheme="minorEastAsia" w:eastAsiaTheme="minorEastAsia" w:hAnsiTheme="minorEastAsia" w:hint="eastAsia"/>
        </w:rPr>
        <w:t>memberNo</w:t>
      </w:r>
      <w:r>
        <w:rPr>
          <w:rFonts w:asciiTheme="minorEastAsia" w:eastAsiaTheme="minorEastAsia" w:hAnsiTheme="minorEastAsia" w:hint="eastAsia"/>
        </w:rPr>
        <w:t>）、登录密码（</w:t>
      </w:r>
      <w:r>
        <w:rPr>
          <w:rFonts w:asciiTheme="minorEastAsia" w:eastAsiaTheme="minorEastAsia" w:hAnsiTheme="minorEastAsia" w:hint="eastAsia"/>
        </w:rPr>
        <w:t>memPassword</w:t>
      </w:r>
      <w:r>
        <w:rPr>
          <w:rFonts w:asciiTheme="minorEastAsia" w:eastAsiaTheme="minorEastAsia" w:hAnsiTheme="minorEastAsia" w:hint="eastAsia"/>
        </w:rPr>
        <w:t>）、姓名（</w:t>
      </w:r>
      <w:r>
        <w:rPr>
          <w:rFonts w:asciiTheme="minorEastAsia" w:eastAsiaTheme="minorEastAsia" w:hAnsiTheme="minorEastAsia" w:hint="eastAsia"/>
        </w:rPr>
        <w:t>MEMName</w:t>
      </w:r>
      <w:r>
        <w:rPr>
          <w:rFonts w:asciiTheme="minorEastAsia" w:eastAsiaTheme="minorEastAsia" w:hAnsiTheme="minorEastAsia" w:hint="eastAsia"/>
        </w:rPr>
        <w:t>）、性别（</w:t>
      </w:r>
      <w:r>
        <w:rPr>
          <w:rFonts w:asciiTheme="minorEastAsia" w:eastAsiaTheme="minorEastAsia" w:hAnsiTheme="minorEastAsia" w:hint="eastAsia"/>
        </w:rPr>
        <w:t>sex</w:t>
      </w:r>
      <w:r>
        <w:rPr>
          <w:rFonts w:asciiTheme="minorEastAsia" w:eastAsiaTheme="minorEastAsia" w:hAnsiTheme="minorEastAsia" w:hint="eastAsia"/>
        </w:rPr>
        <w:t>）、出生年月（</w:t>
      </w:r>
      <w:r>
        <w:rPr>
          <w:rFonts w:asciiTheme="minorEastAsia" w:eastAsiaTheme="minorEastAsia" w:hAnsiTheme="minorEastAsia" w:hint="eastAsia"/>
        </w:rPr>
        <w:t>birthday</w:t>
      </w:r>
      <w:r>
        <w:rPr>
          <w:rFonts w:asciiTheme="minorEastAsia" w:eastAsiaTheme="minorEastAsia" w:hAnsiTheme="minorEastAsia" w:hint="eastAsia"/>
        </w:rPr>
        <w:t>）、电话（</w:t>
      </w:r>
      <w:r>
        <w:rPr>
          <w:rFonts w:asciiTheme="minorEastAsia" w:eastAsiaTheme="minorEastAsia" w:hAnsiTheme="minorEastAsia" w:hint="eastAsia"/>
        </w:rPr>
        <w:t>telephone</w:t>
      </w:r>
      <w:r>
        <w:rPr>
          <w:rFonts w:asciiTheme="minorEastAsia" w:eastAsiaTheme="minorEastAsia" w:hAnsiTheme="minorEastAsia" w:hint="eastAsia"/>
        </w:rPr>
        <w:t>）、电子邮箱（</w:t>
      </w:r>
      <w:r>
        <w:rPr>
          <w:rFonts w:asciiTheme="minorEastAsia" w:eastAsiaTheme="minorEastAsia" w:hAnsiTheme="minorEastAsia" w:hint="eastAsia"/>
        </w:rPr>
        <w:t>email</w:t>
      </w:r>
      <w:r>
        <w:rPr>
          <w:rFonts w:asciiTheme="minorEastAsia" w:eastAsiaTheme="minorEastAsia" w:hAnsiTheme="minorEastAsia" w:hint="eastAsia"/>
        </w:rPr>
        <w:t>）、邮编（</w:t>
      </w:r>
      <w:r>
        <w:rPr>
          <w:rFonts w:asciiTheme="minorEastAsia" w:eastAsiaTheme="minorEastAsia" w:hAnsiTheme="minorEastAsia" w:hint="eastAsia"/>
        </w:rPr>
        <w:t>zipCode</w:t>
      </w:r>
      <w:r>
        <w:rPr>
          <w:rFonts w:asciiTheme="minorEastAsia" w:eastAsiaTheme="minorEastAsia" w:hAnsiTheme="minorEastAsia" w:hint="eastAsia"/>
        </w:rPr>
        <w:t>）、购书总额（</w:t>
      </w:r>
      <w:r>
        <w:rPr>
          <w:rFonts w:asciiTheme="minorEastAsia" w:eastAsiaTheme="minorEastAsia" w:hAnsiTheme="minorEastAsia" w:hint="eastAsia"/>
        </w:rPr>
        <w:t>totalAmount</w:t>
      </w:r>
      <w:r>
        <w:rPr>
          <w:rFonts w:asciiTheme="minorEastAsia" w:eastAsiaTheme="minorEastAsia" w:hAnsiTheme="minorEastAsia" w:hint="eastAsia"/>
        </w:rPr>
        <w:t>）、会员等级（</w:t>
      </w:r>
      <w:r>
        <w:rPr>
          <w:rFonts w:asciiTheme="minorEastAsia" w:eastAsiaTheme="minorEastAsia" w:hAnsiTheme="minorEastAsia" w:hint="eastAsia"/>
        </w:rPr>
        <w:t>memLevel</w:t>
      </w:r>
      <w:r>
        <w:rPr>
          <w:rFonts w:asciiTheme="minorEastAsia" w:eastAsiaTheme="minorEastAsia" w:hAnsiTheme="minorEastAsia" w:hint="eastAsia"/>
        </w:rPr>
        <w:t>）和享受折扣（</w:t>
      </w:r>
      <w:r>
        <w:rPr>
          <w:rFonts w:asciiTheme="minorEastAsia" w:eastAsiaTheme="minorEastAsia" w:hAnsiTheme="minorEastAsia" w:hint="eastAsia"/>
        </w:rPr>
        <w:t>discount</w:t>
      </w:r>
      <w:r>
        <w:rPr>
          <w:rFonts w:asciiTheme="minorEastAsia" w:eastAsiaTheme="minorEastAsia" w:hAnsiTheme="minorEastAsia" w:hint="eastAsia"/>
        </w:rPr>
        <w:t>）等。</w:t>
      </w:r>
    </w:p>
    <w:p w:rsidR="003D2B93" w:rsidRDefault="004533BC">
      <w:pPr>
        <w:spacing w:before="300" w:after="20"/>
        <w:jc w:val="center"/>
        <w:rPr>
          <w:rFonts w:ascii="宋体" w:hAnsi="宋体"/>
          <w:b/>
          <w:sz w:val="20"/>
        </w:rPr>
      </w:pPr>
      <w:r>
        <w:rPr>
          <w:rFonts w:ascii="宋体" w:hAnsi="宋体" w:hint="eastAsia"/>
          <w:b/>
          <w:sz w:val="20"/>
        </w:rPr>
        <w:t>表名：</w:t>
      </w:r>
      <w:r>
        <w:rPr>
          <w:rFonts w:ascii="宋体" w:hAnsi="宋体"/>
          <w:b/>
          <w:sz w:val="20"/>
        </w:rPr>
        <w:t>Member</w:t>
      </w:r>
    </w:p>
    <w:p w:rsidR="003D2B93" w:rsidRDefault="003D2B93">
      <w:pPr>
        <w:spacing w:before="20" w:after="20"/>
        <w:jc w:val="left"/>
        <w:rPr>
          <w:rFonts w:ascii="宋体" w:hAnsi="宋体"/>
          <w:sz w:val="18"/>
        </w:rPr>
      </w:pPr>
    </w:p>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
        <w:gridCol w:w="1169"/>
        <w:gridCol w:w="1129"/>
        <w:gridCol w:w="606"/>
        <w:gridCol w:w="442"/>
        <w:gridCol w:w="413"/>
        <w:gridCol w:w="550"/>
        <w:gridCol w:w="687"/>
        <w:gridCol w:w="688"/>
        <w:gridCol w:w="550"/>
        <w:gridCol w:w="962"/>
      </w:tblGrid>
      <w:tr w:rsidR="003D2B93">
        <w:trPr>
          <w:trHeight w:val="201"/>
        </w:trPr>
        <w:tc>
          <w:tcPr>
            <w:tcW w:w="60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序号</w:t>
            </w:r>
          </w:p>
        </w:tc>
        <w:tc>
          <w:tcPr>
            <w:tcW w:w="1169"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列名</w:t>
            </w:r>
          </w:p>
        </w:tc>
        <w:tc>
          <w:tcPr>
            <w:tcW w:w="1129"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数据类型</w:t>
            </w:r>
          </w:p>
        </w:tc>
        <w:tc>
          <w:tcPr>
            <w:tcW w:w="60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长度</w:t>
            </w:r>
          </w:p>
        </w:tc>
        <w:tc>
          <w:tcPr>
            <w:tcW w:w="442"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小数位</w:t>
            </w:r>
          </w:p>
        </w:tc>
        <w:tc>
          <w:tcPr>
            <w:tcW w:w="413"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标识</w:t>
            </w:r>
          </w:p>
        </w:tc>
        <w:tc>
          <w:tcPr>
            <w:tcW w:w="550"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主键</w:t>
            </w:r>
          </w:p>
        </w:tc>
        <w:tc>
          <w:tcPr>
            <w:tcW w:w="687"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外键</w:t>
            </w:r>
          </w:p>
        </w:tc>
        <w:tc>
          <w:tcPr>
            <w:tcW w:w="68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允许空</w:t>
            </w:r>
          </w:p>
        </w:tc>
        <w:tc>
          <w:tcPr>
            <w:tcW w:w="550"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默认值</w:t>
            </w:r>
          </w:p>
        </w:tc>
        <w:tc>
          <w:tcPr>
            <w:tcW w:w="962"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说明</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1</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memberNo</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9</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会员编号</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2</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memPassword</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10</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3D2B93">
            <w:pPr>
              <w:spacing w:before="20" w:after="20"/>
              <w:jc w:val="left"/>
              <w:rPr>
                <w:rFonts w:ascii="宋体" w:hAnsi="宋体"/>
                <w:sz w:val="18"/>
              </w:rPr>
            </w:pP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登录密码</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memName</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12</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3D2B93">
            <w:pPr>
              <w:spacing w:before="20" w:after="20"/>
              <w:jc w:val="left"/>
              <w:rPr>
                <w:rFonts w:ascii="宋体" w:hAnsi="宋体"/>
                <w:sz w:val="18"/>
              </w:rPr>
            </w:pP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会员姓名</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sex</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1</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3D2B93">
            <w:pPr>
              <w:spacing w:before="20" w:after="20"/>
              <w:jc w:val="left"/>
              <w:rPr>
                <w:rFonts w:ascii="宋体" w:hAnsi="宋体"/>
                <w:sz w:val="18"/>
              </w:rPr>
            </w:pP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会员性别</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5</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birthday</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datetime</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3D2B93">
            <w:pPr>
              <w:spacing w:before="20" w:after="20"/>
              <w:jc w:val="left"/>
              <w:rPr>
                <w:rFonts w:ascii="宋体" w:hAnsi="宋体"/>
                <w:sz w:val="18"/>
              </w:rPr>
            </w:pP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出生日期</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6</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telephone</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15</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3D2B93">
            <w:pPr>
              <w:spacing w:before="20" w:after="20"/>
              <w:jc w:val="left"/>
              <w:rPr>
                <w:rFonts w:ascii="宋体" w:hAnsi="宋体"/>
                <w:sz w:val="18"/>
              </w:rPr>
            </w:pP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会员电话</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7</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email</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20</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3D2B93">
            <w:pPr>
              <w:spacing w:before="20" w:after="20"/>
              <w:jc w:val="left"/>
              <w:rPr>
                <w:rFonts w:ascii="宋体" w:hAnsi="宋体"/>
                <w:sz w:val="18"/>
              </w:rPr>
            </w:pP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会员邮箱</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address</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40</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3D2B93">
            <w:pPr>
              <w:spacing w:before="20" w:after="20"/>
              <w:jc w:val="left"/>
              <w:rPr>
                <w:rFonts w:ascii="宋体" w:hAnsi="宋体"/>
                <w:sz w:val="18"/>
              </w:rPr>
            </w:pP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会员住址</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9</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zipCode</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6</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3D2B93">
            <w:pPr>
              <w:spacing w:before="20" w:after="20"/>
              <w:jc w:val="left"/>
              <w:rPr>
                <w:rFonts w:ascii="宋体" w:hAnsi="宋体"/>
                <w:sz w:val="18"/>
              </w:rPr>
            </w:pP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邮政编码</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10</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totalAmount</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numeric</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9</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3D2B93">
            <w:pPr>
              <w:spacing w:before="20" w:after="20"/>
              <w:jc w:val="left"/>
              <w:rPr>
                <w:rFonts w:ascii="宋体" w:hAnsi="宋体"/>
                <w:sz w:val="18"/>
              </w:rPr>
            </w:pP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购书总额</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11</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memLevel</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1</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3D2B93">
            <w:pPr>
              <w:spacing w:before="20" w:after="20"/>
              <w:jc w:val="left"/>
              <w:rPr>
                <w:rFonts w:ascii="宋体" w:hAnsi="宋体"/>
                <w:sz w:val="18"/>
              </w:rPr>
            </w:pP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会员等级</w:t>
            </w:r>
          </w:p>
        </w:tc>
      </w:tr>
      <w:tr w:rsidR="003D2B93">
        <w:trPr>
          <w:trHeight w:val="201"/>
        </w:trPr>
        <w:tc>
          <w:tcPr>
            <w:tcW w:w="606" w:type="dxa"/>
            <w:shd w:val="clear" w:color="auto" w:fill="auto"/>
          </w:tcPr>
          <w:p w:rsidR="003D2B93" w:rsidRDefault="004533BC">
            <w:pPr>
              <w:spacing w:before="20" w:after="20"/>
              <w:jc w:val="left"/>
              <w:rPr>
                <w:rFonts w:ascii="宋体" w:hAnsi="宋体"/>
                <w:sz w:val="18"/>
              </w:rPr>
            </w:pPr>
            <w:r>
              <w:rPr>
                <w:rFonts w:ascii="宋体" w:hAnsi="宋体"/>
                <w:sz w:val="18"/>
              </w:rPr>
              <w:t>12</w:t>
            </w:r>
          </w:p>
        </w:tc>
        <w:tc>
          <w:tcPr>
            <w:tcW w:w="1169" w:type="dxa"/>
            <w:shd w:val="clear" w:color="auto" w:fill="auto"/>
          </w:tcPr>
          <w:p w:rsidR="003D2B93" w:rsidRDefault="004533BC">
            <w:pPr>
              <w:spacing w:before="20" w:after="20"/>
              <w:jc w:val="left"/>
              <w:rPr>
                <w:rFonts w:ascii="宋体" w:hAnsi="宋体"/>
                <w:sz w:val="18"/>
              </w:rPr>
            </w:pPr>
            <w:r>
              <w:rPr>
                <w:rFonts w:ascii="宋体" w:hAnsi="宋体"/>
                <w:sz w:val="18"/>
              </w:rPr>
              <w:t>discount</w:t>
            </w:r>
          </w:p>
        </w:tc>
        <w:tc>
          <w:tcPr>
            <w:tcW w:w="1129" w:type="dxa"/>
            <w:shd w:val="clear" w:color="auto" w:fill="auto"/>
          </w:tcPr>
          <w:p w:rsidR="003D2B93" w:rsidRDefault="004533BC">
            <w:pPr>
              <w:spacing w:before="20" w:after="20"/>
              <w:jc w:val="left"/>
              <w:rPr>
                <w:rFonts w:ascii="宋体" w:hAnsi="宋体"/>
                <w:sz w:val="18"/>
              </w:rPr>
            </w:pPr>
            <w:r>
              <w:rPr>
                <w:rFonts w:ascii="宋体" w:hAnsi="宋体"/>
                <w:sz w:val="18"/>
              </w:rPr>
              <w:t>float</w:t>
            </w:r>
          </w:p>
        </w:tc>
        <w:tc>
          <w:tcPr>
            <w:tcW w:w="606"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442"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13" w:type="dxa"/>
            <w:shd w:val="clear" w:color="auto" w:fill="auto"/>
          </w:tcPr>
          <w:p w:rsidR="003D2B93" w:rsidRDefault="003D2B93">
            <w:pPr>
              <w:spacing w:before="20" w:after="20"/>
              <w:jc w:val="left"/>
              <w:rPr>
                <w:rFonts w:ascii="宋体" w:hAnsi="宋体"/>
                <w:sz w:val="18"/>
              </w:rPr>
            </w:pPr>
          </w:p>
        </w:tc>
        <w:tc>
          <w:tcPr>
            <w:tcW w:w="550" w:type="dxa"/>
            <w:shd w:val="clear" w:color="auto" w:fill="auto"/>
          </w:tcPr>
          <w:p w:rsidR="003D2B93" w:rsidRDefault="003D2B93">
            <w:pPr>
              <w:spacing w:before="20" w:after="20"/>
              <w:jc w:val="left"/>
              <w:rPr>
                <w:rFonts w:ascii="宋体" w:hAnsi="宋体"/>
                <w:sz w:val="18"/>
              </w:rPr>
            </w:pPr>
          </w:p>
        </w:tc>
        <w:tc>
          <w:tcPr>
            <w:tcW w:w="687" w:type="dxa"/>
            <w:shd w:val="clear" w:color="auto" w:fill="auto"/>
          </w:tcPr>
          <w:p w:rsidR="003D2B93" w:rsidRDefault="003D2B93">
            <w:pPr>
              <w:spacing w:before="20" w:after="20"/>
              <w:jc w:val="left"/>
              <w:rPr>
                <w:rFonts w:ascii="宋体" w:hAnsi="宋体"/>
                <w:sz w:val="18"/>
              </w:rPr>
            </w:pPr>
          </w:p>
        </w:tc>
        <w:tc>
          <w:tcPr>
            <w:tcW w:w="68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50" w:type="dxa"/>
            <w:shd w:val="clear" w:color="auto" w:fill="auto"/>
          </w:tcPr>
          <w:p w:rsidR="003D2B93" w:rsidRDefault="003D2B93">
            <w:pPr>
              <w:spacing w:before="20" w:after="20"/>
              <w:jc w:val="left"/>
              <w:rPr>
                <w:rFonts w:ascii="宋体" w:hAnsi="宋体"/>
                <w:sz w:val="18"/>
              </w:rPr>
            </w:pPr>
          </w:p>
        </w:tc>
        <w:tc>
          <w:tcPr>
            <w:tcW w:w="962" w:type="dxa"/>
            <w:shd w:val="clear" w:color="auto" w:fill="auto"/>
          </w:tcPr>
          <w:p w:rsidR="003D2B93" w:rsidRDefault="004533BC">
            <w:pPr>
              <w:spacing w:before="20" w:after="20"/>
              <w:jc w:val="left"/>
              <w:rPr>
                <w:rFonts w:ascii="宋体" w:hAnsi="宋体"/>
                <w:sz w:val="18"/>
              </w:rPr>
            </w:pPr>
            <w:r>
              <w:rPr>
                <w:rFonts w:ascii="宋体" w:hAnsi="宋体" w:hint="eastAsia"/>
                <w:sz w:val="18"/>
              </w:rPr>
              <w:t>享受折扣</w:t>
            </w:r>
          </w:p>
        </w:tc>
      </w:tr>
    </w:tbl>
    <w:p w:rsidR="003D2B93" w:rsidRDefault="004533BC">
      <w:pPr>
        <w:spacing w:before="300" w:after="20"/>
      </w:pPr>
      <w:bookmarkStart w:id="48" w:name="OLE_LINK5"/>
      <w:bookmarkEnd w:id="47"/>
      <w:r>
        <w:rPr>
          <w:rFonts w:hint="eastAsia"/>
        </w:rPr>
        <w:t>(3)</w:t>
      </w:r>
      <w:r>
        <w:rPr>
          <w:rFonts w:asciiTheme="minorEastAsia" w:eastAsiaTheme="minorEastAsia" w:hAnsiTheme="minorEastAsia" w:hint="eastAsia"/>
        </w:rPr>
        <w:t>图书（</w:t>
      </w:r>
      <w:r>
        <w:rPr>
          <w:rFonts w:asciiTheme="minorEastAsia" w:eastAsiaTheme="minorEastAsia" w:hAnsiTheme="minorEastAsia" w:hint="eastAsia"/>
        </w:rPr>
        <w:t>book</w:t>
      </w:r>
      <w:r>
        <w:rPr>
          <w:rFonts w:asciiTheme="minorEastAsia" w:eastAsiaTheme="minorEastAsia" w:hAnsiTheme="minorEastAsia" w:hint="eastAsia"/>
        </w:rPr>
        <w:t>）实体集。其属性有：书号（</w:t>
      </w:r>
      <w:r>
        <w:rPr>
          <w:rFonts w:asciiTheme="minorEastAsia" w:eastAsiaTheme="minorEastAsia" w:hAnsiTheme="minorEastAsia" w:hint="eastAsia"/>
        </w:rPr>
        <w:t>ISBN</w:t>
      </w:r>
      <w:r>
        <w:rPr>
          <w:rFonts w:asciiTheme="minorEastAsia" w:eastAsiaTheme="minorEastAsia" w:hAnsiTheme="minorEastAsia" w:hint="eastAsia"/>
        </w:rPr>
        <w:t>）、书名（</w:t>
      </w:r>
      <w:r>
        <w:rPr>
          <w:rFonts w:asciiTheme="minorEastAsia" w:eastAsiaTheme="minorEastAsia" w:hAnsiTheme="minorEastAsia" w:hint="eastAsia"/>
        </w:rPr>
        <w:t>bookTitle</w:t>
      </w:r>
      <w:r>
        <w:rPr>
          <w:rFonts w:asciiTheme="minorEastAsia" w:eastAsiaTheme="minorEastAsia" w:hAnsiTheme="minorEastAsia" w:hint="eastAsia"/>
        </w:rPr>
        <w:t>）、作者</w:t>
      </w:r>
      <w:r>
        <w:rPr>
          <w:rFonts w:asciiTheme="minorEastAsia" w:eastAsiaTheme="minorEastAsia" w:hAnsiTheme="minorEastAsia" w:hint="eastAsia"/>
        </w:rPr>
        <w:t>(author)</w:t>
      </w:r>
      <w:r>
        <w:rPr>
          <w:rFonts w:asciiTheme="minorEastAsia" w:eastAsiaTheme="minorEastAsia" w:hAnsiTheme="minorEastAsia" w:hint="eastAsia"/>
        </w:rPr>
        <w:t>、出版年份</w:t>
      </w:r>
      <w:r>
        <w:rPr>
          <w:rFonts w:asciiTheme="minorEastAsia" w:eastAsiaTheme="minorEastAsia" w:hAnsiTheme="minorEastAsia" w:hint="eastAsia"/>
        </w:rPr>
        <w:t>(publishYear)</w:t>
      </w:r>
      <w:r>
        <w:rPr>
          <w:rFonts w:asciiTheme="minorEastAsia" w:eastAsiaTheme="minorEastAsia" w:hAnsiTheme="minorEastAsia" w:hint="eastAsia"/>
        </w:rPr>
        <w:t>、版次</w:t>
      </w:r>
      <w:r>
        <w:rPr>
          <w:rFonts w:asciiTheme="minorEastAsia" w:eastAsiaTheme="minorEastAsia" w:hAnsiTheme="minorEastAsia" w:hint="eastAsia"/>
        </w:rPr>
        <w:t>(version)</w:t>
      </w:r>
      <w:r>
        <w:rPr>
          <w:rFonts w:asciiTheme="minorEastAsia" w:eastAsiaTheme="minorEastAsia" w:hAnsiTheme="minorEastAsia" w:hint="eastAsia"/>
        </w:rPr>
        <w:t>、类别（</w:t>
      </w:r>
      <w:r>
        <w:rPr>
          <w:rFonts w:asciiTheme="minorEastAsia" w:eastAsiaTheme="minorEastAsia" w:hAnsiTheme="minorEastAsia" w:hint="eastAsia"/>
        </w:rPr>
        <w:t>category</w:t>
      </w:r>
      <w:r>
        <w:rPr>
          <w:rFonts w:asciiTheme="minorEastAsia" w:eastAsiaTheme="minorEastAsia" w:hAnsiTheme="minorEastAsia" w:hint="eastAsia"/>
        </w:rPr>
        <w:t>）、库存数量（</w:t>
      </w:r>
      <w:r>
        <w:rPr>
          <w:rFonts w:asciiTheme="minorEastAsia" w:eastAsiaTheme="minorEastAsia" w:hAnsiTheme="minorEastAsia" w:hint="eastAsia"/>
        </w:rPr>
        <w:t>stockNumber</w:t>
      </w:r>
      <w:r>
        <w:rPr>
          <w:rFonts w:asciiTheme="minorEastAsia" w:eastAsiaTheme="minorEastAsia" w:hAnsiTheme="minorEastAsia" w:hint="eastAsia"/>
        </w:rPr>
        <w:t>）、单价（</w:t>
      </w:r>
      <w:r>
        <w:rPr>
          <w:rFonts w:asciiTheme="minorEastAsia" w:eastAsiaTheme="minorEastAsia" w:hAnsiTheme="minorEastAsia" w:hint="eastAsia"/>
        </w:rPr>
        <w:t>price</w:t>
      </w:r>
      <w:r>
        <w:rPr>
          <w:rFonts w:asciiTheme="minorEastAsia" w:eastAsiaTheme="minorEastAsia" w:hAnsiTheme="minorEastAsia" w:hint="eastAsia"/>
        </w:rPr>
        <w:t>）、售价（</w:t>
      </w:r>
      <w:r>
        <w:rPr>
          <w:rFonts w:asciiTheme="minorEastAsia" w:eastAsiaTheme="minorEastAsia" w:hAnsiTheme="minorEastAsia" w:hint="eastAsia"/>
        </w:rPr>
        <w:t>salePrice</w:t>
      </w:r>
      <w:r>
        <w:rPr>
          <w:rFonts w:asciiTheme="minorEastAsia" w:eastAsiaTheme="minorEastAsia" w:hAnsiTheme="minorEastAsia" w:hint="eastAsia"/>
        </w:rPr>
        <w:t>）、内容简介（</w:t>
      </w:r>
      <w:r>
        <w:rPr>
          <w:rFonts w:asciiTheme="minorEastAsia" w:eastAsiaTheme="minorEastAsia" w:hAnsiTheme="minorEastAsia" w:hint="eastAsia"/>
        </w:rPr>
        <w:t>introduction</w:t>
      </w:r>
      <w:r>
        <w:rPr>
          <w:rFonts w:asciiTheme="minorEastAsia" w:eastAsiaTheme="minorEastAsia" w:hAnsiTheme="minorEastAsia" w:hint="eastAsia"/>
        </w:rPr>
        <w:t>）和目录（</w:t>
      </w:r>
      <w:r>
        <w:rPr>
          <w:rFonts w:asciiTheme="minorEastAsia" w:eastAsiaTheme="minorEastAsia" w:hAnsiTheme="minorEastAsia" w:hint="eastAsia"/>
        </w:rPr>
        <w:t>catalog</w:t>
      </w:r>
      <w:r>
        <w:rPr>
          <w:rFonts w:asciiTheme="minorEastAsia" w:eastAsiaTheme="minorEastAsia" w:hAnsiTheme="minorEastAsia" w:hint="eastAsia"/>
        </w:rPr>
        <w:t>）等</w:t>
      </w:r>
      <w:r>
        <w:rPr>
          <w:rFonts w:hint="eastAsia"/>
        </w:rPr>
        <w:t>。</w:t>
      </w:r>
    </w:p>
    <w:p w:rsidR="003D2B93" w:rsidRDefault="004533BC">
      <w:pPr>
        <w:pStyle w:val="31"/>
        <w:numPr>
          <w:ilvl w:val="0"/>
          <w:numId w:val="6"/>
        </w:numPr>
        <w:spacing w:before="300" w:after="20"/>
        <w:ind w:firstLineChars="0"/>
        <w:jc w:val="center"/>
        <w:rPr>
          <w:rFonts w:ascii="宋体" w:hAnsi="宋体"/>
          <w:b/>
          <w:sz w:val="20"/>
        </w:rPr>
      </w:pPr>
      <w:r>
        <w:rPr>
          <w:rFonts w:ascii="宋体" w:hAnsi="宋体" w:hint="eastAsia"/>
          <w:b/>
          <w:sz w:val="20"/>
        </w:rPr>
        <w:t>表名：</w:t>
      </w:r>
      <w:r>
        <w:rPr>
          <w:rFonts w:ascii="宋体" w:hAnsi="宋体"/>
          <w:b/>
          <w:sz w:val="20"/>
        </w:rPr>
        <w:t>Book</w:t>
      </w:r>
    </w:p>
    <w:p w:rsidR="003D2B93" w:rsidRDefault="003D2B93">
      <w:pPr>
        <w:spacing w:before="20" w:after="20"/>
        <w:jc w:val="left"/>
        <w:rPr>
          <w:rFonts w:ascii="宋体" w:hAnsi="宋体"/>
          <w:sz w:val="18"/>
        </w:rPr>
      </w:pPr>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6"/>
        <w:gridCol w:w="1296"/>
        <w:gridCol w:w="1156"/>
        <w:gridCol w:w="631"/>
        <w:gridCol w:w="378"/>
        <w:gridCol w:w="426"/>
        <w:gridCol w:w="425"/>
        <w:gridCol w:w="425"/>
        <w:gridCol w:w="709"/>
        <w:gridCol w:w="567"/>
        <w:gridCol w:w="992"/>
      </w:tblGrid>
      <w:tr w:rsidR="003D2B93">
        <w:trPr>
          <w:trHeight w:val="200"/>
        </w:trPr>
        <w:tc>
          <w:tcPr>
            <w:tcW w:w="61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序号</w:t>
            </w:r>
          </w:p>
        </w:tc>
        <w:tc>
          <w:tcPr>
            <w:tcW w:w="129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列名</w:t>
            </w:r>
          </w:p>
        </w:tc>
        <w:tc>
          <w:tcPr>
            <w:tcW w:w="115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数据类型</w:t>
            </w:r>
          </w:p>
        </w:tc>
        <w:tc>
          <w:tcPr>
            <w:tcW w:w="631"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长度</w:t>
            </w:r>
          </w:p>
        </w:tc>
        <w:tc>
          <w:tcPr>
            <w:tcW w:w="37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小数</w:t>
            </w:r>
            <w:r>
              <w:rPr>
                <w:rFonts w:ascii="宋体" w:hAnsi="宋体" w:hint="eastAsia"/>
                <w:b/>
                <w:sz w:val="18"/>
              </w:rPr>
              <w:lastRenderedPageBreak/>
              <w:t>位</w:t>
            </w:r>
          </w:p>
        </w:tc>
        <w:tc>
          <w:tcPr>
            <w:tcW w:w="42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lastRenderedPageBreak/>
              <w:t>标识</w:t>
            </w:r>
          </w:p>
        </w:tc>
        <w:tc>
          <w:tcPr>
            <w:tcW w:w="425"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主键</w:t>
            </w:r>
          </w:p>
        </w:tc>
        <w:tc>
          <w:tcPr>
            <w:tcW w:w="425"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外键</w:t>
            </w:r>
          </w:p>
        </w:tc>
        <w:tc>
          <w:tcPr>
            <w:tcW w:w="709"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允许空</w:t>
            </w:r>
          </w:p>
        </w:tc>
        <w:tc>
          <w:tcPr>
            <w:tcW w:w="567"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默认</w:t>
            </w:r>
            <w:r>
              <w:rPr>
                <w:rFonts w:ascii="宋体" w:hAnsi="宋体" w:hint="eastAsia"/>
                <w:b/>
                <w:sz w:val="18"/>
              </w:rPr>
              <w:lastRenderedPageBreak/>
              <w:t>值</w:t>
            </w:r>
          </w:p>
        </w:tc>
        <w:tc>
          <w:tcPr>
            <w:tcW w:w="992" w:type="dxa"/>
            <w:shd w:val="pct25" w:color="auto" w:fill="auto"/>
          </w:tcPr>
          <w:p w:rsidR="003D2B93" w:rsidRDefault="004533BC">
            <w:pPr>
              <w:spacing w:before="20" w:after="20"/>
              <w:jc w:val="center"/>
              <w:rPr>
                <w:rFonts w:ascii="宋体" w:hAnsi="宋体"/>
                <w:b/>
                <w:sz w:val="18"/>
              </w:rPr>
            </w:pPr>
            <w:r>
              <w:rPr>
                <w:rFonts w:ascii="宋体" w:hAnsi="宋体" w:hint="eastAsia"/>
                <w:b/>
                <w:sz w:val="18"/>
              </w:rPr>
              <w:lastRenderedPageBreak/>
              <w:t>说明</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lastRenderedPageBreak/>
              <w:t>1</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ISBN</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nvarchar</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50</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书号</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2</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bookTitle</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nvarchar</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200</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书名</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author</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nvarchar</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200</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作者</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publishDate</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datetime</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出版年份</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5</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version</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int</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版次</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6</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stockNumber</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int</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库存数量</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7</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price</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money</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单价</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salePrice</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money</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售价</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10</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introduction</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nvarchar</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分类号</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11</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catalog</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nvarchar</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内容简介</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13</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categoryId</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int</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目录</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14</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pressNo</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int</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4533BC">
            <w:pPr>
              <w:spacing w:before="20" w:after="20"/>
              <w:jc w:val="left"/>
              <w:rPr>
                <w:rFonts w:ascii="宋体" w:hAnsi="宋体"/>
                <w:sz w:val="18"/>
              </w:rPr>
            </w:pPr>
            <w:r>
              <w:rPr>
                <w:rFonts w:ascii="宋体" w:hAnsi="宋体" w:hint="eastAsia"/>
                <w:sz w:val="18"/>
              </w:rPr>
              <w:t>出版社编号</w:t>
            </w:r>
          </w:p>
        </w:tc>
      </w:tr>
      <w:tr w:rsidR="003D2B93">
        <w:trPr>
          <w:trHeight w:val="200"/>
        </w:trPr>
        <w:tc>
          <w:tcPr>
            <w:tcW w:w="616" w:type="dxa"/>
            <w:shd w:val="clear" w:color="auto" w:fill="auto"/>
          </w:tcPr>
          <w:p w:rsidR="003D2B93" w:rsidRDefault="004533BC">
            <w:pPr>
              <w:spacing w:before="20" w:after="20"/>
              <w:jc w:val="left"/>
              <w:rPr>
                <w:rFonts w:ascii="宋体" w:hAnsi="宋体"/>
                <w:sz w:val="18"/>
              </w:rPr>
            </w:pPr>
            <w:r>
              <w:rPr>
                <w:rFonts w:ascii="宋体" w:hAnsi="宋体"/>
                <w:sz w:val="18"/>
              </w:rPr>
              <w:t>15</w:t>
            </w:r>
          </w:p>
        </w:tc>
        <w:tc>
          <w:tcPr>
            <w:tcW w:w="1296" w:type="dxa"/>
            <w:shd w:val="clear" w:color="auto" w:fill="auto"/>
          </w:tcPr>
          <w:p w:rsidR="003D2B93" w:rsidRDefault="004533BC">
            <w:pPr>
              <w:spacing w:before="20" w:after="20"/>
              <w:jc w:val="left"/>
              <w:rPr>
                <w:rFonts w:ascii="宋体" w:hAnsi="宋体"/>
                <w:sz w:val="18"/>
              </w:rPr>
            </w:pPr>
            <w:r>
              <w:rPr>
                <w:rFonts w:ascii="宋体" w:hAnsi="宋体"/>
                <w:sz w:val="18"/>
              </w:rPr>
              <w:t>BookUrl</w:t>
            </w:r>
          </w:p>
        </w:tc>
        <w:tc>
          <w:tcPr>
            <w:tcW w:w="1156" w:type="dxa"/>
            <w:shd w:val="clear" w:color="auto" w:fill="auto"/>
          </w:tcPr>
          <w:p w:rsidR="003D2B93" w:rsidRDefault="004533BC">
            <w:pPr>
              <w:spacing w:before="20" w:after="20"/>
              <w:jc w:val="left"/>
              <w:rPr>
                <w:rFonts w:ascii="宋体" w:hAnsi="宋体"/>
                <w:sz w:val="18"/>
              </w:rPr>
            </w:pPr>
            <w:r>
              <w:rPr>
                <w:rFonts w:ascii="宋体" w:hAnsi="宋体"/>
                <w:sz w:val="18"/>
              </w:rPr>
              <w:t>nvarchar</w:t>
            </w:r>
          </w:p>
        </w:tc>
        <w:tc>
          <w:tcPr>
            <w:tcW w:w="631" w:type="dxa"/>
            <w:shd w:val="clear" w:color="auto" w:fill="auto"/>
          </w:tcPr>
          <w:p w:rsidR="003D2B93" w:rsidRDefault="004533BC">
            <w:pPr>
              <w:spacing w:before="20" w:after="20"/>
              <w:jc w:val="left"/>
              <w:rPr>
                <w:rFonts w:ascii="宋体" w:hAnsi="宋体"/>
                <w:sz w:val="18"/>
              </w:rPr>
            </w:pPr>
            <w:r>
              <w:rPr>
                <w:rFonts w:ascii="宋体" w:hAnsi="宋体"/>
                <w:sz w:val="18"/>
              </w:rPr>
              <w:t>50</w:t>
            </w:r>
          </w:p>
        </w:tc>
        <w:tc>
          <w:tcPr>
            <w:tcW w:w="378"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426"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425" w:type="dxa"/>
            <w:shd w:val="clear" w:color="auto" w:fill="auto"/>
          </w:tcPr>
          <w:p w:rsidR="003D2B93" w:rsidRDefault="003D2B93">
            <w:pPr>
              <w:spacing w:before="20" w:after="20"/>
              <w:jc w:val="left"/>
              <w:rPr>
                <w:rFonts w:ascii="宋体" w:hAnsi="宋体"/>
                <w:sz w:val="18"/>
              </w:rPr>
            </w:pPr>
          </w:p>
        </w:tc>
        <w:tc>
          <w:tcPr>
            <w:tcW w:w="70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67" w:type="dxa"/>
            <w:shd w:val="clear" w:color="auto" w:fill="auto"/>
          </w:tcPr>
          <w:p w:rsidR="003D2B93" w:rsidRDefault="003D2B93">
            <w:pPr>
              <w:spacing w:before="20" w:after="20"/>
              <w:jc w:val="left"/>
              <w:rPr>
                <w:rFonts w:ascii="宋体" w:hAnsi="宋体"/>
                <w:sz w:val="18"/>
              </w:rPr>
            </w:pPr>
          </w:p>
        </w:tc>
        <w:tc>
          <w:tcPr>
            <w:tcW w:w="992" w:type="dxa"/>
            <w:shd w:val="clear" w:color="auto" w:fill="auto"/>
          </w:tcPr>
          <w:p w:rsidR="003D2B93" w:rsidRDefault="003D2B93">
            <w:pPr>
              <w:spacing w:before="20" w:after="20"/>
              <w:jc w:val="left"/>
              <w:rPr>
                <w:rFonts w:ascii="宋体" w:hAnsi="宋体"/>
                <w:sz w:val="18"/>
              </w:rPr>
            </w:pPr>
          </w:p>
        </w:tc>
      </w:tr>
    </w:tbl>
    <w:p w:rsidR="003D2B93" w:rsidRDefault="003D2B93">
      <w:pPr>
        <w:ind w:left="630"/>
      </w:pPr>
    </w:p>
    <w:p w:rsidR="003D2B93" w:rsidRDefault="004533BC">
      <w:pPr>
        <w:rPr>
          <w:rFonts w:asciiTheme="minorEastAsia" w:eastAsiaTheme="minorEastAsia" w:hAnsiTheme="minorEastAsia"/>
        </w:rPr>
      </w:pPr>
      <w:bookmarkStart w:id="49" w:name="OLE_LINK6"/>
      <w:bookmarkEnd w:id="48"/>
      <w:r>
        <w:rPr>
          <w:rFonts w:asciiTheme="minorEastAsia" w:eastAsiaTheme="minorEastAsia" w:hAnsiTheme="minorEastAsia" w:hint="eastAsia"/>
        </w:rPr>
        <w:t>（</w:t>
      </w:r>
      <w:r>
        <w:rPr>
          <w:rFonts w:asciiTheme="minorEastAsia" w:eastAsiaTheme="minorEastAsia" w:hAnsiTheme="minorEastAsia" w:hint="eastAsia"/>
        </w:rPr>
        <w:t>4</w:t>
      </w:r>
      <w:r>
        <w:rPr>
          <w:rFonts w:asciiTheme="minorEastAsia" w:eastAsiaTheme="minorEastAsia" w:hAnsiTheme="minorEastAsia" w:hint="eastAsia"/>
        </w:rPr>
        <w:t>）出版社（</w:t>
      </w:r>
      <w:r>
        <w:rPr>
          <w:rFonts w:asciiTheme="minorEastAsia" w:eastAsiaTheme="minorEastAsia" w:hAnsiTheme="minorEastAsia" w:hint="eastAsia"/>
        </w:rPr>
        <w:t>Press</w:t>
      </w:r>
      <w:r>
        <w:rPr>
          <w:rFonts w:asciiTheme="minorEastAsia" w:eastAsiaTheme="minorEastAsia" w:hAnsiTheme="minorEastAsia" w:hint="eastAsia"/>
        </w:rPr>
        <w:t>）实体集。其属性有：出版社编号（</w:t>
      </w:r>
      <w:r>
        <w:rPr>
          <w:rFonts w:asciiTheme="minorEastAsia" w:eastAsiaTheme="minorEastAsia" w:hAnsiTheme="minorEastAsia" w:hint="eastAsia"/>
        </w:rPr>
        <w:t>pressNo</w:t>
      </w:r>
      <w:r>
        <w:rPr>
          <w:rFonts w:asciiTheme="minorEastAsia" w:eastAsiaTheme="minorEastAsia" w:hAnsiTheme="minorEastAsia" w:hint="eastAsia"/>
        </w:rPr>
        <w:t>）、出版社名称（</w:t>
      </w:r>
      <w:r>
        <w:rPr>
          <w:rFonts w:asciiTheme="minorEastAsia" w:eastAsiaTheme="minorEastAsia" w:hAnsiTheme="minorEastAsia" w:hint="eastAsia"/>
        </w:rPr>
        <w:t>pressTitle</w:t>
      </w:r>
      <w:r>
        <w:rPr>
          <w:rFonts w:asciiTheme="minorEastAsia" w:eastAsiaTheme="minorEastAsia" w:hAnsiTheme="minorEastAsia" w:hint="eastAsia"/>
        </w:rPr>
        <w:t>）、地址（</w:t>
      </w:r>
      <w:r>
        <w:rPr>
          <w:rFonts w:asciiTheme="minorEastAsia" w:eastAsiaTheme="minorEastAsia" w:hAnsiTheme="minorEastAsia" w:hint="eastAsia"/>
        </w:rPr>
        <w:t>address</w:t>
      </w:r>
      <w:r>
        <w:rPr>
          <w:rFonts w:asciiTheme="minorEastAsia" w:eastAsiaTheme="minorEastAsia" w:hAnsiTheme="minorEastAsia" w:hint="eastAsia"/>
        </w:rPr>
        <w:t>）、邮编（</w:t>
      </w:r>
      <w:r>
        <w:rPr>
          <w:rFonts w:asciiTheme="minorEastAsia" w:eastAsiaTheme="minorEastAsia" w:hAnsiTheme="minorEastAsia" w:hint="eastAsia"/>
        </w:rPr>
        <w:t>ZipCode</w:t>
      </w:r>
      <w:r>
        <w:rPr>
          <w:rFonts w:asciiTheme="minorEastAsia" w:eastAsiaTheme="minorEastAsia" w:hAnsiTheme="minorEastAsia" w:hint="eastAsia"/>
        </w:rPr>
        <w:t>）、联系人（</w:t>
      </w:r>
      <w:r>
        <w:rPr>
          <w:rFonts w:asciiTheme="minorEastAsia" w:eastAsiaTheme="minorEastAsia" w:hAnsiTheme="minorEastAsia" w:hint="eastAsia"/>
        </w:rPr>
        <w:t>contactPerson</w:t>
      </w:r>
      <w:r>
        <w:rPr>
          <w:rFonts w:asciiTheme="minorEastAsia" w:eastAsiaTheme="minorEastAsia" w:hAnsiTheme="minorEastAsia" w:hint="eastAsia"/>
        </w:rPr>
        <w:t>）、联系电话（</w:t>
      </w:r>
      <w:r>
        <w:rPr>
          <w:rFonts w:asciiTheme="minorEastAsia" w:eastAsiaTheme="minorEastAsia" w:hAnsiTheme="minorEastAsia" w:hint="eastAsia"/>
        </w:rPr>
        <w:t>telephone</w:t>
      </w:r>
      <w:r>
        <w:rPr>
          <w:rFonts w:asciiTheme="minorEastAsia" w:eastAsiaTheme="minorEastAsia" w:hAnsiTheme="minorEastAsia" w:hint="eastAsia"/>
        </w:rPr>
        <w:t>）、传真（</w:t>
      </w:r>
      <w:r>
        <w:rPr>
          <w:rFonts w:asciiTheme="minorEastAsia" w:eastAsiaTheme="minorEastAsia" w:hAnsiTheme="minorEastAsia" w:hint="eastAsia"/>
        </w:rPr>
        <w:t>fax</w:t>
      </w:r>
      <w:r>
        <w:rPr>
          <w:rFonts w:asciiTheme="minorEastAsia" w:eastAsiaTheme="minorEastAsia" w:hAnsiTheme="minorEastAsia" w:hint="eastAsia"/>
        </w:rPr>
        <w:t>）和电子邮箱（</w:t>
      </w:r>
      <w:r>
        <w:rPr>
          <w:rFonts w:asciiTheme="minorEastAsia" w:eastAsiaTheme="minorEastAsia" w:hAnsiTheme="minorEastAsia" w:hint="eastAsia"/>
        </w:rPr>
        <w:t>email</w:t>
      </w:r>
      <w:r>
        <w:rPr>
          <w:rFonts w:asciiTheme="minorEastAsia" w:eastAsiaTheme="minorEastAsia" w:hAnsiTheme="minorEastAsia" w:hint="eastAsia"/>
        </w:rPr>
        <w:t>）等。</w:t>
      </w:r>
    </w:p>
    <w:p w:rsidR="003D2B93" w:rsidRDefault="003D2B93">
      <w:pPr>
        <w:spacing w:before="300" w:after="20"/>
        <w:jc w:val="center"/>
        <w:rPr>
          <w:rFonts w:ascii="宋体" w:hAnsi="宋体"/>
          <w:b/>
          <w:sz w:val="20"/>
        </w:rPr>
      </w:pPr>
    </w:p>
    <w:p w:rsidR="003D2B93" w:rsidRDefault="004533BC">
      <w:pPr>
        <w:spacing w:before="300" w:after="20"/>
        <w:jc w:val="center"/>
        <w:rPr>
          <w:rFonts w:ascii="宋体" w:hAnsi="宋体"/>
          <w:b/>
          <w:sz w:val="20"/>
        </w:rPr>
      </w:pPr>
      <w:r>
        <w:rPr>
          <w:rFonts w:ascii="宋体" w:hAnsi="宋体" w:hint="eastAsia"/>
          <w:b/>
          <w:sz w:val="20"/>
        </w:rPr>
        <w:t>表名：</w:t>
      </w:r>
      <w:r>
        <w:rPr>
          <w:rFonts w:ascii="宋体" w:hAnsi="宋体"/>
          <w:b/>
          <w:sz w:val="20"/>
        </w:rPr>
        <w:t>Press</w:t>
      </w:r>
    </w:p>
    <w:p w:rsidR="003D2B93" w:rsidRDefault="003D2B93">
      <w:pPr>
        <w:spacing w:before="20" w:after="20"/>
        <w:jc w:val="left"/>
        <w:rPr>
          <w:rFonts w:ascii="宋体" w:hAnsi="宋体"/>
          <w:sz w:val="18"/>
        </w:rPr>
      </w:pPr>
    </w:p>
    <w:tbl>
      <w:tblPr>
        <w:tblW w:w="7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974"/>
        <w:gridCol w:w="1045"/>
        <w:gridCol w:w="652"/>
        <w:gridCol w:w="940"/>
        <w:gridCol w:w="564"/>
        <w:gridCol w:w="564"/>
        <w:gridCol w:w="546"/>
        <w:gridCol w:w="729"/>
        <w:gridCol w:w="648"/>
        <w:gridCol w:w="648"/>
      </w:tblGrid>
      <w:tr w:rsidR="003D2B93">
        <w:trPr>
          <w:trHeight w:val="20"/>
        </w:trPr>
        <w:tc>
          <w:tcPr>
            <w:tcW w:w="563"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序号</w:t>
            </w:r>
          </w:p>
        </w:tc>
        <w:tc>
          <w:tcPr>
            <w:tcW w:w="974"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列名</w:t>
            </w:r>
          </w:p>
        </w:tc>
        <w:tc>
          <w:tcPr>
            <w:tcW w:w="1045"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数据类型</w:t>
            </w:r>
          </w:p>
        </w:tc>
        <w:tc>
          <w:tcPr>
            <w:tcW w:w="652"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长度</w:t>
            </w:r>
          </w:p>
        </w:tc>
        <w:tc>
          <w:tcPr>
            <w:tcW w:w="940"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小数位</w:t>
            </w:r>
          </w:p>
        </w:tc>
        <w:tc>
          <w:tcPr>
            <w:tcW w:w="564"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标识</w:t>
            </w:r>
          </w:p>
        </w:tc>
        <w:tc>
          <w:tcPr>
            <w:tcW w:w="564"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主键</w:t>
            </w:r>
          </w:p>
        </w:tc>
        <w:tc>
          <w:tcPr>
            <w:tcW w:w="54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外键</w:t>
            </w:r>
          </w:p>
        </w:tc>
        <w:tc>
          <w:tcPr>
            <w:tcW w:w="729"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允许空</w:t>
            </w:r>
          </w:p>
        </w:tc>
        <w:tc>
          <w:tcPr>
            <w:tcW w:w="64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默认值</w:t>
            </w:r>
          </w:p>
        </w:tc>
        <w:tc>
          <w:tcPr>
            <w:tcW w:w="64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说明</w:t>
            </w:r>
          </w:p>
        </w:tc>
      </w:tr>
      <w:tr w:rsidR="003D2B93">
        <w:trPr>
          <w:trHeight w:val="20"/>
        </w:trPr>
        <w:tc>
          <w:tcPr>
            <w:tcW w:w="563" w:type="dxa"/>
            <w:shd w:val="clear" w:color="auto" w:fill="auto"/>
          </w:tcPr>
          <w:p w:rsidR="003D2B93" w:rsidRDefault="004533BC">
            <w:pPr>
              <w:spacing w:before="20" w:after="20"/>
              <w:jc w:val="left"/>
              <w:rPr>
                <w:rFonts w:ascii="宋体" w:hAnsi="宋体"/>
                <w:sz w:val="18"/>
              </w:rPr>
            </w:pPr>
            <w:r>
              <w:rPr>
                <w:rFonts w:ascii="宋体" w:hAnsi="宋体"/>
                <w:sz w:val="18"/>
              </w:rPr>
              <w:t>1</w:t>
            </w:r>
          </w:p>
        </w:tc>
        <w:tc>
          <w:tcPr>
            <w:tcW w:w="974" w:type="dxa"/>
            <w:shd w:val="clear" w:color="auto" w:fill="auto"/>
          </w:tcPr>
          <w:p w:rsidR="003D2B93" w:rsidRDefault="004533BC">
            <w:pPr>
              <w:spacing w:before="20" w:after="20"/>
              <w:jc w:val="left"/>
              <w:rPr>
                <w:rFonts w:ascii="宋体" w:hAnsi="宋体"/>
                <w:sz w:val="18"/>
              </w:rPr>
            </w:pPr>
            <w:r>
              <w:rPr>
                <w:rFonts w:ascii="宋体" w:hAnsi="宋体"/>
                <w:sz w:val="18"/>
              </w:rPr>
              <w:t>pressNo</w:t>
            </w:r>
          </w:p>
        </w:tc>
        <w:tc>
          <w:tcPr>
            <w:tcW w:w="1045" w:type="dxa"/>
            <w:shd w:val="clear" w:color="auto" w:fill="auto"/>
          </w:tcPr>
          <w:p w:rsidR="003D2B93" w:rsidRDefault="004533BC">
            <w:pPr>
              <w:spacing w:before="20" w:after="20"/>
              <w:jc w:val="left"/>
              <w:rPr>
                <w:rFonts w:ascii="宋体" w:hAnsi="宋体"/>
                <w:sz w:val="18"/>
              </w:rPr>
            </w:pPr>
            <w:r>
              <w:rPr>
                <w:rFonts w:ascii="宋体" w:hAnsi="宋体"/>
                <w:sz w:val="18"/>
              </w:rPr>
              <w:t>int</w:t>
            </w:r>
          </w:p>
        </w:tc>
        <w:tc>
          <w:tcPr>
            <w:tcW w:w="652"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94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64" w:type="dxa"/>
            <w:shd w:val="clear" w:color="auto" w:fill="auto"/>
          </w:tcPr>
          <w:p w:rsidR="003D2B93" w:rsidRDefault="003D2B93">
            <w:pPr>
              <w:spacing w:before="20" w:after="20"/>
              <w:jc w:val="left"/>
              <w:rPr>
                <w:rFonts w:ascii="宋体" w:hAnsi="宋体"/>
                <w:sz w:val="18"/>
              </w:rPr>
            </w:pPr>
          </w:p>
        </w:tc>
        <w:tc>
          <w:tcPr>
            <w:tcW w:w="564"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46" w:type="dxa"/>
            <w:shd w:val="clear" w:color="auto" w:fill="auto"/>
          </w:tcPr>
          <w:p w:rsidR="003D2B93" w:rsidRDefault="003D2B93">
            <w:pPr>
              <w:spacing w:before="20" w:after="20"/>
              <w:jc w:val="left"/>
              <w:rPr>
                <w:rFonts w:ascii="宋体" w:hAnsi="宋体"/>
                <w:sz w:val="18"/>
              </w:rPr>
            </w:pPr>
          </w:p>
        </w:tc>
        <w:tc>
          <w:tcPr>
            <w:tcW w:w="729"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648" w:type="dxa"/>
            <w:shd w:val="clear" w:color="auto" w:fill="auto"/>
          </w:tcPr>
          <w:p w:rsidR="003D2B93" w:rsidRDefault="003D2B93">
            <w:pPr>
              <w:spacing w:before="20" w:after="20"/>
              <w:jc w:val="left"/>
              <w:rPr>
                <w:rFonts w:ascii="宋体" w:hAnsi="宋体"/>
                <w:sz w:val="18"/>
              </w:rPr>
            </w:pPr>
          </w:p>
        </w:tc>
        <w:tc>
          <w:tcPr>
            <w:tcW w:w="648" w:type="dxa"/>
            <w:shd w:val="clear" w:color="auto" w:fill="auto"/>
          </w:tcPr>
          <w:p w:rsidR="003D2B93" w:rsidRDefault="004533BC">
            <w:pPr>
              <w:spacing w:before="20" w:after="20"/>
              <w:jc w:val="left"/>
              <w:rPr>
                <w:rFonts w:ascii="宋体" w:hAnsi="宋体"/>
                <w:sz w:val="18"/>
              </w:rPr>
            </w:pPr>
            <w:r>
              <w:rPr>
                <w:rFonts w:ascii="宋体" w:hAnsi="宋体" w:hint="eastAsia"/>
                <w:sz w:val="18"/>
              </w:rPr>
              <w:t>出版社编号</w:t>
            </w:r>
          </w:p>
        </w:tc>
      </w:tr>
      <w:tr w:rsidR="003D2B93">
        <w:trPr>
          <w:trHeight w:val="20"/>
        </w:trPr>
        <w:tc>
          <w:tcPr>
            <w:tcW w:w="563" w:type="dxa"/>
            <w:shd w:val="clear" w:color="auto" w:fill="auto"/>
          </w:tcPr>
          <w:p w:rsidR="003D2B93" w:rsidRDefault="004533BC">
            <w:pPr>
              <w:spacing w:before="20" w:after="20"/>
              <w:jc w:val="left"/>
              <w:rPr>
                <w:rFonts w:ascii="宋体" w:hAnsi="宋体"/>
                <w:sz w:val="18"/>
              </w:rPr>
            </w:pPr>
            <w:r>
              <w:rPr>
                <w:rFonts w:ascii="宋体" w:hAnsi="宋体"/>
                <w:sz w:val="18"/>
              </w:rPr>
              <w:t>2</w:t>
            </w:r>
          </w:p>
        </w:tc>
        <w:tc>
          <w:tcPr>
            <w:tcW w:w="974" w:type="dxa"/>
            <w:shd w:val="clear" w:color="auto" w:fill="auto"/>
          </w:tcPr>
          <w:p w:rsidR="003D2B93" w:rsidRDefault="004533BC">
            <w:pPr>
              <w:spacing w:before="20" w:after="20"/>
              <w:jc w:val="left"/>
              <w:rPr>
                <w:rFonts w:ascii="宋体" w:hAnsi="宋体"/>
                <w:sz w:val="18"/>
              </w:rPr>
            </w:pPr>
            <w:r>
              <w:rPr>
                <w:rFonts w:ascii="宋体" w:hAnsi="宋体"/>
                <w:sz w:val="18"/>
              </w:rPr>
              <w:t>pressName</w:t>
            </w:r>
          </w:p>
        </w:tc>
        <w:tc>
          <w:tcPr>
            <w:tcW w:w="1045"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652" w:type="dxa"/>
            <w:shd w:val="clear" w:color="auto" w:fill="auto"/>
          </w:tcPr>
          <w:p w:rsidR="003D2B93" w:rsidRDefault="004533BC">
            <w:pPr>
              <w:spacing w:before="20" w:after="20"/>
              <w:jc w:val="left"/>
              <w:rPr>
                <w:rFonts w:ascii="宋体" w:hAnsi="宋体"/>
                <w:sz w:val="18"/>
              </w:rPr>
            </w:pPr>
            <w:r>
              <w:rPr>
                <w:rFonts w:ascii="宋体" w:hAnsi="宋体"/>
                <w:sz w:val="18"/>
              </w:rPr>
              <w:t>200</w:t>
            </w:r>
          </w:p>
        </w:tc>
        <w:tc>
          <w:tcPr>
            <w:tcW w:w="94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64" w:type="dxa"/>
            <w:shd w:val="clear" w:color="auto" w:fill="auto"/>
          </w:tcPr>
          <w:p w:rsidR="003D2B93" w:rsidRDefault="003D2B93">
            <w:pPr>
              <w:spacing w:before="20" w:after="20"/>
              <w:jc w:val="left"/>
              <w:rPr>
                <w:rFonts w:ascii="宋体" w:hAnsi="宋体"/>
                <w:sz w:val="18"/>
              </w:rPr>
            </w:pPr>
          </w:p>
        </w:tc>
        <w:tc>
          <w:tcPr>
            <w:tcW w:w="564" w:type="dxa"/>
            <w:shd w:val="clear" w:color="auto" w:fill="auto"/>
          </w:tcPr>
          <w:p w:rsidR="003D2B93" w:rsidRDefault="003D2B93">
            <w:pPr>
              <w:spacing w:before="20" w:after="20"/>
              <w:jc w:val="left"/>
              <w:rPr>
                <w:rFonts w:ascii="宋体" w:hAnsi="宋体"/>
                <w:sz w:val="18"/>
              </w:rPr>
            </w:pPr>
          </w:p>
        </w:tc>
        <w:tc>
          <w:tcPr>
            <w:tcW w:w="546" w:type="dxa"/>
            <w:shd w:val="clear" w:color="auto" w:fill="auto"/>
          </w:tcPr>
          <w:p w:rsidR="003D2B93" w:rsidRDefault="003D2B93">
            <w:pPr>
              <w:spacing w:before="20" w:after="20"/>
              <w:jc w:val="left"/>
              <w:rPr>
                <w:rFonts w:ascii="宋体" w:hAnsi="宋体"/>
                <w:sz w:val="18"/>
              </w:rPr>
            </w:pPr>
          </w:p>
        </w:tc>
        <w:tc>
          <w:tcPr>
            <w:tcW w:w="72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8" w:type="dxa"/>
            <w:shd w:val="clear" w:color="auto" w:fill="auto"/>
          </w:tcPr>
          <w:p w:rsidR="003D2B93" w:rsidRDefault="003D2B93">
            <w:pPr>
              <w:spacing w:before="20" w:after="20"/>
              <w:jc w:val="left"/>
              <w:rPr>
                <w:rFonts w:ascii="宋体" w:hAnsi="宋体"/>
                <w:sz w:val="18"/>
              </w:rPr>
            </w:pPr>
          </w:p>
        </w:tc>
        <w:tc>
          <w:tcPr>
            <w:tcW w:w="648" w:type="dxa"/>
            <w:shd w:val="clear" w:color="auto" w:fill="auto"/>
          </w:tcPr>
          <w:p w:rsidR="003D2B93" w:rsidRDefault="004533BC">
            <w:pPr>
              <w:spacing w:before="20" w:after="20"/>
              <w:jc w:val="left"/>
              <w:rPr>
                <w:rFonts w:ascii="宋体" w:hAnsi="宋体"/>
                <w:sz w:val="18"/>
              </w:rPr>
            </w:pPr>
            <w:r>
              <w:rPr>
                <w:rFonts w:ascii="宋体" w:hAnsi="宋体" w:hint="eastAsia"/>
                <w:sz w:val="18"/>
              </w:rPr>
              <w:t>出版社名称</w:t>
            </w:r>
          </w:p>
        </w:tc>
      </w:tr>
      <w:tr w:rsidR="003D2B93">
        <w:trPr>
          <w:trHeight w:val="20"/>
        </w:trPr>
        <w:tc>
          <w:tcPr>
            <w:tcW w:w="563"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974" w:type="dxa"/>
            <w:shd w:val="clear" w:color="auto" w:fill="auto"/>
          </w:tcPr>
          <w:p w:rsidR="003D2B93" w:rsidRDefault="004533BC">
            <w:pPr>
              <w:spacing w:before="20" w:after="20"/>
              <w:jc w:val="left"/>
              <w:rPr>
                <w:rFonts w:ascii="宋体" w:hAnsi="宋体"/>
                <w:sz w:val="18"/>
              </w:rPr>
            </w:pPr>
            <w:r>
              <w:rPr>
                <w:rFonts w:ascii="宋体" w:hAnsi="宋体"/>
                <w:sz w:val="18"/>
              </w:rPr>
              <w:t>adress</w:t>
            </w:r>
          </w:p>
        </w:tc>
        <w:tc>
          <w:tcPr>
            <w:tcW w:w="1045"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652" w:type="dxa"/>
            <w:shd w:val="clear" w:color="auto" w:fill="auto"/>
          </w:tcPr>
          <w:p w:rsidR="003D2B93" w:rsidRDefault="004533BC">
            <w:pPr>
              <w:spacing w:before="20" w:after="20"/>
              <w:jc w:val="left"/>
              <w:rPr>
                <w:rFonts w:ascii="宋体" w:hAnsi="宋体"/>
                <w:sz w:val="18"/>
              </w:rPr>
            </w:pPr>
            <w:r>
              <w:rPr>
                <w:rFonts w:ascii="宋体" w:hAnsi="宋体"/>
                <w:sz w:val="18"/>
              </w:rPr>
              <w:t>40</w:t>
            </w:r>
          </w:p>
        </w:tc>
        <w:tc>
          <w:tcPr>
            <w:tcW w:w="94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64" w:type="dxa"/>
            <w:shd w:val="clear" w:color="auto" w:fill="auto"/>
          </w:tcPr>
          <w:p w:rsidR="003D2B93" w:rsidRDefault="003D2B93">
            <w:pPr>
              <w:spacing w:before="20" w:after="20"/>
              <w:jc w:val="left"/>
              <w:rPr>
                <w:rFonts w:ascii="宋体" w:hAnsi="宋体"/>
                <w:sz w:val="18"/>
              </w:rPr>
            </w:pPr>
          </w:p>
        </w:tc>
        <w:tc>
          <w:tcPr>
            <w:tcW w:w="564" w:type="dxa"/>
            <w:shd w:val="clear" w:color="auto" w:fill="auto"/>
          </w:tcPr>
          <w:p w:rsidR="003D2B93" w:rsidRDefault="003D2B93">
            <w:pPr>
              <w:spacing w:before="20" w:after="20"/>
              <w:jc w:val="left"/>
              <w:rPr>
                <w:rFonts w:ascii="宋体" w:hAnsi="宋体"/>
                <w:sz w:val="18"/>
              </w:rPr>
            </w:pPr>
          </w:p>
        </w:tc>
        <w:tc>
          <w:tcPr>
            <w:tcW w:w="546" w:type="dxa"/>
            <w:shd w:val="clear" w:color="auto" w:fill="auto"/>
          </w:tcPr>
          <w:p w:rsidR="003D2B93" w:rsidRDefault="003D2B93">
            <w:pPr>
              <w:spacing w:before="20" w:after="20"/>
              <w:jc w:val="left"/>
              <w:rPr>
                <w:rFonts w:ascii="宋体" w:hAnsi="宋体"/>
                <w:sz w:val="18"/>
              </w:rPr>
            </w:pPr>
          </w:p>
        </w:tc>
        <w:tc>
          <w:tcPr>
            <w:tcW w:w="72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8" w:type="dxa"/>
            <w:shd w:val="clear" w:color="auto" w:fill="auto"/>
          </w:tcPr>
          <w:p w:rsidR="003D2B93" w:rsidRDefault="003D2B93">
            <w:pPr>
              <w:spacing w:before="20" w:after="20"/>
              <w:jc w:val="left"/>
              <w:rPr>
                <w:rFonts w:ascii="宋体" w:hAnsi="宋体"/>
                <w:sz w:val="18"/>
              </w:rPr>
            </w:pPr>
          </w:p>
        </w:tc>
        <w:tc>
          <w:tcPr>
            <w:tcW w:w="648" w:type="dxa"/>
            <w:shd w:val="clear" w:color="auto" w:fill="auto"/>
          </w:tcPr>
          <w:p w:rsidR="003D2B93" w:rsidRDefault="004533BC">
            <w:pPr>
              <w:spacing w:before="20" w:after="20"/>
              <w:jc w:val="left"/>
              <w:rPr>
                <w:rFonts w:ascii="宋体" w:hAnsi="宋体"/>
                <w:sz w:val="18"/>
              </w:rPr>
            </w:pPr>
            <w:r>
              <w:rPr>
                <w:rFonts w:ascii="宋体" w:hAnsi="宋体" w:hint="eastAsia"/>
                <w:sz w:val="18"/>
              </w:rPr>
              <w:t>出版社地址</w:t>
            </w:r>
          </w:p>
        </w:tc>
      </w:tr>
      <w:tr w:rsidR="003D2B93">
        <w:trPr>
          <w:trHeight w:val="20"/>
        </w:trPr>
        <w:tc>
          <w:tcPr>
            <w:tcW w:w="563" w:type="dxa"/>
            <w:shd w:val="clear" w:color="auto" w:fill="auto"/>
          </w:tcPr>
          <w:p w:rsidR="003D2B93" w:rsidRDefault="004533BC">
            <w:pPr>
              <w:spacing w:before="20" w:after="20"/>
              <w:jc w:val="left"/>
              <w:rPr>
                <w:rFonts w:ascii="宋体" w:hAnsi="宋体"/>
                <w:sz w:val="18"/>
              </w:rPr>
            </w:pPr>
            <w:r>
              <w:rPr>
                <w:rFonts w:ascii="宋体" w:hAnsi="宋体"/>
                <w:sz w:val="18"/>
              </w:rPr>
              <w:lastRenderedPageBreak/>
              <w:t>4</w:t>
            </w:r>
          </w:p>
        </w:tc>
        <w:tc>
          <w:tcPr>
            <w:tcW w:w="974" w:type="dxa"/>
            <w:shd w:val="clear" w:color="auto" w:fill="auto"/>
          </w:tcPr>
          <w:p w:rsidR="003D2B93" w:rsidRDefault="004533BC">
            <w:pPr>
              <w:spacing w:before="20" w:after="20"/>
              <w:jc w:val="left"/>
              <w:rPr>
                <w:rFonts w:ascii="宋体" w:hAnsi="宋体"/>
                <w:sz w:val="18"/>
              </w:rPr>
            </w:pPr>
            <w:r>
              <w:rPr>
                <w:rFonts w:ascii="宋体" w:hAnsi="宋体"/>
                <w:sz w:val="18"/>
              </w:rPr>
              <w:t>zipCode</w:t>
            </w:r>
          </w:p>
        </w:tc>
        <w:tc>
          <w:tcPr>
            <w:tcW w:w="1045"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652" w:type="dxa"/>
            <w:shd w:val="clear" w:color="auto" w:fill="auto"/>
          </w:tcPr>
          <w:p w:rsidR="003D2B93" w:rsidRDefault="004533BC">
            <w:pPr>
              <w:spacing w:before="20" w:after="20"/>
              <w:jc w:val="left"/>
              <w:rPr>
                <w:rFonts w:ascii="宋体" w:hAnsi="宋体"/>
                <w:sz w:val="18"/>
              </w:rPr>
            </w:pPr>
            <w:r>
              <w:rPr>
                <w:rFonts w:ascii="宋体" w:hAnsi="宋体"/>
                <w:sz w:val="18"/>
              </w:rPr>
              <w:t>6</w:t>
            </w:r>
          </w:p>
        </w:tc>
        <w:tc>
          <w:tcPr>
            <w:tcW w:w="94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64" w:type="dxa"/>
            <w:shd w:val="clear" w:color="auto" w:fill="auto"/>
          </w:tcPr>
          <w:p w:rsidR="003D2B93" w:rsidRDefault="003D2B93">
            <w:pPr>
              <w:spacing w:before="20" w:after="20"/>
              <w:jc w:val="left"/>
              <w:rPr>
                <w:rFonts w:ascii="宋体" w:hAnsi="宋体"/>
                <w:sz w:val="18"/>
              </w:rPr>
            </w:pPr>
          </w:p>
        </w:tc>
        <w:tc>
          <w:tcPr>
            <w:tcW w:w="564" w:type="dxa"/>
            <w:shd w:val="clear" w:color="auto" w:fill="auto"/>
          </w:tcPr>
          <w:p w:rsidR="003D2B93" w:rsidRDefault="003D2B93">
            <w:pPr>
              <w:spacing w:before="20" w:after="20"/>
              <w:jc w:val="left"/>
              <w:rPr>
                <w:rFonts w:ascii="宋体" w:hAnsi="宋体"/>
                <w:sz w:val="18"/>
              </w:rPr>
            </w:pPr>
          </w:p>
        </w:tc>
        <w:tc>
          <w:tcPr>
            <w:tcW w:w="546" w:type="dxa"/>
            <w:shd w:val="clear" w:color="auto" w:fill="auto"/>
          </w:tcPr>
          <w:p w:rsidR="003D2B93" w:rsidRDefault="003D2B93">
            <w:pPr>
              <w:spacing w:before="20" w:after="20"/>
              <w:jc w:val="left"/>
              <w:rPr>
                <w:rFonts w:ascii="宋体" w:hAnsi="宋体"/>
                <w:sz w:val="18"/>
              </w:rPr>
            </w:pPr>
          </w:p>
        </w:tc>
        <w:tc>
          <w:tcPr>
            <w:tcW w:w="72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8" w:type="dxa"/>
            <w:shd w:val="clear" w:color="auto" w:fill="auto"/>
          </w:tcPr>
          <w:p w:rsidR="003D2B93" w:rsidRDefault="003D2B93">
            <w:pPr>
              <w:spacing w:before="20" w:after="20"/>
              <w:jc w:val="left"/>
              <w:rPr>
                <w:rFonts w:ascii="宋体" w:hAnsi="宋体"/>
                <w:sz w:val="18"/>
              </w:rPr>
            </w:pPr>
          </w:p>
        </w:tc>
        <w:tc>
          <w:tcPr>
            <w:tcW w:w="648" w:type="dxa"/>
            <w:shd w:val="clear" w:color="auto" w:fill="auto"/>
          </w:tcPr>
          <w:p w:rsidR="003D2B93" w:rsidRDefault="004533BC">
            <w:pPr>
              <w:spacing w:before="20" w:after="20"/>
              <w:jc w:val="left"/>
              <w:rPr>
                <w:rFonts w:ascii="宋体" w:hAnsi="宋体"/>
                <w:sz w:val="18"/>
              </w:rPr>
            </w:pPr>
            <w:r>
              <w:rPr>
                <w:rFonts w:ascii="宋体" w:hAnsi="宋体" w:hint="eastAsia"/>
                <w:sz w:val="18"/>
              </w:rPr>
              <w:t>邮政编码</w:t>
            </w:r>
          </w:p>
        </w:tc>
      </w:tr>
      <w:tr w:rsidR="003D2B93">
        <w:trPr>
          <w:trHeight w:val="20"/>
        </w:trPr>
        <w:tc>
          <w:tcPr>
            <w:tcW w:w="563" w:type="dxa"/>
            <w:shd w:val="clear" w:color="auto" w:fill="auto"/>
          </w:tcPr>
          <w:p w:rsidR="003D2B93" w:rsidRDefault="004533BC">
            <w:pPr>
              <w:spacing w:before="20" w:after="20"/>
              <w:jc w:val="left"/>
              <w:rPr>
                <w:rFonts w:ascii="宋体" w:hAnsi="宋体"/>
                <w:sz w:val="18"/>
              </w:rPr>
            </w:pPr>
            <w:r>
              <w:rPr>
                <w:rFonts w:ascii="宋体" w:hAnsi="宋体"/>
                <w:sz w:val="18"/>
              </w:rPr>
              <w:t>5</w:t>
            </w:r>
          </w:p>
        </w:tc>
        <w:tc>
          <w:tcPr>
            <w:tcW w:w="974" w:type="dxa"/>
            <w:shd w:val="clear" w:color="auto" w:fill="auto"/>
          </w:tcPr>
          <w:p w:rsidR="003D2B93" w:rsidRDefault="004533BC">
            <w:pPr>
              <w:spacing w:before="20" w:after="20"/>
              <w:jc w:val="left"/>
              <w:rPr>
                <w:rFonts w:ascii="宋体" w:hAnsi="宋体"/>
                <w:sz w:val="18"/>
              </w:rPr>
            </w:pPr>
            <w:r>
              <w:rPr>
                <w:rFonts w:ascii="宋体" w:hAnsi="宋体"/>
                <w:sz w:val="18"/>
              </w:rPr>
              <w:t>contactPerson</w:t>
            </w:r>
          </w:p>
        </w:tc>
        <w:tc>
          <w:tcPr>
            <w:tcW w:w="1045"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652" w:type="dxa"/>
            <w:shd w:val="clear" w:color="auto" w:fill="auto"/>
          </w:tcPr>
          <w:p w:rsidR="003D2B93" w:rsidRDefault="004533BC">
            <w:pPr>
              <w:spacing w:before="20" w:after="20"/>
              <w:jc w:val="left"/>
              <w:rPr>
                <w:rFonts w:ascii="宋体" w:hAnsi="宋体"/>
                <w:sz w:val="18"/>
              </w:rPr>
            </w:pPr>
            <w:r>
              <w:rPr>
                <w:rFonts w:ascii="宋体" w:hAnsi="宋体"/>
                <w:sz w:val="18"/>
              </w:rPr>
              <w:t>12</w:t>
            </w:r>
          </w:p>
        </w:tc>
        <w:tc>
          <w:tcPr>
            <w:tcW w:w="94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64" w:type="dxa"/>
            <w:shd w:val="clear" w:color="auto" w:fill="auto"/>
          </w:tcPr>
          <w:p w:rsidR="003D2B93" w:rsidRDefault="003D2B93">
            <w:pPr>
              <w:spacing w:before="20" w:after="20"/>
              <w:jc w:val="left"/>
              <w:rPr>
                <w:rFonts w:ascii="宋体" w:hAnsi="宋体"/>
                <w:sz w:val="18"/>
              </w:rPr>
            </w:pPr>
          </w:p>
        </w:tc>
        <w:tc>
          <w:tcPr>
            <w:tcW w:w="564" w:type="dxa"/>
            <w:shd w:val="clear" w:color="auto" w:fill="auto"/>
          </w:tcPr>
          <w:p w:rsidR="003D2B93" w:rsidRDefault="003D2B93">
            <w:pPr>
              <w:spacing w:before="20" w:after="20"/>
              <w:jc w:val="left"/>
              <w:rPr>
                <w:rFonts w:ascii="宋体" w:hAnsi="宋体"/>
                <w:sz w:val="18"/>
              </w:rPr>
            </w:pPr>
          </w:p>
        </w:tc>
        <w:tc>
          <w:tcPr>
            <w:tcW w:w="546" w:type="dxa"/>
            <w:shd w:val="clear" w:color="auto" w:fill="auto"/>
          </w:tcPr>
          <w:p w:rsidR="003D2B93" w:rsidRDefault="003D2B93">
            <w:pPr>
              <w:spacing w:before="20" w:after="20"/>
              <w:jc w:val="left"/>
              <w:rPr>
                <w:rFonts w:ascii="宋体" w:hAnsi="宋体"/>
                <w:sz w:val="18"/>
              </w:rPr>
            </w:pPr>
          </w:p>
        </w:tc>
        <w:tc>
          <w:tcPr>
            <w:tcW w:w="72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8" w:type="dxa"/>
            <w:shd w:val="clear" w:color="auto" w:fill="auto"/>
          </w:tcPr>
          <w:p w:rsidR="003D2B93" w:rsidRDefault="003D2B93">
            <w:pPr>
              <w:spacing w:before="20" w:after="20"/>
              <w:jc w:val="left"/>
              <w:rPr>
                <w:rFonts w:ascii="宋体" w:hAnsi="宋体"/>
                <w:sz w:val="18"/>
              </w:rPr>
            </w:pPr>
          </w:p>
        </w:tc>
        <w:tc>
          <w:tcPr>
            <w:tcW w:w="648" w:type="dxa"/>
            <w:shd w:val="clear" w:color="auto" w:fill="auto"/>
          </w:tcPr>
          <w:p w:rsidR="003D2B93" w:rsidRDefault="004533BC">
            <w:pPr>
              <w:spacing w:before="20" w:after="20"/>
              <w:jc w:val="left"/>
              <w:rPr>
                <w:rFonts w:ascii="宋体" w:hAnsi="宋体"/>
                <w:sz w:val="18"/>
              </w:rPr>
            </w:pPr>
            <w:r>
              <w:rPr>
                <w:rFonts w:ascii="宋体" w:hAnsi="宋体" w:hint="eastAsia"/>
                <w:sz w:val="18"/>
              </w:rPr>
              <w:t>联系人</w:t>
            </w:r>
          </w:p>
        </w:tc>
      </w:tr>
      <w:tr w:rsidR="003D2B93">
        <w:trPr>
          <w:trHeight w:val="20"/>
        </w:trPr>
        <w:tc>
          <w:tcPr>
            <w:tcW w:w="563" w:type="dxa"/>
            <w:shd w:val="clear" w:color="auto" w:fill="auto"/>
          </w:tcPr>
          <w:p w:rsidR="003D2B93" w:rsidRDefault="004533BC">
            <w:pPr>
              <w:spacing w:before="20" w:after="20"/>
              <w:jc w:val="left"/>
              <w:rPr>
                <w:rFonts w:ascii="宋体" w:hAnsi="宋体"/>
                <w:sz w:val="18"/>
              </w:rPr>
            </w:pPr>
            <w:r>
              <w:rPr>
                <w:rFonts w:ascii="宋体" w:hAnsi="宋体"/>
                <w:sz w:val="18"/>
              </w:rPr>
              <w:t>6</w:t>
            </w:r>
          </w:p>
        </w:tc>
        <w:tc>
          <w:tcPr>
            <w:tcW w:w="974" w:type="dxa"/>
            <w:shd w:val="clear" w:color="auto" w:fill="auto"/>
          </w:tcPr>
          <w:p w:rsidR="003D2B93" w:rsidRDefault="004533BC">
            <w:pPr>
              <w:spacing w:before="20" w:after="20"/>
              <w:jc w:val="left"/>
              <w:rPr>
                <w:rFonts w:ascii="宋体" w:hAnsi="宋体"/>
                <w:sz w:val="18"/>
              </w:rPr>
            </w:pPr>
            <w:r>
              <w:rPr>
                <w:rFonts w:ascii="宋体" w:hAnsi="宋体"/>
                <w:sz w:val="18"/>
              </w:rPr>
              <w:t>telephone</w:t>
            </w:r>
          </w:p>
        </w:tc>
        <w:tc>
          <w:tcPr>
            <w:tcW w:w="1045"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652" w:type="dxa"/>
            <w:shd w:val="clear" w:color="auto" w:fill="auto"/>
          </w:tcPr>
          <w:p w:rsidR="003D2B93" w:rsidRDefault="004533BC">
            <w:pPr>
              <w:spacing w:before="20" w:after="20"/>
              <w:jc w:val="left"/>
              <w:rPr>
                <w:rFonts w:ascii="宋体" w:hAnsi="宋体"/>
                <w:sz w:val="18"/>
              </w:rPr>
            </w:pPr>
            <w:r>
              <w:rPr>
                <w:rFonts w:ascii="宋体" w:hAnsi="宋体"/>
                <w:sz w:val="18"/>
              </w:rPr>
              <w:t>15</w:t>
            </w:r>
          </w:p>
        </w:tc>
        <w:tc>
          <w:tcPr>
            <w:tcW w:w="94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64" w:type="dxa"/>
            <w:shd w:val="clear" w:color="auto" w:fill="auto"/>
          </w:tcPr>
          <w:p w:rsidR="003D2B93" w:rsidRDefault="003D2B93">
            <w:pPr>
              <w:spacing w:before="20" w:after="20"/>
              <w:jc w:val="left"/>
              <w:rPr>
                <w:rFonts w:ascii="宋体" w:hAnsi="宋体"/>
                <w:sz w:val="18"/>
              </w:rPr>
            </w:pPr>
          </w:p>
        </w:tc>
        <w:tc>
          <w:tcPr>
            <w:tcW w:w="564" w:type="dxa"/>
            <w:shd w:val="clear" w:color="auto" w:fill="auto"/>
          </w:tcPr>
          <w:p w:rsidR="003D2B93" w:rsidRDefault="003D2B93">
            <w:pPr>
              <w:spacing w:before="20" w:after="20"/>
              <w:jc w:val="left"/>
              <w:rPr>
                <w:rFonts w:ascii="宋体" w:hAnsi="宋体"/>
                <w:sz w:val="18"/>
              </w:rPr>
            </w:pPr>
          </w:p>
        </w:tc>
        <w:tc>
          <w:tcPr>
            <w:tcW w:w="546" w:type="dxa"/>
            <w:shd w:val="clear" w:color="auto" w:fill="auto"/>
          </w:tcPr>
          <w:p w:rsidR="003D2B93" w:rsidRDefault="003D2B93">
            <w:pPr>
              <w:spacing w:before="20" w:after="20"/>
              <w:jc w:val="left"/>
              <w:rPr>
                <w:rFonts w:ascii="宋体" w:hAnsi="宋体"/>
                <w:sz w:val="18"/>
              </w:rPr>
            </w:pPr>
          </w:p>
        </w:tc>
        <w:tc>
          <w:tcPr>
            <w:tcW w:w="72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8" w:type="dxa"/>
            <w:shd w:val="clear" w:color="auto" w:fill="auto"/>
          </w:tcPr>
          <w:p w:rsidR="003D2B93" w:rsidRDefault="003D2B93">
            <w:pPr>
              <w:spacing w:before="20" w:after="20"/>
              <w:jc w:val="left"/>
              <w:rPr>
                <w:rFonts w:ascii="宋体" w:hAnsi="宋体"/>
                <w:sz w:val="18"/>
              </w:rPr>
            </w:pPr>
          </w:p>
        </w:tc>
        <w:tc>
          <w:tcPr>
            <w:tcW w:w="648" w:type="dxa"/>
            <w:shd w:val="clear" w:color="auto" w:fill="auto"/>
          </w:tcPr>
          <w:p w:rsidR="003D2B93" w:rsidRDefault="004533BC">
            <w:pPr>
              <w:spacing w:before="20" w:after="20"/>
              <w:jc w:val="left"/>
              <w:rPr>
                <w:rFonts w:ascii="宋体" w:hAnsi="宋体"/>
                <w:sz w:val="18"/>
              </w:rPr>
            </w:pPr>
            <w:r>
              <w:rPr>
                <w:rFonts w:ascii="宋体" w:hAnsi="宋体" w:hint="eastAsia"/>
                <w:sz w:val="18"/>
              </w:rPr>
              <w:t>联系电话</w:t>
            </w:r>
          </w:p>
        </w:tc>
      </w:tr>
      <w:tr w:rsidR="003D2B93">
        <w:trPr>
          <w:trHeight w:val="20"/>
        </w:trPr>
        <w:tc>
          <w:tcPr>
            <w:tcW w:w="563" w:type="dxa"/>
            <w:shd w:val="clear" w:color="auto" w:fill="auto"/>
          </w:tcPr>
          <w:p w:rsidR="003D2B93" w:rsidRDefault="004533BC">
            <w:pPr>
              <w:spacing w:before="20" w:after="20"/>
              <w:jc w:val="left"/>
              <w:rPr>
                <w:rFonts w:ascii="宋体" w:hAnsi="宋体"/>
                <w:sz w:val="18"/>
              </w:rPr>
            </w:pPr>
            <w:r>
              <w:rPr>
                <w:rFonts w:ascii="宋体" w:hAnsi="宋体"/>
                <w:sz w:val="18"/>
              </w:rPr>
              <w:t>7</w:t>
            </w:r>
          </w:p>
        </w:tc>
        <w:tc>
          <w:tcPr>
            <w:tcW w:w="974" w:type="dxa"/>
            <w:shd w:val="clear" w:color="auto" w:fill="auto"/>
          </w:tcPr>
          <w:p w:rsidR="003D2B93" w:rsidRDefault="004533BC">
            <w:pPr>
              <w:spacing w:before="20" w:after="20"/>
              <w:jc w:val="left"/>
              <w:rPr>
                <w:rFonts w:ascii="宋体" w:hAnsi="宋体"/>
                <w:sz w:val="18"/>
              </w:rPr>
            </w:pPr>
            <w:r>
              <w:rPr>
                <w:rFonts w:ascii="宋体" w:hAnsi="宋体"/>
                <w:sz w:val="18"/>
              </w:rPr>
              <w:t>fax</w:t>
            </w:r>
          </w:p>
        </w:tc>
        <w:tc>
          <w:tcPr>
            <w:tcW w:w="1045"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652" w:type="dxa"/>
            <w:shd w:val="clear" w:color="auto" w:fill="auto"/>
          </w:tcPr>
          <w:p w:rsidR="003D2B93" w:rsidRDefault="004533BC">
            <w:pPr>
              <w:spacing w:before="20" w:after="20"/>
              <w:jc w:val="left"/>
              <w:rPr>
                <w:rFonts w:ascii="宋体" w:hAnsi="宋体"/>
                <w:sz w:val="18"/>
              </w:rPr>
            </w:pPr>
            <w:r>
              <w:rPr>
                <w:rFonts w:ascii="宋体" w:hAnsi="宋体"/>
                <w:sz w:val="18"/>
              </w:rPr>
              <w:t>15</w:t>
            </w:r>
          </w:p>
        </w:tc>
        <w:tc>
          <w:tcPr>
            <w:tcW w:w="94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64" w:type="dxa"/>
            <w:shd w:val="clear" w:color="auto" w:fill="auto"/>
          </w:tcPr>
          <w:p w:rsidR="003D2B93" w:rsidRDefault="003D2B93">
            <w:pPr>
              <w:spacing w:before="20" w:after="20"/>
              <w:jc w:val="left"/>
              <w:rPr>
                <w:rFonts w:ascii="宋体" w:hAnsi="宋体"/>
                <w:sz w:val="18"/>
              </w:rPr>
            </w:pPr>
          </w:p>
        </w:tc>
        <w:tc>
          <w:tcPr>
            <w:tcW w:w="564" w:type="dxa"/>
            <w:shd w:val="clear" w:color="auto" w:fill="auto"/>
          </w:tcPr>
          <w:p w:rsidR="003D2B93" w:rsidRDefault="003D2B93">
            <w:pPr>
              <w:spacing w:before="20" w:after="20"/>
              <w:jc w:val="left"/>
              <w:rPr>
                <w:rFonts w:ascii="宋体" w:hAnsi="宋体"/>
                <w:sz w:val="18"/>
              </w:rPr>
            </w:pPr>
          </w:p>
        </w:tc>
        <w:tc>
          <w:tcPr>
            <w:tcW w:w="546" w:type="dxa"/>
            <w:shd w:val="clear" w:color="auto" w:fill="auto"/>
          </w:tcPr>
          <w:p w:rsidR="003D2B93" w:rsidRDefault="003D2B93">
            <w:pPr>
              <w:spacing w:before="20" w:after="20"/>
              <w:jc w:val="left"/>
              <w:rPr>
                <w:rFonts w:ascii="宋体" w:hAnsi="宋体"/>
                <w:sz w:val="18"/>
              </w:rPr>
            </w:pPr>
          </w:p>
        </w:tc>
        <w:tc>
          <w:tcPr>
            <w:tcW w:w="72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8" w:type="dxa"/>
            <w:shd w:val="clear" w:color="auto" w:fill="auto"/>
          </w:tcPr>
          <w:p w:rsidR="003D2B93" w:rsidRDefault="003D2B93">
            <w:pPr>
              <w:spacing w:before="20" w:after="20"/>
              <w:jc w:val="left"/>
              <w:rPr>
                <w:rFonts w:ascii="宋体" w:hAnsi="宋体"/>
                <w:sz w:val="18"/>
              </w:rPr>
            </w:pPr>
          </w:p>
        </w:tc>
        <w:tc>
          <w:tcPr>
            <w:tcW w:w="648" w:type="dxa"/>
            <w:shd w:val="clear" w:color="auto" w:fill="auto"/>
          </w:tcPr>
          <w:p w:rsidR="003D2B93" w:rsidRDefault="004533BC">
            <w:pPr>
              <w:spacing w:before="20" w:after="20"/>
              <w:jc w:val="left"/>
              <w:rPr>
                <w:rFonts w:ascii="宋体" w:hAnsi="宋体"/>
                <w:sz w:val="18"/>
              </w:rPr>
            </w:pPr>
            <w:r>
              <w:rPr>
                <w:rFonts w:ascii="宋体" w:hAnsi="宋体" w:hint="eastAsia"/>
                <w:sz w:val="18"/>
              </w:rPr>
              <w:t>传真</w:t>
            </w:r>
          </w:p>
        </w:tc>
      </w:tr>
      <w:tr w:rsidR="003D2B93">
        <w:trPr>
          <w:trHeight w:val="20"/>
        </w:trPr>
        <w:tc>
          <w:tcPr>
            <w:tcW w:w="563"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974" w:type="dxa"/>
            <w:shd w:val="clear" w:color="auto" w:fill="auto"/>
          </w:tcPr>
          <w:p w:rsidR="003D2B93" w:rsidRDefault="004533BC">
            <w:pPr>
              <w:spacing w:before="20" w:after="20"/>
              <w:jc w:val="left"/>
              <w:rPr>
                <w:rFonts w:ascii="宋体" w:hAnsi="宋体"/>
                <w:sz w:val="18"/>
              </w:rPr>
            </w:pPr>
            <w:r>
              <w:rPr>
                <w:rFonts w:ascii="宋体" w:hAnsi="宋体"/>
                <w:sz w:val="18"/>
              </w:rPr>
              <w:t>email</w:t>
            </w:r>
          </w:p>
        </w:tc>
        <w:tc>
          <w:tcPr>
            <w:tcW w:w="1045"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652" w:type="dxa"/>
            <w:shd w:val="clear" w:color="auto" w:fill="auto"/>
          </w:tcPr>
          <w:p w:rsidR="003D2B93" w:rsidRDefault="004533BC">
            <w:pPr>
              <w:spacing w:before="20" w:after="20"/>
              <w:jc w:val="left"/>
              <w:rPr>
                <w:rFonts w:ascii="宋体" w:hAnsi="宋体"/>
                <w:sz w:val="18"/>
              </w:rPr>
            </w:pPr>
            <w:r>
              <w:rPr>
                <w:rFonts w:ascii="宋体" w:hAnsi="宋体"/>
                <w:sz w:val="18"/>
              </w:rPr>
              <w:t>20</w:t>
            </w:r>
          </w:p>
        </w:tc>
        <w:tc>
          <w:tcPr>
            <w:tcW w:w="94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64" w:type="dxa"/>
            <w:shd w:val="clear" w:color="auto" w:fill="auto"/>
          </w:tcPr>
          <w:p w:rsidR="003D2B93" w:rsidRDefault="003D2B93">
            <w:pPr>
              <w:spacing w:before="20" w:after="20"/>
              <w:jc w:val="left"/>
              <w:rPr>
                <w:rFonts w:ascii="宋体" w:hAnsi="宋体"/>
                <w:sz w:val="18"/>
              </w:rPr>
            </w:pPr>
          </w:p>
        </w:tc>
        <w:tc>
          <w:tcPr>
            <w:tcW w:w="564" w:type="dxa"/>
            <w:shd w:val="clear" w:color="auto" w:fill="auto"/>
          </w:tcPr>
          <w:p w:rsidR="003D2B93" w:rsidRDefault="003D2B93">
            <w:pPr>
              <w:spacing w:before="20" w:after="20"/>
              <w:jc w:val="left"/>
              <w:rPr>
                <w:rFonts w:ascii="宋体" w:hAnsi="宋体"/>
                <w:sz w:val="18"/>
              </w:rPr>
            </w:pPr>
          </w:p>
        </w:tc>
        <w:tc>
          <w:tcPr>
            <w:tcW w:w="546" w:type="dxa"/>
            <w:shd w:val="clear" w:color="auto" w:fill="auto"/>
          </w:tcPr>
          <w:p w:rsidR="003D2B93" w:rsidRDefault="003D2B93">
            <w:pPr>
              <w:spacing w:before="20" w:after="20"/>
              <w:jc w:val="left"/>
              <w:rPr>
                <w:rFonts w:ascii="宋体" w:hAnsi="宋体"/>
                <w:sz w:val="18"/>
              </w:rPr>
            </w:pPr>
          </w:p>
        </w:tc>
        <w:tc>
          <w:tcPr>
            <w:tcW w:w="72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48" w:type="dxa"/>
            <w:shd w:val="clear" w:color="auto" w:fill="auto"/>
          </w:tcPr>
          <w:p w:rsidR="003D2B93" w:rsidRDefault="003D2B93">
            <w:pPr>
              <w:spacing w:before="20" w:after="20"/>
              <w:jc w:val="left"/>
              <w:rPr>
                <w:rFonts w:ascii="宋体" w:hAnsi="宋体"/>
                <w:sz w:val="18"/>
              </w:rPr>
            </w:pPr>
          </w:p>
        </w:tc>
        <w:tc>
          <w:tcPr>
            <w:tcW w:w="648" w:type="dxa"/>
            <w:shd w:val="clear" w:color="auto" w:fill="auto"/>
          </w:tcPr>
          <w:p w:rsidR="003D2B93" w:rsidRDefault="004533BC">
            <w:pPr>
              <w:spacing w:before="20" w:after="20"/>
              <w:jc w:val="left"/>
              <w:rPr>
                <w:rFonts w:ascii="宋体" w:hAnsi="宋体"/>
                <w:sz w:val="18"/>
              </w:rPr>
            </w:pPr>
            <w:r>
              <w:rPr>
                <w:rFonts w:ascii="宋体" w:hAnsi="宋体" w:hint="eastAsia"/>
                <w:sz w:val="18"/>
              </w:rPr>
              <w:t>电子邮箱</w:t>
            </w:r>
          </w:p>
        </w:tc>
      </w:tr>
    </w:tbl>
    <w:bookmarkEnd w:id="49"/>
    <w:p w:rsidR="003D2B93" w:rsidRDefault="004533BC">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5</w:t>
      </w:r>
      <w:r>
        <w:rPr>
          <w:rFonts w:asciiTheme="minorEastAsia" w:eastAsiaTheme="minorEastAsia" w:hAnsiTheme="minorEastAsia" w:hint="eastAsia"/>
        </w:rPr>
        <w:t>）配送公司（</w:t>
      </w:r>
      <w:r>
        <w:rPr>
          <w:rFonts w:asciiTheme="minorEastAsia" w:eastAsiaTheme="minorEastAsia" w:hAnsiTheme="minorEastAsia" w:hint="eastAsia"/>
        </w:rPr>
        <w:t>Company</w:t>
      </w:r>
      <w:r>
        <w:rPr>
          <w:rFonts w:asciiTheme="minorEastAsia" w:eastAsiaTheme="minorEastAsia" w:hAnsiTheme="minorEastAsia" w:hint="eastAsia"/>
        </w:rPr>
        <w:t>）实体集。其属性有：公司编号（</w:t>
      </w:r>
      <w:r>
        <w:rPr>
          <w:rFonts w:asciiTheme="minorEastAsia" w:eastAsiaTheme="minorEastAsia" w:hAnsiTheme="minorEastAsia" w:hint="eastAsia"/>
        </w:rPr>
        <w:t>companyNo</w:t>
      </w:r>
      <w:r>
        <w:rPr>
          <w:rFonts w:asciiTheme="minorEastAsia" w:eastAsiaTheme="minorEastAsia" w:hAnsiTheme="minorEastAsia" w:hint="eastAsia"/>
        </w:rPr>
        <w:t>）、公司名称（</w:t>
      </w:r>
      <w:r>
        <w:rPr>
          <w:rFonts w:asciiTheme="minorEastAsia" w:eastAsiaTheme="minorEastAsia" w:hAnsiTheme="minorEastAsia" w:hint="eastAsia"/>
        </w:rPr>
        <w:t>companyTitle</w:t>
      </w:r>
      <w:r>
        <w:rPr>
          <w:rFonts w:asciiTheme="minorEastAsia" w:eastAsiaTheme="minorEastAsia" w:hAnsiTheme="minorEastAsia" w:hint="eastAsia"/>
        </w:rPr>
        <w:t>）、公司地址（</w:t>
      </w:r>
      <w:r>
        <w:rPr>
          <w:rFonts w:asciiTheme="minorEastAsia" w:eastAsiaTheme="minorEastAsia" w:hAnsiTheme="minorEastAsia" w:hint="eastAsia"/>
        </w:rPr>
        <w:t>address</w:t>
      </w:r>
      <w:r>
        <w:rPr>
          <w:rFonts w:asciiTheme="minorEastAsia" w:eastAsiaTheme="minorEastAsia" w:hAnsiTheme="minorEastAsia" w:hint="eastAsia"/>
        </w:rPr>
        <w:t>）、邮编（</w:t>
      </w:r>
      <w:r>
        <w:rPr>
          <w:rFonts w:asciiTheme="minorEastAsia" w:eastAsiaTheme="minorEastAsia" w:hAnsiTheme="minorEastAsia" w:hint="eastAsia"/>
        </w:rPr>
        <w:t>zipCode</w:t>
      </w:r>
      <w:r>
        <w:rPr>
          <w:rFonts w:asciiTheme="minorEastAsia" w:eastAsiaTheme="minorEastAsia" w:hAnsiTheme="minorEastAsia" w:hint="eastAsia"/>
        </w:rPr>
        <w:t>）、联系人（</w:t>
      </w:r>
      <w:r>
        <w:rPr>
          <w:rFonts w:asciiTheme="minorEastAsia" w:eastAsiaTheme="minorEastAsia" w:hAnsiTheme="minorEastAsia" w:hint="eastAsia"/>
        </w:rPr>
        <w:t>contactPerson</w:t>
      </w:r>
      <w:r>
        <w:rPr>
          <w:rFonts w:asciiTheme="minorEastAsia" w:eastAsiaTheme="minorEastAsia" w:hAnsiTheme="minorEastAsia" w:hint="eastAsia"/>
        </w:rPr>
        <w:t>）、电话（</w:t>
      </w:r>
      <w:r>
        <w:rPr>
          <w:rFonts w:asciiTheme="minorEastAsia" w:eastAsiaTheme="minorEastAsia" w:hAnsiTheme="minorEastAsia" w:hint="eastAsia"/>
        </w:rPr>
        <w:t>telephone</w:t>
      </w:r>
      <w:r>
        <w:rPr>
          <w:rFonts w:asciiTheme="minorEastAsia" w:eastAsiaTheme="minorEastAsia" w:hAnsiTheme="minorEastAsia" w:hint="eastAsia"/>
        </w:rPr>
        <w:t>）、传真（</w:t>
      </w:r>
      <w:r>
        <w:rPr>
          <w:rFonts w:asciiTheme="minorEastAsia" w:eastAsiaTheme="minorEastAsia" w:hAnsiTheme="minorEastAsia" w:hint="eastAsia"/>
        </w:rPr>
        <w:t>fax</w:t>
      </w:r>
      <w:r>
        <w:rPr>
          <w:rFonts w:asciiTheme="minorEastAsia" w:eastAsiaTheme="minorEastAsia" w:hAnsiTheme="minorEastAsia" w:hint="eastAsia"/>
        </w:rPr>
        <w:t>）和电子邮箱（</w:t>
      </w:r>
      <w:r>
        <w:rPr>
          <w:rFonts w:asciiTheme="minorEastAsia" w:eastAsiaTheme="minorEastAsia" w:hAnsiTheme="minorEastAsia" w:hint="eastAsia"/>
        </w:rPr>
        <w:t>email</w:t>
      </w:r>
      <w:r>
        <w:rPr>
          <w:rFonts w:asciiTheme="minorEastAsia" w:eastAsiaTheme="minorEastAsia" w:hAnsiTheme="minorEastAsia" w:hint="eastAsia"/>
        </w:rPr>
        <w:t>）等。</w:t>
      </w:r>
    </w:p>
    <w:p w:rsidR="003D2B93" w:rsidRDefault="004533BC">
      <w:pPr>
        <w:spacing w:before="300" w:after="20"/>
        <w:jc w:val="center"/>
        <w:rPr>
          <w:rFonts w:ascii="宋体" w:hAnsi="宋体"/>
          <w:b/>
          <w:sz w:val="20"/>
        </w:rPr>
      </w:pPr>
      <w:r>
        <w:rPr>
          <w:rFonts w:ascii="宋体" w:hAnsi="宋体" w:hint="eastAsia"/>
          <w:b/>
          <w:sz w:val="20"/>
        </w:rPr>
        <w:t>表名：</w:t>
      </w:r>
      <w:r>
        <w:rPr>
          <w:rFonts w:ascii="宋体" w:hAnsi="宋体"/>
          <w:b/>
          <w:sz w:val="20"/>
        </w:rPr>
        <w:t>Company</w:t>
      </w:r>
    </w:p>
    <w:p w:rsidR="003D2B93" w:rsidRDefault="003D2B93">
      <w:pPr>
        <w:spacing w:before="20" w:after="20"/>
        <w:jc w:val="left"/>
        <w:rPr>
          <w:rFonts w:ascii="宋体" w:hAnsi="宋体"/>
          <w:sz w:val="18"/>
        </w:rPr>
      </w:pPr>
    </w:p>
    <w:tbl>
      <w:tblPr>
        <w:tblW w:w="7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8"/>
        <w:gridCol w:w="1127"/>
        <w:gridCol w:w="936"/>
        <w:gridCol w:w="535"/>
        <w:gridCol w:w="667"/>
        <w:gridCol w:w="668"/>
        <w:gridCol w:w="535"/>
        <w:gridCol w:w="668"/>
        <w:gridCol w:w="668"/>
        <w:gridCol w:w="535"/>
        <w:gridCol w:w="802"/>
      </w:tblGrid>
      <w:tr w:rsidR="003D2B93">
        <w:trPr>
          <w:trHeight w:val="10"/>
        </w:trPr>
        <w:tc>
          <w:tcPr>
            <w:tcW w:w="57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序号</w:t>
            </w:r>
          </w:p>
        </w:tc>
        <w:tc>
          <w:tcPr>
            <w:tcW w:w="1127"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列名</w:t>
            </w:r>
          </w:p>
        </w:tc>
        <w:tc>
          <w:tcPr>
            <w:tcW w:w="93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数据类型</w:t>
            </w:r>
          </w:p>
        </w:tc>
        <w:tc>
          <w:tcPr>
            <w:tcW w:w="535"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长度</w:t>
            </w:r>
          </w:p>
        </w:tc>
        <w:tc>
          <w:tcPr>
            <w:tcW w:w="667"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小数位</w:t>
            </w:r>
          </w:p>
        </w:tc>
        <w:tc>
          <w:tcPr>
            <w:tcW w:w="66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标识</w:t>
            </w:r>
          </w:p>
        </w:tc>
        <w:tc>
          <w:tcPr>
            <w:tcW w:w="535"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主键</w:t>
            </w:r>
          </w:p>
        </w:tc>
        <w:tc>
          <w:tcPr>
            <w:tcW w:w="66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外键</w:t>
            </w:r>
          </w:p>
        </w:tc>
        <w:tc>
          <w:tcPr>
            <w:tcW w:w="66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允许空</w:t>
            </w:r>
          </w:p>
        </w:tc>
        <w:tc>
          <w:tcPr>
            <w:tcW w:w="535"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默认值</w:t>
            </w:r>
          </w:p>
        </w:tc>
        <w:tc>
          <w:tcPr>
            <w:tcW w:w="802"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说明</w:t>
            </w:r>
          </w:p>
        </w:tc>
      </w:tr>
      <w:tr w:rsidR="003D2B93">
        <w:trPr>
          <w:trHeight w:val="10"/>
        </w:trPr>
        <w:tc>
          <w:tcPr>
            <w:tcW w:w="578" w:type="dxa"/>
            <w:shd w:val="clear" w:color="auto" w:fill="auto"/>
          </w:tcPr>
          <w:p w:rsidR="003D2B93" w:rsidRDefault="004533BC">
            <w:pPr>
              <w:spacing w:before="20" w:after="20"/>
              <w:jc w:val="left"/>
              <w:rPr>
                <w:rFonts w:ascii="宋体" w:hAnsi="宋体"/>
                <w:sz w:val="18"/>
              </w:rPr>
            </w:pPr>
            <w:r>
              <w:rPr>
                <w:rFonts w:ascii="宋体" w:hAnsi="宋体"/>
                <w:sz w:val="18"/>
              </w:rPr>
              <w:t>1</w:t>
            </w:r>
          </w:p>
        </w:tc>
        <w:tc>
          <w:tcPr>
            <w:tcW w:w="1127" w:type="dxa"/>
            <w:shd w:val="clear" w:color="auto" w:fill="auto"/>
          </w:tcPr>
          <w:p w:rsidR="003D2B93" w:rsidRDefault="004533BC">
            <w:pPr>
              <w:spacing w:before="20" w:after="20"/>
              <w:jc w:val="left"/>
              <w:rPr>
                <w:rFonts w:ascii="宋体" w:hAnsi="宋体"/>
                <w:sz w:val="18"/>
              </w:rPr>
            </w:pPr>
            <w:r>
              <w:rPr>
                <w:rFonts w:ascii="宋体" w:hAnsi="宋体"/>
                <w:sz w:val="18"/>
              </w:rPr>
              <w:t>compantNo</w:t>
            </w:r>
          </w:p>
        </w:tc>
        <w:tc>
          <w:tcPr>
            <w:tcW w:w="936"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535" w:type="dxa"/>
            <w:shd w:val="clear" w:color="auto" w:fill="auto"/>
          </w:tcPr>
          <w:p w:rsidR="003D2B93" w:rsidRDefault="004533BC">
            <w:pPr>
              <w:spacing w:before="20" w:after="20"/>
              <w:jc w:val="left"/>
              <w:rPr>
                <w:rFonts w:ascii="宋体" w:hAnsi="宋体"/>
                <w:sz w:val="18"/>
              </w:rPr>
            </w:pPr>
            <w:r>
              <w:rPr>
                <w:rFonts w:ascii="宋体" w:hAnsi="宋体"/>
                <w:sz w:val="18"/>
              </w:rPr>
              <w:t>12</w:t>
            </w:r>
          </w:p>
        </w:tc>
        <w:tc>
          <w:tcPr>
            <w:tcW w:w="667"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668" w:type="dxa"/>
            <w:shd w:val="clear" w:color="auto" w:fill="auto"/>
          </w:tcPr>
          <w:p w:rsidR="003D2B93" w:rsidRDefault="003D2B93">
            <w:pPr>
              <w:spacing w:before="20" w:after="20"/>
              <w:jc w:val="left"/>
              <w:rPr>
                <w:rFonts w:ascii="宋体" w:hAnsi="宋体"/>
                <w:sz w:val="18"/>
              </w:rPr>
            </w:pPr>
          </w:p>
        </w:tc>
        <w:tc>
          <w:tcPr>
            <w:tcW w:w="535"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68"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535" w:type="dxa"/>
            <w:shd w:val="clear" w:color="auto" w:fill="auto"/>
          </w:tcPr>
          <w:p w:rsidR="003D2B93" w:rsidRDefault="003D2B93">
            <w:pPr>
              <w:spacing w:before="20" w:after="20"/>
              <w:jc w:val="left"/>
              <w:rPr>
                <w:rFonts w:ascii="宋体" w:hAnsi="宋体"/>
                <w:sz w:val="18"/>
              </w:rPr>
            </w:pPr>
          </w:p>
        </w:tc>
        <w:tc>
          <w:tcPr>
            <w:tcW w:w="802" w:type="dxa"/>
            <w:shd w:val="clear" w:color="auto" w:fill="auto"/>
          </w:tcPr>
          <w:p w:rsidR="003D2B93" w:rsidRDefault="004533BC">
            <w:pPr>
              <w:spacing w:before="20" w:after="20"/>
              <w:jc w:val="left"/>
              <w:rPr>
                <w:rFonts w:ascii="宋体" w:hAnsi="宋体"/>
                <w:sz w:val="18"/>
              </w:rPr>
            </w:pPr>
            <w:r>
              <w:rPr>
                <w:rFonts w:ascii="宋体" w:hAnsi="宋体" w:hint="eastAsia"/>
                <w:sz w:val="18"/>
              </w:rPr>
              <w:t>公司编号</w:t>
            </w:r>
          </w:p>
        </w:tc>
      </w:tr>
      <w:tr w:rsidR="003D2B93">
        <w:trPr>
          <w:trHeight w:val="10"/>
        </w:trPr>
        <w:tc>
          <w:tcPr>
            <w:tcW w:w="578" w:type="dxa"/>
            <w:shd w:val="clear" w:color="auto" w:fill="auto"/>
          </w:tcPr>
          <w:p w:rsidR="003D2B93" w:rsidRDefault="004533BC">
            <w:pPr>
              <w:spacing w:before="20" w:after="20"/>
              <w:jc w:val="left"/>
              <w:rPr>
                <w:rFonts w:ascii="宋体" w:hAnsi="宋体"/>
                <w:sz w:val="18"/>
              </w:rPr>
            </w:pPr>
            <w:r>
              <w:rPr>
                <w:rFonts w:ascii="宋体" w:hAnsi="宋体"/>
                <w:sz w:val="18"/>
              </w:rPr>
              <w:t>2</w:t>
            </w:r>
          </w:p>
        </w:tc>
        <w:tc>
          <w:tcPr>
            <w:tcW w:w="1127" w:type="dxa"/>
            <w:shd w:val="clear" w:color="auto" w:fill="auto"/>
          </w:tcPr>
          <w:p w:rsidR="003D2B93" w:rsidRDefault="004533BC">
            <w:pPr>
              <w:spacing w:before="20" w:after="20"/>
              <w:jc w:val="left"/>
              <w:rPr>
                <w:rFonts w:ascii="宋体" w:hAnsi="宋体"/>
                <w:sz w:val="18"/>
              </w:rPr>
            </w:pPr>
            <w:r>
              <w:rPr>
                <w:rFonts w:ascii="宋体" w:hAnsi="宋体"/>
                <w:sz w:val="18"/>
              </w:rPr>
              <w:t>companyName</w:t>
            </w:r>
          </w:p>
        </w:tc>
        <w:tc>
          <w:tcPr>
            <w:tcW w:w="936"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35" w:type="dxa"/>
            <w:shd w:val="clear" w:color="auto" w:fill="auto"/>
          </w:tcPr>
          <w:p w:rsidR="003D2B93" w:rsidRDefault="004533BC">
            <w:pPr>
              <w:spacing w:before="20" w:after="20"/>
              <w:jc w:val="left"/>
              <w:rPr>
                <w:rFonts w:ascii="宋体" w:hAnsi="宋体"/>
                <w:sz w:val="18"/>
              </w:rPr>
            </w:pPr>
            <w:r>
              <w:rPr>
                <w:rFonts w:ascii="宋体" w:hAnsi="宋体"/>
                <w:sz w:val="18"/>
              </w:rPr>
              <w:t>20</w:t>
            </w:r>
          </w:p>
        </w:tc>
        <w:tc>
          <w:tcPr>
            <w:tcW w:w="667"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668" w:type="dxa"/>
            <w:shd w:val="clear" w:color="auto" w:fill="auto"/>
          </w:tcPr>
          <w:p w:rsidR="003D2B93" w:rsidRDefault="003D2B93">
            <w:pPr>
              <w:spacing w:before="20" w:after="20"/>
              <w:jc w:val="left"/>
              <w:rPr>
                <w:rFonts w:ascii="宋体" w:hAnsi="宋体"/>
                <w:sz w:val="18"/>
              </w:rPr>
            </w:pPr>
          </w:p>
        </w:tc>
        <w:tc>
          <w:tcPr>
            <w:tcW w:w="535"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35" w:type="dxa"/>
            <w:shd w:val="clear" w:color="auto" w:fill="auto"/>
          </w:tcPr>
          <w:p w:rsidR="003D2B93" w:rsidRDefault="003D2B93">
            <w:pPr>
              <w:spacing w:before="20" w:after="20"/>
              <w:jc w:val="left"/>
              <w:rPr>
                <w:rFonts w:ascii="宋体" w:hAnsi="宋体"/>
                <w:sz w:val="18"/>
              </w:rPr>
            </w:pPr>
          </w:p>
        </w:tc>
        <w:tc>
          <w:tcPr>
            <w:tcW w:w="802" w:type="dxa"/>
            <w:shd w:val="clear" w:color="auto" w:fill="auto"/>
          </w:tcPr>
          <w:p w:rsidR="003D2B93" w:rsidRDefault="004533BC">
            <w:pPr>
              <w:spacing w:before="20" w:after="20"/>
              <w:jc w:val="left"/>
              <w:rPr>
                <w:rFonts w:ascii="宋体" w:hAnsi="宋体"/>
                <w:sz w:val="18"/>
              </w:rPr>
            </w:pPr>
            <w:r>
              <w:rPr>
                <w:rFonts w:ascii="宋体" w:hAnsi="宋体" w:hint="eastAsia"/>
                <w:sz w:val="18"/>
              </w:rPr>
              <w:t>公司名称</w:t>
            </w:r>
          </w:p>
        </w:tc>
      </w:tr>
      <w:tr w:rsidR="003D2B93">
        <w:trPr>
          <w:trHeight w:val="10"/>
        </w:trPr>
        <w:tc>
          <w:tcPr>
            <w:tcW w:w="578"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1127" w:type="dxa"/>
            <w:shd w:val="clear" w:color="auto" w:fill="auto"/>
          </w:tcPr>
          <w:p w:rsidR="003D2B93" w:rsidRDefault="004533BC">
            <w:pPr>
              <w:spacing w:before="20" w:after="20"/>
              <w:jc w:val="left"/>
              <w:rPr>
                <w:rFonts w:ascii="宋体" w:hAnsi="宋体"/>
                <w:sz w:val="18"/>
              </w:rPr>
            </w:pPr>
            <w:r>
              <w:rPr>
                <w:rFonts w:ascii="宋体" w:hAnsi="宋体"/>
                <w:sz w:val="18"/>
              </w:rPr>
              <w:t>address</w:t>
            </w:r>
          </w:p>
        </w:tc>
        <w:tc>
          <w:tcPr>
            <w:tcW w:w="936"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35" w:type="dxa"/>
            <w:shd w:val="clear" w:color="auto" w:fill="auto"/>
          </w:tcPr>
          <w:p w:rsidR="003D2B93" w:rsidRDefault="004533BC">
            <w:pPr>
              <w:spacing w:before="20" w:after="20"/>
              <w:jc w:val="left"/>
              <w:rPr>
                <w:rFonts w:ascii="宋体" w:hAnsi="宋体"/>
                <w:sz w:val="18"/>
              </w:rPr>
            </w:pPr>
            <w:r>
              <w:rPr>
                <w:rFonts w:ascii="宋体" w:hAnsi="宋体"/>
                <w:sz w:val="18"/>
              </w:rPr>
              <w:t>40</w:t>
            </w:r>
          </w:p>
        </w:tc>
        <w:tc>
          <w:tcPr>
            <w:tcW w:w="667"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668" w:type="dxa"/>
            <w:shd w:val="clear" w:color="auto" w:fill="auto"/>
          </w:tcPr>
          <w:p w:rsidR="003D2B93" w:rsidRDefault="003D2B93">
            <w:pPr>
              <w:spacing w:before="20" w:after="20"/>
              <w:jc w:val="left"/>
              <w:rPr>
                <w:rFonts w:ascii="宋体" w:hAnsi="宋体"/>
                <w:sz w:val="18"/>
              </w:rPr>
            </w:pPr>
          </w:p>
        </w:tc>
        <w:tc>
          <w:tcPr>
            <w:tcW w:w="535"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35" w:type="dxa"/>
            <w:shd w:val="clear" w:color="auto" w:fill="auto"/>
          </w:tcPr>
          <w:p w:rsidR="003D2B93" w:rsidRDefault="003D2B93">
            <w:pPr>
              <w:spacing w:before="20" w:after="20"/>
              <w:jc w:val="left"/>
              <w:rPr>
                <w:rFonts w:ascii="宋体" w:hAnsi="宋体"/>
                <w:sz w:val="18"/>
              </w:rPr>
            </w:pPr>
          </w:p>
        </w:tc>
        <w:tc>
          <w:tcPr>
            <w:tcW w:w="802" w:type="dxa"/>
            <w:shd w:val="clear" w:color="auto" w:fill="auto"/>
          </w:tcPr>
          <w:p w:rsidR="003D2B93" w:rsidRDefault="004533BC">
            <w:pPr>
              <w:spacing w:before="20" w:after="20"/>
              <w:jc w:val="left"/>
              <w:rPr>
                <w:rFonts w:ascii="宋体" w:hAnsi="宋体"/>
                <w:sz w:val="18"/>
              </w:rPr>
            </w:pPr>
            <w:r>
              <w:rPr>
                <w:rFonts w:ascii="宋体" w:hAnsi="宋体" w:hint="eastAsia"/>
                <w:sz w:val="18"/>
              </w:rPr>
              <w:t>公司地址</w:t>
            </w:r>
          </w:p>
        </w:tc>
      </w:tr>
      <w:tr w:rsidR="003D2B93">
        <w:trPr>
          <w:trHeight w:val="10"/>
        </w:trPr>
        <w:tc>
          <w:tcPr>
            <w:tcW w:w="578"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1127" w:type="dxa"/>
            <w:shd w:val="clear" w:color="auto" w:fill="auto"/>
          </w:tcPr>
          <w:p w:rsidR="003D2B93" w:rsidRDefault="004533BC">
            <w:pPr>
              <w:spacing w:before="20" w:after="20"/>
              <w:jc w:val="left"/>
              <w:rPr>
                <w:rFonts w:ascii="宋体" w:hAnsi="宋体"/>
                <w:sz w:val="18"/>
              </w:rPr>
            </w:pPr>
            <w:r>
              <w:rPr>
                <w:rFonts w:ascii="宋体" w:hAnsi="宋体"/>
                <w:sz w:val="18"/>
              </w:rPr>
              <w:t>zipCode</w:t>
            </w:r>
          </w:p>
        </w:tc>
        <w:tc>
          <w:tcPr>
            <w:tcW w:w="936"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535" w:type="dxa"/>
            <w:shd w:val="clear" w:color="auto" w:fill="auto"/>
          </w:tcPr>
          <w:p w:rsidR="003D2B93" w:rsidRDefault="004533BC">
            <w:pPr>
              <w:spacing w:before="20" w:after="20"/>
              <w:jc w:val="left"/>
              <w:rPr>
                <w:rFonts w:ascii="宋体" w:hAnsi="宋体"/>
                <w:sz w:val="18"/>
              </w:rPr>
            </w:pPr>
            <w:r>
              <w:rPr>
                <w:rFonts w:ascii="宋体" w:hAnsi="宋体"/>
                <w:sz w:val="18"/>
              </w:rPr>
              <w:t>6</w:t>
            </w:r>
          </w:p>
        </w:tc>
        <w:tc>
          <w:tcPr>
            <w:tcW w:w="667"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668" w:type="dxa"/>
            <w:shd w:val="clear" w:color="auto" w:fill="auto"/>
          </w:tcPr>
          <w:p w:rsidR="003D2B93" w:rsidRDefault="003D2B93">
            <w:pPr>
              <w:spacing w:before="20" w:after="20"/>
              <w:jc w:val="left"/>
              <w:rPr>
                <w:rFonts w:ascii="宋体" w:hAnsi="宋体"/>
                <w:sz w:val="18"/>
              </w:rPr>
            </w:pPr>
          </w:p>
        </w:tc>
        <w:tc>
          <w:tcPr>
            <w:tcW w:w="535"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35" w:type="dxa"/>
            <w:shd w:val="clear" w:color="auto" w:fill="auto"/>
          </w:tcPr>
          <w:p w:rsidR="003D2B93" w:rsidRDefault="003D2B93">
            <w:pPr>
              <w:spacing w:before="20" w:after="20"/>
              <w:jc w:val="left"/>
              <w:rPr>
                <w:rFonts w:ascii="宋体" w:hAnsi="宋体"/>
                <w:sz w:val="18"/>
              </w:rPr>
            </w:pPr>
          </w:p>
        </w:tc>
        <w:tc>
          <w:tcPr>
            <w:tcW w:w="802" w:type="dxa"/>
            <w:shd w:val="clear" w:color="auto" w:fill="auto"/>
          </w:tcPr>
          <w:p w:rsidR="003D2B93" w:rsidRDefault="004533BC">
            <w:pPr>
              <w:spacing w:before="20" w:after="20"/>
              <w:jc w:val="left"/>
              <w:rPr>
                <w:rFonts w:ascii="宋体" w:hAnsi="宋体"/>
                <w:sz w:val="18"/>
              </w:rPr>
            </w:pPr>
            <w:r>
              <w:rPr>
                <w:rFonts w:ascii="宋体" w:hAnsi="宋体" w:hint="eastAsia"/>
                <w:sz w:val="18"/>
              </w:rPr>
              <w:t>邮政编码</w:t>
            </w:r>
          </w:p>
        </w:tc>
      </w:tr>
      <w:tr w:rsidR="003D2B93">
        <w:trPr>
          <w:trHeight w:val="10"/>
        </w:trPr>
        <w:tc>
          <w:tcPr>
            <w:tcW w:w="578" w:type="dxa"/>
            <w:shd w:val="clear" w:color="auto" w:fill="auto"/>
          </w:tcPr>
          <w:p w:rsidR="003D2B93" w:rsidRDefault="004533BC">
            <w:pPr>
              <w:spacing w:before="20" w:after="20"/>
              <w:jc w:val="left"/>
              <w:rPr>
                <w:rFonts w:ascii="宋体" w:hAnsi="宋体"/>
                <w:sz w:val="18"/>
              </w:rPr>
            </w:pPr>
            <w:r>
              <w:rPr>
                <w:rFonts w:ascii="宋体" w:hAnsi="宋体"/>
                <w:sz w:val="18"/>
              </w:rPr>
              <w:t>5</w:t>
            </w:r>
          </w:p>
        </w:tc>
        <w:tc>
          <w:tcPr>
            <w:tcW w:w="1127" w:type="dxa"/>
            <w:shd w:val="clear" w:color="auto" w:fill="auto"/>
          </w:tcPr>
          <w:p w:rsidR="003D2B93" w:rsidRDefault="004533BC">
            <w:pPr>
              <w:spacing w:before="20" w:after="20"/>
              <w:jc w:val="left"/>
              <w:rPr>
                <w:rFonts w:ascii="宋体" w:hAnsi="宋体"/>
                <w:sz w:val="18"/>
              </w:rPr>
            </w:pPr>
            <w:r>
              <w:rPr>
                <w:rFonts w:ascii="宋体" w:hAnsi="宋体"/>
                <w:sz w:val="18"/>
              </w:rPr>
              <w:t>contactPerson</w:t>
            </w:r>
          </w:p>
        </w:tc>
        <w:tc>
          <w:tcPr>
            <w:tcW w:w="936"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35" w:type="dxa"/>
            <w:shd w:val="clear" w:color="auto" w:fill="auto"/>
          </w:tcPr>
          <w:p w:rsidR="003D2B93" w:rsidRDefault="004533BC">
            <w:pPr>
              <w:spacing w:before="20" w:after="20"/>
              <w:jc w:val="left"/>
              <w:rPr>
                <w:rFonts w:ascii="宋体" w:hAnsi="宋体"/>
                <w:sz w:val="18"/>
              </w:rPr>
            </w:pPr>
            <w:r>
              <w:rPr>
                <w:rFonts w:ascii="宋体" w:hAnsi="宋体"/>
                <w:sz w:val="18"/>
              </w:rPr>
              <w:t>12</w:t>
            </w:r>
          </w:p>
        </w:tc>
        <w:tc>
          <w:tcPr>
            <w:tcW w:w="667"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668" w:type="dxa"/>
            <w:shd w:val="clear" w:color="auto" w:fill="auto"/>
          </w:tcPr>
          <w:p w:rsidR="003D2B93" w:rsidRDefault="003D2B93">
            <w:pPr>
              <w:spacing w:before="20" w:after="20"/>
              <w:jc w:val="left"/>
              <w:rPr>
                <w:rFonts w:ascii="宋体" w:hAnsi="宋体"/>
                <w:sz w:val="18"/>
              </w:rPr>
            </w:pPr>
          </w:p>
        </w:tc>
        <w:tc>
          <w:tcPr>
            <w:tcW w:w="535"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35" w:type="dxa"/>
            <w:shd w:val="clear" w:color="auto" w:fill="auto"/>
          </w:tcPr>
          <w:p w:rsidR="003D2B93" w:rsidRDefault="003D2B93">
            <w:pPr>
              <w:spacing w:before="20" w:after="20"/>
              <w:jc w:val="left"/>
              <w:rPr>
                <w:rFonts w:ascii="宋体" w:hAnsi="宋体"/>
                <w:sz w:val="18"/>
              </w:rPr>
            </w:pPr>
          </w:p>
        </w:tc>
        <w:tc>
          <w:tcPr>
            <w:tcW w:w="802" w:type="dxa"/>
            <w:shd w:val="clear" w:color="auto" w:fill="auto"/>
          </w:tcPr>
          <w:p w:rsidR="003D2B93" w:rsidRDefault="004533BC">
            <w:pPr>
              <w:spacing w:before="20" w:after="20"/>
              <w:jc w:val="left"/>
              <w:rPr>
                <w:rFonts w:ascii="宋体" w:hAnsi="宋体"/>
                <w:sz w:val="18"/>
              </w:rPr>
            </w:pPr>
            <w:r>
              <w:rPr>
                <w:rFonts w:ascii="宋体" w:hAnsi="宋体" w:hint="eastAsia"/>
                <w:sz w:val="18"/>
              </w:rPr>
              <w:t>联系人</w:t>
            </w:r>
          </w:p>
        </w:tc>
      </w:tr>
      <w:tr w:rsidR="003D2B93">
        <w:trPr>
          <w:trHeight w:val="10"/>
        </w:trPr>
        <w:tc>
          <w:tcPr>
            <w:tcW w:w="578" w:type="dxa"/>
            <w:shd w:val="clear" w:color="auto" w:fill="auto"/>
          </w:tcPr>
          <w:p w:rsidR="003D2B93" w:rsidRDefault="004533BC">
            <w:pPr>
              <w:spacing w:before="20" w:after="20"/>
              <w:jc w:val="left"/>
              <w:rPr>
                <w:rFonts w:ascii="宋体" w:hAnsi="宋体"/>
                <w:sz w:val="18"/>
              </w:rPr>
            </w:pPr>
            <w:r>
              <w:rPr>
                <w:rFonts w:ascii="宋体" w:hAnsi="宋体"/>
                <w:sz w:val="18"/>
              </w:rPr>
              <w:t>6</w:t>
            </w:r>
          </w:p>
        </w:tc>
        <w:tc>
          <w:tcPr>
            <w:tcW w:w="1127" w:type="dxa"/>
            <w:shd w:val="clear" w:color="auto" w:fill="auto"/>
          </w:tcPr>
          <w:p w:rsidR="003D2B93" w:rsidRDefault="004533BC">
            <w:pPr>
              <w:spacing w:before="20" w:after="20"/>
              <w:jc w:val="left"/>
              <w:rPr>
                <w:rFonts w:ascii="宋体" w:hAnsi="宋体"/>
                <w:sz w:val="18"/>
              </w:rPr>
            </w:pPr>
            <w:r>
              <w:rPr>
                <w:rFonts w:ascii="宋体" w:hAnsi="宋体"/>
                <w:sz w:val="18"/>
              </w:rPr>
              <w:t>telephone</w:t>
            </w:r>
          </w:p>
        </w:tc>
        <w:tc>
          <w:tcPr>
            <w:tcW w:w="936"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35" w:type="dxa"/>
            <w:shd w:val="clear" w:color="auto" w:fill="auto"/>
          </w:tcPr>
          <w:p w:rsidR="003D2B93" w:rsidRDefault="004533BC">
            <w:pPr>
              <w:spacing w:before="20" w:after="20"/>
              <w:jc w:val="left"/>
              <w:rPr>
                <w:rFonts w:ascii="宋体" w:hAnsi="宋体"/>
                <w:sz w:val="18"/>
              </w:rPr>
            </w:pPr>
            <w:r>
              <w:rPr>
                <w:rFonts w:ascii="宋体" w:hAnsi="宋体"/>
                <w:sz w:val="18"/>
              </w:rPr>
              <w:t>15</w:t>
            </w:r>
          </w:p>
        </w:tc>
        <w:tc>
          <w:tcPr>
            <w:tcW w:w="667"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668" w:type="dxa"/>
            <w:shd w:val="clear" w:color="auto" w:fill="auto"/>
          </w:tcPr>
          <w:p w:rsidR="003D2B93" w:rsidRDefault="003D2B93">
            <w:pPr>
              <w:spacing w:before="20" w:after="20"/>
              <w:jc w:val="left"/>
              <w:rPr>
                <w:rFonts w:ascii="宋体" w:hAnsi="宋体"/>
                <w:sz w:val="18"/>
              </w:rPr>
            </w:pPr>
          </w:p>
        </w:tc>
        <w:tc>
          <w:tcPr>
            <w:tcW w:w="535"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35" w:type="dxa"/>
            <w:shd w:val="clear" w:color="auto" w:fill="auto"/>
          </w:tcPr>
          <w:p w:rsidR="003D2B93" w:rsidRDefault="003D2B93">
            <w:pPr>
              <w:spacing w:before="20" w:after="20"/>
              <w:jc w:val="left"/>
              <w:rPr>
                <w:rFonts w:ascii="宋体" w:hAnsi="宋体"/>
                <w:sz w:val="18"/>
              </w:rPr>
            </w:pPr>
          </w:p>
        </w:tc>
        <w:tc>
          <w:tcPr>
            <w:tcW w:w="802" w:type="dxa"/>
            <w:shd w:val="clear" w:color="auto" w:fill="auto"/>
          </w:tcPr>
          <w:p w:rsidR="003D2B93" w:rsidRDefault="004533BC">
            <w:pPr>
              <w:spacing w:before="20" w:after="20"/>
              <w:jc w:val="left"/>
              <w:rPr>
                <w:rFonts w:ascii="宋体" w:hAnsi="宋体"/>
                <w:sz w:val="18"/>
              </w:rPr>
            </w:pPr>
            <w:r>
              <w:rPr>
                <w:rFonts w:ascii="宋体" w:hAnsi="宋体" w:hint="eastAsia"/>
                <w:sz w:val="18"/>
              </w:rPr>
              <w:t>联系电话</w:t>
            </w:r>
          </w:p>
        </w:tc>
      </w:tr>
      <w:tr w:rsidR="003D2B93">
        <w:trPr>
          <w:trHeight w:val="10"/>
        </w:trPr>
        <w:tc>
          <w:tcPr>
            <w:tcW w:w="578" w:type="dxa"/>
            <w:shd w:val="clear" w:color="auto" w:fill="auto"/>
          </w:tcPr>
          <w:p w:rsidR="003D2B93" w:rsidRDefault="004533BC">
            <w:pPr>
              <w:spacing w:before="20" w:after="20"/>
              <w:jc w:val="left"/>
              <w:rPr>
                <w:rFonts w:ascii="宋体" w:hAnsi="宋体"/>
                <w:sz w:val="18"/>
              </w:rPr>
            </w:pPr>
            <w:r>
              <w:rPr>
                <w:rFonts w:ascii="宋体" w:hAnsi="宋体"/>
                <w:sz w:val="18"/>
              </w:rPr>
              <w:t>7</w:t>
            </w:r>
          </w:p>
        </w:tc>
        <w:tc>
          <w:tcPr>
            <w:tcW w:w="1127" w:type="dxa"/>
            <w:shd w:val="clear" w:color="auto" w:fill="auto"/>
          </w:tcPr>
          <w:p w:rsidR="003D2B93" w:rsidRDefault="004533BC">
            <w:pPr>
              <w:spacing w:before="20" w:after="20"/>
              <w:jc w:val="left"/>
              <w:rPr>
                <w:rFonts w:ascii="宋体" w:hAnsi="宋体"/>
                <w:sz w:val="18"/>
              </w:rPr>
            </w:pPr>
            <w:r>
              <w:rPr>
                <w:rFonts w:ascii="宋体" w:hAnsi="宋体"/>
                <w:sz w:val="18"/>
              </w:rPr>
              <w:t>fax</w:t>
            </w:r>
          </w:p>
        </w:tc>
        <w:tc>
          <w:tcPr>
            <w:tcW w:w="936"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35" w:type="dxa"/>
            <w:shd w:val="clear" w:color="auto" w:fill="auto"/>
          </w:tcPr>
          <w:p w:rsidR="003D2B93" w:rsidRDefault="004533BC">
            <w:pPr>
              <w:spacing w:before="20" w:after="20"/>
              <w:jc w:val="left"/>
              <w:rPr>
                <w:rFonts w:ascii="宋体" w:hAnsi="宋体"/>
                <w:sz w:val="18"/>
              </w:rPr>
            </w:pPr>
            <w:r>
              <w:rPr>
                <w:rFonts w:ascii="宋体" w:hAnsi="宋体"/>
                <w:sz w:val="18"/>
              </w:rPr>
              <w:t>20</w:t>
            </w:r>
          </w:p>
        </w:tc>
        <w:tc>
          <w:tcPr>
            <w:tcW w:w="667"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668" w:type="dxa"/>
            <w:shd w:val="clear" w:color="auto" w:fill="auto"/>
          </w:tcPr>
          <w:p w:rsidR="003D2B93" w:rsidRDefault="003D2B93">
            <w:pPr>
              <w:spacing w:before="20" w:after="20"/>
              <w:jc w:val="left"/>
              <w:rPr>
                <w:rFonts w:ascii="宋体" w:hAnsi="宋体"/>
                <w:sz w:val="18"/>
              </w:rPr>
            </w:pPr>
          </w:p>
        </w:tc>
        <w:tc>
          <w:tcPr>
            <w:tcW w:w="535"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35" w:type="dxa"/>
            <w:shd w:val="clear" w:color="auto" w:fill="auto"/>
          </w:tcPr>
          <w:p w:rsidR="003D2B93" w:rsidRDefault="003D2B93">
            <w:pPr>
              <w:spacing w:before="20" w:after="20"/>
              <w:jc w:val="left"/>
              <w:rPr>
                <w:rFonts w:ascii="宋体" w:hAnsi="宋体"/>
                <w:sz w:val="18"/>
              </w:rPr>
            </w:pPr>
          </w:p>
        </w:tc>
        <w:tc>
          <w:tcPr>
            <w:tcW w:w="802" w:type="dxa"/>
            <w:shd w:val="clear" w:color="auto" w:fill="auto"/>
          </w:tcPr>
          <w:p w:rsidR="003D2B93" w:rsidRDefault="004533BC">
            <w:pPr>
              <w:spacing w:before="20" w:after="20"/>
              <w:jc w:val="left"/>
              <w:rPr>
                <w:rFonts w:ascii="宋体" w:hAnsi="宋体"/>
                <w:sz w:val="18"/>
              </w:rPr>
            </w:pPr>
            <w:r>
              <w:rPr>
                <w:rFonts w:ascii="宋体" w:hAnsi="宋体" w:hint="eastAsia"/>
                <w:sz w:val="18"/>
              </w:rPr>
              <w:t>传真</w:t>
            </w:r>
          </w:p>
        </w:tc>
      </w:tr>
      <w:tr w:rsidR="003D2B93">
        <w:trPr>
          <w:trHeight w:val="10"/>
        </w:trPr>
        <w:tc>
          <w:tcPr>
            <w:tcW w:w="578"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1127" w:type="dxa"/>
            <w:shd w:val="clear" w:color="auto" w:fill="auto"/>
          </w:tcPr>
          <w:p w:rsidR="003D2B93" w:rsidRDefault="004533BC">
            <w:pPr>
              <w:spacing w:before="20" w:after="20"/>
              <w:jc w:val="left"/>
              <w:rPr>
                <w:rFonts w:ascii="宋体" w:hAnsi="宋体"/>
                <w:sz w:val="18"/>
              </w:rPr>
            </w:pPr>
            <w:r>
              <w:rPr>
                <w:rFonts w:ascii="宋体" w:hAnsi="宋体"/>
                <w:sz w:val="18"/>
              </w:rPr>
              <w:t>email</w:t>
            </w:r>
          </w:p>
        </w:tc>
        <w:tc>
          <w:tcPr>
            <w:tcW w:w="936"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35" w:type="dxa"/>
            <w:shd w:val="clear" w:color="auto" w:fill="auto"/>
          </w:tcPr>
          <w:p w:rsidR="003D2B93" w:rsidRDefault="004533BC">
            <w:pPr>
              <w:spacing w:before="20" w:after="20"/>
              <w:jc w:val="left"/>
              <w:rPr>
                <w:rFonts w:ascii="宋体" w:hAnsi="宋体"/>
                <w:sz w:val="18"/>
              </w:rPr>
            </w:pPr>
            <w:r>
              <w:rPr>
                <w:rFonts w:ascii="宋体" w:hAnsi="宋体"/>
                <w:sz w:val="18"/>
              </w:rPr>
              <w:t>20</w:t>
            </w:r>
          </w:p>
        </w:tc>
        <w:tc>
          <w:tcPr>
            <w:tcW w:w="667"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668" w:type="dxa"/>
            <w:shd w:val="clear" w:color="auto" w:fill="auto"/>
          </w:tcPr>
          <w:p w:rsidR="003D2B93" w:rsidRDefault="003D2B93">
            <w:pPr>
              <w:spacing w:before="20" w:after="20"/>
              <w:jc w:val="left"/>
              <w:rPr>
                <w:rFonts w:ascii="宋体" w:hAnsi="宋体"/>
                <w:sz w:val="18"/>
              </w:rPr>
            </w:pPr>
          </w:p>
        </w:tc>
        <w:tc>
          <w:tcPr>
            <w:tcW w:w="535"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535" w:type="dxa"/>
            <w:shd w:val="clear" w:color="auto" w:fill="auto"/>
          </w:tcPr>
          <w:p w:rsidR="003D2B93" w:rsidRDefault="003D2B93">
            <w:pPr>
              <w:spacing w:before="20" w:after="20"/>
              <w:jc w:val="left"/>
              <w:rPr>
                <w:rFonts w:ascii="宋体" w:hAnsi="宋体"/>
                <w:sz w:val="18"/>
              </w:rPr>
            </w:pPr>
          </w:p>
        </w:tc>
        <w:tc>
          <w:tcPr>
            <w:tcW w:w="802" w:type="dxa"/>
            <w:shd w:val="clear" w:color="auto" w:fill="auto"/>
          </w:tcPr>
          <w:p w:rsidR="003D2B93" w:rsidRDefault="004533BC">
            <w:pPr>
              <w:spacing w:before="20" w:after="20"/>
              <w:jc w:val="left"/>
              <w:rPr>
                <w:rFonts w:ascii="宋体" w:hAnsi="宋体"/>
                <w:sz w:val="18"/>
              </w:rPr>
            </w:pPr>
            <w:r>
              <w:rPr>
                <w:rFonts w:ascii="宋体" w:hAnsi="宋体" w:hint="eastAsia"/>
                <w:sz w:val="18"/>
              </w:rPr>
              <w:t>电子邮箱</w:t>
            </w:r>
          </w:p>
        </w:tc>
      </w:tr>
    </w:tbl>
    <w:p w:rsidR="003D2B93" w:rsidRDefault="004533BC">
      <w:pPr>
        <w:rPr>
          <w:rFonts w:asciiTheme="minorEastAsia" w:eastAsiaTheme="minorEastAsia" w:hAnsiTheme="minorEastAsia"/>
        </w:rPr>
      </w:pPr>
      <w:r>
        <w:rPr>
          <w:rFonts w:hint="eastAsia"/>
        </w:rPr>
        <w:t>（</w:t>
      </w:r>
      <w:r>
        <w:rPr>
          <w:rFonts w:hint="eastAsia"/>
        </w:rPr>
        <w:t>6</w:t>
      </w:r>
      <w:r>
        <w:rPr>
          <w:rFonts w:hint="eastAsia"/>
        </w:rPr>
        <w:t>）</w:t>
      </w:r>
      <w:r>
        <w:rPr>
          <w:rFonts w:asciiTheme="minorEastAsia" w:eastAsiaTheme="minorEastAsia" w:hAnsiTheme="minorEastAsia" w:hint="eastAsia"/>
        </w:rPr>
        <w:t>留言（</w:t>
      </w:r>
      <w:r>
        <w:rPr>
          <w:rFonts w:asciiTheme="minorEastAsia" w:eastAsiaTheme="minorEastAsia" w:hAnsiTheme="minorEastAsia" w:hint="eastAsia"/>
        </w:rPr>
        <w:t>Message</w:t>
      </w:r>
      <w:r>
        <w:rPr>
          <w:rFonts w:asciiTheme="minorEastAsia" w:eastAsiaTheme="minorEastAsia" w:hAnsiTheme="minorEastAsia" w:hint="eastAsia"/>
        </w:rPr>
        <w:t>）实体集。其属性有：留言编号</w:t>
      </w:r>
      <w:r>
        <w:rPr>
          <w:rFonts w:asciiTheme="minorEastAsia" w:eastAsiaTheme="minorEastAsia" w:hAnsiTheme="minorEastAsia" w:hint="eastAsia"/>
        </w:rPr>
        <w:t>(messageNo)</w:t>
      </w:r>
      <w:r>
        <w:rPr>
          <w:rFonts w:asciiTheme="minorEastAsia" w:eastAsiaTheme="minorEastAsia" w:hAnsiTheme="minorEastAsia" w:hint="eastAsia"/>
        </w:rPr>
        <w:t>、内容（</w:t>
      </w:r>
      <w:r>
        <w:rPr>
          <w:rFonts w:asciiTheme="minorEastAsia" w:eastAsiaTheme="minorEastAsia" w:hAnsiTheme="minorEastAsia" w:hint="eastAsia"/>
        </w:rPr>
        <w:t>messagecontent</w:t>
      </w:r>
      <w:r>
        <w:rPr>
          <w:rFonts w:asciiTheme="minorEastAsia" w:eastAsiaTheme="minorEastAsia" w:hAnsiTheme="minorEastAsia" w:hint="eastAsia"/>
        </w:rPr>
        <w:t>）和发布时间（</w:t>
      </w:r>
      <w:r>
        <w:rPr>
          <w:rFonts w:asciiTheme="minorEastAsia" w:eastAsiaTheme="minorEastAsia" w:hAnsiTheme="minorEastAsia" w:hint="eastAsia"/>
        </w:rPr>
        <w:t>releaseDate</w:t>
      </w:r>
      <w:r>
        <w:rPr>
          <w:rFonts w:asciiTheme="minorEastAsia" w:eastAsiaTheme="minorEastAsia" w:hAnsiTheme="minorEastAsia" w:hint="eastAsia"/>
        </w:rPr>
        <w:t>）等。</w:t>
      </w:r>
    </w:p>
    <w:p w:rsidR="003D2B93" w:rsidRDefault="004533BC">
      <w:pPr>
        <w:spacing w:before="300" w:after="20"/>
        <w:jc w:val="center"/>
        <w:rPr>
          <w:rFonts w:ascii="宋体" w:hAnsi="宋体"/>
          <w:b/>
          <w:sz w:val="20"/>
        </w:rPr>
      </w:pPr>
      <w:r>
        <w:rPr>
          <w:rFonts w:ascii="宋体" w:hAnsi="宋体" w:hint="eastAsia"/>
          <w:b/>
          <w:sz w:val="20"/>
        </w:rPr>
        <w:lastRenderedPageBreak/>
        <w:t>表名：</w:t>
      </w:r>
      <w:r>
        <w:rPr>
          <w:rFonts w:ascii="宋体" w:hAnsi="宋体"/>
          <w:b/>
          <w:sz w:val="20"/>
        </w:rPr>
        <w:t>Message</w:t>
      </w:r>
    </w:p>
    <w:p w:rsidR="003D2B93" w:rsidRDefault="003D2B93">
      <w:pPr>
        <w:spacing w:before="20" w:after="20"/>
        <w:jc w:val="left"/>
        <w:rPr>
          <w:rFonts w:ascii="宋体" w:hAnsi="宋体"/>
          <w:sz w:val="18"/>
        </w:rPr>
      </w:pPr>
    </w:p>
    <w:tbl>
      <w:tblPr>
        <w:tblW w:w="7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1116"/>
        <w:gridCol w:w="917"/>
        <w:gridCol w:w="959"/>
        <w:gridCol w:w="700"/>
        <w:gridCol w:w="305"/>
        <w:gridCol w:w="524"/>
        <w:gridCol w:w="655"/>
        <w:gridCol w:w="393"/>
        <w:gridCol w:w="785"/>
        <w:gridCol w:w="786"/>
      </w:tblGrid>
      <w:tr w:rsidR="003D2B93">
        <w:trPr>
          <w:trHeight w:val="185"/>
        </w:trPr>
        <w:tc>
          <w:tcPr>
            <w:tcW w:w="555"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序号</w:t>
            </w:r>
          </w:p>
        </w:tc>
        <w:tc>
          <w:tcPr>
            <w:tcW w:w="111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列名</w:t>
            </w:r>
          </w:p>
        </w:tc>
        <w:tc>
          <w:tcPr>
            <w:tcW w:w="917"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数据类型</w:t>
            </w:r>
          </w:p>
        </w:tc>
        <w:tc>
          <w:tcPr>
            <w:tcW w:w="959"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长度</w:t>
            </w:r>
          </w:p>
        </w:tc>
        <w:tc>
          <w:tcPr>
            <w:tcW w:w="700"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小数位</w:t>
            </w:r>
          </w:p>
        </w:tc>
        <w:tc>
          <w:tcPr>
            <w:tcW w:w="305"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标识</w:t>
            </w:r>
          </w:p>
        </w:tc>
        <w:tc>
          <w:tcPr>
            <w:tcW w:w="524"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主键</w:t>
            </w:r>
          </w:p>
        </w:tc>
        <w:tc>
          <w:tcPr>
            <w:tcW w:w="655"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外键</w:t>
            </w:r>
          </w:p>
        </w:tc>
        <w:tc>
          <w:tcPr>
            <w:tcW w:w="393"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允许空</w:t>
            </w:r>
          </w:p>
        </w:tc>
        <w:tc>
          <w:tcPr>
            <w:tcW w:w="785"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默认值</w:t>
            </w:r>
          </w:p>
        </w:tc>
        <w:tc>
          <w:tcPr>
            <w:tcW w:w="78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说明</w:t>
            </w:r>
          </w:p>
        </w:tc>
      </w:tr>
      <w:tr w:rsidR="003D2B93">
        <w:trPr>
          <w:trHeight w:val="185"/>
        </w:trPr>
        <w:tc>
          <w:tcPr>
            <w:tcW w:w="555" w:type="dxa"/>
            <w:shd w:val="clear" w:color="auto" w:fill="auto"/>
          </w:tcPr>
          <w:p w:rsidR="003D2B93" w:rsidRDefault="004533BC">
            <w:pPr>
              <w:spacing w:before="20" w:after="20"/>
              <w:jc w:val="left"/>
              <w:rPr>
                <w:rFonts w:ascii="宋体" w:hAnsi="宋体"/>
                <w:sz w:val="18"/>
              </w:rPr>
            </w:pPr>
            <w:r>
              <w:rPr>
                <w:rFonts w:ascii="宋体" w:hAnsi="宋体"/>
                <w:sz w:val="18"/>
              </w:rPr>
              <w:t>1</w:t>
            </w:r>
          </w:p>
        </w:tc>
        <w:tc>
          <w:tcPr>
            <w:tcW w:w="1116" w:type="dxa"/>
            <w:shd w:val="clear" w:color="auto" w:fill="auto"/>
          </w:tcPr>
          <w:p w:rsidR="003D2B93" w:rsidRDefault="004533BC">
            <w:pPr>
              <w:spacing w:before="20" w:after="20"/>
              <w:jc w:val="left"/>
              <w:rPr>
                <w:rFonts w:ascii="宋体" w:hAnsi="宋体"/>
                <w:sz w:val="18"/>
              </w:rPr>
            </w:pPr>
            <w:r>
              <w:rPr>
                <w:rFonts w:ascii="宋体" w:hAnsi="宋体"/>
                <w:sz w:val="18"/>
              </w:rPr>
              <w:t>messageNo</w:t>
            </w:r>
          </w:p>
        </w:tc>
        <w:tc>
          <w:tcPr>
            <w:tcW w:w="917"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959" w:type="dxa"/>
            <w:shd w:val="clear" w:color="auto" w:fill="auto"/>
          </w:tcPr>
          <w:p w:rsidR="003D2B93" w:rsidRDefault="004533BC">
            <w:pPr>
              <w:spacing w:before="20" w:after="20"/>
              <w:jc w:val="left"/>
              <w:rPr>
                <w:rFonts w:ascii="宋体" w:hAnsi="宋体"/>
                <w:sz w:val="18"/>
              </w:rPr>
            </w:pPr>
            <w:r>
              <w:rPr>
                <w:rFonts w:ascii="宋体" w:hAnsi="宋体"/>
                <w:sz w:val="18"/>
              </w:rPr>
              <w:t>10</w:t>
            </w:r>
          </w:p>
        </w:tc>
        <w:tc>
          <w:tcPr>
            <w:tcW w:w="70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305" w:type="dxa"/>
            <w:shd w:val="clear" w:color="auto" w:fill="auto"/>
          </w:tcPr>
          <w:p w:rsidR="003D2B93" w:rsidRDefault="003D2B93">
            <w:pPr>
              <w:spacing w:before="20" w:after="20"/>
              <w:jc w:val="left"/>
              <w:rPr>
                <w:rFonts w:ascii="宋体" w:hAnsi="宋体"/>
                <w:sz w:val="18"/>
              </w:rPr>
            </w:pPr>
          </w:p>
        </w:tc>
        <w:tc>
          <w:tcPr>
            <w:tcW w:w="524"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55" w:type="dxa"/>
            <w:shd w:val="clear" w:color="auto" w:fill="auto"/>
          </w:tcPr>
          <w:p w:rsidR="003D2B93" w:rsidRDefault="003D2B93">
            <w:pPr>
              <w:spacing w:before="20" w:after="20"/>
              <w:jc w:val="left"/>
              <w:rPr>
                <w:rFonts w:ascii="宋体" w:hAnsi="宋体"/>
                <w:sz w:val="18"/>
              </w:rPr>
            </w:pPr>
          </w:p>
        </w:tc>
        <w:tc>
          <w:tcPr>
            <w:tcW w:w="393"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785" w:type="dxa"/>
            <w:shd w:val="clear" w:color="auto" w:fill="auto"/>
          </w:tcPr>
          <w:p w:rsidR="003D2B93" w:rsidRDefault="003D2B93">
            <w:pPr>
              <w:spacing w:before="20" w:after="20"/>
              <w:jc w:val="left"/>
              <w:rPr>
                <w:rFonts w:ascii="宋体" w:hAnsi="宋体"/>
                <w:sz w:val="18"/>
              </w:rPr>
            </w:pPr>
          </w:p>
        </w:tc>
        <w:tc>
          <w:tcPr>
            <w:tcW w:w="786" w:type="dxa"/>
            <w:shd w:val="clear" w:color="auto" w:fill="auto"/>
          </w:tcPr>
          <w:p w:rsidR="003D2B93" w:rsidRDefault="004533BC">
            <w:pPr>
              <w:spacing w:before="20" w:after="20"/>
              <w:jc w:val="left"/>
              <w:rPr>
                <w:rFonts w:ascii="宋体" w:hAnsi="宋体"/>
                <w:sz w:val="18"/>
              </w:rPr>
            </w:pPr>
            <w:r>
              <w:rPr>
                <w:rFonts w:ascii="宋体" w:hAnsi="宋体" w:hint="eastAsia"/>
                <w:sz w:val="18"/>
              </w:rPr>
              <w:t>留言编号</w:t>
            </w:r>
          </w:p>
        </w:tc>
      </w:tr>
      <w:tr w:rsidR="003D2B93">
        <w:trPr>
          <w:trHeight w:val="185"/>
        </w:trPr>
        <w:tc>
          <w:tcPr>
            <w:tcW w:w="555" w:type="dxa"/>
            <w:shd w:val="clear" w:color="auto" w:fill="auto"/>
          </w:tcPr>
          <w:p w:rsidR="003D2B93" w:rsidRDefault="004533BC">
            <w:pPr>
              <w:spacing w:before="20" w:after="20"/>
              <w:jc w:val="left"/>
              <w:rPr>
                <w:rFonts w:ascii="宋体" w:hAnsi="宋体"/>
                <w:sz w:val="18"/>
              </w:rPr>
            </w:pPr>
            <w:r>
              <w:rPr>
                <w:rFonts w:ascii="宋体" w:hAnsi="宋体"/>
                <w:sz w:val="18"/>
              </w:rPr>
              <w:t>2</w:t>
            </w:r>
          </w:p>
        </w:tc>
        <w:tc>
          <w:tcPr>
            <w:tcW w:w="1116" w:type="dxa"/>
            <w:shd w:val="clear" w:color="auto" w:fill="auto"/>
          </w:tcPr>
          <w:p w:rsidR="003D2B93" w:rsidRDefault="004533BC">
            <w:pPr>
              <w:spacing w:before="20" w:after="20"/>
              <w:jc w:val="left"/>
              <w:rPr>
                <w:rFonts w:ascii="宋体" w:hAnsi="宋体"/>
                <w:sz w:val="18"/>
              </w:rPr>
            </w:pPr>
            <w:r>
              <w:rPr>
                <w:rFonts w:ascii="宋体" w:hAnsi="宋体"/>
                <w:sz w:val="18"/>
              </w:rPr>
              <w:t>employeeNo</w:t>
            </w:r>
          </w:p>
        </w:tc>
        <w:tc>
          <w:tcPr>
            <w:tcW w:w="917"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959"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70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305" w:type="dxa"/>
            <w:shd w:val="clear" w:color="auto" w:fill="auto"/>
          </w:tcPr>
          <w:p w:rsidR="003D2B93" w:rsidRDefault="003D2B93">
            <w:pPr>
              <w:spacing w:before="20" w:after="20"/>
              <w:jc w:val="left"/>
              <w:rPr>
                <w:rFonts w:ascii="宋体" w:hAnsi="宋体"/>
                <w:sz w:val="18"/>
              </w:rPr>
            </w:pPr>
          </w:p>
        </w:tc>
        <w:tc>
          <w:tcPr>
            <w:tcW w:w="524" w:type="dxa"/>
            <w:shd w:val="clear" w:color="auto" w:fill="auto"/>
          </w:tcPr>
          <w:p w:rsidR="003D2B93" w:rsidRDefault="003D2B93">
            <w:pPr>
              <w:spacing w:before="20" w:after="20"/>
              <w:jc w:val="left"/>
              <w:rPr>
                <w:rFonts w:ascii="宋体" w:hAnsi="宋体"/>
                <w:sz w:val="18"/>
              </w:rPr>
            </w:pPr>
          </w:p>
        </w:tc>
        <w:tc>
          <w:tcPr>
            <w:tcW w:w="655"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393"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785" w:type="dxa"/>
            <w:shd w:val="clear" w:color="auto" w:fill="auto"/>
          </w:tcPr>
          <w:p w:rsidR="003D2B93" w:rsidRDefault="003D2B93">
            <w:pPr>
              <w:spacing w:before="20" w:after="20"/>
              <w:jc w:val="left"/>
              <w:rPr>
                <w:rFonts w:ascii="宋体" w:hAnsi="宋体"/>
                <w:sz w:val="18"/>
              </w:rPr>
            </w:pPr>
          </w:p>
        </w:tc>
        <w:tc>
          <w:tcPr>
            <w:tcW w:w="786" w:type="dxa"/>
            <w:shd w:val="clear" w:color="auto" w:fill="auto"/>
          </w:tcPr>
          <w:p w:rsidR="003D2B93" w:rsidRDefault="004533BC">
            <w:pPr>
              <w:spacing w:before="20" w:after="20"/>
              <w:jc w:val="left"/>
              <w:rPr>
                <w:rFonts w:ascii="宋体" w:hAnsi="宋体"/>
                <w:sz w:val="18"/>
              </w:rPr>
            </w:pPr>
            <w:r>
              <w:rPr>
                <w:rFonts w:ascii="宋体" w:hAnsi="宋体" w:hint="eastAsia"/>
                <w:sz w:val="18"/>
              </w:rPr>
              <w:t>回复职员编号</w:t>
            </w:r>
          </w:p>
        </w:tc>
      </w:tr>
      <w:tr w:rsidR="003D2B93">
        <w:trPr>
          <w:trHeight w:val="185"/>
        </w:trPr>
        <w:tc>
          <w:tcPr>
            <w:tcW w:w="555"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1116" w:type="dxa"/>
            <w:shd w:val="clear" w:color="auto" w:fill="auto"/>
          </w:tcPr>
          <w:p w:rsidR="003D2B93" w:rsidRDefault="004533BC">
            <w:pPr>
              <w:spacing w:before="20" w:after="20"/>
              <w:jc w:val="left"/>
              <w:rPr>
                <w:rFonts w:ascii="宋体" w:hAnsi="宋体"/>
                <w:sz w:val="18"/>
              </w:rPr>
            </w:pPr>
            <w:r>
              <w:rPr>
                <w:rFonts w:ascii="宋体" w:hAnsi="宋体"/>
                <w:sz w:val="18"/>
              </w:rPr>
              <w:t>memberNo</w:t>
            </w:r>
          </w:p>
        </w:tc>
        <w:tc>
          <w:tcPr>
            <w:tcW w:w="917"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959" w:type="dxa"/>
            <w:shd w:val="clear" w:color="auto" w:fill="auto"/>
          </w:tcPr>
          <w:p w:rsidR="003D2B93" w:rsidRDefault="004533BC">
            <w:pPr>
              <w:spacing w:before="20" w:after="20"/>
              <w:jc w:val="left"/>
              <w:rPr>
                <w:rFonts w:ascii="宋体" w:hAnsi="宋体"/>
                <w:sz w:val="18"/>
              </w:rPr>
            </w:pPr>
            <w:r>
              <w:rPr>
                <w:rFonts w:ascii="宋体" w:hAnsi="宋体"/>
                <w:sz w:val="18"/>
              </w:rPr>
              <w:t>9</w:t>
            </w:r>
          </w:p>
        </w:tc>
        <w:tc>
          <w:tcPr>
            <w:tcW w:w="70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305" w:type="dxa"/>
            <w:shd w:val="clear" w:color="auto" w:fill="auto"/>
          </w:tcPr>
          <w:p w:rsidR="003D2B93" w:rsidRDefault="003D2B93">
            <w:pPr>
              <w:spacing w:before="20" w:after="20"/>
              <w:jc w:val="left"/>
              <w:rPr>
                <w:rFonts w:ascii="宋体" w:hAnsi="宋体"/>
                <w:sz w:val="18"/>
              </w:rPr>
            </w:pPr>
          </w:p>
        </w:tc>
        <w:tc>
          <w:tcPr>
            <w:tcW w:w="524" w:type="dxa"/>
            <w:shd w:val="clear" w:color="auto" w:fill="auto"/>
          </w:tcPr>
          <w:p w:rsidR="003D2B93" w:rsidRDefault="003D2B93">
            <w:pPr>
              <w:spacing w:before="20" w:after="20"/>
              <w:jc w:val="left"/>
              <w:rPr>
                <w:rFonts w:ascii="宋体" w:hAnsi="宋体"/>
                <w:sz w:val="18"/>
              </w:rPr>
            </w:pPr>
          </w:p>
        </w:tc>
        <w:tc>
          <w:tcPr>
            <w:tcW w:w="655" w:type="dxa"/>
            <w:shd w:val="clear" w:color="auto" w:fill="auto"/>
          </w:tcPr>
          <w:p w:rsidR="003D2B93" w:rsidRDefault="003D2B93">
            <w:pPr>
              <w:spacing w:before="20" w:after="20"/>
              <w:jc w:val="left"/>
              <w:rPr>
                <w:rFonts w:ascii="宋体" w:hAnsi="宋体"/>
                <w:sz w:val="18"/>
              </w:rPr>
            </w:pPr>
          </w:p>
        </w:tc>
        <w:tc>
          <w:tcPr>
            <w:tcW w:w="393"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785" w:type="dxa"/>
            <w:shd w:val="clear" w:color="auto" w:fill="auto"/>
          </w:tcPr>
          <w:p w:rsidR="003D2B93" w:rsidRDefault="003D2B93">
            <w:pPr>
              <w:spacing w:before="20" w:after="20"/>
              <w:jc w:val="left"/>
              <w:rPr>
                <w:rFonts w:ascii="宋体" w:hAnsi="宋体"/>
                <w:sz w:val="18"/>
              </w:rPr>
            </w:pPr>
          </w:p>
        </w:tc>
        <w:tc>
          <w:tcPr>
            <w:tcW w:w="786" w:type="dxa"/>
            <w:shd w:val="clear" w:color="auto" w:fill="auto"/>
          </w:tcPr>
          <w:p w:rsidR="003D2B93" w:rsidRDefault="004533BC">
            <w:pPr>
              <w:spacing w:before="20" w:after="20"/>
              <w:jc w:val="left"/>
              <w:rPr>
                <w:rFonts w:ascii="宋体" w:hAnsi="宋体"/>
                <w:sz w:val="18"/>
              </w:rPr>
            </w:pPr>
            <w:r>
              <w:rPr>
                <w:rFonts w:ascii="宋体" w:hAnsi="宋体" w:hint="eastAsia"/>
                <w:sz w:val="18"/>
              </w:rPr>
              <w:t>发布者编号</w:t>
            </w:r>
          </w:p>
        </w:tc>
      </w:tr>
      <w:tr w:rsidR="003D2B93">
        <w:trPr>
          <w:trHeight w:val="185"/>
        </w:trPr>
        <w:tc>
          <w:tcPr>
            <w:tcW w:w="555" w:type="dxa"/>
            <w:shd w:val="clear" w:color="auto" w:fill="auto"/>
          </w:tcPr>
          <w:p w:rsidR="003D2B93" w:rsidRDefault="004533BC">
            <w:pPr>
              <w:spacing w:before="20" w:after="20"/>
              <w:jc w:val="left"/>
              <w:rPr>
                <w:rFonts w:ascii="宋体" w:hAnsi="宋体"/>
                <w:sz w:val="18"/>
              </w:rPr>
            </w:pPr>
            <w:r>
              <w:rPr>
                <w:rFonts w:ascii="宋体" w:hAnsi="宋体"/>
                <w:sz w:val="18"/>
              </w:rPr>
              <w:t>4</w:t>
            </w:r>
          </w:p>
        </w:tc>
        <w:tc>
          <w:tcPr>
            <w:tcW w:w="1116" w:type="dxa"/>
            <w:shd w:val="clear" w:color="auto" w:fill="auto"/>
          </w:tcPr>
          <w:p w:rsidR="003D2B93" w:rsidRDefault="004533BC">
            <w:pPr>
              <w:spacing w:before="20" w:after="20"/>
              <w:jc w:val="left"/>
              <w:rPr>
                <w:rFonts w:ascii="宋体" w:hAnsi="宋体"/>
                <w:sz w:val="18"/>
              </w:rPr>
            </w:pPr>
            <w:r>
              <w:rPr>
                <w:rFonts w:ascii="宋体" w:hAnsi="宋体"/>
                <w:sz w:val="18"/>
              </w:rPr>
              <w:t>releaseDate</w:t>
            </w:r>
          </w:p>
        </w:tc>
        <w:tc>
          <w:tcPr>
            <w:tcW w:w="917" w:type="dxa"/>
            <w:shd w:val="clear" w:color="auto" w:fill="auto"/>
          </w:tcPr>
          <w:p w:rsidR="003D2B93" w:rsidRDefault="004533BC">
            <w:pPr>
              <w:spacing w:before="20" w:after="20"/>
              <w:jc w:val="left"/>
              <w:rPr>
                <w:rFonts w:ascii="宋体" w:hAnsi="宋体"/>
                <w:sz w:val="18"/>
              </w:rPr>
            </w:pPr>
            <w:r>
              <w:rPr>
                <w:rFonts w:ascii="宋体" w:hAnsi="宋体"/>
                <w:sz w:val="18"/>
              </w:rPr>
              <w:t>datetime</w:t>
            </w:r>
          </w:p>
        </w:tc>
        <w:tc>
          <w:tcPr>
            <w:tcW w:w="959"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700"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305" w:type="dxa"/>
            <w:shd w:val="clear" w:color="auto" w:fill="auto"/>
          </w:tcPr>
          <w:p w:rsidR="003D2B93" w:rsidRDefault="003D2B93">
            <w:pPr>
              <w:spacing w:before="20" w:after="20"/>
              <w:jc w:val="left"/>
              <w:rPr>
                <w:rFonts w:ascii="宋体" w:hAnsi="宋体"/>
                <w:sz w:val="18"/>
              </w:rPr>
            </w:pPr>
          </w:p>
        </w:tc>
        <w:tc>
          <w:tcPr>
            <w:tcW w:w="524" w:type="dxa"/>
            <w:shd w:val="clear" w:color="auto" w:fill="auto"/>
          </w:tcPr>
          <w:p w:rsidR="003D2B93" w:rsidRDefault="003D2B93">
            <w:pPr>
              <w:spacing w:before="20" w:after="20"/>
              <w:jc w:val="left"/>
              <w:rPr>
                <w:rFonts w:ascii="宋体" w:hAnsi="宋体"/>
                <w:sz w:val="18"/>
              </w:rPr>
            </w:pPr>
          </w:p>
        </w:tc>
        <w:tc>
          <w:tcPr>
            <w:tcW w:w="655" w:type="dxa"/>
            <w:shd w:val="clear" w:color="auto" w:fill="auto"/>
          </w:tcPr>
          <w:p w:rsidR="003D2B93" w:rsidRDefault="003D2B93">
            <w:pPr>
              <w:spacing w:before="20" w:after="20"/>
              <w:jc w:val="left"/>
              <w:rPr>
                <w:rFonts w:ascii="宋体" w:hAnsi="宋体"/>
                <w:sz w:val="18"/>
              </w:rPr>
            </w:pPr>
          </w:p>
        </w:tc>
        <w:tc>
          <w:tcPr>
            <w:tcW w:w="393"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785" w:type="dxa"/>
            <w:shd w:val="clear" w:color="auto" w:fill="auto"/>
          </w:tcPr>
          <w:p w:rsidR="003D2B93" w:rsidRDefault="003D2B93">
            <w:pPr>
              <w:spacing w:before="20" w:after="20"/>
              <w:jc w:val="left"/>
              <w:rPr>
                <w:rFonts w:ascii="宋体" w:hAnsi="宋体"/>
                <w:sz w:val="18"/>
              </w:rPr>
            </w:pPr>
          </w:p>
        </w:tc>
        <w:tc>
          <w:tcPr>
            <w:tcW w:w="786" w:type="dxa"/>
            <w:shd w:val="clear" w:color="auto" w:fill="auto"/>
          </w:tcPr>
          <w:p w:rsidR="003D2B93" w:rsidRDefault="004533BC">
            <w:pPr>
              <w:spacing w:before="20" w:after="20"/>
              <w:jc w:val="left"/>
              <w:rPr>
                <w:rFonts w:ascii="宋体" w:hAnsi="宋体"/>
                <w:sz w:val="18"/>
              </w:rPr>
            </w:pPr>
            <w:r>
              <w:rPr>
                <w:rFonts w:ascii="宋体" w:hAnsi="宋体" w:hint="eastAsia"/>
                <w:sz w:val="18"/>
              </w:rPr>
              <w:t>发布时间</w:t>
            </w:r>
          </w:p>
        </w:tc>
      </w:tr>
      <w:tr w:rsidR="003D2B93">
        <w:trPr>
          <w:trHeight w:val="185"/>
        </w:trPr>
        <w:tc>
          <w:tcPr>
            <w:tcW w:w="555" w:type="dxa"/>
            <w:shd w:val="clear" w:color="auto" w:fill="auto"/>
          </w:tcPr>
          <w:p w:rsidR="003D2B93" w:rsidRDefault="004533BC">
            <w:pPr>
              <w:spacing w:before="20" w:after="20"/>
              <w:jc w:val="left"/>
              <w:rPr>
                <w:rFonts w:ascii="宋体" w:hAnsi="宋体"/>
                <w:sz w:val="18"/>
              </w:rPr>
            </w:pPr>
            <w:r>
              <w:rPr>
                <w:rFonts w:ascii="宋体" w:hAnsi="宋体"/>
                <w:sz w:val="18"/>
              </w:rPr>
              <w:t>5</w:t>
            </w:r>
          </w:p>
        </w:tc>
        <w:tc>
          <w:tcPr>
            <w:tcW w:w="1116" w:type="dxa"/>
            <w:shd w:val="clear" w:color="auto" w:fill="auto"/>
          </w:tcPr>
          <w:p w:rsidR="003D2B93" w:rsidRDefault="004533BC">
            <w:pPr>
              <w:spacing w:before="20" w:after="20"/>
              <w:jc w:val="left"/>
              <w:rPr>
                <w:rFonts w:ascii="宋体" w:hAnsi="宋体"/>
                <w:sz w:val="18"/>
              </w:rPr>
            </w:pPr>
            <w:r>
              <w:rPr>
                <w:rFonts w:ascii="宋体" w:hAnsi="宋体"/>
                <w:sz w:val="18"/>
              </w:rPr>
              <w:t>messageContent</w:t>
            </w:r>
          </w:p>
        </w:tc>
        <w:tc>
          <w:tcPr>
            <w:tcW w:w="917"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959" w:type="dxa"/>
            <w:shd w:val="clear" w:color="auto" w:fill="auto"/>
          </w:tcPr>
          <w:p w:rsidR="003D2B93" w:rsidRDefault="004533BC">
            <w:pPr>
              <w:spacing w:before="20" w:after="20"/>
              <w:jc w:val="left"/>
              <w:rPr>
                <w:rFonts w:ascii="宋体" w:hAnsi="宋体"/>
                <w:sz w:val="18"/>
              </w:rPr>
            </w:pPr>
            <w:r>
              <w:rPr>
                <w:rFonts w:ascii="宋体" w:hAnsi="宋体"/>
                <w:sz w:val="18"/>
              </w:rPr>
              <w:t>100</w:t>
            </w:r>
          </w:p>
        </w:tc>
        <w:tc>
          <w:tcPr>
            <w:tcW w:w="70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305" w:type="dxa"/>
            <w:shd w:val="clear" w:color="auto" w:fill="auto"/>
          </w:tcPr>
          <w:p w:rsidR="003D2B93" w:rsidRDefault="003D2B93">
            <w:pPr>
              <w:spacing w:before="20" w:after="20"/>
              <w:jc w:val="left"/>
              <w:rPr>
                <w:rFonts w:ascii="宋体" w:hAnsi="宋体"/>
                <w:sz w:val="18"/>
              </w:rPr>
            </w:pPr>
          </w:p>
        </w:tc>
        <w:tc>
          <w:tcPr>
            <w:tcW w:w="524" w:type="dxa"/>
            <w:shd w:val="clear" w:color="auto" w:fill="auto"/>
          </w:tcPr>
          <w:p w:rsidR="003D2B93" w:rsidRDefault="003D2B93">
            <w:pPr>
              <w:spacing w:before="20" w:after="20"/>
              <w:jc w:val="left"/>
              <w:rPr>
                <w:rFonts w:ascii="宋体" w:hAnsi="宋体"/>
                <w:sz w:val="18"/>
              </w:rPr>
            </w:pPr>
          </w:p>
        </w:tc>
        <w:tc>
          <w:tcPr>
            <w:tcW w:w="655" w:type="dxa"/>
            <w:shd w:val="clear" w:color="auto" w:fill="auto"/>
          </w:tcPr>
          <w:p w:rsidR="003D2B93" w:rsidRDefault="003D2B93">
            <w:pPr>
              <w:spacing w:before="20" w:after="20"/>
              <w:jc w:val="left"/>
              <w:rPr>
                <w:rFonts w:ascii="宋体" w:hAnsi="宋体"/>
                <w:sz w:val="18"/>
              </w:rPr>
            </w:pPr>
          </w:p>
        </w:tc>
        <w:tc>
          <w:tcPr>
            <w:tcW w:w="393"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785" w:type="dxa"/>
            <w:shd w:val="clear" w:color="auto" w:fill="auto"/>
          </w:tcPr>
          <w:p w:rsidR="003D2B93" w:rsidRDefault="003D2B93">
            <w:pPr>
              <w:spacing w:before="20" w:after="20"/>
              <w:jc w:val="left"/>
              <w:rPr>
                <w:rFonts w:ascii="宋体" w:hAnsi="宋体"/>
                <w:sz w:val="18"/>
              </w:rPr>
            </w:pPr>
          </w:p>
        </w:tc>
        <w:tc>
          <w:tcPr>
            <w:tcW w:w="786" w:type="dxa"/>
            <w:shd w:val="clear" w:color="auto" w:fill="auto"/>
          </w:tcPr>
          <w:p w:rsidR="003D2B93" w:rsidRDefault="004533BC">
            <w:pPr>
              <w:spacing w:before="20" w:after="20"/>
              <w:jc w:val="left"/>
              <w:rPr>
                <w:rFonts w:ascii="宋体" w:hAnsi="宋体"/>
                <w:sz w:val="18"/>
              </w:rPr>
            </w:pPr>
            <w:r>
              <w:rPr>
                <w:rFonts w:ascii="宋体" w:hAnsi="宋体" w:hint="eastAsia"/>
                <w:sz w:val="18"/>
              </w:rPr>
              <w:t>发布内容</w:t>
            </w:r>
          </w:p>
        </w:tc>
      </w:tr>
      <w:tr w:rsidR="003D2B93">
        <w:trPr>
          <w:trHeight w:val="185"/>
        </w:trPr>
        <w:tc>
          <w:tcPr>
            <w:tcW w:w="555" w:type="dxa"/>
            <w:shd w:val="clear" w:color="auto" w:fill="auto"/>
          </w:tcPr>
          <w:p w:rsidR="003D2B93" w:rsidRDefault="004533BC">
            <w:pPr>
              <w:spacing w:before="20" w:after="20"/>
              <w:jc w:val="left"/>
              <w:rPr>
                <w:rFonts w:ascii="宋体" w:hAnsi="宋体"/>
                <w:sz w:val="18"/>
              </w:rPr>
            </w:pPr>
            <w:r>
              <w:rPr>
                <w:rFonts w:ascii="宋体" w:hAnsi="宋体"/>
                <w:sz w:val="18"/>
              </w:rPr>
              <w:t>6</w:t>
            </w:r>
          </w:p>
        </w:tc>
        <w:tc>
          <w:tcPr>
            <w:tcW w:w="1116" w:type="dxa"/>
            <w:shd w:val="clear" w:color="auto" w:fill="auto"/>
          </w:tcPr>
          <w:p w:rsidR="003D2B93" w:rsidRDefault="004533BC">
            <w:pPr>
              <w:spacing w:before="20" w:after="20"/>
              <w:jc w:val="left"/>
              <w:rPr>
                <w:rFonts w:ascii="宋体" w:hAnsi="宋体"/>
                <w:sz w:val="18"/>
              </w:rPr>
            </w:pPr>
            <w:r>
              <w:rPr>
                <w:rFonts w:ascii="宋体" w:hAnsi="宋体"/>
                <w:sz w:val="18"/>
              </w:rPr>
              <w:t>replyContent</w:t>
            </w:r>
          </w:p>
        </w:tc>
        <w:tc>
          <w:tcPr>
            <w:tcW w:w="917"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959" w:type="dxa"/>
            <w:shd w:val="clear" w:color="auto" w:fill="auto"/>
          </w:tcPr>
          <w:p w:rsidR="003D2B93" w:rsidRDefault="004533BC">
            <w:pPr>
              <w:spacing w:before="20" w:after="20"/>
              <w:jc w:val="left"/>
              <w:rPr>
                <w:rFonts w:ascii="宋体" w:hAnsi="宋体"/>
                <w:sz w:val="18"/>
              </w:rPr>
            </w:pPr>
            <w:r>
              <w:rPr>
                <w:rFonts w:ascii="宋体" w:hAnsi="宋体"/>
                <w:sz w:val="18"/>
              </w:rPr>
              <w:t>100</w:t>
            </w:r>
          </w:p>
        </w:tc>
        <w:tc>
          <w:tcPr>
            <w:tcW w:w="700" w:type="dxa"/>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305" w:type="dxa"/>
            <w:shd w:val="clear" w:color="auto" w:fill="auto"/>
          </w:tcPr>
          <w:p w:rsidR="003D2B93" w:rsidRDefault="003D2B93">
            <w:pPr>
              <w:spacing w:before="20" w:after="20"/>
              <w:jc w:val="left"/>
              <w:rPr>
                <w:rFonts w:ascii="宋体" w:hAnsi="宋体"/>
                <w:sz w:val="18"/>
              </w:rPr>
            </w:pPr>
          </w:p>
        </w:tc>
        <w:tc>
          <w:tcPr>
            <w:tcW w:w="524" w:type="dxa"/>
            <w:shd w:val="clear" w:color="auto" w:fill="auto"/>
          </w:tcPr>
          <w:p w:rsidR="003D2B93" w:rsidRDefault="003D2B93">
            <w:pPr>
              <w:spacing w:before="20" w:after="20"/>
              <w:jc w:val="left"/>
              <w:rPr>
                <w:rFonts w:ascii="宋体" w:hAnsi="宋体"/>
                <w:sz w:val="18"/>
              </w:rPr>
            </w:pPr>
          </w:p>
        </w:tc>
        <w:tc>
          <w:tcPr>
            <w:tcW w:w="655" w:type="dxa"/>
            <w:shd w:val="clear" w:color="auto" w:fill="auto"/>
          </w:tcPr>
          <w:p w:rsidR="003D2B93" w:rsidRDefault="003D2B93">
            <w:pPr>
              <w:spacing w:before="20" w:after="20"/>
              <w:jc w:val="left"/>
              <w:rPr>
                <w:rFonts w:ascii="宋体" w:hAnsi="宋体"/>
                <w:sz w:val="18"/>
              </w:rPr>
            </w:pPr>
          </w:p>
        </w:tc>
        <w:tc>
          <w:tcPr>
            <w:tcW w:w="393"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785" w:type="dxa"/>
            <w:shd w:val="clear" w:color="auto" w:fill="auto"/>
          </w:tcPr>
          <w:p w:rsidR="003D2B93" w:rsidRDefault="003D2B93">
            <w:pPr>
              <w:spacing w:before="20" w:after="20"/>
              <w:jc w:val="left"/>
              <w:rPr>
                <w:rFonts w:ascii="宋体" w:hAnsi="宋体"/>
                <w:sz w:val="18"/>
              </w:rPr>
            </w:pPr>
          </w:p>
        </w:tc>
        <w:tc>
          <w:tcPr>
            <w:tcW w:w="786" w:type="dxa"/>
            <w:shd w:val="clear" w:color="auto" w:fill="auto"/>
          </w:tcPr>
          <w:p w:rsidR="003D2B93" w:rsidRDefault="004533BC">
            <w:pPr>
              <w:spacing w:before="20" w:after="20"/>
              <w:jc w:val="left"/>
              <w:rPr>
                <w:rFonts w:ascii="宋体" w:hAnsi="宋体"/>
                <w:sz w:val="18"/>
              </w:rPr>
            </w:pPr>
            <w:r>
              <w:rPr>
                <w:rFonts w:ascii="宋体" w:hAnsi="宋体" w:hint="eastAsia"/>
                <w:sz w:val="18"/>
              </w:rPr>
              <w:t>回复内容</w:t>
            </w:r>
          </w:p>
        </w:tc>
      </w:tr>
      <w:tr w:rsidR="003D2B93">
        <w:trPr>
          <w:trHeight w:val="185"/>
        </w:trPr>
        <w:tc>
          <w:tcPr>
            <w:tcW w:w="555" w:type="dxa"/>
            <w:shd w:val="clear" w:color="auto" w:fill="auto"/>
          </w:tcPr>
          <w:p w:rsidR="003D2B93" w:rsidRDefault="004533BC">
            <w:pPr>
              <w:spacing w:before="20" w:after="20"/>
              <w:jc w:val="left"/>
              <w:rPr>
                <w:rFonts w:ascii="宋体" w:hAnsi="宋体"/>
                <w:sz w:val="18"/>
              </w:rPr>
            </w:pPr>
            <w:r>
              <w:rPr>
                <w:rFonts w:ascii="宋体" w:hAnsi="宋体"/>
                <w:sz w:val="18"/>
              </w:rPr>
              <w:t>7</w:t>
            </w:r>
          </w:p>
        </w:tc>
        <w:tc>
          <w:tcPr>
            <w:tcW w:w="1116" w:type="dxa"/>
            <w:shd w:val="clear" w:color="auto" w:fill="auto"/>
          </w:tcPr>
          <w:p w:rsidR="003D2B93" w:rsidRDefault="004533BC">
            <w:pPr>
              <w:spacing w:before="20" w:after="20"/>
              <w:jc w:val="left"/>
              <w:rPr>
                <w:rFonts w:ascii="宋体" w:hAnsi="宋体"/>
                <w:sz w:val="18"/>
              </w:rPr>
            </w:pPr>
            <w:r>
              <w:rPr>
                <w:rFonts w:ascii="宋体" w:hAnsi="宋体"/>
                <w:sz w:val="18"/>
              </w:rPr>
              <w:t>replyDate</w:t>
            </w:r>
          </w:p>
        </w:tc>
        <w:tc>
          <w:tcPr>
            <w:tcW w:w="917" w:type="dxa"/>
            <w:shd w:val="clear" w:color="auto" w:fill="auto"/>
          </w:tcPr>
          <w:p w:rsidR="003D2B93" w:rsidRDefault="004533BC">
            <w:pPr>
              <w:spacing w:before="20" w:after="20"/>
              <w:jc w:val="left"/>
              <w:rPr>
                <w:rFonts w:ascii="宋体" w:hAnsi="宋体"/>
                <w:sz w:val="18"/>
              </w:rPr>
            </w:pPr>
            <w:r>
              <w:rPr>
                <w:rFonts w:ascii="宋体" w:hAnsi="宋体"/>
                <w:sz w:val="18"/>
              </w:rPr>
              <w:t>datetime</w:t>
            </w:r>
          </w:p>
        </w:tc>
        <w:tc>
          <w:tcPr>
            <w:tcW w:w="959" w:type="dxa"/>
            <w:shd w:val="clear" w:color="auto" w:fill="auto"/>
          </w:tcPr>
          <w:p w:rsidR="003D2B93" w:rsidRDefault="004533BC">
            <w:pPr>
              <w:spacing w:before="20" w:after="20"/>
              <w:jc w:val="left"/>
              <w:rPr>
                <w:rFonts w:ascii="宋体" w:hAnsi="宋体"/>
                <w:sz w:val="18"/>
              </w:rPr>
            </w:pPr>
            <w:r>
              <w:rPr>
                <w:rFonts w:ascii="宋体" w:hAnsi="宋体"/>
                <w:sz w:val="18"/>
              </w:rPr>
              <w:t>8</w:t>
            </w:r>
          </w:p>
        </w:tc>
        <w:tc>
          <w:tcPr>
            <w:tcW w:w="700"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305" w:type="dxa"/>
            <w:shd w:val="clear" w:color="auto" w:fill="auto"/>
          </w:tcPr>
          <w:p w:rsidR="003D2B93" w:rsidRDefault="003D2B93">
            <w:pPr>
              <w:spacing w:before="20" w:after="20"/>
              <w:jc w:val="left"/>
              <w:rPr>
                <w:rFonts w:ascii="宋体" w:hAnsi="宋体"/>
                <w:sz w:val="18"/>
              </w:rPr>
            </w:pPr>
          </w:p>
        </w:tc>
        <w:tc>
          <w:tcPr>
            <w:tcW w:w="524" w:type="dxa"/>
            <w:shd w:val="clear" w:color="auto" w:fill="auto"/>
          </w:tcPr>
          <w:p w:rsidR="003D2B93" w:rsidRDefault="003D2B93">
            <w:pPr>
              <w:spacing w:before="20" w:after="20"/>
              <w:jc w:val="left"/>
              <w:rPr>
                <w:rFonts w:ascii="宋体" w:hAnsi="宋体"/>
                <w:sz w:val="18"/>
              </w:rPr>
            </w:pPr>
          </w:p>
        </w:tc>
        <w:tc>
          <w:tcPr>
            <w:tcW w:w="655" w:type="dxa"/>
            <w:shd w:val="clear" w:color="auto" w:fill="auto"/>
          </w:tcPr>
          <w:p w:rsidR="003D2B93" w:rsidRDefault="003D2B93">
            <w:pPr>
              <w:spacing w:before="20" w:after="20"/>
              <w:jc w:val="left"/>
              <w:rPr>
                <w:rFonts w:ascii="宋体" w:hAnsi="宋体"/>
                <w:sz w:val="18"/>
              </w:rPr>
            </w:pPr>
          </w:p>
        </w:tc>
        <w:tc>
          <w:tcPr>
            <w:tcW w:w="393"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785" w:type="dxa"/>
            <w:shd w:val="clear" w:color="auto" w:fill="auto"/>
          </w:tcPr>
          <w:p w:rsidR="003D2B93" w:rsidRDefault="003D2B93">
            <w:pPr>
              <w:spacing w:before="20" w:after="20"/>
              <w:jc w:val="left"/>
              <w:rPr>
                <w:rFonts w:ascii="宋体" w:hAnsi="宋体"/>
                <w:sz w:val="18"/>
              </w:rPr>
            </w:pPr>
          </w:p>
        </w:tc>
        <w:tc>
          <w:tcPr>
            <w:tcW w:w="786" w:type="dxa"/>
            <w:shd w:val="clear" w:color="auto" w:fill="auto"/>
          </w:tcPr>
          <w:p w:rsidR="003D2B93" w:rsidRDefault="004533BC">
            <w:pPr>
              <w:spacing w:before="20" w:after="20"/>
              <w:jc w:val="left"/>
              <w:rPr>
                <w:rFonts w:ascii="宋体" w:hAnsi="宋体"/>
                <w:sz w:val="18"/>
              </w:rPr>
            </w:pPr>
            <w:r>
              <w:rPr>
                <w:rFonts w:ascii="宋体" w:hAnsi="宋体" w:hint="eastAsia"/>
                <w:sz w:val="18"/>
              </w:rPr>
              <w:t>回复时间</w:t>
            </w:r>
          </w:p>
        </w:tc>
      </w:tr>
    </w:tbl>
    <w:p w:rsidR="003D2B93" w:rsidRDefault="004533BC">
      <w:pPr>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hint="eastAsia"/>
        </w:rPr>
        <w:t>发票（</w:t>
      </w:r>
      <w:r>
        <w:rPr>
          <w:rFonts w:asciiTheme="minorEastAsia" w:eastAsiaTheme="minorEastAsia" w:hAnsiTheme="minorEastAsia" w:hint="eastAsia"/>
        </w:rPr>
        <w:t>invoice</w:t>
      </w:r>
      <w:r>
        <w:rPr>
          <w:rFonts w:asciiTheme="minorEastAsia" w:eastAsiaTheme="minorEastAsia" w:hAnsiTheme="minorEastAsia" w:hint="eastAsia"/>
        </w:rPr>
        <w:t>）实体集。其属性有：发票号（</w:t>
      </w:r>
      <w:r>
        <w:rPr>
          <w:rFonts w:asciiTheme="minorEastAsia" w:eastAsiaTheme="minorEastAsia" w:hAnsiTheme="minorEastAsia" w:hint="eastAsia"/>
        </w:rPr>
        <w:t>invoiceNo</w:t>
      </w:r>
      <w:r>
        <w:rPr>
          <w:rFonts w:asciiTheme="minorEastAsia" w:eastAsiaTheme="minorEastAsia" w:hAnsiTheme="minorEastAsia" w:hint="eastAsia"/>
        </w:rPr>
        <w:t>）、发票单位（</w:t>
      </w:r>
      <w:r>
        <w:rPr>
          <w:rFonts w:asciiTheme="minorEastAsia" w:eastAsiaTheme="minorEastAsia" w:hAnsiTheme="minorEastAsia" w:hint="eastAsia"/>
        </w:rPr>
        <w:t>invoiceUnit</w:t>
      </w:r>
      <w:r>
        <w:rPr>
          <w:rFonts w:asciiTheme="minorEastAsia" w:eastAsiaTheme="minorEastAsia" w:hAnsiTheme="minorEastAsia" w:hint="eastAsia"/>
        </w:rPr>
        <w:t>）和发票金额（</w:t>
      </w:r>
      <w:r>
        <w:rPr>
          <w:rFonts w:asciiTheme="minorEastAsia" w:eastAsiaTheme="minorEastAsia" w:hAnsiTheme="minorEastAsia" w:hint="eastAsia"/>
        </w:rPr>
        <w:t>invoiceSum</w:t>
      </w:r>
      <w:r>
        <w:rPr>
          <w:rFonts w:asciiTheme="minorEastAsia" w:eastAsiaTheme="minorEastAsia" w:hAnsiTheme="minorEastAsia" w:hint="eastAsia"/>
        </w:rPr>
        <w:t>）等。</w:t>
      </w:r>
    </w:p>
    <w:p w:rsidR="003D2B93" w:rsidRDefault="004533BC">
      <w:pPr>
        <w:spacing w:before="300" w:after="20"/>
        <w:jc w:val="center"/>
        <w:rPr>
          <w:rFonts w:ascii="宋体" w:hAnsi="宋体"/>
          <w:b/>
          <w:sz w:val="20"/>
        </w:rPr>
      </w:pPr>
      <w:r>
        <w:rPr>
          <w:rFonts w:ascii="宋体" w:hAnsi="宋体" w:hint="eastAsia"/>
          <w:b/>
          <w:sz w:val="20"/>
        </w:rPr>
        <w:t>表名：</w:t>
      </w:r>
      <w:r>
        <w:rPr>
          <w:rFonts w:ascii="宋体" w:hAnsi="宋体"/>
          <w:b/>
          <w:sz w:val="20"/>
        </w:rPr>
        <w:t>Invoice</w:t>
      </w:r>
    </w:p>
    <w:p w:rsidR="003D2B93" w:rsidRDefault="003D2B93">
      <w:pPr>
        <w:spacing w:before="20" w:after="20"/>
        <w:jc w:val="left"/>
        <w:rPr>
          <w:rFonts w:ascii="宋体" w:hAnsi="宋体"/>
          <w:sz w:val="18"/>
        </w:rPr>
      </w:pPr>
    </w:p>
    <w:p w:rsidR="003D2B93" w:rsidRDefault="003D2B93">
      <w:pPr>
        <w:spacing w:before="20" w:after="20"/>
        <w:jc w:val="left"/>
        <w:rPr>
          <w:rFonts w:ascii="宋体" w:hAnsi="宋体"/>
          <w:sz w:val="18"/>
        </w:rPr>
      </w:pPr>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8"/>
        <w:gridCol w:w="828"/>
        <w:gridCol w:w="1346"/>
        <w:gridCol w:w="577"/>
        <w:gridCol w:w="557"/>
        <w:gridCol w:w="179"/>
        <w:gridCol w:w="344"/>
        <w:gridCol w:w="233"/>
        <w:gridCol w:w="290"/>
        <w:gridCol w:w="653"/>
        <w:gridCol w:w="949"/>
        <w:gridCol w:w="668"/>
        <w:gridCol w:w="668"/>
      </w:tblGrid>
      <w:tr w:rsidR="003D2B93">
        <w:trPr>
          <w:trHeight w:val="187"/>
        </w:trPr>
        <w:tc>
          <w:tcPr>
            <w:tcW w:w="57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序号</w:t>
            </w:r>
          </w:p>
        </w:tc>
        <w:tc>
          <w:tcPr>
            <w:tcW w:w="82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列名</w:t>
            </w:r>
          </w:p>
        </w:tc>
        <w:tc>
          <w:tcPr>
            <w:tcW w:w="1346"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数据类型</w:t>
            </w:r>
          </w:p>
        </w:tc>
        <w:tc>
          <w:tcPr>
            <w:tcW w:w="577"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长度</w:t>
            </w:r>
          </w:p>
        </w:tc>
        <w:tc>
          <w:tcPr>
            <w:tcW w:w="557"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小数位</w:t>
            </w:r>
          </w:p>
        </w:tc>
        <w:tc>
          <w:tcPr>
            <w:tcW w:w="523" w:type="dxa"/>
            <w:gridSpan w:val="2"/>
            <w:shd w:val="pct25" w:color="auto" w:fill="auto"/>
          </w:tcPr>
          <w:p w:rsidR="003D2B93" w:rsidRDefault="004533BC">
            <w:pPr>
              <w:spacing w:before="20" w:after="20"/>
              <w:jc w:val="center"/>
              <w:rPr>
                <w:rFonts w:ascii="宋体" w:hAnsi="宋体"/>
                <w:b/>
                <w:sz w:val="18"/>
              </w:rPr>
            </w:pPr>
            <w:r>
              <w:rPr>
                <w:rFonts w:ascii="宋体" w:hAnsi="宋体" w:hint="eastAsia"/>
                <w:b/>
                <w:sz w:val="18"/>
              </w:rPr>
              <w:t>标识</w:t>
            </w:r>
          </w:p>
        </w:tc>
        <w:tc>
          <w:tcPr>
            <w:tcW w:w="523" w:type="dxa"/>
            <w:gridSpan w:val="2"/>
            <w:shd w:val="pct25" w:color="auto" w:fill="auto"/>
          </w:tcPr>
          <w:p w:rsidR="003D2B93" w:rsidRDefault="004533BC">
            <w:pPr>
              <w:spacing w:before="20" w:after="20"/>
              <w:jc w:val="center"/>
              <w:rPr>
                <w:rFonts w:ascii="宋体" w:hAnsi="宋体"/>
                <w:b/>
                <w:sz w:val="18"/>
              </w:rPr>
            </w:pPr>
            <w:r>
              <w:rPr>
                <w:rFonts w:ascii="宋体" w:hAnsi="宋体" w:hint="eastAsia"/>
                <w:b/>
                <w:sz w:val="18"/>
              </w:rPr>
              <w:t>主键</w:t>
            </w:r>
          </w:p>
        </w:tc>
        <w:tc>
          <w:tcPr>
            <w:tcW w:w="653"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外键</w:t>
            </w:r>
          </w:p>
        </w:tc>
        <w:tc>
          <w:tcPr>
            <w:tcW w:w="949"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允许空</w:t>
            </w:r>
          </w:p>
        </w:tc>
        <w:tc>
          <w:tcPr>
            <w:tcW w:w="66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默认值</w:t>
            </w:r>
          </w:p>
        </w:tc>
        <w:tc>
          <w:tcPr>
            <w:tcW w:w="668" w:type="dxa"/>
            <w:shd w:val="pct25" w:color="auto" w:fill="auto"/>
          </w:tcPr>
          <w:p w:rsidR="003D2B93" w:rsidRDefault="004533BC">
            <w:pPr>
              <w:spacing w:before="20" w:after="20"/>
              <w:jc w:val="center"/>
              <w:rPr>
                <w:rFonts w:ascii="宋体" w:hAnsi="宋体"/>
                <w:b/>
                <w:sz w:val="18"/>
              </w:rPr>
            </w:pPr>
            <w:r>
              <w:rPr>
                <w:rFonts w:ascii="宋体" w:hAnsi="宋体" w:hint="eastAsia"/>
                <w:b/>
                <w:sz w:val="18"/>
              </w:rPr>
              <w:t>说明</w:t>
            </w:r>
          </w:p>
        </w:tc>
      </w:tr>
      <w:tr w:rsidR="003D2B93">
        <w:trPr>
          <w:trHeight w:val="187"/>
        </w:trPr>
        <w:tc>
          <w:tcPr>
            <w:tcW w:w="578" w:type="dxa"/>
            <w:shd w:val="clear" w:color="auto" w:fill="auto"/>
          </w:tcPr>
          <w:p w:rsidR="003D2B93" w:rsidRDefault="004533BC">
            <w:pPr>
              <w:spacing w:before="20" w:after="20"/>
              <w:jc w:val="left"/>
              <w:rPr>
                <w:rFonts w:ascii="宋体" w:hAnsi="宋体"/>
                <w:sz w:val="18"/>
              </w:rPr>
            </w:pPr>
            <w:r>
              <w:rPr>
                <w:rFonts w:ascii="宋体" w:hAnsi="宋体"/>
                <w:sz w:val="18"/>
              </w:rPr>
              <w:t>1</w:t>
            </w:r>
          </w:p>
        </w:tc>
        <w:tc>
          <w:tcPr>
            <w:tcW w:w="828" w:type="dxa"/>
            <w:shd w:val="clear" w:color="auto" w:fill="auto"/>
          </w:tcPr>
          <w:p w:rsidR="003D2B93" w:rsidRDefault="004533BC">
            <w:pPr>
              <w:spacing w:before="20" w:after="20"/>
              <w:jc w:val="left"/>
              <w:rPr>
                <w:rFonts w:ascii="宋体" w:hAnsi="宋体"/>
                <w:sz w:val="18"/>
              </w:rPr>
            </w:pPr>
            <w:r>
              <w:rPr>
                <w:rFonts w:ascii="宋体" w:hAnsi="宋体"/>
                <w:sz w:val="18"/>
              </w:rPr>
              <w:t>invoiceNo</w:t>
            </w:r>
          </w:p>
        </w:tc>
        <w:tc>
          <w:tcPr>
            <w:tcW w:w="1346" w:type="dxa"/>
            <w:shd w:val="clear" w:color="auto" w:fill="auto"/>
          </w:tcPr>
          <w:p w:rsidR="003D2B93" w:rsidRDefault="004533BC">
            <w:pPr>
              <w:spacing w:before="20" w:after="20"/>
              <w:jc w:val="left"/>
              <w:rPr>
                <w:rFonts w:ascii="宋体" w:hAnsi="宋体"/>
                <w:sz w:val="18"/>
              </w:rPr>
            </w:pPr>
            <w:r>
              <w:rPr>
                <w:rFonts w:ascii="宋体" w:hAnsi="宋体"/>
                <w:sz w:val="18"/>
              </w:rPr>
              <w:t>char</w:t>
            </w:r>
          </w:p>
        </w:tc>
        <w:tc>
          <w:tcPr>
            <w:tcW w:w="577" w:type="dxa"/>
            <w:shd w:val="clear" w:color="auto" w:fill="auto"/>
          </w:tcPr>
          <w:p w:rsidR="003D2B93" w:rsidRDefault="004533BC">
            <w:pPr>
              <w:spacing w:before="20" w:after="20"/>
              <w:jc w:val="left"/>
              <w:rPr>
                <w:rFonts w:ascii="宋体" w:hAnsi="宋体"/>
                <w:sz w:val="18"/>
              </w:rPr>
            </w:pPr>
            <w:r>
              <w:rPr>
                <w:rFonts w:ascii="宋体" w:hAnsi="宋体"/>
                <w:sz w:val="18"/>
              </w:rPr>
              <w:t>10</w:t>
            </w:r>
          </w:p>
        </w:tc>
        <w:tc>
          <w:tcPr>
            <w:tcW w:w="736" w:type="dxa"/>
            <w:gridSpan w:val="2"/>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77" w:type="dxa"/>
            <w:gridSpan w:val="2"/>
            <w:shd w:val="clear" w:color="auto" w:fill="auto"/>
          </w:tcPr>
          <w:p w:rsidR="003D2B93" w:rsidRDefault="003D2B93">
            <w:pPr>
              <w:spacing w:before="20" w:after="20"/>
              <w:jc w:val="left"/>
              <w:rPr>
                <w:rFonts w:ascii="宋体" w:hAnsi="宋体"/>
                <w:sz w:val="18"/>
              </w:rPr>
            </w:pPr>
          </w:p>
        </w:tc>
        <w:tc>
          <w:tcPr>
            <w:tcW w:w="290"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53" w:type="dxa"/>
            <w:shd w:val="clear" w:color="auto" w:fill="auto"/>
          </w:tcPr>
          <w:p w:rsidR="003D2B93" w:rsidRDefault="003D2B93">
            <w:pPr>
              <w:spacing w:before="20" w:after="20"/>
              <w:jc w:val="left"/>
              <w:rPr>
                <w:rFonts w:ascii="宋体" w:hAnsi="宋体"/>
                <w:sz w:val="18"/>
              </w:rPr>
            </w:pPr>
          </w:p>
        </w:tc>
        <w:tc>
          <w:tcPr>
            <w:tcW w:w="949" w:type="dxa"/>
            <w:shd w:val="clear" w:color="auto" w:fill="auto"/>
          </w:tcPr>
          <w:p w:rsidR="003D2B93" w:rsidRDefault="004533BC">
            <w:pPr>
              <w:spacing w:before="20" w:after="20"/>
              <w:jc w:val="left"/>
              <w:rPr>
                <w:rFonts w:ascii="宋体" w:hAnsi="宋体"/>
                <w:sz w:val="18"/>
              </w:rPr>
            </w:pPr>
            <w:r>
              <w:rPr>
                <w:rFonts w:ascii="宋体" w:hAnsi="宋体" w:hint="eastAsia"/>
                <w:sz w:val="18"/>
              </w:rPr>
              <w:t>否</w:t>
            </w:r>
          </w:p>
        </w:tc>
        <w:tc>
          <w:tcPr>
            <w:tcW w:w="668"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4533BC">
            <w:pPr>
              <w:spacing w:before="20" w:after="20"/>
              <w:jc w:val="left"/>
              <w:rPr>
                <w:rFonts w:ascii="宋体" w:hAnsi="宋体"/>
                <w:sz w:val="18"/>
              </w:rPr>
            </w:pPr>
            <w:r>
              <w:rPr>
                <w:rFonts w:ascii="宋体" w:hAnsi="宋体" w:hint="eastAsia"/>
                <w:sz w:val="18"/>
              </w:rPr>
              <w:t>发票编号</w:t>
            </w:r>
          </w:p>
        </w:tc>
      </w:tr>
      <w:tr w:rsidR="003D2B93">
        <w:trPr>
          <w:trHeight w:val="187"/>
        </w:trPr>
        <w:tc>
          <w:tcPr>
            <w:tcW w:w="578" w:type="dxa"/>
            <w:shd w:val="clear" w:color="auto" w:fill="auto"/>
          </w:tcPr>
          <w:p w:rsidR="003D2B93" w:rsidRDefault="004533BC">
            <w:pPr>
              <w:spacing w:before="20" w:after="20"/>
              <w:jc w:val="left"/>
              <w:rPr>
                <w:rFonts w:ascii="宋体" w:hAnsi="宋体"/>
                <w:sz w:val="18"/>
              </w:rPr>
            </w:pPr>
            <w:r>
              <w:rPr>
                <w:rFonts w:ascii="宋体" w:hAnsi="宋体"/>
                <w:sz w:val="18"/>
              </w:rPr>
              <w:t>2</w:t>
            </w:r>
          </w:p>
        </w:tc>
        <w:tc>
          <w:tcPr>
            <w:tcW w:w="828" w:type="dxa"/>
            <w:shd w:val="clear" w:color="auto" w:fill="auto"/>
          </w:tcPr>
          <w:p w:rsidR="003D2B93" w:rsidRDefault="004533BC">
            <w:pPr>
              <w:spacing w:before="20" w:after="20"/>
              <w:jc w:val="left"/>
              <w:rPr>
                <w:rFonts w:ascii="宋体" w:hAnsi="宋体"/>
                <w:sz w:val="18"/>
              </w:rPr>
            </w:pPr>
            <w:r>
              <w:rPr>
                <w:rFonts w:ascii="宋体" w:hAnsi="宋体"/>
                <w:sz w:val="18"/>
              </w:rPr>
              <w:t>invoiceUnit</w:t>
            </w:r>
          </w:p>
        </w:tc>
        <w:tc>
          <w:tcPr>
            <w:tcW w:w="1346" w:type="dxa"/>
            <w:shd w:val="clear" w:color="auto" w:fill="auto"/>
          </w:tcPr>
          <w:p w:rsidR="003D2B93" w:rsidRDefault="004533BC">
            <w:pPr>
              <w:spacing w:before="20" w:after="20"/>
              <w:jc w:val="left"/>
              <w:rPr>
                <w:rFonts w:ascii="宋体" w:hAnsi="宋体"/>
                <w:sz w:val="18"/>
              </w:rPr>
            </w:pPr>
            <w:r>
              <w:rPr>
                <w:rFonts w:ascii="宋体" w:hAnsi="宋体"/>
                <w:sz w:val="18"/>
              </w:rPr>
              <w:t>varchar</w:t>
            </w:r>
          </w:p>
        </w:tc>
        <w:tc>
          <w:tcPr>
            <w:tcW w:w="577" w:type="dxa"/>
            <w:shd w:val="clear" w:color="auto" w:fill="auto"/>
          </w:tcPr>
          <w:p w:rsidR="003D2B93" w:rsidRDefault="004533BC">
            <w:pPr>
              <w:spacing w:before="20" w:after="20"/>
              <w:jc w:val="left"/>
              <w:rPr>
                <w:rFonts w:ascii="宋体" w:hAnsi="宋体"/>
                <w:sz w:val="18"/>
              </w:rPr>
            </w:pPr>
            <w:r>
              <w:rPr>
                <w:rFonts w:ascii="宋体" w:hAnsi="宋体"/>
                <w:sz w:val="18"/>
              </w:rPr>
              <w:t>40</w:t>
            </w:r>
          </w:p>
        </w:tc>
        <w:tc>
          <w:tcPr>
            <w:tcW w:w="736" w:type="dxa"/>
            <w:gridSpan w:val="2"/>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77" w:type="dxa"/>
            <w:gridSpan w:val="2"/>
            <w:shd w:val="clear" w:color="auto" w:fill="auto"/>
          </w:tcPr>
          <w:p w:rsidR="003D2B93" w:rsidRDefault="003D2B93">
            <w:pPr>
              <w:spacing w:before="20" w:after="20"/>
              <w:jc w:val="left"/>
              <w:rPr>
                <w:rFonts w:ascii="宋体" w:hAnsi="宋体"/>
                <w:sz w:val="18"/>
              </w:rPr>
            </w:pPr>
          </w:p>
        </w:tc>
        <w:tc>
          <w:tcPr>
            <w:tcW w:w="290" w:type="dxa"/>
            <w:shd w:val="clear" w:color="auto" w:fill="auto"/>
          </w:tcPr>
          <w:p w:rsidR="003D2B93" w:rsidRDefault="003D2B93">
            <w:pPr>
              <w:spacing w:before="20" w:after="20"/>
              <w:jc w:val="left"/>
              <w:rPr>
                <w:rFonts w:ascii="宋体" w:hAnsi="宋体"/>
                <w:sz w:val="18"/>
              </w:rPr>
            </w:pPr>
          </w:p>
        </w:tc>
        <w:tc>
          <w:tcPr>
            <w:tcW w:w="653" w:type="dxa"/>
            <w:shd w:val="clear" w:color="auto" w:fill="auto"/>
          </w:tcPr>
          <w:p w:rsidR="003D2B93" w:rsidRDefault="003D2B93">
            <w:pPr>
              <w:spacing w:before="20" w:after="20"/>
              <w:jc w:val="left"/>
              <w:rPr>
                <w:rFonts w:ascii="宋体" w:hAnsi="宋体"/>
                <w:sz w:val="18"/>
              </w:rPr>
            </w:pPr>
          </w:p>
        </w:tc>
        <w:tc>
          <w:tcPr>
            <w:tcW w:w="94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68"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4533BC">
            <w:pPr>
              <w:spacing w:before="20" w:after="20"/>
              <w:jc w:val="left"/>
              <w:rPr>
                <w:rFonts w:ascii="宋体" w:hAnsi="宋体"/>
                <w:sz w:val="18"/>
              </w:rPr>
            </w:pPr>
            <w:r>
              <w:rPr>
                <w:rFonts w:ascii="宋体" w:hAnsi="宋体" w:hint="eastAsia"/>
                <w:sz w:val="18"/>
              </w:rPr>
              <w:t>发票单位</w:t>
            </w:r>
          </w:p>
        </w:tc>
      </w:tr>
      <w:tr w:rsidR="003D2B93">
        <w:trPr>
          <w:trHeight w:val="187"/>
        </w:trPr>
        <w:tc>
          <w:tcPr>
            <w:tcW w:w="578" w:type="dxa"/>
            <w:shd w:val="clear" w:color="auto" w:fill="auto"/>
          </w:tcPr>
          <w:p w:rsidR="003D2B93" w:rsidRDefault="004533BC">
            <w:pPr>
              <w:spacing w:before="20" w:after="20"/>
              <w:jc w:val="left"/>
              <w:rPr>
                <w:rFonts w:ascii="宋体" w:hAnsi="宋体"/>
                <w:sz w:val="18"/>
              </w:rPr>
            </w:pPr>
            <w:r>
              <w:rPr>
                <w:rFonts w:ascii="宋体" w:hAnsi="宋体"/>
                <w:sz w:val="18"/>
              </w:rPr>
              <w:t>3</w:t>
            </w:r>
          </w:p>
        </w:tc>
        <w:tc>
          <w:tcPr>
            <w:tcW w:w="828" w:type="dxa"/>
            <w:shd w:val="clear" w:color="auto" w:fill="auto"/>
          </w:tcPr>
          <w:p w:rsidR="003D2B93" w:rsidRDefault="004533BC">
            <w:pPr>
              <w:spacing w:before="20" w:after="20"/>
              <w:jc w:val="left"/>
              <w:rPr>
                <w:rFonts w:ascii="宋体" w:hAnsi="宋体"/>
                <w:sz w:val="18"/>
              </w:rPr>
            </w:pPr>
            <w:r>
              <w:rPr>
                <w:rFonts w:ascii="宋体" w:hAnsi="宋体"/>
                <w:sz w:val="18"/>
              </w:rPr>
              <w:t>invoiceSum</w:t>
            </w:r>
          </w:p>
        </w:tc>
        <w:tc>
          <w:tcPr>
            <w:tcW w:w="1346" w:type="dxa"/>
            <w:shd w:val="clear" w:color="auto" w:fill="auto"/>
          </w:tcPr>
          <w:p w:rsidR="003D2B93" w:rsidRDefault="004533BC">
            <w:pPr>
              <w:spacing w:before="20" w:after="20"/>
              <w:jc w:val="left"/>
              <w:rPr>
                <w:rFonts w:ascii="宋体" w:hAnsi="宋体"/>
                <w:sz w:val="18"/>
              </w:rPr>
            </w:pPr>
            <w:r>
              <w:rPr>
                <w:rFonts w:ascii="宋体" w:hAnsi="宋体"/>
                <w:sz w:val="18"/>
              </w:rPr>
              <w:t>numeric</w:t>
            </w:r>
          </w:p>
        </w:tc>
        <w:tc>
          <w:tcPr>
            <w:tcW w:w="577" w:type="dxa"/>
            <w:shd w:val="clear" w:color="auto" w:fill="auto"/>
          </w:tcPr>
          <w:p w:rsidR="003D2B93" w:rsidRDefault="004533BC">
            <w:pPr>
              <w:spacing w:before="20" w:after="20"/>
              <w:jc w:val="left"/>
              <w:rPr>
                <w:rFonts w:ascii="宋体" w:hAnsi="宋体"/>
                <w:sz w:val="18"/>
              </w:rPr>
            </w:pPr>
            <w:r>
              <w:rPr>
                <w:rFonts w:ascii="宋体" w:hAnsi="宋体"/>
                <w:sz w:val="18"/>
              </w:rPr>
              <w:t>9</w:t>
            </w:r>
          </w:p>
        </w:tc>
        <w:tc>
          <w:tcPr>
            <w:tcW w:w="736" w:type="dxa"/>
            <w:gridSpan w:val="2"/>
            <w:shd w:val="clear" w:color="auto" w:fill="auto"/>
          </w:tcPr>
          <w:p w:rsidR="003D2B93" w:rsidRDefault="004533BC">
            <w:pPr>
              <w:spacing w:before="20" w:after="20"/>
              <w:jc w:val="left"/>
              <w:rPr>
                <w:rFonts w:ascii="宋体" w:hAnsi="宋体"/>
                <w:sz w:val="18"/>
              </w:rPr>
            </w:pPr>
            <w:r>
              <w:rPr>
                <w:rFonts w:ascii="宋体" w:hAnsi="宋体"/>
                <w:sz w:val="18"/>
              </w:rPr>
              <w:t>0</w:t>
            </w:r>
          </w:p>
        </w:tc>
        <w:tc>
          <w:tcPr>
            <w:tcW w:w="577" w:type="dxa"/>
            <w:gridSpan w:val="2"/>
            <w:shd w:val="clear" w:color="auto" w:fill="auto"/>
          </w:tcPr>
          <w:p w:rsidR="003D2B93" w:rsidRDefault="003D2B93">
            <w:pPr>
              <w:spacing w:before="20" w:after="20"/>
              <w:jc w:val="left"/>
              <w:rPr>
                <w:rFonts w:ascii="宋体" w:hAnsi="宋体"/>
                <w:sz w:val="18"/>
              </w:rPr>
            </w:pPr>
          </w:p>
        </w:tc>
        <w:tc>
          <w:tcPr>
            <w:tcW w:w="290" w:type="dxa"/>
            <w:shd w:val="clear" w:color="auto" w:fill="auto"/>
          </w:tcPr>
          <w:p w:rsidR="003D2B93" w:rsidRDefault="003D2B93">
            <w:pPr>
              <w:spacing w:before="20" w:after="20"/>
              <w:jc w:val="left"/>
              <w:rPr>
                <w:rFonts w:ascii="宋体" w:hAnsi="宋体"/>
                <w:sz w:val="18"/>
              </w:rPr>
            </w:pPr>
          </w:p>
        </w:tc>
        <w:tc>
          <w:tcPr>
            <w:tcW w:w="653" w:type="dxa"/>
            <w:shd w:val="clear" w:color="auto" w:fill="auto"/>
          </w:tcPr>
          <w:p w:rsidR="003D2B93" w:rsidRDefault="003D2B93">
            <w:pPr>
              <w:spacing w:before="20" w:after="20"/>
              <w:jc w:val="left"/>
              <w:rPr>
                <w:rFonts w:ascii="宋体" w:hAnsi="宋体"/>
                <w:sz w:val="18"/>
              </w:rPr>
            </w:pPr>
          </w:p>
        </w:tc>
        <w:tc>
          <w:tcPr>
            <w:tcW w:w="949" w:type="dxa"/>
            <w:shd w:val="clear" w:color="auto" w:fill="auto"/>
          </w:tcPr>
          <w:p w:rsidR="003D2B93" w:rsidRDefault="004533BC">
            <w:pPr>
              <w:spacing w:before="20" w:after="20"/>
              <w:jc w:val="left"/>
              <w:rPr>
                <w:rFonts w:ascii="宋体" w:hAnsi="宋体"/>
                <w:sz w:val="18"/>
              </w:rPr>
            </w:pPr>
            <w:r>
              <w:rPr>
                <w:rFonts w:ascii="宋体" w:hAnsi="宋体" w:hint="eastAsia"/>
                <w:sz w:val="18"/>
              </w:rPr>
              <w:t>是</w:t>
            </w:r>
          </w:p>
        </w:tc>
        <w:tc>
          <w:tcPr>
            <w:tcW w:w="668" w:type="dxa"/>
            <w:shd w:val="clear" w:color="auto" w:fill="auto"/>
          </w:tcPr>
          <w:p w:rsidR="003D2B93" w:rsidRDefault="003D2B93">
            <w:pPr>
              <w:spacing w:before="20" w:after="20"/>
              <w:jc w:val="left"/>
              <w:rPr>
                <w:rFonts w:ascii="宋体" w:hAnsi="宋体"/>
                <w:sz w:val="18"/>
              </w:rPr>
            </w:pPr>
          </w:p>
        </w:tc>
        <w:tc>
          <w:tcPr>
            <w:tcW w:w="668" w:type="dxa"/>
            <w:shd w:val="clear" w:color="auto" w:fill="auto"/>
          </w:tcPr>
          <w:p w:rsidR="003D2B93" w:rsidRDefault="004533BC">
            <w:pPr>
              <w:spacing w:before="20" w:after="20"/>
              <w:jc w:val="left"/>
              <w:rPr>
                <w:rFonts w:ascii="宋体" w:hAnsi="宋体"/>
                <w:sz w:val="18"/>
              </w:rPr>
            </w:pPr>
            <w:r>
              <w:rPr>
                <w:rFonts w:ascii="宋体" w:hAnsi="宋体" w:hint="eastAsia"/>
                <w:sz w:val="18"/>
              </w:rPr>
              <w:t>发票金额</w:t>
            </w:r>
          </w:p>
        </w:tc>
      </w:tr>
    </w:tbl>
    <w:p w:rsidR="003D2B93" w:rsidRDefault="004533BC">
      <w:r>
        <w:rPr>
          <w:rFonts w:hint="eastAsia"/>
        </w:rPr>
        <w:t>整体</w:t>
      </w:r>
      <w:r>
        <w:rPr>
          <w:rFonts w:hint="eastAsia"/>
        </w:rPr>
        <w:t>E-R</w:t>
      </w:r>
      <w:r>
        <w:rPr>
          <w:rFonts w:hint="eastAsia"/>
        </w:rPr>
        <w:t>模型：</w:t>
      </w:r>
    </w:p>
    <w:p w:rsidR="003D2B93" w:rsidRDefault="004533BC">
      <w:r>
        <w:rPr>
          <w:noProof/>
        </w:rPr>
        <w:lastRenderedPageBreak/>
        <w:drawing>
          <wp:inline distT="0" distB="0" distL="114300" distR="114300" wp14:anchorId="64936762" wp14:editId="05F205FA">
            <wp:extent cx="4823460" cy="4075430"/>
            <wp:effectExtent l="0" t="0" r="15240" b="1270"/>
            <wp:docPr id="6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9"/>
                    <pic:cNvPicPr>
                      <a:picLocks noChangeAspect="1"/>
                    </pic:cNvPicPr>
                  </pic:nvPicPr>
                  <pic:blipFill>
                    <a:blip r:embed="rId11"/>
                    <a:stretch>
                      <a:fillRect/>
                    </a:stretch>
                  </pic:blipFill>
                  <pic:spPr>
                    <a:xfrm>
                      <a:off x="0" y="0"/>
                      <a:ext cx="4823460" cy="4075430"/>
                    </a:xfrm>
                    <a:prstGeom prst="rect">
                      <a:avLst/>
                    </a:prstGeom>
                    <a:noFill/>
                    <a:ln w="9525">
                      <a:noFill/>
                    </a:ln>
                  </pic:spPr>
                </pic:pic>
              </a:graphicData>
            </a:graphic>
          </wp:inline>
        </w:drawing>
      </w:r>
    </w:p>
    <w:p w:rsidR="003D2B93" w:rsidRDefault="004533BC">
      <w:pPr>
        <w:jc w:val="center"/>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图</w:t>
      </w:r>
      <w:r>
        <w:rPr>
          <w:rFonts w:asciiTheme="minorEastAsia" w:eastAsiaTheme="minorEastAsia" w:hAnsiTheme="minorEastAsia" w:cstheme="minorEastAsia" w:hint="eastAsia"/>
          <w:color w:val="000000"/>
          <w:sz w:val="24"/>
          <w:szCs w:val="24"/>
        </w:rPr>
        <w:t>1-1</w:t>
      </w:r>
    </w:p>
    <w:p w:rsidR="003D2B93" w:rsidRDefault="004533BC">
      <w:pPr>
        <w:pStyle w:val="2"/>
        <w:spacing w:line="240" w:lineRule="auto"/>
        <w:jc w:val="left"/>
        <w:rPr>
          <w:rFonts w:ascii="黑体" w:hAnsi="黑体"/>
          <w:b w:val="0"/>
        </w:rPr>
      </w:pPr>
      <w:bookmarkStart w:id="50" w:name="_Toc455146472"/>
      <w:r>
        <w:rPr>
          <w:rFonts w:ascii="黑体" w:hAnsi="黑体" w:hint="eastAsia"/>
          <w:b w:val="0"/>
        </w:rPr>
        <w:t xml:space="preserve">5.2 </w:t>
      </w:r>
      <w:r>
        <w:rPr>
          <w:rFonts w:ascii="黑体" w:hAnsi="黑体" w:hint="eastAsia"/>
          <w:b w:val="0"/>
        </w:rPr>
        <w:t>项目系统设计模块</w:t>
      </w:r>
      <w:bookmarkEnd w:id="50"/>
    </w:p>
    <w:p w:rsidR="003D2B93" w:rsidRDefault="004533BC">
      <w:pPr>
        <w:pStyle w:val="3"/>
        <w:rPr>
          <w:rFonts w:ascii="黑体" w:eastAsia="黑体" w:hAnsi="黑体"/>
          <w:b w:val="0"/>
          <w:bCs w:val="0"/>
          <w:sz w:val="28"/>
          <w:szCs w:val="28"/>
        </w:rPr>
      </w:pPr>
      <w:bookmarkStart w:id="51" w:name="_Toc455146473"/>
      <w:bookmarkStart w:id="52" w:name="OLE_LINK1"/>
      <w:r>
        <w:rPr>
          <w:rFonts w:ascii="黑体" w:eastAsia="黑体" w:hAnsi="黑体" w:hint="eastAsia"/>
          <w:b w:val="0"/>
          <w:bCs w:val="0"/>
          <w:sz w:val="28"/>
          <w:szCs w:val="28"/>
        </w:rPr>
        <w:t xml:space="preserve">5.2.1 </w:t>
      </w:r>
      <w:r>
        <w:rPr>
          <w:rFonts w:ascii="黑体" w:eastAsia="黑体" w:hAnsi="黑体" w:hint="eastAsia"/>
          <w:b w:val="0"/>
          <w:bCs w:val="0"/>
          <w:sz w:val="28"/>
          <w:szCs w:val="28"/>
        </w:rPr>
        <w:t>项目框架简介</w:t>
      </w:r>
      <w:bookmarkEnd w:id="51"/>
    </w:p>
    <w:bookmarkEnd w:id="52"/>
    <w:p w:rsidR="003D2B93" w:rsidRDefault="004533BC">
      <w:pPr>
        <w:rPr>
          <w:rFonts w:asciiTheme="minorEastAsia" w:eastAsiaTheme="minorEastAsia" w:hAnsiTheme="minorEastAsia"/>
        </w:rPr>
      </w:pPr>
      <w:r>
        <w:rPr>
          <w:rFonts w:asciiTheme="minorEastAsia" w:eastAsiaTheme="minorEastAsia" w:hAnsiTheme="minorEastAsia"/>
        </w:rPr>
        <w:t>本系统采用</w:t>
      </w:r>
      <w:r>
        <w:rPr>
          <w:rFonts w:asciiTheme="minorEastAsia" w:eastAsiaTheme="minorEastAsia" w:hAnsiTheme="minorEastAsia"/>
        </w:rPr>
        <w:t>.NET</w:t>
      </w:r>
      <w:r>
        <w:rPr>
          <w:rFonts w:asciiTheme="minorEastAsia" w:eastAsiaTheme="minorEastAsia" w:hAnsiTheme="minorEastAsia"/>
        </w:rPr>
        <w:t>三层框架来实现。</w:t>
      </w:r>
      <w:r>
        <w:rPr>
          <w:rFonts w:asciiTheme="minorEastAsia" w:eastAsiaTheme="minorEastAsia" w:hAnsiTheme="minorEastAsia"/>
        </w:rPr>
        <w:t>ASP.NET</w:t>
      </w:r>
      <w:r>
        <w:rPr>
          <w:rFonts w:asciiTheme="minorEastAsia" w:eastAsiaTheme="minorEastAsia" w:hAnsiTheme="minorEastAsia"/>
        </w:rPr>
        <w:t>的三层架构</w:t>
      </w:r>
      <w:r>
        <w:rPr>
          <w:rFonts w:asciiTheme="minorEastAsia" w:eastAsiaTheme="minorEastAsia" w:hAnsiTheme="minorEastAsia"/>
        </w:rPr>
        <w:t>(DAL,BLL,UI),</w:t>
      </w:r>
    </w:p>
    <w:p w:rsidR="003D2B93" w:rsidRDefault="004533BC">
      <w:pPr>
        <w:rPr>
          <w:rFonts w:asciiTheme="minorEastAsia" w:eastAsiaTheme="minorEastAsia" w:hAnsiTheme="minorEastAsia"/>
        </w:rPr>
      </w:pPr>
      <w:r>
        <w:rPr>
          <w:rFonts w:asciiTheme="minorEastAsia" w:eastAsiaTheme="minorEastAsia" w:hAnsiTheme="minorEastAsia"/>
        </w:rPr>
        <w:t>BLL</w:t>
      </w:r>
      <w:r>
        <w:rPr>
          <w:rFonts w:asciiTheme="minorEastAsia" w:eastAsiaTheme="minorEastAsia" w:hAnsiTheme="minorEastAsia"/>
        </w:rPr>
        <w:t>是业务逻辑层</w:t>
      </w:r>
      <w:r>
        <w:rPr>
          <w:rFonts w:asciiTheme="minorEastAsia" w:eastAsiaTheme="minorEastAsia" w:hAnsiTheme="minorEastAsia"/>
        </w:rPr>
        <w:t xml:space="preserve">(Business Logic </w:t>
      </w:r>
      <w:r>
        <w:rPr>
          <w:rFonts w:asciiTheme="minorEastAsia" w:eastAsiaTheme="minorEastAsia" w:hAnsiTheme="minorEastAsia"/>
        </w:rPr>
        <w:t>Layer),DAL</w:t>
      </w:r>
      <w:r>
        <w:rPr>
          <w:rFonts w:asciiTheme="minorEastAsia" w:eastAsiaTheme="minorEastAsia" w:hAnsiTheme="minorEastAsia"/>
        </w:rPr>
        <w:t>是数据访问层</w:t>
      </w:r>
      <w:r>
        <w:rPr>
          <w:rFonts w:asciiTheme="minorEastAsia" w:eastAsiaTheme="minorEastAsia" w:hAnsiTheme="minorEastAsia"/>
        </w:rPr>
        <w:t xml:space="preserve">(Data Access Layer),UI </w:t>
      </w:r>
      <w:r>
        <w:rPr>
          <w:rFonts w:asciiTheme="minorEastAsia" w:eastAsiaTheme="minorEastAsia" w:hAnsiTheme="minorEastAsia"/>
        </w:rPr>
        <w:t>是用户界面接口</w:t>
      </w:r>
      <w:r>
        <w:rPr>
          <w:rFonts w:asciiTheme="minorEastAsia" w:eastAsiaTheme="minorEastAsia" w:hAnsiTheme="minorEastAsia"/>
        </w:rPr>
        <w:t xml:space="preserve"> (User Interface)</w:t>
      </w:r>
      <w:r>
        <w:rPr>
          <w:rFonts w:asciiTheme="minorEastAsia" w:eastAsiaTheme="minorEastAsia" w:hAnsiTheme="minorEastAsia" w:hint="eastAsia"/>
        </w:rPr>
        <w:t>。</w:t>
      </w:r>
      <w:r>
        <w:rPr>
          <w:rFonts w:asciiTheme="minorEastAsia" w:eastAsiaTheme="minorEastAsia" w:hAnsiTheme="minorEastAsia"/>
        </w:rPr>
        <w:t>图形表示三层结构</w:t>
      </w:r>
      <w:r>
        <w:rPr>
          <w:rFonts w:asciiTheme="minorEastAsia" w:eastAsiaTheme="minorEastAsia" w:hAnsiTheme="minorEastAsia" w:hint="eastAsia"/>
        </w:rPr>
        <w:t>如下：</w:t>
      </w:r>
    </w:p>
    <w:p w:rsidR="003D2B93" w:rsidRDefault="004533BC">
      <w:pPr>
        <w:jc w:val="center"/>
      </w:pPr>
      <w:r>
        <w:rPr>
          <w:noProof/>
        </w:rPr>
        <w:lastRenderedPageBreak/>
        <w:drawing>
          <wp:inline distT="0" distB="0" distL="114300" distR="114300" wp14:anchorId="30DC0676" wp14:editId="03F0B104">
            <wp:extent cx="2263775" cy="1526540"/>
            <wp:effectExtent l="0" t="0" r="3175"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2263775" cy="1526540"/>
                    </a:xfrm>
                    <a:prstGeom prst="rect">
                      <a:avLst/>
                    </a:prstGeom>
                    <a:noFill/>
                    <a:ln w="9525">
                      <a:noFill/>
                    </a:ln>
                  </pic:spPr>
                </pic:pic>
              </a:graphicData>
            </a:graphic>
          </wp:inline>
        </w:drawing>
      </w:r>
    </w:p>
    <w:p w:rsidR="003D2B93" w:rsidRDefault="004533BC">
      <w:pPr>
        <w:jc w:val="center"/>
      </w:pPr>
      <w:r>
        <w:rPr>
          <w:rFonts w:hint="eastAsia"/>
        </w:rPr>
        <w:t>图</w:t>
      </w:r>
      <w:r>
        <w:rPr>
          <w:rFonts w:hint="eastAsia"/>
        </w:rPr>
        <w:t>1-2</w:t>
      </w:r>
    </w:p>
    <w:p w:rsidR="003D2B93" w:rsidRDefault="004533BC">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hint="eastAsia"/>
        </w:rPr>
        <w:t>1</w:t>
      </w:r>
      <w:r>
        <w:rPr>
          <w:rFonts w:asciiTheme="minorEastAsia" w:eastAsiaTheme="minorEastAsia" w:hAnsiTheme="minorEastAsia" w:hint="eastAsia"/>
        </w:rPr>
        <w:t>）</w:t>
      </w:r>
      <w:r>
        <w:rPr>
          <w:rFonts w:asciiTheme="minorEastAsia" w:eastAsiaTheme="minorEastAsia" w:hAnsiTheme="minorEastAsia"/>
        </w:rPr>
        <w:t>三层体系架构</w:t>
      </w:r>
      <w:r>
        <w:rPr>
          <w:rFonts w:asciiTheme="minorEastAsia" w:eastAsiaTheme="minorEastAsia" w:hAnsiTheme="minorEastAsia"/>
        </w:rPr>
        <w:br/>
      </w:r>
      <w:r>
        <w:rPr>
          <w:rFonts w:asciiTheme="minorEastAsia" w:eastAsiaTheme="minorEastAsia" w:hAnsiTheme="minorEastAsia" w:hint="eastAsia"/>
        </w:rPr>
        <w:t>①</w:t>
      </w:r>
      <w:r>
        <w:rPr>
          <w:rFonts w:asciiTheme="minorEastAsia" w:eastAsiaTheme="minorEastAsia" w:hAnsiTheme="minorEastAsia"/>
        </w:rPr>
        <w:t>表示层</w:t>
      </w:r>
      <w:r>
        <w:rPr>
          <w:rFonts w:asciiTheme="minorEastAsia" w:eastAsiaTheme="minorEastAsia" w:hAnsiTheme="minorEastAsia"/>
        </w:rPr>
        <w:t>(USL)</w:t>
      </w:r>
      <w:r>
        <w:rPr>
          <w:rFonts w:asciiTheme="minorEastAsia" w:eastAsiaTheme="minorEastAsia" w:hAnsiTheme="minorEastAsia"/>
        </w:rPr>
        <w:t>：主要表示</w:t>
      </w:r>
      <w:r>
        <w:rPr>
          <w:rFonts w:asciiTheme="minorEastAsia" w:eastAsiaTheme="minorEastAsia" w:hAnsiTheme="minorEastAsia"/>
        </w:rPr>
        <w:t>WEB</w:t>
      </w:r>
      <w:r>
        <w:rPr>
          <w:rFonts w:asciiTheme="minorEastAsia" w:eastAsiaTheme="minorEastAsia" w:hAnsiTheme="minorEastAsia"/>
        </w:rPr>
        <w:t>方式，也可以表示成</w:t>
      </w:r>
      <w:r>
        <w:rPr>
          <w:rFonts w:asciiTheme="minorEastAsia" w:eastAsiaTheme="minorEastAsia" w:hAnsiTheme="minorEastAsia"/>
        </w:rPr>
        <w:t>WINFORM</w:t>
      </w:r>
      <w:r>
        <w:rPr>
          <w:rFonts w:asciiTheme="minorEastAsia" w:eastAsiaTheme="minorEastAsia" w:hAnsiTheme="minorEastAsia"/>
        </w:rPr>
        <w:t>方式。如果逻辑层相当强大和完善，无论表现层如何定义和更改，逻辑层都能完善</w:t>
      </w:r>
    </w:p>
    <w:p w:rsidR="003D2B93" w:rsidRDefault="004533BC">
      <w:pPr>
        <w:rPr>
          <w:rFonts w:asciiTheme="minorEastAsia" w:eastAsiaTheme="minorEastAsia" w:hAnsiTheme="minorEastAsia"/>
        </w:rPr>
      </w:pPr>
      <w:r>
        <w:rPr>
          <w:rFonts w:asciiTheme="minorEastAsia" w:eastAsiaTheme="minorEastAsia" w:hAnsiTheme="minorEastAsia"/>
        </w:rPr>
        <w:t>地提供服务。</w:t>
      </w:r>
      <w:r>
        <w:rPr>
          <w:rFonts w:asciiTheme="minorEastAsia" w:eastAsiaTheme="minorEastAsia" w:hAnsiTheme="minorEastAsia"/>
        </w:rPr>
        <w:br/>
      </w:r>
      <w:r>
        <w:rPr>
          <w:rFonts w:asciiTheme="minorEastAsia" w:eastAsiaTheme="minorEastAsia" w:hAnsiTheme="minorEastAsia" w:hint="eastAsia"/>
        </w:rPr>
        <w:t>②</w:t>
      </w:r>
      <w:r>
        <w:rPr>
          <w:rFonts w:asciiTheme="minorEastAsia" w:eastAsiaTheme="minorEastAsia" w:hAnsiTheme="minorEastAsia"/>
        </w:rPr>
        <w:t>业务逻辑层</w:t>
      </w:r>
      <w:r>
        <w:rPr>
          <w:rFonts w:asciiTheme="minorEastAsia" w:eastAsiaTheme="minorEastAsia" w:hAnsiTheme="minorEastAsia"/>
        </w:rPr>
        <w:t>(BLL)</w:t>
      </w:r>
      <w:r>
        <w:rPr>
          <w:rFonts w:asciiTheme="minorEastAsia" w:eastAsiaTheme="minorEastAsia" w:hAnsiTheme="minorEastAsia"/>
        </w:rPr>
        <w:t>：主要是针对具体的问题的操作，也可以理解成对数据层的操作，对数据业务逻辑处理。如果说数据层是积木，那逻辑层就</w:t>
      </w:r>
    </w:p>
    <w:p w:rsidR="003D2B93" w:rsidRDefault="004533BC">
      <w:pPr>
        <w:rPr>
          <w:rFonts w:asciiTheme="minorEastAsia" w:eastAsiaTheme="minorEastAsia" w:hAnsiTheme="minorEastAsia"/>
        </w:rPr>
      </w:pPr>
      <w:r>
        <w:rPr>
          <w:rFonts w:asciiTheme="minorEastAsia" w:eastAsiaTheme="minorEastAsia" w:hAnsiTheme="minorEastAsia"/>
        </w:rPr>
        <w:t>是对这些</w:t>
      </w:r>
      <w:r>
        <w:rPr>
          <w:rFonts w:asciiTheme="minorEastAsia" w:eastAsiaTheme="minorEastAsia" w:hAnsiTheme="minorEastAsia"/>
        </w:rPr>
        <w:t xml:space="preserve"> </w:t>
      </w:r>
      <w:r>
        <w:rPr>
          <w:rFonts w:asciiTheme="minorEastAsia" w:eastAsiaTheme="minorEastAsia" w:hAnsiTheme="minorEastAsia"/>
        </w:rPr>
        <w:t>积木的搭建。</w:t>
      </w:r>
      <w:r>
        <w:rPr>
          <w:rFonts w:asciiTheme="minorEastAsia" w:eastAsiaTheme="minorEastAsia" w:hAnsiTheme="minorEastAsia"/>
        </w:rPr>
        <w:br/>
      </w:r>
      <w:r>
        <w:rPr>
          <w:rFonts w:asciiTheme="minorEastAsia" w:eastAsiaTheme="minorEastAsia" w:hAnsiTheme="minorEastAsia" w:hint="eastAsia"/>
        </w:rPr>
        <w:t>③</w:t>
      </w:r>
      <w:r>
        <w:rPr>
          <w:rFonts w:asciiTheme="minorEastAsia" w:eastAsiaTheme="minorEastAsia" w:hAnsiTheme="minorEastAsia"/>
        </w:rPr>
        <w:t>数据访问层</w:t>
      </w:r>
      <w:r>
        <w:rPr>
          <w:rFonts w:asciiTheme="minorEastAsia" w:eastAsiaTheme="minorEastAsia" w:hAnsiTheme="minorEastAsia"/>
        </w:rPr>
        <w:t>(D</w:t>
      </w:r>
      <w:r>
        <w:rPr>
          <w:rFonts w:asciiTheme="minorEastAsia" w:eastAsiaTheme="minorEastAsia" w:hAnsiTheme="minorEastAsia"/>
        </w:rPr>
        <w:t>AL)</w:t>
      </w:r>
      <w:r>
        <w:rPr>
          <w:rFonts w:asciiTheme="minorEastAsia" w:eastAsiaTheme="minorEastAsia" w:hAnsiTheme="minorEastAsia"/>
        </w:rPr>
        <w:t>：主要是对原始数据</w:t>
      </w:r>
      <w:r>
        <w:rPr>
          <w:rFonts w:asciiTheme="minorEastAsia" w:eastAsiaTheme="minorEastAsia" w:hAnsiTheme="minorEastAsia"/>
        </w:rPr>
        <w:t>(</w:t>
      </w:r>
      <w:hyperlink r:id="rId13" w:tgtFrame="http://blog.csdn.net/hatchgavin/article/details/_blank" w:tooltip="MySQL知识库" w:history="1">
        <w:r>
          <w:rPr>
            <w:rFonts w:asciiTheme="minorEastAsia" w:eastAsiaTheme="minorEastAsia" w:hAnsiTheme="minorEastAsia"/>
          </w:rPr>
          <w:t>数据库</w:t>
        </w:r>
      </w:hyperlink>
      <w:r>
        <w:rPr>
          <w:rFonts w:asciiTheme="minorEastAsia" w:eastAsiaTheme="minorEastAsia" w:hAnsiTheme="minorEastAsia"/>
        </w:rPr>
        <w:t>或者文本文件等存放数据的形式</w:t>
      </w:r>
      <w:r>
        <w:rPr>
          <w:rFonts w:asciiTheme="minorEastAsia" w:eastAsiaTheme="minorEastAsia" w:hAnsiTheme="minorEastAsia"/>
        </w:rPr>
        <w:t>)</w:t>
      </w:r>
      <w:r>
        <w:rPr>
          <w:rFonts w:asciiTheme="minorEastAsia" w:eastAsiaTheme="minorEastAsia" w:hAnsiTheme="minorEastAsia"/>
        </w:rPr>
        <w:t>的操作层，而不是指原始数据，也就是说，是对数据的操作，</w:t>
      </w:r>
    </w:p>
    <w:p w:rsidR="003D2B93" w:rsidRDefault="004533BC">
      <w:pPr>
        <w:rPr>
          <w:rFonts w:asciiTheme="minorEastAsia" w:eastAsiaTheme="minorEastAsia" w:hAnsiTheme="minorEastAsia"/>
        </w:rPr>
      </w:pPr>
      <w:r>
        <w:rPr>
          <w:rFonts w:asciiTheme="minorEastAsia" w:eastAsiaTheme="minorEastAsia" w:hAnsiTheme="minorEastAsia"/>
        </w:rPr>
        <w:t>而不是数据库，具体为业务逻辑层或表示层提供数据服务</w:t>
      </w:r>
      <w:r>
        <w:rPr>
          <w:rFonts w:asciiTheme="minorEastAsia" w:eastAsiaTheme="minorEastAsia" w:hAnsiTheme="minorEastAsia"/>
        </w:rPr>
        <w:t>.</w:t>
      </w:r>
      <w:r>
        <w:rPr>
          <w:rFonts w:asciiTheme="minorEastAsia" w:eastAsiaTheme="minorEastAsia" w:hAnsiTheme="minorEastAsia"/>
        </w:rPr>
        <w:br/>
      </w:r>
      <w:r>
        <w:rPr>
          <w:rFonts w:asciiTheme="minorEastAsia" w:eastAsiaTheme="minorEastAsia" w:hAnsiTheme="minorEastAsia" w:hint="eastAsia"/>
        </w:rPr>
        <w:t>（</w:t>
      </w:r>
      <w:r>
        <w:rPr>
          <w:rFonts w:asciiTheme="minorEastAsia" w:eastAsiaTheme="minorEastAsia" w:hAnsiTheme="minorEastAsia" w:hint="eastAsia"/>
        </w:rPr>
        <w:t>2</w:t>
      </w:r>
      <w:r>
        <w:rPr>
          <w:rFonts w:asciiTheme="minorEastAsia" w:eastAsiaTheme="minorEastAsia" w:hAnsiTheme="minorEastAsia" w:hint="eastAsia"/>
        </w:rPr>
        <w:t>）</w:t>
      </w:r>
      <w:r>
        <w:rPr>
          <w:rFonts w:asciiTheme="minorEastAsia" w:eastAsiaTheme="minorEastAsia" w:hAnsiTheme="minorEastAsia"/>
        </w:rPr>
        <w:t>具体区分</w:t>
      </w:r>
      <w:r>
        <w:rPr>
          <w:rFonts w:asciiTheme="minorEastAsia" w:eastAsiaTheme="minorEastAsia" w:hAnsiTheme="minorEastAsia"/>
        </w:rPr>
        <w:br/>
      </w:r>
      <w:r>
        <w:rPr>
          <w:rFonts w:asciiTheme="minorEastAsia" w:eastAsiaTheme="minorEastAsia" w:hAnsiTheme="minorEastAsia" w:hint="eastAsia"/>
        </w:rPr>
        <w:t>①</w:t>
      </w:r>
      <w:r>
        <w:rPr>
          <w:rFonts w:asciiTheme="minorEastAsia" w:eastAsiaTheme="minorEastAsia" w:hAnsiTheme="minorEastAsia"/>
        </w:rPr>
        <w:t>表示层：主要对用户的请求接受，以及数据的返回，为客户端提供应用程序的访问。</w:t>
      </w:r>
      <w:r>
        <w:rPr>
          <w:rFonts w:asciiTheme="minorEastAsia" w:eastAsiaTheme="minorEastAsia" w:hAnsiTheme="minorEastAsia"/>
        </w:rPr>
        <w:br/>
      </w:r>
      <w:r>
        <w:rPr>
          <w:rFonts w:asciiTheme="minorEastAsia" w:eastAsiaTheme="minorEastAsia" w:hAnsiTheme="minorEastAsia" w:hint="eastAsia"/>
        </w:rPr>
        <w:t>②</w:t>
      </w:r>
      <w:r>
        <w:rPr>
          <w:rFonts w:asciiTheme="minorEastAsia" w:eastAsiaTheme="minorEastAsia" w:hAnsiTheme="minorEastAsia"/>
        </w:rPr>
        <w:t>业务逻辑</w:t>
      </w:r>
      <w:r>
        <w:rPr>
          <w:rFonts w:asciiTheme="minorEastAsia" w:eastAsiaTheme="minorEastAsia" w:hAnsiTheme="minorEastAsia"/>
        </w:rPr>
        <w:t>层：主要负责对数据层的操作，也就是说把一些数据层的操作进行组合。</w:t>
      </w:r>
      <w:r>
        <w:rPr>
          <w:rFonts w:asciiTheme="minorEastAsia" w:eastAsiaTheme="minorEastAsia" w:hAnsiTheme="minorEastAsia"/>
        </w:rPr>
        <w:br/>
      </w:r>
      <w:r>
        <w:rPr>
          <w:rFonts w:asciiTheme="minorEastAsia" w:eastAsiaTheme="minorEastAsia" w:hAnsiTheme="minorEastAsia" w:hint="eastAsia"/>
        </w:rPr>
        <w:t>③</w:t>
      </w:r>
      <w:r>
        <w:rPr>
          <w:rFonts w:asciiTheme="minorEastAsia" w:eastAsiaTheme="minorEastAsia" w:hAnsiTheme="minorEastAsia"/>
        </w:rPr>
        <w:t>数据访问层：主要看你的数据层里面有没有包含逻辑处理，实际上他的各个函数主要完成各个对数据文件的操作，而不必管其他操作。</w:t>
      </w:r>
      <w:r>
        <w:rPr>
          <w:rFonts w:asciiTheme="minorEastAsia" w:eastAsiaTheme="minorEastAsia" w:hAnsiTheme="minorEastAsia"/>
        </w:rPr>
        <w:br/>
      </w:r>
      <w:r>
        <w:rPr>
          <w:rFonts w:asciiTheme="minorEastAsia" w:eastAsiaTheme="minorEastAsia" w:hAnsiTheme="minorEastAsia" w:hint="eastAsia"/>
        </w:rPr>
        <w:t>（</w:t>
      </w:r>
      <w:r>
        <w:rPr>
          <w:rFonts w:asciiTheme="minorEastAsia" w:eastAsiaTheme="minorEastAsia" w:hAnsiTheme="minorEastAsia" w:hint="eastAsia"/>
        </w:rPr>
        <w:t>3</w:t>
      </w:r>
      <w:r>
        <w:rPr>
          <w:rFonts w:asciiTheme="minorEastAsia" w:eastAsiaTheme="minorEastAsia" w:hAnsiTheme="minorEastAsia" w:hint="eastAsia"/>
        </w:rPr>
        <w:t>）</w:t>
      </w:r>
      <w:r>
        <w:rPr>
          <w:rFonts w:asciiTheme="minorEastAsia" w:eastAsiaTheme="minorEastAsia" w:hAnsiTheme="minorEastAsia"/>
        </w:rPr>
        <w:t>总结</w:t>
      </w:r>
      <w:r>
        <w:rPr>
          <w:rFonts w:asciiTheme="minorEastAsia" w:eastAsiaTheme="minorEastAsia" w:hAnsiTheme="minorEastAsia"/>
        </w:rPr>
        <w:br/>
      </w:r>
      <w:r>
        <w:rPr>
          <w:rFonts w:asciiTheme="minorEastAsia" w:eastAsiaTheme="minorEastAsia" w:hAnsiTheme="minorEastAsia"/>
        </w:rPr>
        <w:t>三层结构是一种严格分层方法，即数据访问层</w:t>
      </w:r>
      <w:r>
        <w:rPr>
          <w:rFonts w:asciiTheme="minorEastAsia" w:eastAsiaTheme="minorEastAsia" w:hAnsiTheme="minorEastAsia"/>
        </w:rPr>
        <w:t>(DAL)</w:t>
      </w:r>
      <w:r>
        <w:rPr>
          <w:rFonts w:asciiTheme="minorEastAsia" w:eastAsiaTheme="minorEastAsia" w:hAnsiTheme="minorEastAsia"/>
        </w:rPr>
        <w:t>只能被业务逻辑层</w:t>
      </w:r>
      <w:r>
        <w:rPr>
          <w:rFonts w:asciiTheme="minorEastAsia" w:eastAsiaTheme="minorEastAsia" w:hAnsiTheme="minorEastAsia"/>
        </w:rPr>
        <w:t>(BLL)</w:t>
      </w:r>
      <w:r>
        <w:rPr>
          <w:rFonts w:asciiTheme="minorEastAsia" w:eastAsiaTheme="minorEastAsia" w:hAnsiTheme="minorEastAsia"/>
        </w:rPr>
        <w:t>访问，业务逻辑层只能被表示层</w:t>
      </w:r>
      <w:r>
        <w:rPr>
          <w:rFonts w:asciiTheme="minorEastAsia" w:eastAsiaTheme="minorEastAsia" w:hAnsiTheme="minorEastAsia"/>
        </w:rPr>
        <w:t>(USL)</w:t>
      </w:r>
      <w:r>
        <w:rPr>
          <w:rFonts w:asciiTheme="minorEastAsia" w:eastAsiaTheme="minorEastAsia" w:hAnsiTheme="minorEastAsia"/>
        </w:rPr>
        <w:t>访问，用户通过表示层将请求传送给业务逻辑层，业务逻辑层完成相关业务规则和逻辑，并通过数据访问层访问数据库获得数据，然后按照相反的顺序依次返回将数据显示</w:t>
      </w:r>
    </w:p>
    <w:p w:rsidR="003D2B93" w:rsidRDefault="004533BC">
      <w:pPr>
        <w:rPr>
          <w:rFonts w:asciiTheme="minorEastAsia" w:eastAsiaTheme="minorEastAsia" w:hAnsiTheme="minorEastAsia"/>
        </w:rPr>
      </w:pPr>
      <w:r>
        <w:rPr>
          <w:rFonts w:asciiTheme="minorEastAsia" w:eastAsiaTheme="minorEastAsia" w:hAnsiTheme="minorEastAsia"/>
        </w:rPr>
        <w:t>在表示层。有的三层结构还加了</w:t>
      </w:r>
      <w:r>
        <w:rPr>
          <w:rFonts w:asciiTheme="minorEastAsia" w:eastAsiaTheme="minorEastAsia" w:hAnsiTheme="minorEastAsia"/>
        </w:rPr>
        <w:t>Factory</w:t>
      </w:r>
      <w:r>
        <w:rPr>
          <w:rFonts w:asciiTheme="minorEastAsia" w:eastAsiaTheme="minorEastAsia" w:hAnsiTheme="minorEastAsia"/>
        </w:rPr>
        <w:t>、</w:t>
      </w:r>
      <w:r>
        <w:rPr>
          <w:rFonts w:asciiTheme="minorEastAsia" w:eastAsiaTheme="minorEastAsia" w:hAnsiTheme="minorEastAsia"/>
        </w:rPr>
        <w:t>Model</w:t>
      </w:r>
      <w:r>
        <w:rPr>
          <w:rFonts w:asciiTheme="minorEastAsia" w:eastAsiaTheme="minorEastAsia" w:hAnsiTheme="minorEastAsia"/>
        </w:rPr>
        <w:t>等其他层，实际都是在这三层基础上的一种扩展和应用</w:t>
      </w:r>
      <w:r>
        <w:rPr>
          <w:rFonts w:asciiTheme="minorEastAsia" w:eastAsiaTheme="minorEastAsia" w:hAnsiTheme="minorEastAsia"/>
        </w:rPr>
        <w:t>.</w:t>
      </w:r>
      <w:r>
        <w:rPr>
          <w:rFonts w:asciiTheme="minorEastAsia" w:eastAsiaTheme="minorEastAsia" w:hAnsiTheme="minorEastAsia"/>
        </w:rPr>
        <w:t>一个简单的三层结构程序一般包括</w:t>
      </w:r>
      <w:r>
        <w:rPr>
          <w:rFonts w:asciiTheme="minorEastAsia" w:eastAsiaTheme="minorEastAsia" w:hAnsiTheme="minorEastAsia"/>
        </w:rPr>
        <w:t>DAL BLL WEB Model</w:t>
      </w:r>
      <w:r>
        <w:rPr>
          <w:rFonts w:asciiTheme="minorEastAsia" w:eastAsiaTheme="minorEastAsia" w:hAnsiTheme="minorEastAsia"/>
        </w:rPr>
        <w:t>几个项目，它们的相互引用关系如下</w:t>
      </w:r>
      <w:r>
        <w:rPr>
          <w:rFonts w:asciiTheme="minorEastAsia" w:eastAsiaTheme="minorEastAsia" w:hAnsiTheme="minorEastAsia" w:hint="eastAsia"/>
        </w:rPr>
        <w:t>：</w:t>
      </w:r>
      <w:r>
        <w:rPr>
          <w:rFonts w:asciiTheme="minorEastAsia" w:eastAsiaTheme="minorEastAsia" w:hAnsiTheme="minorEastAsia"/>
        </w:rPr>
        <w:br/>
      </w:r>
      <w:r>
        <w:rPr>
          <w:rFonts w:asciiTheme="minorEastAsia" w:eastAsiaTheme="minorEastAsia" w:hAnsiTheme="minorEastAsia" w:hint="eastAsia"/>
        </w:rPr>
        <w:t>①</w:t>
      </w:r>
      <w:r>
        <w:rPr>
          <w:rFonts w:asciiTheme="minorEastAsia" w:eastAsiaTheme="minorEastAsia" w:hAnsiTheme="minorEastAsia"/>
        </w:rPr>
        <w:t>WEB</w:t>
      </w:r>
      <w:r>
        <w:rPr>
          <w:rFonts w:asciiTheme="minorEastAsia" w:eastAsiaTheme="minorEastAsia" w:hAnsiTheme="minorEastAsia"/>
        </w:rPr>
        <w:t>引用</w:t>
      </w:r>
      <w:r>
        <w:rPr>
          <w:rFonts w:asciiTheme="minorEastAsia" w:eastAsiaTheme="minorEastAsia" w:hAnsiTheme="minorEastAsia"/>
        </w:rPr>
        <w:t xml:space="preserve"> BLL,Model</w:t>
      </w:r>
      <w:r>
        <w:rPr>
          <w:rFonts w:asciiTheme="minorEastAsia" w:eastAsiaTheme="minorEastAsia" w:hAnsiTheme="minorEastAsia"/>
        </w:rPr>
        <w:br/>
      </w:r>
      <w:r>
        <w:rPr>
          <w:rFonts w:asciiTheme="minorEastAsia" w:eastAsiaTheme="minorEastAsia" w:hAnsiTheme="minorEastAsia" w:hint="eastAsia"/>
        </w:rPr>
        <w:t>②</w:t>
      </w:r>
      <w:r>
        <w:rPr>
          <w:rFonts w:asciiTheme="minorEastAsia" w:eastAsiaTheme="minorEastAsia" w:hAnsiTheme="minorEastAsia"/>
        </w:rPr>
        <w:t>BLL</w:t>
      </w:r>
      <w:r>
        <w:rPr>
          <w:rFonts w:asciiTheme="minorEastAsia" w:eastAsiaTheme="minorEastAsia" w:hAnsiTheme="minorEastAsia"/>
        </w:rPr>
        <w:t>引用</w:t>
      </w:r>
      <w:r>
        <w:rPr>
          <w:rFonts w:asciiTheme="minorEastAsia" w:eastAsiaTheme="minorEastAsia" w:hAnsiTheme="minorEastAsia"/>
        </w:rPr>
        <w:t xml:space="preserve"> DAL,Model</w:t>
      </w:r>
      <w:r>
        <w:rPr>
          <w:rFonts w:asciiTheme="minorEastAsia" w:eastAsiaTheme="minorEastAsia" w:hAnsiTheme="minorEastAsia"/>
        </w:rPr>
        <w:br/>
      </w:r>
      <w:r>
        <w:rPr>
          <w:rFonts w:asciiTheme="minorEastAsia" w:eastAsiaTheme="minorEastAsia" w:hAnsiTheme="minorEastAsia" w:hint="eastAsia"/>
        </w:rPr>
        <w:t>③</w:t>
      </w:r>
      <w:r>
        <w:rPr>
          <w:rFonts w:asciiTheme="minorEastAsia" w:eastAsiaTheme="minorEastAsia" w:hAnsiTheme="minorEastAsia"/>
        </w:rPr>
        <w:t>DAL</w:t>
      </w:r>
      <w:r>
        <w:rPr>
          <w:rFonts w:asciiTheme="minorEastAsia" w:eastAsiaTheme="minorEastAsia" w:hAnsiTheme="minorEastAsia"/>
        </w:rPr>
        <w:t>引用</w:t>
      </w:r>
      <w:r>
        <w:rPr>
          <w:rFonts w:asciiTheme="minorEastAsia" w:eastAsiaTheme="minorEastAsia" w:hAnsiTheme="minorEastAsia"/>
        </w:rPr>
        <w:t>Model</w:t>
      </w:r>
      <w:r>
        <w:rPr>
          <w:rFonts w:asciiTheme="minorEastAsia" w:eastAsiaTheme="minorEastAsia" w:hAnsiTheme="minorEastAsia"/>
        </w:rPr>
        <w:br/>
      </w:r>
      <w:r>
        <w:rPr>
          <w:rFonts w:asciiTheme="minorEastAsia" w:eastAsiaTheme="minorEastAsia" w:hAnsiTheme="minorEastAsia" w:hint="eastAsia"/>
        </w:rPr>
        <w:t>④</w:t>
      </w:r>
      <w:r>
        <w:rPr>
          <w:rFonts w:asciiTheme="minorEastAsia" w:eastAsiaTheme="minorEastAsia" w:hAnsiTheme="minorEastAsia"/>
        </w:rPr>
        <w:t>Model</w:t>
      </w:r>
      <w:r>
        <w:rPr>
          <w:rFonts w:asciiTheme="minorEastAsia" w:eastAsiaTheme="minorEastAsia" w:hAnsiTheme="minorEastAsia"/>
        </w:rPr>
        <w:t>无引用</w:t>
      </w:r>
    </w:p>
    <w:p w:rsidR="003D2B93" w:rsidRDefault="004533BC">
      <w:pPr>
        <w:rPr>
          <w:rFonts w:asciiTheme="minorEastAsia" w:eastAsiaTheme="minorEastAsia" w:hAnsiTheme="minorEastAsia"/>
        </w:rPr>
      </w:pPr>
      <w:bookmarkStart w:id="53" w:name="OLE_LINK2"/>
      <w:r>
        <w:rPr>
          <w:rFonts w:asciiTheme="minorEastAsia" w:eastAsiaTheme="minorEastAsia" w:hAnsiTheme="minorEastAsia" w:hint="eastAsia"/>
        </w:rPr>
        <w:t xml:space="preserve">5.2.2 </w:t>
      </w:r>
      <w:r>
        <w:rPr>
          <w:rFonts w:asciiTheme="minorEastAsia" w:eastAsiaTheme="minorEastAsia" w:hAnsiTheme="minorEastAsia" w:hint="eastAsia"/>
        </w:rPr>
        <w:t>项目框架具体实现</w:t>
      </w:r>
    </w:p>
    <w:bookmarkEnd w:id="53"/>
    <w:p w:rsidR="003D2B93" w:rsidRDefault="004533BC">
      <w:pPr>
        <w:rPr>
          <w:rFonts w:asciiTheme="minorEastAsia" w:eastAsiaTheme="minorEastAsia" w:hAnsiTheme="minorEastAsia"/>
        </w:rPr>
      </w:pPr>
      <w:r>
        <w:rPr>
          <w:rFonts w:asciiTheme="minorEastAsia" w:eastAsiaTheme="minorEastAsia" w:hAnsiTheme="minorEastAsia" w:hint="eastAsia"/>
        </w:rPr>
        <w:lastRenderedPageBreak/>
        <w:t>1.</w:t>
      </w:r>
      <w:r>
        <w:rPr>
          <w:rFonts w:asciiTheme="minorEastAsia" w:eastAsiaTheme="minorEastAsia" w:hAnsiTheme="minorEastAsia" w:hint="eastAsia"/>
        </w:rPr>
        <w:t>按照三层框架模式搭建框架，每一张表都有对应的实体模型，数据库操作管理及业务管理如下：</w:t>
      </w:r>
    </w:p>
    <w:p w:rsidR="003D2B93" w:rsidRDefault="004533BC">
      <w:r>
        <w:rPr>
          <w:noProof/>
        </w:rPr>
        <w:drawing>
          <wp:inline distT="0" distB="0" distL="114300" distR="114300" wp14:anchorId="43C39941" wp14:editId="41DB324C">
            <wp:extent cx="1409700" cy="3018790"/>
            <wp:effectExtent l="0" t="0" r="0"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4"/>
                    <a:stretch>
                      <a:fillRect/>
                    </a:stretch>
                  </pic:blipFill>
                  <pic:spPr>
                    <a:xfrm>
                      <a:off x="0" y="0"/>
                      <a:ext cx="1409700" cy="3018790"/>
                    </a:xfrm>
                    <a:prstGeom prst="rect">
                      <a:avLst/>
                    </a:prstGeom>
                    <a:noFill/>
                    <a:ln w="9525">
                      <a:noFill/>
                    </a:ln>
                  </pic:spPr>
                </pic:pic>
              </a:graphicData>
            </a:graphic>
          </wp:inline>
        </w:drawing>
      </w:r>
      <w:r>
        <w:rPr>
          <w:noProof/>
        </w:rPr>
        <w:drawing>
          <wp:inline distT="0" distB="0" distL="114300" distR="114300" wp14:anchorId="112565BA" wp14:editId="62BC5B6C">
            <wp:extent cx="1496060" cy="3018790"/>
            <wp:effectExtent l="0" t="0" r="8890" b="1016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1496060" cy="3018790"/>
                    </a:xfrm>
                    <a:prstGeom prst="rect">
                      <a:avLst/>
                    </a:prstGeom>
                    <a:noFill/>
                    <a:ln w="9525">
                      <a:noFill/>
                    </a:ln>
                  </pic:spPr>
                </pic:pic>
              </a:graphicData>
            </a:graphic>
          </wp:inline>
        </w:drawing>
      </w:r>
      <w:r>
        <w:rPr>
          <w:noProof/>
        </w:rPr>
        <w:drawing>
          <wp:inline distT="0" distB="0" distL="114300" distR="114300" wp14:anchorId="6F0C29AE" wp14:editId="40A7E42F">
            <wp:extent cx="1466850" cy="3028315"/>
            <wp:effectExtent l="0" t="0" r="0"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6"/>
                    <a:stretch>
                      <a:fillRect/>
                    </a:stretch>
                  </pic:blipFill>
                  <pic:spPr>
                    <a:xfrm>
                      <a:off x="0" y="0"/>
                      <a:ext cx="1466850" cy="3028315"/>
                    </a:xfrm>
                    <a:prstGeom prst="rect">
                      <a:avLst/>
                    </a:prstGeom>
                    <a:noFill/>
                    <a:ln w="9525">
                      <a:noFill/>
                    </a:ln>
                  </pic:spPr>
                </pic:pic>
              </a:graphicData>
            </a:graphic>
          </wp:inline>
        </w:drawing>
      </w:r>
    </w:p>
    <w:p w:rsidR="003D2B93" w:rsidRDefault="004533BC">
      <w:pPr>
        <w:jc w:val="center"/>
      </w:pPr>
      <w:r>
        <w:rPr>
          <w:rFonts w:hint="eastAsia"/>
        </w:rPr>
        <w:t>图</w:t>
      </w:r>
      <w:r>
        <w:rPr>
          <w:rFonts w:hint="eastAsia"/>
        </w:rPr>
        <w:t>1-3</w:t>
      </w:r>
    </w:p>
    <w:p w:rsidR="003D2B93" w:rsidRDefault="004533BC">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hint="eastAsia"/>
        </w:rPr>
        <w:t>整体项目结构如下：</w:t>
      </w:r>
    </w:p>
    <w:p w:rsidR="003D2B93" w:rsidRDefault="004533BC">
      <w:pPr>
        <w:jc w:val="center"/>
      </w:pPr>
      <w:r>
        <w:rPr>
          <w:noProof/>
        </w:rPr>
        <w:drawing>
          <wp:inline distT="0" distB="0" distL="114300" distR="114300" wp14:anchorId="03E9AF2D" wp14:editId="36F20B7E">
            <wp:extent cx="2647315" cy="188595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2647315" cy="1885950"/>
                    </a:xfrm>
                    <a:prstGeom prst="rect">
                      <a:avLst/>
                    </a:prstGeom>
                    <a:noFill/>
                    <a:ln w="9525">
                      <a:noFill/>
                    </a:ln>
                  </pic:spPr>
                </pic:pic>
              </a:graphicData>
            </a:graphic>
          </wp:inline>
        </w:drawing>
      </w:r>
    </w:p>
    <w:p w:rsidR="003D2B93" w:rsidRDefault="004533BC">
      <w:pPr>
        <w:jc w:val="center"/>
      </w:pPr>
      <w:r>
        <w:rPr>
          <w:rFonts w:hint="eastAsia"/>
        </w:rPr>
        <w:t>图</w:t>
      </w:r>
      <w:r>
        <w:rPr>
          <w:rFonts w:hint="eastAsia"/>
        </w:rPr>
        <w:t>1-4</w:t>
      </w:r>
    </w:p>
    <w:p w:rsidR="003D2B93" w:rsidRDefault="004533BC">
      <w:pPr>
        <w:pStyle w:val="3"/>
        <w:rPr>
          <w:rFonts w:ascii="黑体" w:eastAsia="黑体" w:hAnsi="黑体"/>
          <w:b w:val="0"/>
          <w:bCs w:val="0"/>
          <w:sz w:val="28"/>
          <w:szCs w:val="28"/>
        </w:rPr>
      </w:pPr>
      <w:bookmarkStart w:id="54" w:name="_Toc455146474"/>
      <w:r>
        <w:rPr>
          <w:rFonts w:ascii="黑体" w:eastAsia="黑体" w:hAnsi="黑体" w:hint="eastAsia"/>
          <w:b w:val="0"/>
          <w:bCs w:val="0"/>
          <w:sz w:val="28"/>
          <w:szCs w:val="28"/>
        </w:rPr>
        <w:lastRenderedPageBreak/>
        <w:t xml:space="preserve">5.2.2 </w:t>
      </w:r>
      <w:r>
        <w:rPr>
          <w:rFonts w:ascii="黑体" w:eastAsia="黑体" w:hAnsi="黑体" w:hint="eastAsia"/>
          <w:b w:val="0"/>
          <w:bCs w:val="0"/>
          <w:sz w:val="28"/>
          <w:szCs w:val="28"/>
        </w:rPr>
        <w:t>购物流程</w:t>
      </w:r>
      <w:bookmarkEnd w:id="54"/>
    </w:p>
    <w:p w:rsidR="003D2B93" w:rsidRDefault="004533BC">
      <w:r>
        <w:rPr>
          <w:noProof/>
        </w:rPr>
        <w:drawing>
          <wp:inline distT="0" distB="0" distL="114300" distR="114300" wp14:anchorId="7EAFB8D0" wp14:editId="3651EDD0">
            <wp:extent cx="2143125" cy="4964430"/>
            <wp:effectExtent l="0" t="0" r="9525" b="7620"/>
            <wp:docPr id="7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0"/>
                    <pic:cNvPicPr>
                      <a:picLocks noChangeAspect="1"/>
                    </pic:cNvPicPr>
                  </pic:nvPicPr>
                  <pic:blipFill>
                    <a:blip r:embed="rId18"/>
                    <a:stretch>
                      <a:fillRect/>
                    </a:stretch>
                  </pic:blipFill>
                  <pic:spPr>
                    <a:xfrm>
                      <a:off x="0" y="0"/>
                      <a:ext cx="2143125" cy="4964430"/>
                    </a:xfrm>
                    <a:prstGeom prst="rect">
                      <a:avLst/>
                    </a:prstGeom>
                    <a:noFill/>
                    <a:ln w="9525">
                      <a:noFill/>
                    </a:ln>
                  </pic:spPr>
                </pic:pic>
              </a:graphicData>
            </a:graphic>
          </wp:inline>
        </w:drawing>
      </w:r>
      <w:r>
        <w:rPr>
          <w:noProof/>
        </w:rPr>
        <w:drawing>
          <wp:inline distT="0" distB="0" distL="114300" distR="114300" wp14:anchorId="001D0DEC" wp14:editId="75ABC38A">
            <wp:extent cx="2331720" cy="4932680"/>
            <wp:effectExtent l="0" t="0" r="11430" b="1270"/>
            <wp:docPr id="7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1"/>
                    <pic:cNvPicPr>
                      <a:picLocks noChangeAspect="1"/>
                    </pic:cNvPicPr>
                  </pic:nvPicPr>
                  <pic:blipFill>
                    <a:blip r:embed="rId19"/>
                    <a:stretch>
                      <a:fillRect/>
                    </a:stretch>
                  </pic:blipFill>
                  <pic:spPr>
                    <a:xfrm>
                      <a:off x="0" y="0"/>
                      <a:ext cx="2331720" cy="4932680"/>
                    </a:xfrm>
                    <a:prstGeom prst="rect">
                      <a:avLst/>
                    </a:prstGeom>
                    <a:noFill/>
                    <a:ln w="9525">
                      <a:noFill/>
                    </a:ln>
                  </pic:spPr>
                </pic:pic>
              </a:graphicData>
            </a:graphic>
          </wp:inline>
        </w:drawing>
      </w:r>
    </w:p>
    <w:p w:rsidR="003D2B93" w:rsidRDefault="004533BC">
      <w:pPr>
        <w:jc w:val="center"/>
      </w:pPr>
      <w:bookmarkStart w:id="55" w:name="OLE_LINK7"/>
      <w:r>
        <w:rPr>
          <w:rFonts w:hint="eastAsia"/>
        </w:rPr>
        <w:t>图</w:t>
      </w:r>
      <w:r>
        <w:rPr>
          <w:rFonts w:hint="eastAsia"/>
        </w:rPr>
        <w:t>1-5</w:t>
      </w:r>
    </w:p>
    <w:p w:rsidR="003D2B93" w:rsidRDefault="004533BC">
      <w:pPr>
        <w:pStyle w:val="3"/>
        <w:rPr>
          <w:rFonts w:ascii="黑体" w:eastAsia="黑体" w:hAnsi="黑体"/>
          <w:b w:val="0"/>
          <w:bCs w:val="0"/>
          <w:sz w:val="28"/>
          <w:szCs w:val="28"/>
        </w:rPr>
      </w:pPr>
      <w:bookmarkStart w:id="56" w:name="_Toc455146475"/>
      <w:r>
        <w:rPr>
          <w:rFonts w:ascii="黑体" w:eastAsia="黑体" w:hAnsi="黑体" w:hint="eastAsia"/>
          <w:b w:val="0"/>
          <w:bCs w:val="0"/>
          <w:sz w:val="28"/>
          <w:szCs w:val="28"/>
        </w:rPr>
        <w:t xml:space="preserve">5.2.3 </w:t>
      </w:r>
      <w:r>
        <w:rPr>
          <w:rFonts w:ascii="黑体" w:eastAsia="黑体" w:hAnsi="黑体" w:hint="eastAsia"/>
          <w:b w:val="0"/>
          <w:bCs w:val="0"/>
          <w:sz w:val="28"/>
          <w:szCs w:val="28"/>
        </w:rPr>
        <w:t>项目运行效果及测试结果</w:t>
      </w:r>
      <w:bookmarkEnd w:id="56"/>
    </w:p>
    <w:bookmarkEnd w:id="55"/>
    <w:p w:rsidR="003D2B93" w:rsidRDefault="004533BC">
      <w:pP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hint="eastAsia"/>
        </w:rPr>
        <w:t>主页：</w:t>
      </w:r>
    </w:p>
    <w:p w:rsidR="003D2B93" w:rsidRDefault="004533BC">
      <w:r>
        <w:rPr>
          <w:noProof/>
        </w:rPr>
        <w:lastRenderedPageBreak/>
        <w:drawing>
          <wp:inline distT="0" distB="0" distL="114300" distR="114300" wp14:anchorId="597976CD" wp14:editId="23CF6D77">
            <wp:extent cx="4821555" cy="3585210"/>
            <wp:effectExtent l="0" t="0" r="17145" b="1524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0"/>
                    <a:stretch>
                      <a:fillRect/>
                    </a:stretch>
                  </pic:blipFill>
                  <pic:spPr>
                    <a:xfrm>
                      <a:off x="0" y="0"/>
                      <a:ext cx="4821555" cy="3585210"/>
                    </a:xfrm>
                    <a:prstGeom prst="rect">
                      <a:avLst/>
                    </a:prstGeom>
                    <a:noFill/>
                    <a:ln w="9525">
                      <a:noFill/>
                    </a:ln>
                  </pic:spPr>
                </pic:pic>
              </a:graphicData>
            </a:graphic>
          </wp:inline>
        </w:drawing>
      </w:r>
    </w:p>
    <w:p w:rsidR="003D2B93" w:rsidRDefault="004533BC">
      <w:pPr>
        <w:jc w:val="center"/>
      </w:pPr>
      <w:r>
        <w:rPr>
          <w:rFonts w:hint="eastAsia"/>
        </w:rPr>
        <w:t>图</w:t>
      </w:r>
      <w:r>
        <w:rPr>
          <w:rFonts w:hint="eastAsia"/>
        </w:rPr>
        <w:t>1-6</w:t>
      </w:r>
    </w:p>
    <w:p w:rsidR="003D2B93" w:rsidRDefault="004533BC">
      <w:r>
        <w:rPr>
          <w:rFonts w:asciiTheme="minorEastAsia" w:eastAsiaTheme="minorEastAsia" w:hAnsiTheme="minorEastAsia" w:hint="eastAsia"/>
        </w:rPr>
        <w:t>2.</w:t>
      </w:r>
      <w:r>
        <w:rPr>
          <w:rFonts w:asciiTheme="minorEastAsia" w:eastAsiaTheme="minorEastAsia" w:hAnsiTheme="minorEastAsia" w:hint="eastAsia"/>
        </w:rPr>
        <w:t>会员注册</w:t>
      </w:r>
      <w:r>
        <w:rPr>
          <w:rFonts w:hint="eastAsia"/>
        </w:rPr>
        <w:t>：</w:t>
      </w:r>
    </w:p>
    <w:p w:rsidR="003D2B93" w:rsidRDefault="004533BC">
      <w:pPr>
        <w:jc w:val="center"/>
      </w:pPr>
      <w:r>
        <w:rPr>
          <w:noProof/>
        </w:rPr>
        <w:drawing>
          <wp:inline distT="0" distB="0" distL="114300" distR="114300" wp14:anchorId="67A743A6" wp14:editId="16DB13D8">
            <wp:extent cx="2919095" cy="3004185"/>
            <wp:effectExtent l="0" t="0" r="0" b="571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1"/>
                    <a:stretch>
                      <a:fillRect/>
                    </a:stretch>
                  </pic:blipFill>
                  <pic:spPr>
                    <a:xfrm>
                      <a:off x="0" y="0"/>
                      <a:ext cx="2914761" cy="2999650"/>
                    </a:xfrm>
                    <a:prstGeom prst="rect">
                      <a:avLst/>
                    </a:prstGeom>
                    <a:noFill/>
                    <a:ln w="9525">
                      <a:noFill/>
                    </a:ln>
                  </pic:spPr>
                </pic:pic>
              </a:graphicData>
            </a:graphic>
          </wp:inline>
        </w:drawing>
      </w:r>
    </w:p>
    <w:p w:rsidR="003D2B93" w:rsidRDefault="004533BC">
      <w:pPr>
        <w:jc w:val="center"/>
        <w:rPr>
          <w:rFonts w:asciiTheme="minorEastAsia" w:eastAsiaTheme="minorEastAsia" w:hAnsiTheme="minorEastAsia"/>
        </w:rPr>
      </w:pPr>
      <w:r>
        <w:rPr>
          <w:rFonts w:asciiTheme="minorEastAsia" w:eastAsiaTheme="minorEastAsia" w:hAnsiTheme="minorEastAsia" w:hint="eastAsia"/>
        </w:rPr>
        <w:t>图</w:t>
      </w:r>
      <w:r>
        <w:rPr>
          <w:rFonts w:asciiTheme="minorEastAsia" w:eastAsiaTheme="minorEastAsia" w:hAnsiTheme="minorEastAsia" w:hint="eastAsia"/>
        </w:rPr>
        <w:t>1-7</w:t>
      </w:r>
    </w:p>
    <w:p w:rsidR="003D2B93" w:rsidRDefault="004533BC">
      <w:pPr>
        <w:rPr>
          <w:rFonts w:asciiTheme="minorEastAsia" w:eastAsiaTheme="minorEastAsia" w:hAnsiTheme="minorEastAsia"/>
        </w:rPr>
      </w:pPr>
      <w:r>
        <w:rPr>
          <w:rFonts w:asciiTheme="minorEastAsia" w:eastAsiaTheme="minorEastAsia" w:hAnsiTheme="minorEastAsia" w:hint="eastAsia"/>
        </w:rPr>
        <w:lastRenderedPageBreak/>
        <w:t>3.</w:t>
      </w:r>
      <w:r>
        <w:rPr>
          <w:rFonts w:asciiTheme="minorEastAsia" w:eastAsiaTheme="minorEastAsia" w:hAnsiTheme="minorEastAsia" w:hint="eastAsia"/>
        </w:rPr>
        <w:t>会员登录：</w:t>
      </w:r>
    </w:p>
    <w:p w:rsidR="003D2B93" w:rsidRDefault="004533BC">
      <w:pPr>
        <w:jc w:val="center"/>
      </w:pPr>
      <w:r>
        <w:rPr>
          <w:noProof/>
        </w:rPr>
        <w:drawing>
          <wp:inline distT="0" distB="0" distL="114300" distR="114300" wp14:anchorId="6D950574" wp14:editId="08FF37FE">
            <wp:extent cx="1415415" cy="1249680"/>
            <wp:effectExtent l="0" t="0" r="13335" b="762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2"/>
                    <a:stretch>
                      <a:fillRect/>
                    </a:stretch>
                  </pic:blipFill>
                  <pic:spPr>
                    <a:xfrm>
                      <a:off x="0" y="0"/>
                      <a:ext cx="1415415" cy="1249680"/>
                    </a:xfrm>
                    <a:prstGeom prst="rect">
                      <a:avLst/>
                    </a:prstGeom>
                    <a:noFill/>
                    <a:ln w="9525">
                      <a:noFill/>
                    </a:ln>
                  </pic:spPr>
                </pic:pic>
              </a:graphicData>
            </a:graphic>
          </wp:inline>
        </w:drawing>
      </w:r>
    </w:p>
    <w:p w:rsidR="003D2B93" w:rsidRDefault="004533BC">
      <w:pPr>
        <w:jc w:val="center"/>
      </w:pPr>
      <w:r>
        <w:rPr>
          <w:rFonts w:hint="eastAsia"/>
        </w:rPr>
        <w:t>图</w:t>
      </w:r>
      <w:r>
        <w:rPr>
          <w:rFonts w:hint="eastAsia"/>
        </w:rPr>
        <w:t>1-8</w:t>
      </w:r>
    </w:p>
    <w:p w:rsidR="003D2B93" w:rsidRDefault="004533BC">
      <w:r>
        <w:rPr>
          <w:rFonts w:hint="eastAsia"/>
        </w:rPr>
        <w:t>4</w:t>
      </w:r>
      <w:r>
        <w:rPr>
          <w:rFonts w:hint="eastAsia"/>
        </w:rPr>
        <w:t>购物车：</w:t>
      </w:r>
    </w:p>
    <w:p w:rsidR="003D2B93" w:rsidRDefault="004533BC">
      <w:r>
        <w:rPr>
          <w:noProof/>
        </w:rPr>
        <w:drawing>
          <wp:inline distT="0" distB="0" distL="114300" distR="114300" wp14:anchorId="4213C0B3" wp14:editId="0AD45A10">
            <wp:extent cx="4822190" cy="2872740"/>
            <wp:effectExtent l="0" t="0" r="16510" b="381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3"/>
                    <a:stretch>
                      <a:fillRect/>
                    </a:stretch>
                  </pic:blipFill>
                  <pic:spPr>
                    <a:xfrm>
                      <a:off x="0" y="0"/>
                      <a:ext cx="4822190" cy="2872740"/>
                    </a:xfrm>
                    <a:prstGeom prst="rect">
                      <a:avLst/>
                    </a:prstGeom>
                    <a:noFill/>
                    <a:ln w="9525">
                      <a:noFill/>
                    </a:ln>
                  </pic:spPr>
                </pic:pic>
              </a:graphicData>
            </a:graphic>
          </wp:inline>
        </w:drawing>
      </w:r>
    </w:p>
    <w:p w:rsidR="003D2B93" w:rsidRDefault="004533BC">
      <w:pPr>
        <w:jc w:val="center"/>
      </w:pPr>
      <w:r>
        <w:rPr>
          <w:rFonts w:hint="eastAsia"/>
        </w:rPr>
        <w:t>图</w:t>
      </w:r>
      <w:r>
        <w:rPr>
          <w:rFonts w:hint="eastAsia"/>
        </w:rPr>
        <w:t>1-9</w:t>
      </w: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4533BC">
      <w:pPr>
        <w:rPr>
          <w:rFonts w:asciiTheme="minorEastAsia" w:eastAsiaTheme="minorEastAsia" w:hAnsiTheme="minorEastAsia"/>
        </w:rPr>
      </w:pPr>
      <w:r>
        <w:rPr>
          <w:rFonts w:asciiTheme="minorEastAsia" w:eastAsiaTheme="minorEastAsia" w:hAnsiTheme="minorEastAsia" w:hint="eastAsia"/>
        </w:rPr>
        <w:lastRenderedPageBreak/>
        <w:t>5.</w:t>
      </w:r>
      <w:r>
        <w:rPr>
          <w:rFonts w:asciiTheme="minorEastAsia" w:eastAsiaTheme="minorEastAsia" w:hAnsiTheme="minorEastAsia" w:hint="eastAsia"/>
        </w:rPr>
        <w:t>服务台：</w:t>
      </w:r>
    </w:p>
    <w:p w:rsidR="003D2B93" w:rsidRDefault="004533BC">
      <w:pPr>
        <w:jc w:val="center"/>
      </w:pPr>
      <w:r>
        <w:rPr>
          <w:noProof/>
        </w:rPr>
        <w:drawing>
          <wp:inline distT="0" distB="0" distL="114300" distR="114300" wp14:anchorId="0F8FD2C9" wp14:editId="1B961AA0">
            <wp:extent cx="4085590" cy="5152390"/>
            <wp:effectExtent l="0" t="0" r="10160" b="1016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4"/>
                    <a:stretch>
                      <a:fillRect/>
                    </a:stretch>
                  </pic:blipFill>
                  <pic:spPr>
                    <a:xfrm>
                      <a:off x="0" y="0"/>
                      <a:ext cx="4085590" cy="5152390"/>
                    </a:xfrm>
                    <a:prstGeom prst="rect">
                      <a:avLst/>
                    </a:prstGeom>
                    <a:noFill/>
                    <a:ln w="9525">
                      <a:noFill/>
                    </a:ln>
                  </pic:spPr>
                </pic:pic>
              </a:graphicData>
            </a:graphic>
          </wp:inline>
        </w:drawing>
      </w:r>
    </w:p>
    <w:p w:rsidR="003D2B93" w:rsidRDefault="004533BC">
      <w:pPr>
        <w:jc w:val="center"/>
      </w:pPr>
      <w:r>
        <w:rPr>
          <w:rFonts w:hint="eastAsia"/>
        </w:rPr>
        <w:t>图</w:t>
      </w:r>
      <w:r>
        <w:rPr>
          <w:rFonts w:hint="eastAsia"/>
        </w:rPr>
        <w:t>1-10</w:t>
      </w: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4533BC">
      <w:pPr>
        <w:rPr>
          <w:rFonts w:asciiTheme="minorEastAsia" w:eastAsiaTheme="minorEastAsia" w:hAnsiTheme="minorEastAsia"/>
        </w:rPr>
      </w:pPr>
      <w:r>
        <w:rPr>
          <w:rFonts w:asciiTheme="minorEastAsia" w:eastAsiaTheme="minorEastAsia" w:hAnsiTheme="minorEastAsia" w:hint="eastAsia"/>
        </w:rPr>
        <w:lastRenderedPageBreak/>
        <w:t>6.</w:t>
      </w:r>
      <w:r>
        <w:rPr>
          <w:rFonts w:asciiTheme="minorEastAsia" w:eastAsiaTheme="minorEastAsia" w:hAnsiTheme="minorEastAsia" w:hint="eastAsia"/>
        </w:rPr>
        <w:t>选择支付方式：</w:t>
      </w:r>
    </w:p>
    <w:p w:rsidR="003D2B93" w:rsidRDefault="004533BC">
      <w:r>
        <w:rPr>
          <w:noProof/>
        </w:rPr>
        <w:drawing>
          <wp:inline distT="0" distB="0" distL="114300" distR="114300" wp14:anchorId="6888290A" wp14:editId="4A9B5852">
            <wp:extent cx="4822825" cy="3032125"/>
            <wp:effectExtent l="0" t="0" r="15875" b="1587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5"/>
                    <a:stretch>
                      <a:fillRect/>
                    </a:stretch>
                  </pic:blipFill>
                  <pic:spPr>
                    <a:xfrm>
                      <a:off x="0" y="0"/>
                      <a:ext cx="4822825" cy="3032125"/>
                    </a:xfrm>
                    <a:prstGeom prst="rect">
                      <a:avLst/>
                    </a:prstGeom>
                    <a:noFill/>
                    <a:ln w="9525">
                      <a:noFill/>
                    </a:ln>
                  </pic:spPr>
                </pic:pic>
              </a:graphicData>
            </a:graphic>
          </wp:inline>
        </w:drawing>
      </w:r>
    </w:p>
    <w:p w:rsidR="003D2B93" w:rsidRDefault="004533BC">
      <w:pPr>
        <w:jc w:val="center"/>
      </w:pPr>
      <w:r>
        <w:rPr>
          <w:rFonts w:hint="eastAsia"/>
        </w:rPr>
        <w:t>图</w:t>
      </w:r>
      <w:r>
        <w:rPr>
          <w:rFonts w:hint="eastAsia"/>
        </w:rPr>
        <w:t>1-11</w:t>
      </w:r>
    </w:p>
    <w:p w:rsidR="003D2B93" w:rsidRDefault="004533BC">
      <w:pPr>
        <w:jc w:val="center"/>
      </w:pPr>
      <w:r>
        <w:rPr>
          <w:noProof/>
        </w:rPr>
        <w:drawing>
          <wp:inline distT="0" distB="0" distL="114300" distR="114300" wp14:anchorId="44982D03" wp14:editId="1D03A329">
            <wp:extent cx="2894965" cy="657225"/>
            <wp:effectExtent l="0" t="0" r="635" b="952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6"/>
                    <a:stretch>
                      <a:fillRect/>
                    </a:stretch>
                  </pic:blipFill>
                  <pic:spPr>
                    <a:xfrm>
                      <a:off x="0" y="0"/>
                      <a:ext cx="2894965" cy="657225"/>
                    </a:xfrm>
                    <a:prstGeom prst="rect">
                      <a:avLst/>
                    </a:prstGeom>
                    <a:noFill/>
                    <a:ln w="9525">
                      <a:noFill/>
                    </a:ln>
                  </pic:spPr>
                </pic:pic>
              </a:graphicData>
            </a:graphic>
          </wp:inline>
        </w:drawing>
      </w:r>
    </w:p>
    <w:p w:rsidR="003D2B93" w:rsidRDefault="004533BC">
      <w:pPr>
        <w:jc w:val="center"/>
      </w:pPr>
      <w:r>
        <w:rPr>
          <w:noProof/>
        </w:rPr>
        <w:drawing>
          <wp:inline distT="0" distB="0" distL="114300" distR="114300" wp14:anchorId="2F9711EB" wp14:editId="51973CC9">
            <wp:extent cx="4817745" cy="2980055"/>
            <wp:effectExtent l="0" t="0" r="1905" b="1079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7"/>
                    <a:stretch>
                      <a:fillRect/>
                    </a:stretch>
                  </pic:blipFill>
                  <pic:spPr>
                    <a:xfrm>
                      <a:off x="0" y="0"/>
                      <a:ext cx="4817745" cy="2980055"/>
                    </a:xfrm>
                    <a:prstGeom prst="rect">
                      <a:avLst/>
                    </a:prstGeom>
                    <a:noFill/>
                    <a:ln w="9525">
                      <a:noFill/>
                    </a:ln>
                  </pic:spPr>
                </pic:pic>
              </a:graphicData>
            </a:graphic>
          </wp:inline>
        </w:drawing>
      </w:r>
    </w:p>
    <w:p w:rsidR="003D2B93" w:rsidRDefault="004533BC">
      <w:pPr>
        <w:jc w:val="center"/>
      </w:pPr>
      <w:r>
        <w:rPr>
          <w:rFonts w:hint="eastAsia"/>
        </w:rPr>
        <w:lastRenderedPageBreak/>
        <w:t>图</w:t>
      </w:r>
      <w:r>
        <w:rPr>
          <w:rFonts w:hint="eastAsia"/>
        </w:rPr>
        <w:t>1-12</w:t>
      </w:r>
    </w:p>
    <w:p w:rsidR="003D2B93" w:rsidRDefault="004533BC">
      <w:r>
        <w:rPr>
          <w:rFonts w:hint="eastAsia"/>
        </w:rPr>
        <w:t>7.</w:t>
      </w:r>
      <w:r>
        <w:rPr>
          <w:rFonts w:hint="eastAsia"/>
        </w:rPr>
        <w:t>后台登陆：</w:t>
      </w:r>
    </w:p>
    <w:p w:rsidR="003D2B93" w:rsidRDefault="004533BC">
      <w:r>
        <w:rPr>
          <w:noProof/>
        </w:rPr>
        <w:drawing>
          <wp:inline distT="0" distB="0" distL="114300" distR="114300" wp14:anchorId="3203D1BF" wp14:editId="57926759">
            <wp:extent cx="4821555" cy="2764790"/>
            <wp:effectExtent l="0" t="0" r="17145" b="1651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8"/>
                    <a:stretch>
                      <a:fillRect/>
                    </a:stretch>
                  </pic:blipFill>
                  <pic:spPr>
                    <a:xfrm>
                      <a:off x="0" y="0"/>
                      <a:ext cx="4821555" cy="2764790"/>
                    </a:xfrm>
                    <a:prstGeom prst="rect">
                      <a:avLst/>
                    </a:prstGeom>
                    <a:noFill/>
                    <a:ln w="9525">
                      <a:noFill/>
                    </a:ln>
                  </pic:spPr>
                </pic:pic>
              </a:graphicData>
            </a:graphic>
          </wp:inline>
        </w:drawing>
      </w:r>
    </w:p>
    <w:p w:rsidR="003D2B93" w:rsidRDefault="004533BC">
      <w:pPr>
        <w:jc w:val="center"/>
      </w:pPr>
      <w:r>
        <w:rPr>
          <w:rFonts w:hint="eastAsia"/>
        </w:rPr>
        <w:t>图</w:t>
      </w:r>
      <w:r>
        <w:rPr>
          <w:rFonts w:hint="eastAsia"/>
        </w:rPr>
        <w:t>1-13</w:t>
      </w:r>
    </w:p>
    <w:p w:rsidR="003D2B93" w:rsidRDefault="004533BC">
      <w:r>
        <w:rPr>
          <w:rFonts w:hint="eastAsia"/>
        </w:rPr>
        <w:t>8.</w:t>
      </w:r>
      <w:r>
        <w:rPr>
          <w:rFonts w:hint="eastAsia"/>
        </w:rPr>
        <w:t>后台界面：</w:t>
      </w:r>
    </w:p>
    <w:p w:rsidR="003D2B93" w:rsidRDefault="004533BC">
      <w:r>
        <w:rPr>
          <w:noProof/>
        </w:rPr>
        <w:drawing>
          <wp:inline distT="0" distB="0" distL="114300" distR="114300" wp14:anchorId="2693AECE" wp14:editId="0AA5D6C7">
            <wp:extent cx="4820920" cy="3206115"/>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9"/>
                    <a:stretch>
                      <a:fillRect/>
                    </a:stretch>
                  </pic:blipFill>
                  <pic:spPr>
                    <a:xfrm>
                      <a:off x="0" y="0"/>
                      <a:ext cx="4822825" cy="3207298"/>
                    </a:xfrm>
                    <a:prstGeom prst="rect">
                      <a:avLst/>
                    </a:prstGeom>
                    <a:noFill/>
                    <a:ln w="9525">
                      <a:noFill/>
                    </a:ln>
                  </pic:spPr>
                </pic:pic>
              </a:graphicData>
            </a:graphic>
          </wp:inline>
        </w:drawing>
      </w:r>
    </w:p>
    <w:p w:rsidR="003D2B93" w:rsidRDefault="004533BC">
      <w:pPr>
        <w:jc w:val="center"/>
      </w:pPr>
      <w:r>
        <w:rPr>
          <w:rFonts w:hint="eastAsia"/>
        </w:rPr>
        <w:t>图</w:t>
      </w:r>
      <w:r>
        <w:rPr>
          <w:rFonts w:hint="eastAsia"/>
        </w:rPr>
        <w:t>1-14</w:t>
      </w:r>
    </w:p>
    <w:p w:rsidR="003D2B93" w:rsidRDefault="004533BC">
      <w:pPr>
        <w:pStyle w:val="2"/>
        <w:spacing w:line="240" w:lineRule="auto"/>
        <w:jc w:val="left"/>
        <w:rPr>
          <w:rFonts w:ascii="黑体" w:hAnsi="黑体"/>
          <w:b w:val="0"/>
        </w:rPr>
      </w:pPr>
      <w:bookmarkStart w:id="57" w:name="_Toc455146476"/>
      <w:r>
        <w:rPr>
          <w:rFonts w:ascii="黑体" w:hAnsi="黑体" w:hint="eastAsia"/>
          <w:b w:val="0"/>
        </w:rPr>
        <w:lastRenderedPageBreak/>
        <w:t xml:space="preserve">5.3 </w:t>
      </w:r>
      <w:r>
        <w:rPr>
          <w:rFonts w:ascii="黑体" w:hAnsi="黑体" w:hint="eastAsia"/>
          <w:b w:val="0"/>
        </w:rPr>
        <w:t>项目系统核心代码</w:t>
      </w:r>
      <w:bookmarkEnd w:id="57"/>
    </w:p>
    <w:p w:rsidR="003D2B93" w:rsidRDefault="004533BC">
      <w:pPr>
        <w:rPr>
          <w:rFonts w:asciiTheme="minorEastAsia" w:eastAsiaTheme="minorEastAsia" w:hAnsiTheme="minorEastAsia"/>
        </w:rPr>
      </w:pPr>
      <w:r>
        <w:rPr>
          <w:rFonts w:ascii="新宋体" w:eastAsia="新宋体" w:hAnsi="新宋体" w:hint="eastAsia"/>
          <w:color w:val="000000" w:themeColor="text1"/>
          <w:sz w:val="18"/>
          <w:szCs w:val="18"/>
        </w:rPr>
        <w:t xml:space="preserve">  </w:t>
      </w:r>
      <w:r>
        <w:rPr>
          <w:rFonts w:asciiTheme="minorEastAsia" w:eastAsiaTheme="minorEastAsia" w:hAnsiTheme="minorEastAsia" w:hint="eastAsia"/>
        </w:rPr>
        <w:t xml:space="preserve">  #region  </w:t>
      </w:r>
      <w:r>
        <w:rPr>
          <w:rFonts w:asciiTheme="minorEastAsia" w:eastAsiaTheme="minorEastAsia" w:hAnsiTheme="minorEastAsia" w:hint="eastAsia"/>
        </w:rPr>
        <w:t>执行简单</w:t>
      </w:r>
      <w:r>
        <w:rPr>
          <w:rFonts w:asciiTheme="minorEastAsia" w:eastAsiaTheme="minorEastAsia" w:hAnsiTheme="minorEastAsia" w:hint="eastAsia"/>
        </w:rPr>
        <w:t>SQL</w:t>
      </w:r>
      <w:r>
        <w:rPr>
          <w:rFonts w:asciiTheme="minorEastAsia" w:eastAsiaTheme="minorEastAsia" w:hAnsiTheme="minorEastAsia" w:hint="eastAsia"/>
        </w:rPr>
        <w:t>语句</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执行</w:t>
      </w:r>
      <w:r>
        <w:rPr>
          <w:rFonts w:asciiTheme="minorEastAsia" w:eastAsiaTheme="minorEastAsia" w:hAnsiTheme="minorEastAsia" w:hint="eastAsia"/>
        </w:rPr>
        <w:t>SQL</w:t>
      </w:r>
      <w:r>
        <w:rPr>
          <w:rFonts w:asciiTheme="minorEastAsia" w:eastAsiaTheme="minorEastAsia" w:hAnsiTheme="minorEastAsia" w:hint="eastAsia"/>
        </w:rPr>
        <w:t>语句，返回影响的记录数</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&lt;param name="SQLString"&gt;SQL</w:t>
      </w:r>
      <w:r>
        <w:rPr>
          <w:rFonts w:asciiTheme="minorEastAsia" w:eastAsiaTheme="minorEastAsia" w:hAnsiTheme="minorEastAsia" w:hint="eastAsia"/>
        </w:rPr>
        <w:t>语句</w:t>
      </w:r>
      <w:r>
        <w:rPr>
          <w:rFonts w:asciiTheme="minorEastAsia" w:eastAsiaTheme="minorEastAsia" w:hAnsiTheme="minorEastAsia" w:hint="eastAsia"/>
        </w:rPr>
        <w:t>&lt;/param&gt;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&lt;returns&gt;</w:t>
      </w:r>
      <w:r>
        <w:rPr>
          <w:rFonts w:asciiTheme="minorEastAsia" w:eastAsiaTheme="minorEastAsia" w:hAnsiTheme="minorEastAsia" w:hint="eastAsia"/>
        </w:rPr>
        <w:t>影响的记录数</w:t>
      </w:r>
      <w:r>
        <w:rPr>
          <w:rFonts w:asciiTheme="minorEastAsia" w:eastAsiaTheme="minorEastAsia" w:hAnsiTheme="minorEastAsia" w:hint="eastAsia"/>
        </w:rPr>
        <w:t>&lt;/returns&gt;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public static int ExecuteSql(string SQLString)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(SqlConnection connection = new S</w:t>
      </w:r>
      <w:r>
        <w:rPr>
          <w:rFonts w:asciiTheme="minorEastAsia" w:eastAsiaTheme="minorEastAsia" w:hAnsiTheme="minorEastAsia" w:hint="eastAsia"/>
        </w:rPr>
        <w:t>qlConnection(connectionString))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(SqlCommand cmd = new SqlCommand(SQLString, connection))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connection.Open();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int rows = cmd.ExecuteNonQuery();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rows;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catch (System.Data.SqlClient.SqlException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connection.Close();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throw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public static int ExecuteSqlByTime(string SQLString, int Times)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(SqlConnection connection = new SqlConnection(connectionString))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using (SqlCommand cmd = new SqlCommand(SQLString, connection))</w:t>
      </w:r>
    </w:p>
    <w:p w:rsidR="003D2B93" w:rsidRDefault="004533BC">
      <w:pPr>
        <w:rPr>
          <w:rFonts w:asciiTheme="minorEastAsia" w:eastAsiaTheme="minorEastAsia" w:hAnsiTheme="minorEastAsia"/>
        </w:rPr>
      </w:pPr>
      <w:r>
        <w:rPr>
          <w:rFonts w:asciiTheme="minorEastAsia" w:eastAsiaTheme="minorEastAsia" w:hAnsiTheme="minorEastAsia" w:hint="eastAsia"/>
        </w:rPr>
        <w:lastRenderedPageBreak/>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connection.Open();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cmd.CommandTimeout = Times;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int ro</w:t>
      </w:r>
      <w:r>
        <w:rPr>
          <w:rFonts w:asciiTheme="minorEastAsia" w:eastAsiaTheme="minorEastAsia" w:hAnsiTheme="minorEastAsia" w:hint="eastAsia"/>
        </w:rPr>
        <w:t>ws = cmd.ExecuteNonQuery();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rows;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catch (System.Data.SqlClient.SqlException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connection.Close();</w:t>
      </w:r>
    </w:p>
    <w:p w:rsidR="003D2B93" w:rsidRDefault="004533BC">
      <w:pPr>
        <w:pStyle w:val="3"/>
        <w:spacing w:line="415" w:lineRule="auto"/>
        <w:rPr>
          <w:rFonts w:asciiTheme="minorEastAsia" w:eastAsiaTheme="minorEastAsia" w:hAnsiTheme="minorEastAsia"/>
          <w:b w:val="0"/>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hint="eastAsia"/>
          <w:b w:val="0"/>
          <w:sz w:val="21"/>
          <w:szCs w:val="21"/>
        </w:rPr>
        <w:t xml:space="preserve">   </w:t>
      </w:r>
      <w:bookmarkStart w:id="58" w:name="_Toc455145621"/>
      <w:bookmarkStart w:id="59" w:name="_Toc455146477"/>
      <w:r>
        <w:rPr>
          <w:rFonts w:asciiTheme="minorEastAsia" w:eastAsiaTheme="minorEastAsia" w:hAnsiTheme="minorEastAsia" w:hint="eastAsia"/>
          <w:b w:val="0"/>
          <w:sz w:val="21"/>
          <w:szCs w:val="21"/>
        </w:rPr>
        <w:t>throw e;</w:t>
      </w:r>
      <w:bookmarkEnd w:id="58"/>
      <w:bookmarkEnd w:id="59"/>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执行带一个存储过程参数的的</w:t>
      </w:r>
      <w:r>
        <w:rPr>
          <w:rFonts w:asciiTheme="minorEastAsia" w:eastAsiaTheme="minorEastAsia" w:hAnsiTheme="minorEastAsia" w:hint="eastAsia"/>
        </w:rPr>
        <w:t>SQL</w:t>
      </w:r>
      <w:r>
        <w:rPr>
          <w:rFonts w:asciiTheme="minorEastAsia" w:eastAsiaTheme="minorEastAsia" w:hAnsiTheme="minorEastAsia" w:hint="eastAsia"/>
        </w:rPr>
        <w:t>语句。</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&lt;param name="SQLString"&gt;SQL</w:t>
      </w:r>
      <w:r>
        <w:rPr>
          <w:rFonts w:asciiTheme="minorEastAsia" w:eastAsiaTheme="minorEastAsia" w:hAnsiTheme="minorEastAsia" w:hint="eastAsia"/>
        </w:rPr>
        <w:t>语句</w:t>
      </w:r>
      <w:r>
        <w:rPr>
          <w:rFonts w:asciiTheme="minorEastAsia" w:eastAsiaTheme="minorEastAsia" w:hAnsiTheme="minorEastAsia" w:hint="eastAsia"/>
        </w:rPr>
        <w:t>&lt;/param&gt;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&lt;param name="content"&gt;</w:t>
      </w:r>
      <w:r>
        <w:rPr>
          <w:rFonts w:asciiTheme="minorEastAsia" w:eastAsiaTheme="minorEastAsia" w:hAnsiTheme="minorEastAsia" w:hint="eastAsia"/>
        </w:rPr>
        <w:t>参数内容</w:t>
      </w:r>
      <w:r>
        <w:rPr>
          <w:rFonts w:asciiTheme="minorEastAsia" w:eastAsiaTheme="minorEastAsia" w:hAnsiTheme="minorEastAsia" w:hint="eastAsia"/>
        </w:rPr>
        <w:t>,</w:t>
      </w:r>
      <w:r>
        <w:rPr>
          <w:rFonts w:asciiTheme="minorEastAsia" w:eastAsiaTheme="minorEastAsia" w:hAnsiTheme="minorEastAsia" w:hint="eastAsia"/>
        </w:rPr>
        <w:t>比如一个字段是格式复杂的文章，有特殊符号，可以通过这个方式添加</w:t>
      </w:r>
      <w:r>
        <w:rPr>
          <w:rFonts w:asciiTheme="minorEastAsia" w:eastAsiaTheme="minorEastAsia" w:hAnsiTheme="minorEastAsia" w:hint="eastAsia"/>
        </w:rPr>
        <w:t>&lt;/param&gt;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&lt;returns&gt;</w:t>
      </w:r>
      <w:r>
        <w:rPr>
          <w:rFonts w:asciiTheme="minorEastAsia" w:eastAsiaTheme="minorEastAsia" w:hAnsiTheme="minorEastAsia" w:hint="eastAsia"/>
        </w:rPr>
        <w:t>影响的记录数</w:t>
      </w:r>
      <w:r>
        <w:rPr>
          <w:rFonts w:asciiTheme="minorEastAsia" w:eastAsiaTheme="minorEastAsia" w:hAnsiTheme="minorEastAsia" w:hint="eastAsia"/>
        </w:rPr>
        <w:t>&lt;/returns&gt;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public static int ExecuteSql(string SQLString, string content)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(SqlConnection connection = new SqlConnection(connectionString))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SqlCommand cmd </w:t>
      </w:r>
      <w:r>
        <w:rPr>
          <w:rFonts w:asciiTheme="minorEastAsia" w:eastAsiaTheme="minorEastAsia" w:hAnsiTheme="minorEastAsia" w:hint="eastAsia"/>
        </w:rPr>
        <w:t>= new SqlCommand(SQLString, connection);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System.Data.SqlClient.SqlParameter myParameter = new System.Data.SqlClient.SqlParameter("@content", SqlDbType.NText);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myParameter.Value = content;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cmd.Parameters.Add(myParameter);</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connection.Open();</w:t>
      </w:r>
    </w:p>
    <w:p w:rsidR="003D2B93" w:rsidRDefault="004533BC">
      <w:pPr>
        <w:rPr>
          <w:rFonts w:asciiTheme="minorEastAsia" w:eastAsiaTheme="minorEastAsia" w:hAnsiTheme="minorEastAsia"/>
        </w:rPr>
      </w:pPr>
      <w:r>
        <w:rPr>
          <w:rFonts w:asciiTheme="minorEastAsia" w:eastAsiaTheme="minorEastAsia" w:hAnsiTheme="minorEastAsia" w:hint="eastAsia"/>
        </w:rPr>
        <w:lastRenderedPageBreak/>
        <w:t xml:space="preserve">                    int rows = cmd.ExecuteNonQuery();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rows;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catch (Sy</w:t>
      </w:r>
      <w:r>
        <w:rPr>
          <w:rFonts w:asciiTheme="minorEastAsia" w:eastAsiaTheme="minorEastAsia" w:hAnsiTheme="minorEastAsia" w:hint="eastAsia"/>
        </w:rPr>
        <w:t>stem.Data.SqlClient.SqlException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throw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finally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cmd.Dispose();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connection.Close();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执行带一个存储过程参数的的</w:t>
      </w:r>
      <w:r>
        <w:rPr>
          <w:rFonts w:asciiTheme="minorEastAsia" w:eastAsiaTheme="minorEastAsia" w:hAnsiTheme="minorEastAsia" w:hint="eastAsia"/>
        </w:rPr>
        <w:t>SQL</w:t>
      </w:r>
      <w:r>
        <w:rPr>
          <w:rFonts w:asciiTheme="minorEastAsia" w:eastAsiaTheme="minorEastAsia" w:hAnsiTheme="minorEastAsia" w:hint="eastAsia"/>
        </w:rPr>
        <w:t>语句。</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&lt;param name="SQLString"&gt;SQL</w:t>
      </w:r>
      <w:r>
        <w:rPr>
          <w:rFonts w:asciiTheme="minorEastAsia" w:eastAsiaTheme="minorEastAsia" w:hAnsiTheme="minorEastAsia" w:hint="eastAsia"/>
        </w:rPr>
        <w:t>语句</w:t>
      </w:r>
      <w:r>
        <w:rPr>
          <w:rFonts w:asciiTheme="minorEastAsia" w:eastAsiaTheme="minorEastAsia" w:hAnsiTheme="minorEastAsia" w:hint="eastAsia"/>
        </w:rPr>
        <w:t>&lt;/param&gt;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&lt;param name="content"&gt;</w:t>
      </w:r>
      <w:r>
        <w:rPr>
          <w:rFonts w:asciiTheme="minorEastAsia" w:eastAsiaTheme="minorEastAsia" w:hAnsiTheme="minorEastAsia" w:hint="eastAsia"/>
        </w:rPr>
        <w:t>参数内容</w:t>
      </w:r>
      <w:r>
        <w:rPr>
          <w:rFonts w:asciiTheme="minorEastAsia" w:eastAsiaTheme="minorEastAsia" w:hAnsiTheme="minorEastAsia" w:hint="eastAsia"/>
        </w:rPr>
        <w:t>,</w:t>
      </w:r>
      <w:r>
        <w:rPr>
          <w:rFonts w:asciiTheme="minorEastAsia" w:eastAsiaTheme="minorEastAsia" w:hAnsiTheme="minorEastAsia" w:hint="eastAsia"/>
        </w:rPr>
        <w:t>比如一个字段是格式复杂的文章，有特殊符号，可以通过这个方式添加</w:t>
      </w:r>
      <w:r>
        <w:rPr>
          <w:rFonts w:asciiTheme="minorEastAsia" w:eastAsiaTheme="minorEastAsia" w:hAnsiTheme="minorEastAsia" w:hint="eastAsia"/>
        </w:rPr>
        <w:t>&lt;/param&gt;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&lt;returns&gt;</w:t>
      </w:r>
      <w:r>
        <w:rPr>
          <w:rFonts w:asciiTheme="minorEastAsia" w:eastAsiaTheme="minorEastAsia" w:hAnsiTheme="minorEastAsia" w:hint="eastAsia"/>
        </w:rPr>
        <w:t>影响的记录数</w:t>
      </w:r>
      <w:r>
        <w:rPr>
          <w:rFonts w:asciiTheme="minorEastAsia" w:eastAsiaTheme="minorEastAsia" w:hAnsiTheme="minorEastAsia" w:hint="eastAsia"/>
        </w:rPr>
        <w:t>&lt;/returns&gt;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public static object ExecuteSqlGet(string SQLString, string content)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(SqlConnection connection = new SqlConnection(connectionString))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SqlCommand cmd = new SqlCommand(SQLString, connection);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System.Data.SqlClient.SqlParameter myParameter = new System.Data.SqlClient.SqlParameter("@content", SqlDbType.NText);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myParameter.Value = content;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cmd.Parameters.Add(myParameter);</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connection.Open();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object obj = cmd.ExecuteScalar();</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if ((Object.Equals(obj, null)) || (Object.Equals(obj, System.DBNull.Value)))</w:t>
      </w:r>
    </w:p>
    <w:p w:rsidR="003D2B93" w:rsidRDefault="004533BC">
      <w:pPr>
        <w:rPr>
          <w:rFonts w:asciiTheme="minorEastAsia" w:eastAsiaTheme="minorEastAsia" w:hAnsiTheme="minorEastAsia"/>
        </w:rPr>
      </w:pPr>
      <w:r>
        <w:rPr>
          <w:rFonts w:asciiTheme="minorEastAsia" w:eastAsiaTheme="minorEastAsia" w:hAnsiTheme="minorEastAsia" w:hint="eastAsia"/>
        </w:rPr>
        <w:lastRenderedPageBreak/>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null;</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else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obj;</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catch (System.Data.SqlClient.SqlException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throw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finally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cmd.Dispose();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connection.Close();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public static DataSet ExecuteProc(string strProcName, string paramemter</w:t>
      </w:r>
      <w:r>
        <w:rPr>
          <w:rFonts w:asciiTheme="minorEastAsia" w:eastAsiaTheme="minorEastAsia" w:hAnsiTheme="minorEastAsia" w:hint="eastAsia"/>
        </w:rPr>
        <w:t>Name, string strKeyWord)</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(SqlConnection connection = new SqlConnection(connectionString))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SqlCommand myCmd = new SqlCommand();</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myCmd.Connection = connection;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myCmd.Co</w:t>
      </w:r>
      <w:r>
        <w:rPr>
          <w:rFonts w:asciiTheme="minorEastAsia" w:eastAsiaTheme="minorEastAsia" w:hAnsiTheme="minorEastAsia" w:hint="eastAsia"/>
        </w:rPr>
        <w:t>mmandText = strProcName;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myCmd.CommandType = CommandType.StoredProcedure;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SqlParameter key = new SqlParameter("@" + paramemterName.ToString(), SqlDbType.VarChar, 50);//</w:t>
      </w:r>
      <w:r>
        <w:rPr>
          <w:rFonts w:asciiTheme="minorEastAsia" w:eastAsiaTheme="minorEastAsia" w:hAnsiTheme="minorEastAsia" w:hint="eastAsia"/>
        </w:rPr>
        <w:t>添加参数</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key.Value = strKeyWord;</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myCmd.Parameters.Add(key);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SqlDataAdapter adapt;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DataSet ds = new DataSet();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if (myCmd.Connection.State != ConnectionState.Open)</w:t>
      </w:r>
    </w:p>
    <w:p w:rsidR="003D2B93" w:rsidRDefault="004533BC">
      <w:pPr>
        <w:rPr>
          <w:rFonts w:asciiTheme="minorEastAsia" w:eastAsiaTheme="minorEastAsia" w:hAnsiTheme="minorEastAsia"/>
        </w:rPr>
      </w:pPr>
      <w:r>
        <w:rPr>
          <w:rFonts w:asciiTheme="minorEastAsia" w:eastAsiaTheme="minorEastAsia" w:hAnsiTheme="minorEastAsia" w:hint="eastAsia"/>
        </w:rPr>
        <w:lastRenderedPageBreak/>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myCmd.Connection.Open();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adapt = new SqlDataAdapter(myCmd);</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adapt.Fill(ds);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ds;</w:t>
      </w:r>
    </w:p>
    <w:p w:rsidR="003D2B93" w:rsidRDefault="003D2B93">
      <w:pPr>
        <w:rPr>
          <w:rFonts w:asciiTheme="minorEastAsia" w:eastAsiaTheme="minorEastAsia" w:hAnsiTheme="minorEastAsia"/>
        </w:rPr>
      </w:pP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catch (Exception ex)</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throw new Exception(ex.Message, ex);</w:t>
      </w:r>
    </w:p>
    <w:p w:rsidR="003D2B93" w:rsidRDefault="003D2B93">
      <w:pPr>
        <w:rPr>
          <w:rFonts w:asciiTheme="minorEastAsia" w:eastAsiaTheme="minorEastAsia" w:hAnsiTheme="minorEastAsia"/>
        </w:rPr>
      </w:pP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finally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if (myCmd.Connection.State == ConnectionState.Open)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myCmd.Con</w:t>
      </w:r>
      <w:r>
        <w:rPr>
          <w:rFonts w:asciiTheme="minorEastAsia" w:eastAsiaTheme="minorEastAsia" w:hAnsiTheme="minorEastAsia" w:hint="eastAsia"/>
        </w:rPr>
        <w:t>nection.Close();</w:t>
      </w:r>
    </w:p>
    <w:p w:rsidR="003D2B93" w:rsidRDefault="003D2B93">
      <w:pPr>
        <w:rPr>
          <w:rFonts w:asciiTheme="minorEastAsia" w:eastAsiaTheme="minorEastAsia" w:hAnsiTheme="minorEastAsia"/>
        </w:rPr>
      </w:pP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ds;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3D2B93">
      <w:pPr>
        <w:rPr>
          <w:rFonts w:asciiTheme="minorEastAsia" w:eastAsiaTheme="minorEastAsia" w:hAnsiTheme="minorEastAsia"/>
        </w:rPr>
      </w:pPr>
    </w:p>
    <w:p w:rsidR="003D2B93" w:rsidRDefault="003D2B93">
      <w:pPr>
        <w:rPr>
          <w:rFonts w:asciiTheme="minorEastAsia" w:eastAsiaTheme="minorEastAsia" w:hAnsiTheme="minorEastAsia"/>
        </w:rPr>
      </w:pP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执行一条计算查询结果语句，返回查询结果（</w:t>
      </w:r>
      <w:r>
        <w:rPr>
          <w:rFonts w:asciiTheme="minorEastAsia" w:eastAsiaTheme="minorEastAsia" w:hAnsiTheme="minorEastAsia" w:hint="eastAsia"/>
        </w:rPr>
        <w:t>object</w:t>
      </w:r>
      <w:r>
        <w:rPr>
          <w:rFonts w:asciiTheme="minorEastAsia" w:eastAsiaTheme="minorEastAsia" w:hAnsiTheme="minorEastAsia" w:hint="eastAsia"/>
        </w:rPr>
        <w: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&lt;param name="SQLString"&gt;</w:t>
      </w:r>
      <w:r>
        <w:rPr>
          <w:rFonts w:asciiTheme="minorEastAsia" w:eastAsiaTheme="minorEastAsia" w:hAnsiTheme="minorEastAsia" w:hint="eastAsia"/>
        </w:rPr>
        <w:t>计算查询结果语句</w:t>
      </w:r>
      <w:r>
        <w:rPr>
          <w:rFonts w:asciiTheme="minorEastAsia" w:eastAsiaTheme="minorEastAsia" w:hAnsiTheme="minorEastAsia" w:hint="eastAsia"/>
        </w:rPr>
        <w:t>&lt;/param&gt;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&lt;returns&gt;</w:t>
      </w:r>
      <w:r>
        <w:rPr>
          <w:rFonts w:asciiTheme="minorEastAsia" w:eastAsiaTheme="minorEastAsia" w:hAnsiTheme="minorEastAsia" w:hint="eastAsia"/>
        </w:rPr>
        <w:t>查询结果（</w:t>
      </w:r>
      <w:r>
        <w:rPr>
          <w:rFonts w:asciiTheme="minorEastAsia" w:eastAsiaTheme="minorEastAsia" w:hAnsiTheme="minorEastAsia" w:hint="eastAsia"/>
        </w:rPr>
        <w:t>object</w:t>
      </w:r>
      <w:r>
        <w:rPr>
          <w:rFonts w:asciiTheme="minorEastAsia" w:eastAsiaTheme="minorEastAsia" w:hAnsiTheme="minorEastAsia" w:hint="eastAsia"/>
        </w:rPr>
        <w:t>）</w:t>
      </w:r>
      <w:r>
        <w:rPr>
          <w:rFonts w:asciiTheme="minorEastAsia" w:eastAsiaTheme="minorEastAsia" w:hAnsiTheme="minorEastAsia" w:hint="eastAsia"/>
        </w:rPr>
        <w:t>&lt;/returns&gt;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public static object GetSingle(string SQLString)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(SqlConnection connection = new SqlConnection(connectionString))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(SqlCommand cmd = new SqlC</w:t>
      </w:r>
      <w:r>
        <w:rPr>
          <w:rFonts w:asciiTheme="minorEastAsia" w:eastAsiaTheme="minorEastAsia" w:hAnsiTheme="minorEastAsia" w:hint="eastAsia"/>
        </w:rPr>
        <w:t>ommand(SQLString, connection))</w:t>
      </w:r>
    </w:p>
    <w:p w:rsidR="003D2B93" w:rsidRDefault="004533BC">
      <w:pPr>
        <w:rPr>
          <w:rFonts w:asciiTheme="minorEastAsia" w:eastAsiaTheme="minorEastAsia" w:hAnsiTheme="minorEastAsia"/>
        </w:rPr>
      </w:pPr>
      <w:r>
        <w:rPr>
          <w:rFonts w:asciiTheme="minorEastAsia" w:eastAsiaTheme="minorEastAsia" w:hAnsiTheme="minorEastAsia" w:hint="eastAsia"/>
        </w:rPr>
        <w:lastRenderedPageBreak/>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connection.Open();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object obj = cmd.ExecuteScalar();</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if ((Object.Equals(obj, null)) || (O</w:t>
      </w:r>
      <w:r>
        <w:rPr>
          <w:rFonts w:asciiTheme="minorEastAsia" w:eastAsiaTheme="minorEastAsia" w:hAnsiTheme="minorEastAsia" w:hint="eastAsia"/>
        </w:rPr>
        <w:t>bject.Equals(obj, System.DBNull.Value)))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null;</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else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obj;</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catch (System.Data.SqlClient.SqlException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connection.Close();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throw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public static object GetSingle(string SQLString, int Times)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(SqlConnection connection = new SqlConnection(connectionString))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(SqlCommand cmd = new SqlCommand(SQLString, connection))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connection.Open();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cmd.CommandTimeout = Times;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object obj = cmd.ExecuteScalar();</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if ((Object.Equal</w:t>
      </w:r>
      <w:r>
        <w:rPr>
          <w:rFonts w:asciiTheme="minorEastAsia" w:eastAsiaTheme="minorEastAsia" w:hAnsiTheme="minorEastAsia" w:hint="eastAsia"/>
        </w:rPr>
        <w:t>s(obj, null)) || (Object.Equals(obj, System.DBNull.Value)))</w:t>
      </w:r>
    </w:p>
    <w:p w:rsidR="003D2B93" w:rsidRDefault="004533BC">
      <w:pPr>
        <w:rPr>
          <w:rFonts w:asciiTheme="minorEastAsia" w:eastAsiaTheme="minorEastAsia" w:hAnsiTheme="minorEastAsia"/>
        </w:rPr>
      </w:pPr>
      <w:r>
        <w:rPr>
          <w:rFonts w:asciiTheme="minorEastAsia" w:eastAsiaTheme="minorEastAsia" w:hAnsiTheme="minorEastAsia" w:hint="eastAsia"/>
        </w:rPr>
        <w:lastRenderedPageBreak/>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null;</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else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obj;</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catch (System.Data.SqlClient.SqlException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connection.Close();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throw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执行查询语句，返回</w:t>
      </w:r>
      <w:r>
        <w:rPr>
          <w:rFonts w:asciiTheme="minorEastAsia" w:eastAsiaTheme="minorEastAsia" w:hAnsiTheme="minorEastAsia" w:hint="eastAsia"/>
        </w:rPr>
        <w:t xml:space="preserve">SqlDataReader ( </w:t>
      </w:r>
      <w:r>
        <w:rPr>
          <w:rFonts w:asciiTheme="minorEastAsia" w:eastAsiaTheme="minorEastAsia" w:hAnsiTheme="minorEastAsia" w:hint="eastAsia"/>
        </w:rPr>
        <w:t>注意：调用该方法后，一定要对</w:t>
      </w:r>
      <w:r>
        <w:rPr>
          <w:rFonts w:asciiTheme="minorEastAsia" w:eastAsiaTheme="minorEastAsia" w:hAnsiTheme="minorEastAsia" w:hint="eastAsia"/>
        </w:rPr>
        <w:t>SqlDataReader</w:t>
      </w:r>
      <w:r>
        <w:rPr>
          <w:rFonts w:asciiTheme="minorEastAsia" w:eastAsiaTheme="minorEastAsia" w:hAnsiTheme="minorEastAsia" w:hint="eastAsia"/>
        </w:rPr>
        <w:t>进行</w:t>
      </w:r>
      <w:r>
        <w:rPr>
          <w:rFonts w:asciiTheme="minorEastAsia" w:eastAsiaTheme="minorEastAsia" w:hAnsiTheme="minorEastAsia" w:hint="eastAsia"/>
        </w:rPr>
        <w:t>Close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&lt;param name="strSQL"&gt;</w:t>
      </w:r>
      <w:r>
        <w:rPr>
          <w:rFonts w:asciiTheme="minorEastAsia" w:eastAsiaTheme="minorEastAsia" w:hAnsiTheme="minorEastAsia" w:hint="eastAsia"/>
        </w:rPr>
        <w:t>查询语句</w:t>
      </w:r>
      <w:r>
        <w:rPr>
          <w:rFonts w:asciiTheme="minorEastAsia" w:eastAsiaTheme="minorEastAsia" w:hAnsiTheme="minorEastAsia" w:hint="eastAsia"/>
        </w:rPr>
        <w:t>&lt;/param&gt;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&lt;returns&gt;SqlDataReader&lt;/returns&gt;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public static SqlDataReader ExecuteReader(string strSQL)</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SqlConnection connection = new SqlConnection(connectionString);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SqlCommand cmd = new SqlCommand(strSQL, connection);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connection.Open();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SqlDataReader myReader = cmd.ExecuteReader(CommandBehavior.CloseConnection);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myReader;</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catch (System.Data.SqlClient.SqlException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thro</w:t>
      </w:r>
      <w:r>
        <w:rPr>
          <w:rFonts w:asciiTheme="minorEastAsia" w:eastAsiaTheme="minorEastAsia" w:hAnsiTheme="minorEastAsia" w:hint="eastAsia"/>
        </w:rPr>
        <w:t>w 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w:t>
      </w:r>
    </w:p>
    <w:p w:rsidR="003D2B93" w:rsidRDefault="003D2B93">
      <w:pPr>
        <w:rPr>
          <w:rFonts w:asciiTheme="minorEastAsia" w:eastAsiaTheme="minorEastAsia" w:hAnsiTheme="minorEastAsia"/>
        </w:rPr>
      </w:pP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执行查询语句，返回</w:t>
      </w:r>
      <w:r>
        <w:rPr>
          <w:rFonts w:asciiTheme="minorEastAsia" w:eastAsiaTheme="minorEastAsia" w:hAnsiTheme="minorEastAsia" w:hint="eastAsia"/>
        </w:rPr>
        <w:t>DataSet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&lt;/summary&gt;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&lt;param name="SQLString"&gt;</w:t>
      </w:r>
      <w:r>
        <w:rPr>
          <w:rFonts w:asciiTheme="minorEastAsia" w:eastAsiaTheme="minorEastAsia" w:hAnsiTheme="minorEastAsia" w:hint="eastAsia"/>
        </w:rPr>
        <w:t>查询语句</w:t>
      </w:r>
      <w:r>
        <w:rPr>
          <w:rFonts w:asciiTheme="minorEastAsia" w:eastAsiaTheme="minorEastAsia" w:hAnsiTheme="minorEastAsia" w:hint="eastAsia"/>
        </w:rPr>
        <w:t>&lt;/param&gt;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 &lt;returns&gt;DataSet&lt;/returns&gt;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public static DataSet Query(string SQLString)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(SqlConnection connection = new SqlConnection(connectionString))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DataSet ds = new DataSet();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connection.Open();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SqlDataAdapter command = new SqlDataAdapter(SQLString, connection);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command.Fill(ds, "ds");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catch (System.Data.SqlClient.SqlException ex)</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throw </w:t>
      </w:r>
      <w:r>
        <w:rPr>
          <w:rFonts w:asciiTheme="minorEastAsia" w:eastAsiaTheme="minorEastAsia" w:hAnsiTheme="minorEastAsia" w:hint="eastAsia"/>
        </w:rPr>
        <w:t>new Exception(ex.Message);</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ds;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public static DataSet Query(string SQLString, int Times)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using (SqlConnection connection = new SqlConnection(connectionString))</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DataSet ds = new DataSet();</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try{</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connection.Open();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SqlDataAdapter command = new SqlDataAdapter(SQLString, connection);</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command.SelectCommand.CommandTim</w:t>
      </w:r>
      <w:r>
        <w:rPr>
          <w:rFonts w:asciiTheme="minorEastAsia" w:eastAsiaTheme="minorEastAsia" w:hAnsiTheme="minorEastAsia" w:hint="eastAsia"/>
        </w:rPr>
        <w:t>eout = Times;</w:t>
      </w:r>
    </w:p>
    <w:p w:rsidR="003D2B93" w:rsidRDefault="004533BC">
      <w:pPr>
        <w:rPr>
          <w:rFonts w:asciiTheme="minorEastAsia" w:eastAsiaTheme="minorEastAsia" w:hAnsiTheme="minorEastAsia"/>
        </w:rPr>
      </w:pPr>
      <w:r>
        <w:rPr>
          <w:rFonts w:asciiTheme="minorEastAsia" w:eastAsiaTheme="minorEastAsia" w:hAnsiTheme="minorEastAsia" w:hint="eastAsia"/>
        </w:rPr>
        <w:lastRenderedPageBreak/>
        <w:t xml:space="preserve">                    command.Fill(ds, "ds")}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catch (System.Data.SqlClient.SqlException ex)</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{throw new Exception(ex.Message);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return ds;</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w:t>
      </w:r>
    </w:p>
    <w:p w:rsidR="003D2B93" w:rsidRDefault="004533BC">
      <w:pPr>
        <w:rPr>
          <w:rFonts w:asciiTheme="minorEastAsia" w:eastAsiaTheme="minorEastAsia" w:hAnsiTheme="minorEastAsia"/>
        </w:rPr>
      </w:pPr>
      <w:r>
        <w:rPr>
          <w:rFonts w:asciiTheme="minorEastAsia" w:eastAsiaTheme="minorEastAsia" w:hAnsiTheme="minorEastAsia" w:hint="eastAsia"/>
        </w:rPr>
        <w:t xml:space="preserve">        #endregion</w:t>
      </w:r>
    </w:p>
    <w:p w:rsidR="003D2B93" w:rsidRDefault="003D2B93">
      <w:pPr>
        <w:rPr>
          <w:rFonts w:asciiTheme="minorEastAsia" w:eastAsiaTheme="minorEastAsia" w:hAnsiTheme="minorEastAsia"/>
        </w:rPr>
      </w:pPr>
    </w:p>
    <w:p w:rsidR="003D2B93" w:rsidRDefault="003D2B93">
      <w:pPr>
        <w:jc w:val="center"/>
      </w:pPr>
    </w:p>
    <w:p w:rsidR="003D2B93" w:rsidRDefault="004533BC">
      <w:pPr>
        <w:pStyle w:val="1"/>
        <w:snapToGrid w:val="0"/>
        <w:spacing w:line="240" w:lineRule="auto"/>
        <w:jc w:val="center"/>
        <w:rPr>
          <w:rFonts w:asciiTheme="majorEastAsia" w:eastAsiaTheme="majorEastAsia" w:hAnsiTheme="majorEastAsia"/>
          <w:b w:val="0"/>
        </w:rPr>
      </w:pPr>
      <w:bookmarkStart w:id="60" w:name="_Toc162919720"/>
      <w:bookmarkStart w:id="61" w:name="_Toc455146478"/>
      <w:r>
        <w:rPr>
          <w:rFonts w:asciiTheme="majorEastAsia" w:eastAsiaTheme="majorEastAsia" w:hAnsiTheme="majorEastAsia" w:hint="eastAsia"/>
          <w:b w:val="0"/>
        </w:rPr>
        <w:t>六</w:t>
      </w:r>
      <w:r>
        <w:rPr>
          <w:rFonts w:asciiTheme="majorEastAsia" w:eastAsiaTheme="majorEastAsia" w:hAnsiTheme="majorEastAsia" w:hint="eastAsia"/>
          <w:b w:val="0"/>
        </w:rPr>
        <w:t xml:space="preserve"> </w:t>
      </w:r>
      <w:r>
        <w:rPr>
          <w:rFonts w:asciiTheme="majorEastAsia" w:eastAsiaTheme="majorEastAsia" w:hAnsiTheme="majorEastAsia" w:hint="eastAsia"/>
          <w:b w:val="0"/>
        </w:rPr>
        <w:t>特别说明</w:t>
      </w:r>
      <w:bookmarkEnd w:id="60"/>
      <w:bookmarkEnd w:id="61"/>
    </w:p>
    <w:p w:rsidR="003D2B93" w:rsidRDefault="004533BC">
      <w:pPr>
        <w:pStyle w:val="2"/>
        <w:spacing w:line="240" w:lineRule="auto"/>
        <w:jc w:val="left"/>
        <w:rPr>
          <w:rFonts w:ascii="黑体" w:hAnsi="黑体"/>
          <w:b w:val="0"/>
          <w:sz w:val="28"/>
          <w:szCs w:val="28"/>
        </w:rPr>
      </w:pPr>
      <w:bookmarkStart w:id="62" w:name="_Toc89094125"/>
      <w:bookmarkStart w:id="63" w:name="_Toc162919721"/>
      <w:bookmarkStart w:id="64" w:name="_Toc455146479"/>
      <w:r>
        <w:rPr>
          <w:rFonts w:ascii="黑体" w:hAnsi="黑体" w:hint="eastAsia"/>
          <w:b w:val="0"/>
          <w:sz w:val="28"/>
          <w:szCs w:val="28"/>
        </w:rPr>
        <w:t xml:space="preserve">6.1 </w:t>
      </w:r>
      <w:r>
        <w:rPr>
          <w:rFonts w:ascii="黑体" w:hAnsi="黑体" w:hint="eastAsia"/>
          <w:b w:val="0"/>
          <w:sz w:val="28"/>
          <w:szCs w:val="28"/>
        </w:rPr>
        <w:t>网站的安全性：</w:t>
      </w:r>
      <w:bookmarkEnd w:id="62"/>
      <w:bookmarkEnd w:id="63"/>
      <w:bookmarkEnd w:id="64"/>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保证管理者和注册用户的密码安全，分权限管理，数据库访问控制；管理员应具有一定网络安全及防黑知识。</w:t>
      </w:r>
    </w:p>
    <w:p w:rsidR="003D2B93" w:rsidRDefault="004533BC">
      <w:pPr>
        <w:pStyle w:val="2"/>
        <w:spacing w:line="240" w:lineRule="auto"/>
        <w:jc w:val="left"/>
        <w:rPr>
          <w:rFonts w:ascii="黑体" w:hAnsi="黑体"/>
          <w:b w:val="0"/>
          <w:sz w:val="28"/>
          <w:szCs w:val="28"/>
        </w:rPr>
      </w:pPr>
      <w:bookmarkStart w:id="65" w:name="_Toc162919722"/>
      <w:bookmarkStart w:id="66" w:name="_Toc89094126"/>
      <w:bookmarkStart w:id="67" w:name="_Toc455146480"/>
      <w:r>
        <w:rPr>
          <w:rFonts w:ascii="黑体" w:hAnsi="黑体" w:hint="eastAsia"/>
          <w:b w:val="0"/>
          <w:sz w:val="28"/>
          <w:szCs w:val="28"/>
        </w:rPr>
        <w:t xml:space="preserve">6.2 </w:t>
      </w:r>
      <w:r>
        <w:rPr>
          <w:rFonts w:ascii="黑体" w:hAnsi="黑体" w:hint="eastAsia"/>
          <w:b w:val="0"/>
          <w:sz w:val="28"/>
          <w:szCs w:val="28"/>
        </w:rPr>
        <w:t>网站可维护性：</w:t>
      </w:r>
      <w:bookmarkEnd w:id="65"/>
      <w:bookmarkEnd w:id="66"/>
      <w:bookmarkEnd w:id="67"/>
      <w:r>
        <w:rPr>
          <w:rFonts w:ascii="黑体" w:hAnsi="黑体" w:hint="eastAsia"/>
          <w:b w:val="0"/>
          <w:sz w:val="28"/>
          <w:szCs w:val="28"/>
        </w:rPr>
        <w:t xml:space="preserve"> </w:t>
      </w:r>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网站管理者须懂得一定的服务器应用、</w:t>
      </w:r>
      <w:r>
        <w:rPr>
          <w:rFonts w:asciiTheme="minorEastAsia" w:eastAsiaTheme="minorEastAsia" w:hAnsiTheme="minorEastAsia" w:hint="eastAsia"/>
        </w:rPr>
        <w:t>ACCESS</w:t>
      </w:r>
      <w:r>
        <w:rPr>
          <w:rFonts w:asciiTheme="minorEastAsia" w:eastAsiaTheme="minorEastAsia" w:hAnsiTheme="minorEastAsia" w:hint="eastAsia"/>
        </w:rPr>
        <w:t>数据库应用、硬件维护、</w:t>
      </w:r>
      <w:r>
        <w:rPr>
          <w:rFonts w:asciiTheme="minorEastAsia" w:eastAsiaTheme="minorEastAsia" w:hAnsiTheme="minorEastAsia" w:hint="eastAsia"/>
        </w:rPr>
        <w:t>IIS</w:t>
      </w:r>
      <w:r>
        <w:rPr>
          <w:rFonts w:asciiTheme="minorEastAsia" w:eastAsiaTheme="minorEastAsia" w:hAnsiTheme="minorEastAsia" w:hint="eastAsia"/>
        </w:rPr>
        <w:t>配置等方面的技能。</w:t>
      </w:r>
    </w:p>
    <w:p w:rsidR="003D2B93" w:rsidRDefault="004533BC">
      <w:pPr>
        <w:pStyle w:val="2"/>
        <w:spacing w:line="240" w:lineRule="auto"/>
        <w:jc w:val="left"/>
        <w:rPr>
          <w:rFonts w:ascii="黑体" w:hAnsi="黑体"/>
          <w:b w:val="0"/>
          <w:sz w:val="28"/>
          <w:szCs w:val="28"/>
        </w:rPr>
      </w:pPr>
      <w:bookmarkStart w:id="68" w:name="_Toc89094127"/>
      <w:bookmarkStart w:id="69" w:name="_Toc162919723"/>
      <w:bookmarkStart w:id="70" w:name="_Toc455146481"/>
      <w:r>
        <w:rPr>
          <w:rFonts w:ascii="黑体" w:hAnsi="黑体" w:hint="eastAsia"/>
          <w:b w:val="0"/>
          <w:sz w:val="28"/>
          <w:szCs w:val="28"/>
        </w:rPr>
        <w:t xml:space="preserve">6.3 </w:t>
      </w:r>
      <w:r>
        <w:rPr>
          <w:rFonts w:ascii="黑体" w:hAnsi="黑体" w:hint="eastAsia"/>
          <w:b w:val="0"/>
          <w:sz w:val="28"/>
          <w:szCs w:val="28"/>
        </w:rPr>
        <w:t>网站的灵活性：</w:t>
      </w:r>
      <w:bookmarkEnd w:id="68"/>
      <w:bookmarkEnd w:id="69"/>
      <w:bookmarkEnd w:id="70"/>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系统应该具有良好的功能可扩充性，以应对未来用户的更高的要求。</w:t>
      </w:r>
      <w:r>
        <w:rPr>
          <w:rFonts w:asciiTheme="minorEastAsia" w:eastAsiaTheme="minorEastAsia" w:hAnsiTheme="minorEastAsia" w:hint="eastAsia"/>
        </w:rPr>
        <w:t xml:space="preserve"> </w:t>
      </w:r>
    </w:p>
    <w:p w:rsidR="003D2B93" w:rsidRDefault="004533BC">
      <w:pPr>
        <w:pStyle w:val="2"/>
        <w:spacing w:line="240" w:lineRule="auto"/>
        <w:jc w:val="left"/>
        <w:rPr>
          <w:rFonts w:ascii="黑体" w:hAnsi="黑体"/>
          <w:b w:val="0"/>
          <w:sz w:val="28"/>
          <w:szCs w:val="28"/>
        </w:rPr>
      </w:pPr>
      <w:bookmarkStart w:id="71" w:name="_Toc162919724"/>
      <w:bookmarkStart w:id="72" w:name="_Toc89094131"/>
      <w:bookmarkStart w:id="73" w:name="_Toc455146482"/>
      <w:r>
        <w:rPr>
          <w:rFonts w:ascii="黑体" w:hAnsi="黑体" w:hint="eastAsia"/>
          <w:b w:val="0"/>
          <w:sz w:val="28"/>
          <w:szCs w:val="28"/>
        </w:rPr>
        <w:t xml:space="preserve">6.4 </w:t>
      </w:r>
      <w:r>
        <w:rPr>
          <w:rFonts w:ascii="黑体" w:hAnsi="黑体" w:hint="eastAsia"/>
          <w:b w:val="0"/>
          <w:sz w:val="28"/>
          <w:szCs w:val="28"/>
        </w:rPr>
        <w:t>故障处理：</w:t>
      </w:r>
      <w:bookmarkEnd w:id="71"/>
      <w:bookmarkEnd w:id="72"/>
      <w:bookmarkEnd w:id="73"/>
    </w:p>
    <w:p w:rsidR="003D2B93" w:rsidRDefault="004533BC">
      <w:pPr>
        <w:ind w:firstLineChars="100" w:firstLine="210"/>
        <w:rPr>
          <w:rFonts w:asciiTheme="minorEastAsia" w:eastAsiaTheme="minorEastAsia" w:hAnsiTheme="minorEastAsia"/>
        </w:rPr>
      </w:pPr>
      <w:r>
        <w:rPr>
          <w:rFonts w:asciiTheme="minorEastAsia" w:eastAsiaTheme="minorEastAsia" w:hAnsiTheme="minorEastAsia" w:hint="eastAsia"/>
        </w:rPr>
        <w:t>系统运行中难免出现一些故障，对此我们提出以下建议和要求：</w:t>
      </w:r>
    </w:p>
    <w:p w:rsidR="003D2B93" w:rsidRDefault="004533BC">
      <w:pPr>
        <w:pStyle w:val="31"/>
        <w:numPr>
          <w:ilvl w:val="0"/>
          <w:numId w:val="7"/>
        </w:numPr>
        <w:ind w:left="0" w:firstLineChars="0" w:firstLine="0"/>
        <w:rPr>
          <w:rFonts w:asciiTheme="minorEastAsia" w:eastAsiaTheme="minorEastAsia" w:hAnsiTheme="minorEastAsia"/>
        </w:rPr>
      </w:pPr>
      <w:r>
        <w:rPr>
          <w:rFonts w:asciiTheme="minorEastAsia" w:eastAsiaTheme="minorEastAsia" w:hAnsiTheme="minorEastAsia" w:hint="eastAsia"/>
        </w:rPr>
        <w:t>对用户提交的重要资料及时备份。（如：当用户修改注册资料时要及时更新系统资料备份，以便于系统崩溃后资料的正确恢复。</w:t>
      </w:r>
      <w:r>
        <w:rPr>
          <w:rFonts w:asciiTheme="minorEastAsia" w:eastAsiaTheme="minorEastAsia" w:hAnsiTheme="minorEastAsia" w:hint="eastAsia"/>
        </w:rPr>
        <w:t>）</w:t>
      </w:r>
    </w:p>
    <w:p w:rsidR="003D2B93" w:rsidRDefault="004533BC">
      <w:pPr>
        <w:pStyle w:val="31"/>
        <w:numPr>
          <w:ilvl w:val="0"/>
          <w:numId w:val="7"/>
        </w:numPr>
        <w:ind w:left="0" w:firstLineChars="0" w:firstLine="0"/>
        <w:rPr>
          <w:rFonts w:asciiTheme="minorEastAsia" w:eastAsiaTheme="minorEastAsia" w:hAnsiTheme="minorEastAsia"/>
        </w:rPr>
      </w:pPr>
      <w:r>
        <w:rPr>
          <w:rFonts w:asciiTheme="minorEastAsia" w:eastAsiaTheme="minorEastAsia" w:hAnsiTheme="minorEastAsia" w:hint="eastAsia"/>
        </w:rPr>
        <w:t>做好数据库和服务器的日常维护工作，出现故障时可与我们联系由我们帮助解决。</w:t>
      </w:r>
    </w:p>
    <w:p w:rsidR="003D2B93" w:rsidRDefault="004533BC">
      <w:pPr>
        <w:pStyle w:val="1"/>
        <w:snapToGrid w:val="0"/>
        <w:spacing w:line="240" w:lineRule="auto"/>
        <w:jc w:val="center"/>
        <w:rPr>
          <w:rFonts w:asciiTheme="majorEastAsia" w:eastAsiaTheme="majorEastAsia" w:hAnsiTheme="majorEastAsia"/>
          <w:b w:val="0"/>
        </w:rPr>
      </w:pPr>
      <w:bookmarkStart w:id="74" w:name="_Toc455146483"/>
      <w:r>
        <w:rPr>
          <w:rFonts w:asciiTheme="majorEastAsia" w:eastAsiaTheme="majorEastAsia" w:hAnsiTheme="majorEastAsia" w:hint="eastAsia"/>
          <w:b w:val="0"/>
        </w:rPr>
        <w:lastRenderedPageBreak/>
        <w:t>七</w:t>
      </w:r>
      <w:r>
        <w:rPr>
          <w:rFonts w:asciiTheme="majorEastAsia" w:eastAsiaTheme="majorEastAsia" w:hAnsiTheme="majorEastAsia" w:hint="eastAsia"/>
          <w:b w:val="0"/>
        </w:rPr>
        <w:t xml:space="preserve"> </w:t>
      </w:r>
      <w:r>
        <w:rPr>
          <w:rFonts w:asciiTheme="majorEastAsia" w:eastAsiaTheme="majorEastAsia" w:hAnsiTheme="majorEastAsia" w:hint="eastAsia"/>
          <w:b w:val="0"/>
        </w:rPr>
        <w:t>总结</w:t>
      </w:r>
      <w:bookmarkEnd w:id="74"/>
    </w:p>
    <w:p w:rsidR="003D2B93" w:rsidRDefault="004533BC">
      <w:pPr>
        <w:widowControl/>
        <w:adjustRightInd/>
        <w:ind w:firstLineChars="200" w:firstLine="420"/>
        <w:jc w:val="left"/>
        <w:textAlignment w:val="auto"/>
        <w:rPr>
          <w:rFonts w:ascii="宋体" w:hAnsi="宋体" w:cs="宋体"/>
          <w:kern w:val="0"/>
        </w:rPr>
      </w:pPr>
      <w:r>
        <w:rPr>
          <w:rFonts w:ascii="宋体" w:hAnsi="宋体" w:cs="宋体"/>
          <w:kern w:val="0"/>
        </w:rPr>
        <w:t>本次课程设计时间有点赶，因为我做的项目有点大，东西有点多，连续几天熬夜做这个课设，从需求分析，数据库设计，业务逻辑和规则，到</w:t>
      </w:r>
      <w:r>
        <w:rPr>
          <w:rFonts w:ascii="宋体" w:hAnsi="宋体" w:cs="宋体"/>
          <w:kern w:val="0"/>
        </w:rPr>
        <w:t>UI</w:t>
      </w:r>
      <w:r>
        <w:rPr>
          <w:rFonts w:ascii="宋体" w:hAnsi="宋体" w:cs="宋体"/>
          <w:kern w:val="0"/>
        </w:rPr>
        <w:t>设计等等一系列的问题分析及解决，让我迅速的的掌握整个网站开发流程。我以前没有独立做过一个项目，这次课程设计给了我这个机会，做一个网站原来没有想象的那么困难，只要思路清晰，技术上的问题可以慢慢来，关键是思想，我对我的队员也常说结果不重要，关键是过程，享受这个课设的过程最重要。</w:t>
      </w:r>
    </w:p>
    <w:p w:rsidR="003D2B93" w:rsidRDefault="004533BC">
      <w:pPr>
        <w:widowControl/>
        <w:adjustRightInd/>
        <w:ind w:firstLineChars="200" w:firstLine="420"/>
        <w:jc w:val="left"/>
        <w:textAlignment w:val="auto"/>
        <w:rPr>
          <w:rFonts w:ascii="宋体" w:hAnsi="宋体" w:cs="宋体"/>
          <w:kern w:val="0"/>
        </w:rPr>
      </w:pPr>
      <w:r>
        <w:rPr>
          <w:rFonts w:ascii="宋体" w:hAnsi="宋体" w:cs="宋体"/>
          <w:kern w:val="0"/>
        </w:rPr>
        <w:t>此次课设我们做的是网上图书销售系统，数据库设计我们才用教材上的数据设计，并在此基础上做了微妙的改进，在系统上我们采用的是</w:t>
      </w:r>
      <w:r>
        <w:rPr>
          <w:rFonts w:ascii="宋体" w:hAnsi="宋体" w:cs="宋体"/>
          <w:kern w:val="0"/>
        </w:rPr>
        <w:t>.NET</w:t>
      </w:r>
      <w:r>
        <w:rPr>
          <w:rFonts w:ascii="宋体" w:hAnsi="宋体" w:cs="宋体"/>
          <w:kern w:val="0"/>
        </w:rPr>
        <w:t>三层框架结构去搭建整个体系结构，这样可以快速的搭建出项目骨架，并快速的完善项目，我觉得采用三层框架是一个明智的选择，让我可以快速的把项目骨架搭建好。缩短了开发周期，节约了时间。</w:t>
      </w:r>
    </w:p>
    <w:p w:rsidR="003D2B93" w:rsidRDefault="004533BC">
      <w:pPr>
        <w:widowControl/>
        <w:adjustRightInd/>
        <w:ind w:firstLineChars="200" w:firstLine="420"/>
        <w:jc w:val="left"/>
        <w:textAlignment w:val="auto"/>
        <w:rPr>
          <w:rFonts w:ascii="宋体" w:hAnsi="宋体" w:cs="宋体"/>
          <w:kern w:val="0"/>
        </w:rPr>
      </w:pPr>
      <w:r>
        <w:rPr>
          <w:rFonts w:ascii="宋体" w:hAnsi="宋体" w:cs="宋体"/>
          <w:kern w:val="0"/>
        </w:rPr>
        <w:t>此次的课程设计感触良多，但是最重要的是自己要实践，去自己做何自己想。感谢自己的队友陪我一起熬夜，一起奋斗。</w:t>
      </w:r>
    </w:p>
    <w:p w:rsidR="003D2B93" w:rsidRDefault="003D2B93"/>
    <w:p w:rsidR="003D2B93" w:rsidRDefault="003D2B93">
      <w:pPr>
        <w:sectPr w:rsidR="003D2B93">
          <w:pgSz w:w="10433" w:h="14742"/>
          <w:pgMar w:top="1247" w:right="1418" w:bottom="1134" w:left="1418" w:header="964" w:footer="992" w:gutter="0"/>
          <w:paperSrc w:first="1" w:other="1"/>
          <w:cols w:space="425"/>
          <w:docGrid w:type="lines" w:linePitch="312"/>
        </w:sectPr>
      </w:pPr>
    </w:p>
    <w:p w:rsidR="003D2B93" w:rsidRDefault="003D2B93"/>
    <w:p w:rsidR="003D2B93" w:rsidRDefault="004533BC">
      <w:r>
        <w:rPr>
          <w:rFonts w:hint="eastAsia"/>
        </w:rPr>
        <w:t>参考文献</w:t>
      </w:r>
    </w:p>
    <w:p w:rsidR="003D2B93" w:rsidRDefault="004533BC">
      <w:r>
        <w:t xml:space="preserve">[1] </w:t>
      </w:r>
      <w:r>
        <w:t>万峰科技</w:t>
      </w:r>
      <w:r>
        <w:t xml:space="preserve">.ASP.NET </w:t>
      </w:r>
      <w:r>
        <w:t>网站开发四</w:t>
      </w:r>
      <w:r>
        <w:t>[</w:t>
      </w:r>
      <w:r>
        <w:t>酷</w:t>
      </w:r>
      <w:r>
        <w:t>]</w:t>
      </w:r>
      <w:r>
        <w:t>全书</w:t>
      </w:r>
      <w:r>
        <w:t>[J].</w:t>
      </w:r>
      <w:r>
        <w:t>图书情报知识</w:t>
      </w:r>
      <w:r>
        <w:t xml:space="preserve">,2005,(5). </w:t>
      </w:r>
    </w:p>
    <w:p w:rsidR="003D2B93" w:rsidRDefault="004533BC">
      <w:r>
        <w:t xml:space="preserve">[2] </w:t>
      </w:r>
      <w:r>
        <w:t>郭瑞军</w:t>
      </w:r>
      <w:r>
        <w:t xml:space="preserve">.ASP.NET </w:t>
      </w:r>
      <w:r>
        <w:t>数据库开发实例精粹</w:t>
      </w:r>
      <w:r>
        <w:t>[M].</w:t>
      </w:r>
      <w:r>
        <w:t>北京：中国电子出版社</w:t>
      </w:r>
      <w:r>
        <w:t xml:space="preserve">,2002. </w:t>
      </w:r>
    </w:p>
    <w:p w:rsidR="003D2B93" w:rsidRDefault="004533BC">
      <w:r>
        <w:t xml:space="preserve">[3] </w:t>
      </w:r>
      <w:r>
        <w:t>邓文渊</w:t>
      </w:r>
      <w:r>
        <w:t xml:space="preserve">.ASP.NET </w:t>
      </w:r>
      <w:r>
        <w:t>网络数据库技术</w:t>
      </w:r>
      <w:r>
        <w:t>[M].</w:t>
      </w:r>
      <w:r>
        <w:t>西安：中国铁道出版社</w:t>
      </w:r>
      <w:r>
        <w:t xml:space="preserve">,2005. </w:t>
      </w:r>
    </w:p>
    <w:p w:rsidR="003D2B93" w:rsidRDefault="004533BC">
      <w:r>
        <w:t xml:space="preserve">[4] </w:t>
      </w:r>
      <w:r>
        <w:t>刁仁宏</w:t>
      </w:r>
      <w:r>
        <w:t>.</w:t>
      </w:r>
      <w:r>
        <w:t>网络数据库原理及应用</w:t>
      </w:r>
      <w:r>
        <w:t>[J].</w:t>
      </w:r>
      <w:r>
        <w:t>情报理论与实践</w:t>
      </w:r>
      <w:r>
        <w:t xml:space="preserve">,2004,(1). </w:t>
      </w:r>
    </w:p>
    <w:p w:rsidR="003D2B93" w:rsidRDefault="004533BC">
      <w:r>
        <w:t xml:space="preserve">[5] </w:t>
      </w:r>
      <w:r>
        <w:t>张莉</w:t>
      </w:r>
      <w:r>
        <w:t>,</w:t>
      </w:r>
      <w:r>
        <w:t>王强</w:t>
      </w:r>
      <w:r>
        <w:t xml:space="preserve">.SQL Server </w:t>
      </w:r>
      <w:r>
        <w:t>数据库原理及应用教程</w:t>
      </w:r>
      <w:r>
        <w:t>[M].</w:t>
      </w:r>
      <w:r>
        <w:t>清华：清华大学出版社出版</w:t>
      </w:r>
      <w:r>
        <w:t xml:space="preserve">,2003. </w:t>
      </w:r>
    </w:p>
    <w:p w:rsidR="003D2B93" w:rsidRDefault="004533BC">
      <w:r>
        <w:t xml:space="preserve">[6] </w:t>
      </w:r>
      <w:r>
        <w:t>郭瑞军</w:t>
      </w:r>
      <w:r>
        <w:t>,</w:t>
      </w:r>
      <w:r>
        <w:t>李杰</w:t>
      </w:r>
      <w:r>
        <w:t>,</w:t>
      </w:r>
      <w:r>
        <w:t>初晓璐</w:t>
      </w:r>
      <w:r>
        <w:t>. ASP</w:t>
      </w:r>
      <w:r>
        <w:t xml:space="preserve">.NET </w:t>
      </w:r>
      <w:r>
        <w:t>数据库开发实例精粹</w:t>
      </w:r>
      <w:r>
        <w:t>[M].</w:t>
      </w:r>
      <w:r>
        <w:t>西安：电子工业出</w:t>
      </w:r>
      <w:r>
        <w:t xml:space="preserve"> </w:t>
      </w:r>
      <w:r>
        <w:t>版社出版</w:t>
      </w:r>
      <w:r>
        <w:t xml:space="preserve">,2003. </w:t>
      </w:r>
    </w:p>
    <w:p w:rsidR="003D2B93" w:rsidRDefault="004533BC">
      <w:r>
        <w:t xml:space="preserve">[7] </w:t>
      </w:r>
      <w:r>
        <w:t>宋昕</w:t>
      </w:r>
      <w:r>
        <w:t xml:space="preserve">.ASP.NET </w:t>
      </w:r>
      <w:r>
        <w:t>网络开发技术实用教程入门与提高</w:t>
      </w:r>
      <w:r>
        <w:t>[J].</w:t>
      </w:r>
      <w:r>
        <w:t>情报杂志</w:t>
      </w:r>
      <w:r>
        <w:t xml:space="preserve">,2005,(7). </w:t>
      </w:r>
    </w:p>
    <w:p w:rsidR="003D2B93" w:rsidRDefault="004533BC">
      <w:r>
        <w:t xml:space="preserve">[8] </w:t>
      </w:r>
      <w:r>
        <w:t>顼宇峰</w:t>
      </w:r>
      <w:r>
        <w:t xml:space="preserve">.ASP.NET+SQL Server </w:t>
      </w:r>
      <w:r>
        <w:t>典型网站建设案例</w:t>
      </w:r>
      <w:r>
        <w:t>[M].</w:t>
      </w:r>
      <w:r>
        <w:t>清华：清华大学出版社出版</w:t>
      </w:r>
      <w:r>
        <w:t xml:space="preserve">,2006. </w:t>
      </w:r>
    </w:p>
    <w:p w:rsidR="003D2B93" w:rsidRDefault="003D2B93"/>
    <w:sectPr w:rsidR="003D2B93">
      <w:pgSz w:w="10433" w:h="14742"/>
      <w:pgMar w:top="1247" w:right="1418" w:bottom="1134" w:left="1418" w:header="964" w:footer="992" w:gutter="0"/>
      <w:paperSrc w:first="1" w:other="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533BC">
      <w:r>
        <w:separator/>
      </w:r>
    </w:p>
  </w:endnote>
  <w:endnote w:type="continuationSeparator" w:id="0">
    <w:p w:rsidR="00000000" w:rsidRDefault="00453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511233"/>
    </w:sdtPr>
    <w:sdtEndPr/>
    <w:sdtContent>
      <w:sdt>
        <w:sdtPr>
          <w:id w:val="272215095"/>
        </w:sdtPr>
        <w:sdtEndPr/>
        <w:sdtContent>
          <w:p w:rsidR="003D2B93" w:rsidRDefault="004533BC">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35</w:t>
            </w:r>
            <w:r>
              <w:rPr>
                <w:b/>
                <w:bCs/>
                <w:sz w:val="24"/>
                <w:szCs w:val="24"/>
              </w:rPr>
              <w:fldChar w:fldCharType="end"/>
            </w:r>
          </w:p>
        </w:sdtContent>
      </w:sdt>
    </w:sdtContent>
  </w:sdt>
  <w:p w:rsidR="003D2B93" w:rsidRDefault="003D2B9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533BC">
      <w:r>
        <w:separator/>
      </w:r>
    </w:p>
  </w:footnote>
  <w:footnote w:type="continuationSeparator" w:id="0">
    <w:p w:rsidR="00000000" w:rsidRDefault="004533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008C1"/>
    <w:multiLevelType w:val="multilevel"/>
    <w:tmpl w:val="1AB008C1"/>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1">
    <w:nsid w:val="377548BE"/>
    <w:multiLevelType w:val="multilevel"/>
    <w:tmpl w:val="377548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DFE717F"/>
    <w:multiLevelType w:val="multilevel"/>
    <w:tmpl w:val="3DFE717F"/>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3">
    <w:nsid w:val="3F9F6695"/>
    <w:multiLevelType w:val="multilevel"/>
    <w:tmpl w:val="3F9F6695"/>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4">
    <w:nsid w:val="4AAA2435"/>
    <w:multiLevelType w:val="multilevel"/>
    <w:tmpl w:val="4AAA243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4AD21006"/>
    <w:multiLevelType w:val="multilevel"/>
    <w:tmpl w:val="4AD2100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778F7C8B"/>
    <w:multiLevelType w:val="multilevel"/>
    <w:tmpl w:val="778F7C8B"/>
    <w:lvl w:ilvl="0">
      <w:start w:val="1"/>
      <w:numFmt w:val="bullet"/>
      <w:lvlText w:val=""/>
      <w:lvlJc w:val="left"/>
      <w:pPr>
        <w:ind w:left="945" w:hanging="420"/>
      </w:pPr>
      <w:rPr>
        <w:rFonts w:ascii="Wingdings" w:hAnsi="Wingdings" w:hint="default"/>
      </w:rPr>
    </w:lvl>
    <w:lvl w:ilvl="1">
      <w:start w:val="1"/>
      <w:numFmt w:val="bullet"/>
      <w:lvlText w:val=""/>
      <w:lvlJc w:val="left"/>
      <w:pPr>
        <w:ind w:left="1365" w:hanging="420"/>
      </w:pPr>
      <w:rPr>
        <w:rFonts w:ascii="Wingdings" w:hAnsi="Wingdings" w:hint="default"/>
      </w:rPr>
    </w:lvl>
    <w:lvl w:ilvl="2">
      <w:start w:val="1"/>
      <w:numFmt w:val="bullet"/>
      <w:lvlText w:val=""/>
      <w:lvlJc w:val="left"/>
      <w:pPr>
        <w:ind w:left="1785" w:hanging="420"/>
      </w:pPr>
      <w:rPr>
        <w:rFonts w:ascii="Wingdings" w:hAnsi="Wingdings" w:hint="default"/>
      </w:rPr>
    </w:lvl>
    <w:lvl w:ilvl="3">
      <w:start w:val="1"/>
      <w:numFmt w:val="bullet"/>
      <w:lvlText w:val=""/>
      <w:lvlJc w:val="left"/>
      <w:pPr>
        <w:ind w:left="2205" w:hanging="420"/>
      </w:pPr>
      <w:rPr>
        <w:rFonts w:ascii="Wingdings" w:hAnsi="Wingdings" w:hint="default"/>
      </w:rPr>
    </w:lvl>
    <w:lvl w:ilvl="4">
      <w:start w:val="1"/>
      <w:numFmt w:val="bullet"/>
      <w:lvlText w:val=""/>
      <w:lvlJc w:val="left"/>
      <w:pPr>
        <w:ind w:left="2625" w:hanging="420"/>
      </w:pPr>
      <w:rPr>
        <w:rFonts w:ascii="Wingdings" w:hAnsi="Wingdings" w:hint="default"/>
      </w:rPr>
    </w:lvl>
    <w:lvl w:ilvl="5">
      <w:start w:val="1"/>
      <w:numFmt w:val="bullet"/>
      <w:lvlText w:val=""/>
      <w:lvlJc w:val="left"/>
      <w:pPr>
        <w:ind w:left="3045" w:hanging="420"/>
      </w:pPr>
      <w:rPr>
        <w:rFonts w:ascii="Wingdings" w:hAnsi="Wingdings" w:hint="default"/>
      </w:rPr>
    </w:lvl>
    <w:lvl w:ilvl="6">
      <w:start w:val="1"/>
      <w:numFmt w:val="bullet"/>
      <w:lvlText w:val=""/>
      <w:lvlJc w:val="left"/>
      <w:pPr>
        <w:ind w:left="3465" w:hanging="420"/>
      </w:pPr>
      <w:rPr>
        <w:rFonts w:ascii="Wingdings" w:hAnsi="Wingdings" w:hint="default"/>
      </w:rPr>
    </w:lvl>
    <w:lvl w:ilvl="7">
      <w:start w:val="1"/>
      <w:numFmt w:val="bullet"/>
      <w:lvlText w:val=""/>
      <w:lvlJc w:val="left"/>
      <w:pPr>
        <w:ind w:left="3885" w:hanging="420"/>
      </w:pPr>
      <w:rPr>
        <w:rFonts w:ascii="Wingdings" w:hAnsi="Wingdings" w:hint="default"/>
      </w:rPr>
    </w:lvl>
    <w:lvl w:ilvl="8">
      <w:start w:val="1"/>
      <w:numFmt w:val="bullet"/>
      <w:lvlText w:val=""/>
      <w:lvlJc w:val="left"/>
      <w:pPr>
        <w:ind w:left="4305" w:hanging="420"/>
      </w:pPr>
      <w:rPr>
        <w:rFonts w:ascii="Wingdings" w:hAnsi="Wingdings" w:hint="default"/>
      </w:r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1E8"/>
    <w:rsid w:val="000769D8"/>
    <w:rsid w:val="000E458D"/>
    <w:rsid w:val="00102B4B"/>
    <w:rsid w:val="0010792E"/>
    <w:rsid w:val="00177197"/>
    <w:rsid w:val="00240CBC"/>
    <w:rsid w:val="002E0D3B"/>
    <w:rsid w:val="0036349D"/>
    <w:rsid w:val="003D2B93"/>
    <w:rsid w:val="00447D95"/>
    <w:rsid w:val="004533BC"/>
    <w:rsid w:val="00504A90"/>
    <w:rsid w:val="00561134"/>
    <w:rsid w:val="00591F67"/>
    <w:rsid w:val="005A1C97"/>
    <w:rsid w:val="005F7C56"/>
    <w:rsid w:val="00767556"/>
    <w:rsid w:val="007B792C"/>
    <w:rsid w:val="007C204A"/>
    <w:rsid w:val="00831628"/>
    <w:rsid w:val="008951F5"/>
    <w:rsid w:val="008F01E8"/>
    <w:rsid w:val="00921F86"/>
    <w:rsid w:val="009334FB"/>
    <w:rsid w:val="00973555"/>
    <w:rsid w:val="009F1728"/>
    <w:rsid w:val="00A81554"/>
    <w:rsid w:val="00CB3031"/>
    <w:rsid w:val="00F5648C"/>
    <w:rsid w:val="53E84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Body Text Indent" w:semiHidden="0" w:uiPriority="0" w:qFormat="1"/>
    <w:lsdException w:name="Subtitle" w:semiHidden="0" w:uiPriority="11" w:unhideWhenUsed="0" w:qFormat="1"/>
    <w:lsdException w:name="Hyperlink" w:semiHidden="0"/>
    <w:lsdException w:name="Strong" w:semiHidden="0" w:uiPriority="0" w:unhideWhenUsed="0" w:qFormat="1"/>
    <w:lsdException w:name="Emphasis" w:semiHidden="0" w:uiPriority="20" w:unhideWhenUsed="0" w:qFormat="1"/>
    <w:lsdException w:name="Plain Text" w:semiHidden="0" w:uiPriority="0" w:qFormat="1"/>
    <w:lsdException w:name="Normal (Web)" w:semiHidden="0" w:uiPriority="0" w:qFormat="1"/>
    <w:lsdException w:name="HTML Preformatted" w:semiHidden="0" w:uiPriority="0" w:unhideWhenUsed="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jc w:val="both"/>
      <w:textAlignment w:val="baseline"/>
    </w:pPr>
    <w:rPr>
      <w:rFonts w:ascii="Times New Roman" w:eastAsia="宋体" w:hAnsi="Times New Roman" w:cs="Times New Roman"/>
      <w:kern w:val="2"/>
      <w:sz w:val="21"/>
      <w:szCs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adjustRightInd/>
      <w:spacing w:before="260" w:after="260" w:line="412" w:lineRule="auto"/>
      <w:textAlignment w:val="auto"/>
      <w:outlineLvl w:val="1"/>
    </w:pPr>
    <w:rPr>
      <w:rFonts w:ascii="Arial" w:eastAsia="黑体" w:hAnsi="Arial"/>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nhideWhenUsed/>
    <w:qFormat/>
    <w:pPr>
      <w:adjustRightInd/>
      <w:spacing w:line="400" w:lineRule="exact"/>
      <w:ind w:firstLineChars="100" w:firstLine="240"/>
      <w:textAlignment w:val="auto"/>
    </w:pPr>
    <w:rPr>
      <w:rFonts w:ascii="宋体" w:hAnsi="宋体"/>
      <w:sz w:val="24"/>
      <w:szCs w:val="24"/>
    </w:rPr>
  </w:style>
  <w:style w:type="paragraph" w:styleId="30">
    <w:name w:val="toc 3"/>
    <w:basedOn w:val="a"/>
    <w:next w:val="a"/>
    <w:uiPriority w:val="39"/>
    <w:unhideWhenUsed/>
    <w:pPr>
      <w:ind w:leftChars="400" w:left="840"/>
    </w:pPr>
  </w:style>
  <w:style w:type="paragraph" w:styleId="a4">
    <w:name w:val="Plain Text"/>
    <w:basedOn w:val="a"/>
    <w:link w:val="Char0"/>
    <w:unhideWhenUsed/>
    <w:qFormat/>
    <w:pPr>
      <w:adjustRightInd/>
      <w:textAlignment w:val="auto"/>
    </w:pPr>
    <w:rPr>
      <w:rFonts w:ascii="宋体" w:hAnsi="Courier New" w:cs="Courier New"/>
    </w:r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cs="宋体"/>
      <w:kern w:val="0"/>
      <w:sz w:val="24"/>
      <w:szCs w:val="24"/>
    </w:rPr>
  </w:style>
  <w:style w:type="paragraph" w:styleId="a8">
    <w:name w:val="Normal (Web)"/>
    <w:basedOn w:val="a"/>
    <w:unhideWhenUsed/>
    <w:qFormat/>
    <w:pPr>
      <w:widowControl/>
      <w:adjustRightInd/>
      <w:spacing w:before="100" w:beforeAutospacing="1" w:after="100" w:afterAutospacing="1"/>
      <w:jc w:val="left"/>
      <w:textAlignment w:val="auto"/>
    </w:pPr>
    <w:rPr>
      <w:rFonts w:ascii="宋体" w:hAnsi="宋体"/>
      <w:color w:val="000000"/>
      <w:kern w:val="0"/>
      <w:sz w:val="18"/>
      <w:szCs w:val="18"/>
    </w:rPr>
  </w:style>
  <w:style w:type="character" w:styleId="a9">
    <w:name w:val="Strong"/>
    <w:basedOn w:val="a0"/>
    <w:qFormat/>
    <w:rPr>
      <w:b/>
      <w:bCs/>
    </w:rPr>
  </w:style>
  <w:style w:type="character" w:styleId="aa">
    <w:name w:val="page number"/>
    <w:basedOn w:val="a0"/>
    <w:qFormat/>
  </w:style>
  <w:style w:type="character" w:styleId="ab">
    <w:name w:val="Hyperlink"/>
    <w:basedOn w:val="a0"/>
    <w:uiPriority w:val="99"/>
    <w:unhideWhenUsed/>
    <w:rPr>
      <w:color w:val="0000FF"/>
      <w:u w:val="single"/>
    </w:rPr>
  </w:style>
  <w:style w:type="character" w:customStyle="1" w:styleId="1Char">
    <w:name w:val="标题 1 Char"/>
    <w:basedOn w:val="a0"/>
    <w:link w:val="1"/>
    <w:uiPriority w:val="9"/>
    <w:qFormat/>
    <w:rPr>
      <w:b/>
      <w:bCs/>
      <w:kern w:val="44"/>
      <w:sz w:val="44"/>
      <w:szCs w:val="44"/>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Char">
    <w:name w:val="正文文本缩进 Char"/>
    <w:basedOn w:val="a0"/>
    <w:link w:val="a3"/>
    <w:qFormat/>
    <w:rPr>
      <w:rFonts w:ascii="宋体" w:eastAsia="宋体" w:hAnsi="宋体" w:cs="Times New Roman"/>
      <w:sz w:val="24"/>
      <w:szCs w:val="24"/>
    </w:rPr>
  </w:style>
  <w:style w:type="character" w:customStyle="1" w:styleId="Char0">
    <w:name w:val="纯文本 Char"/>
    <w:basedOn w:val="a0"/>
    <w:link w:val="a4"/>
    <w:qFormat/>
    <w:rPr>
      <w:rFonts w:ascii="宋体" w:eastAsia="宋体" w:hAnsi="Courier New" w:cs="Courier New"/>
      <w:szCs w:val="21"/>
    </w:rPr>
  </w:style>
  <w:style w:type="character" w:customStyle="1" w:styleId="Char1">
    <w:name w:val="批注框文本 Char"/>
    <w:basedOn w:val="a0"/>
    <w:link w:val="a5"/>
    <w:uiPriority w:val="99"/>
    <w:qFormat/>
    <w:rPr>
      <w:rFonts w:ascii="Times New Roman" w:eastAsia="宋体" w:hAnsi="Times New Roman" w:cs="Times New Roman"/>
      <w:sz w:val="18"/>
      <w:szCs w:val="18"/>
    </w:rPr>
  </w:style>
  <w:style w:type="character" w:customStyle="1" w:styleId="HTMLChar">
    <w:name w:val="HTML 预设格式 Char"/>
    <w:basedOn w:val="a0"/>
    <w:link w:val="HTML"/>
    <w:qFormat/>
    <w:rPr>
      <w:rFonts w:ascii="宋体" w:eastAsia="宋体" w:hAnsi="宋体" w:cs="宋体"/>
      <w:kern w:val="0"/>
      <w:sz w:val="24"/>
      <w:szCs w:val="24"/>
    </w:rPr>
  </w:style>
  <w:style w:type="paragraph" w:customStyle="1" w:styleId="11">
    <w:name w:val="列出段落1"/>
    <w:basedOn w:val="a"/>
    <w:uiPriority w:val="34"/>
    <w:qFormat/>
    <w:pPr>
      <w:ind w:firstLineChars="200" w:firstLine="420"/>
    </w:pPr>
  </w:style>
  <w:style w:type="paragraph" w:customStyle="1" w:styleId="-6">
    <w:name w:val="图题-6宋，居中"/>
    <w:basedOn w:val="a"/>
    <w:next w:val="a"/>
    <w:qFormat/>
    <w:pPr>
      <w:adjustRightInd/>
      <w:spacing w:before="60" w:after="60" w:line="360" w:lineRule="auto"/>
      <w:jc w:val="center"/>
      <w:textAlignment w:val="auto"/>
    </w:pPr>
    <w:rPr>
      <w:sz w:val="24"/>
      <w:szCs w:val="24"/>
    </w:rPr>
  </w:style>
  <w:style w:type="paragraph" w:customStyle="1" w:styleId="21">
    <w:name w:val="小段样式2"/>
    <w:basedOn w:val="a"/>
    <w:qFormat/>
    <w:pPr>
      <w:widowControl/>
      <w:adjustRightInd/>
      <w:jc w:val="left"/>
      <w:textAlignment w:val="auto"/>
    </w:pPr>
    <w:rPr>
      <w:rFonts w:eastAsia="楷体_GB2312"/>
      <w:b/>
      <w:sz w:val="28"/>
      <w:szCs w:val="24"/>
    </w:rPr>
  </w:style>
  <w:style w:type="paragraph" w:customStyle="1" w:styleId="22">
    <w:name w:val="列出段落2"/>
    <w:basedOn w:val="a"/>
    <w:uiPriority w:val="34"/>
    <w:qFormat/>
    <w:pPr>
      <w:ind w:firstLineChars="200" w:firstLine="420"/>
    </w:pPr>
  </w:style>
  <w:style w:type="paragraph" w:customStyle="1" w:styleId="31">
    <w:name w:val="列出段落3"/>
    <w:basedOn w:val="a"/>
    <w:uiPriority w:val="99"/>
    <w:unhideWhenUsed/>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Body Text Indent" w:semiHidden="0" w:uiPriority="0" w:qFormat="1"/>
    <w:lsdException w:name="Subtitle" w:semiHidden="0" w:uiPriority="11" w:unhideWhenUsed="0" w:qFormat="1"/>
    <w:lsdException w:name="Hyperlink" w:semiHidden="0"/>
    <w:lsdException w:name="Strong" w:semiHidden="0" w:uiPriority="0" w:unhideWhenUsed="0" w:qFormat="1"/>
    <w:lsdException w:name="Emphasis" w:semiHidden="0" w:uiPriority="20" w:unhideWhenUsed="0" w:qFormat="1"/>
    <w:lsdException w:name="Plain Text" w:semiHidden="0" w:uiPriority="0" w:qFormat="1"/>
    <w:lsdException w:name="Normal (Web)" w:semiHidden="0" w:uiPriority="0" w:qFormat="1"/>
    <w:lsdException w:name="HTML Preformatted" w:semiHidden="0" w:uiPriority="0" w:unhideWhenUsed="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jc w:val="both"/>
      <w:textAlignment w:val="baseline"/>
    </w:pPr>
    <w:rPr>
      <w:rFonts w:ascii="Times New Roman" w:eastAsia="宋体" w:hAnsi="Times New Roman" w:cs="Times New Roman"/>
      <w:kern w:val="2"/>
      <w:sz w:val="21"/>
      <w:szCs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adjustRightInd/>
      <w:spacing w:before="260" w:after="260" w:line="412" w:lineRule="auto"/>
      <w:textAlignment w:val="auto"/>
      <w:outlineLvl w:val="1"/>
    </w:pPr>
    <w:rPr>
      <w:rFonts w:ascii="Arial" w:eastAsia="黑体" w:hAnsi="Arial"/>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nhideWhenUsed/>
    <w:qFormat/>
    <w:pPr>
      <w:adjustRightInd/>
      <w:spacing w:line="400" w:lineRule="exact"/>
      <w:ind w:firstLineChars="100" w:firstLine="240"/>
      <w:textAlignment w:val="auto"/>
    </w:pPr>
    <w:rPr>
      <w:rFonts w:ascii="宋体" w:hAnsi="宋体"/>
      <w:sz w:val="24"/>
      <w:szCs w:val="24"/>
    </w:rPr>
  </w:style>
  <w:style w:type="paragraph" w:styleId="30">
    <w:name w:val="toc 3"/>
    <w:basedOn w:val="a"/>
    <w:next w:val="a"/>
    <w:uiPriority w:val="39"/>
    <w:unhideWhenUsed/>
    <w:pPr>
      <w:ind w:leftChars="400" w:left="840"/>
    </w:pPr>
  </w:style>
  <w:style w:type="paragraph" w:styleId="a4">
    <w:name w:val="Plain Text"/>
    <w:basedOn w:val="a"/>
    <w:link w:val="Char0"/>
    <w:unhideWhenUsed/>
    <w:qFormat/>
    <w:pPr>
      <w:adjustRightInd/>
      <w:textAlignment w:val="auto"/>
    </w:pPr>
    <w:rPr>
      <w:rFonts w:ascii="宋体" w:hAnsi="Courier New" w:cs="Courier New"/>
    </w:r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cs="宋体"/>
      <w:kern w:val="0"/>
      <w:sz w:val="24"/>
      <w:szCs w:val="24"/>
    </w:rPr>
  </w:style>
  <w:style w:type="paragraph" w:styleId="a8">
    <w:name w:val="Normal (Web)"/>
    <w:basedOn w:val="a"/>
    <w:unhideWhenUsed/>
    <w:qFormat/>
    <w:pPr>
      <w:widowControl/>
      <w:adjustRightInd/>
      <w:spacing w:before="100" w:beforeAutospacing="1" w:after="100" w:afterAutospacing="1"/>
      <w:jc w:val="left"/>
      <w:textAlignment w:val="auto"/>
    </w:pPr>
    <w:rPr>
      <w:rFonts w:ascii="宋体" w:hAnsi="宋体"/>
      <w:color w:val="000000"/>
      <w:kern w:val="0"/>
      <w:sz w:val="18"/>
      <w:szCs w:val="18"/>
    </w:rPr>
  </w:style>
  <w:style w:type="character" w:styleId="a9">
    <w:name w:val="Strong"/>
    <w:basedOn w:val="a0"/>
    <w:qFormat/>
    <w:rPr>
      <w:b/>
      <w:bCs/>
    </w:rPr>
  </w:style>
  <w:style w:type="character" w:styleId="aa">
    <w:name w:val="page number"/>
    <w:basedOn w:val="a0"/>
    <w:qFormat/>
  </w:style>
  <w:style w:type="character" w:styleId="ab">
    <w:name w:val="Hyperlink"/>
    <w:basedOn w:val="a0"/>
    <w:uiPriority w:val="99"/>
    <w:unhideWhenUsed/>
    <w:rPr>
      <w:color w:val="0000FF"/>
      <w:u w:val="single"/>
    </w:rPr>
  </w:style>
  <w:style w:type="character" w:customStyle="1" w:styleId="1Char">
    <w:name w:val="标题 1 Char"/>
    <w:basedOn w:val="a0"/>
    <w:link w:val="1"/>
    <w:uiPriority w:val="9"/>
    <w:qFormat/>
    <w:rPr>
      <w:b/>
      <w:bCs/>
      <w:kern w:val="44"/>
      <w:sz w:val="44"/>
      <w:szCs w:val="44"/>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Char">
    <w:name w:val="正文文本缩进 Char"/>
    <w:basedOn w:val="a0"/>
    <w:link w:val="a3"/>
    <w:qFormat/>
    <w:rPr>
      <w:rFonts w:ascii="宋体" w:eastAsia="宋体" w:hAnsi="宋体" w:cs="Times New Roman"/>
      <w:sz w:val="24"/>
      <w:szCs w:val="24"/>
    </w:rPr>
  </w:style>
  <w:style w:type="character" w:customStyle="1" w:styleId="Char0">
    <w:name w:val="纯文本 Char"/>
    <w:basedOn w:val="a0"/>
    <w:link w:val="a4"/>
    <w:qFormat/>
    <w:rPr>
      <w:rFonts w:ascii="宋体" w:eastAsia="宋体" w:hAnsi="Courier New" w:cs="Courier New"/>
      <w:szCs w:val="21"/>
    </w:rPr>
  </w:style>
  <w:style w:type="character" w:customStyle="1" w:styleId="Char1">
    <w:name w:val="批注框文本 Char"/>
    <w:basedOn w:val="a0"/>
    <w:link w:val="a5"/>
    <w:uiPriority w:val="99"/>
    <w:qFormat/>
    <w:rPr>
      <w:rFonts w:ascii="Times New Roman" w:eastAsia="宋体" w:hAnsi="Times New Roman" w:cs="Times New Roman"/>
      <w:sz w:val="18"/>
      <w:szCs w:val="18"/>
    </w:rPr>
  </w:style>
  <w:style w:type="character" w:customStyle="1" w:styleId="HTMLChar">
    <w:name w:val="HTML 预设格式 Char"/>
    <w:basedOn w:val="a0"/>
    <w:link w:val="HTML"/>
    <w:qFormat/>
    <w:rPr>
      <w:rFonts w:ascii="宋体" w:eastAsia="宋体" w:hAnsi="宋体" w:cs="宋体"/>
      <w:kern w:val="0"/>
      <w:sz w:val="24"/>
      <w:szCs w:val="24"/>
    </w:rPr>
  </w:style>
  <w:style w:type="paragraph" w:customStyle="1" w:styleId="11">
    <w:name w:val="列出段落1"/>
    <w:basedOn w:val="a"/>
    <w:uiPriority w:val="34"/>
    <w:qFormat/>
    <w:pPr>
      <w:ind w:firstLineChars="200" w:firstLine="420"/>
    </w:pPr>
  </w:style>
  <w:style w:type="paragraph" w:customStyle="1" w:styleId="-6">
    <w:name w:val="图题-6宋，居中"/>
    <w:basedOn w:val="a"/>
    <w:next w:val="a"/>
    <w:qFormat/>
    <w:pPr>
      <w:adjustRightInd/>
      <w:spacing w:before="60" w:after="60" w:line="360" w:lineRule="auto"/>
      <w:jc w:val="center"/>
      <w:textAlignment w:val="auto"/>
    </w:pPr>
    <w:rPr>
      <w:sz w:val="24"/>
      <w:szCs w:val="24"/>
    </w:rPr>
  </w:style>
  <w:style w:type="paragraph" w:customStyle="1" w:styleId="21">
    <w:name w:val="小段样式2"/>
    <w:basedOn w:val="a"/>
    <w:qFormat/>
    <w:pPr>
      <w:widowControl/>
      <w:adjustRightInd/>
      <w:jc w:val="left"/>
      <w:textAlignment w:val="auto"/>
    </w:pPr>
    <w:rPr>
      <w:rFonts w:eastAsia="楷体_GB2312"/>
      <w:b/>
      <w:sz w:val="28"/>
      <w:szCs w:val="24"/>
    </w:rPr>
  </w:style>
  <w:style w:type="paragraph" w:customStyle="1" w:styleId="22">
    <w:name w:val="列出段落2"/>
    <w:basedOn w:val="a"/>
    <w:uiPriority w:val="34"/>
    <w:qFormat/>
    <w:pPr>
      <w:ind w:firstLineChars="200" w:firstLine="420"/>
    </w:pPr>
  </w:style>
  <w:style w:type="paragraph" w:customStyle="1" w:styleId="31">
    <w:name w:val="列出段落3"/>
    <w:basedOn w:val="a"/>
    <w:uiPriority w:val="99"/>
    <w:unhideWhenUsed/>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ib.csdn.net/base/14"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6A23BD-F59F-44AB-9834-44FAF8CA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3846</Words>
  <Characters>21926</Characters>
  <Application>Microsoft Office Word</Application>
  <DocSecurity>0</DocSecurity>
  <Lines>182</Lines>
  <Paragraphs>51</Paragraphs>
  <ScaleCrop>false</ScaleCrop>
  <Company>china</Company>
  <LinksUpToDate>false</LinksUpToDate>
  <CharactersWithSpaces>25721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4</cp:revision>
  <dcterms:created xsi:type="dcterms:W3CDTF">2016-07-01T06:28:00Z</dcterms:created>
  <dcterms:modified xsi:type="dcterms:W3CDTF">2016-07-01T06:49:00Z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