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AEEBDCA" w14:textId="77777777" w:rsidR="009C4947" w:rsidRPr="00170978" w:rsidRDefault="009C4947" w:rsidP="009C4947">
      <w:pPr>
        <w:pStyle w:val="NormalWeb"/>
        <w:spacing w:after="0" w:line="240" w:lineRule="auto"/>
        <w:rPr>
          <w:lang w:val="es-AR"/>
        </w:rPr>
      </w:pPr>
      <w:r w:rsidRPr="00170978">
        <w:rPr>
          <w:lang w:val="es-AR"/>
        </w:rPr>
        <w:t>La compañia de televisión por cable e internet CentroTele, necesita eleborar un informe de la situación de pago del abono de sus clientes.</w:t>
      </w:r>
    </w:p>
    <w:p w14:paraId="53F39FE9" w14:textId="77777777" w:rsidR="009C4947" w:rsidRPr="002B4296" w:rsidRDefault="009C4947" w:rsidP="009C4947">
      <w:pPr>
        <w:pStyle w:val="NormalWeb"/>
        <w:spacing w:after="0" w:line="240" w:lineRule="auto"/>
        <w:rPr>
          <w:lang w:val="es-AR"/>
        </w:rPr>
      </w:pPr>
      <w:r w:rsidRPr="002B4296">
        <w:rPr>
          <w:lang w:val="es-AR"/>
        </w:rPr>
        <w:t>Existe un archivo binario Clientes.dat, cuya estructura es la sig.:</w:t>
      </w:r>
    </w:p>
    <w:p w14:paraId="444A89F5" w14:textId="77777777" w:rsidR="009C4947" w:rsidRPr="002B4296" w:rsidRDefault="009C4947" w:rsidP="009C4947">
      <w:pPr>
        <w:pStyle w:val="NormalWeb"/>
        <w:spacing w:after="0" w:line="240" w:lineRule="auto"/>
        <w:rPr>
          <w:lang w:val="es-AR"/>
        </w:rPr>
      </w:pPr>
      <w:r w:rsidRPr="002B4296">
        <w:rPr>
          <w:lang w:val="es-AR"/>
        </w:rPr>
        <w:t>Nro de Cliente (Entero), Nombre (Cadena(200)).</w:t>
      </w:r>
    </w:p>
    <w:p w14:paraId="7A9B4D73" w14:textId="0953350A" w:rsidR="009C4947" w:rsidRPr="002B4296" w:rsidRDefault="009C4947" w:rsidP="009C4947">
      <w:pPr>
        <w:pStyle w:val="NormalWeb"/>
        <w:spacing w:after="0" w:line="240" w:lineRule="auto"/>
        <w:rPr>
          <w:lang w:val="es-AR"/>
        </w:rPr>
      </w:pPr>
      <w:r w:rsidRPr="002B4296">
        <w:rPr>
          <w:lang w:val="es-AR"/>
        </w:rPr>
        <w:t>Este archivo está indexado, el archivo índice se llama Clientes.idx, está ordenado por Nro de Cliente y debe cargarse en un árbol binario de búsqueda.</w:t>
      </w:r>
      <w:r w:rsidR="002B4296">
        <w:rPr>
          <w:lang w:val="es-AR"/>
        </w:rPr>
        <w:t xml:space="preserve"> El árbol debe quedar balanceado.</w:t>
      </w:r>
      <w:bookmarkStart w:id="0" w:name="_GoBack"/>
      <w:bookmarkEnd w:id="0"/>
    </w:p>
    <w:p w14:paraId="32F71FA0" w14:textId="77777777" w:rsidR="009C4947" w:rsidRPr="002B4296" w:rsidRDefault="009C4947" w:rsidP="009C4947">
      <w:pPr>
        <w:pStyle w:val="NormalWeb"/>
        <w:spacing w:after="0" w:line="240" w:lineRule="auto"/>
        <w:rPr>
          <w:lang w:val="es-AR"/>
        </w:rPr>
      </w:pPr>
      <w:r w:rsidRPr="002B4296">
        <w:rPr>
          <w:lang w:val="es-AR"/>
        </w:rPr>
        <w:t>En el archivo Pagos.dat se registraron los pagos efectuados por los clientes. Su estructura es:</w:t>
      </w:r>
    </w:p>
    <w:p w14:paraId="4D8517DD" w14:textId="77777777" w:rsidR="009C4947" w:rsidRPr="002B4296" w:rsidRDefault="009C4947" w:rsidP="009C4947">
      <w:pPr>
        <w:pStyle w:val="NormalWeb"/>
        <w:spacing w:after="0" w:line="240" w:lineRule="auto"/>
        <w:rPr>
          <w:lang w:val="es-AR"/>
        </w:rPr>
      </w:pPr>
      <w:r w:rsidRPr="002B4296">
        <w:rPr>
          <w:lang w:val="es-AR"/>
        </w:rPr>
        <w:t>Nro de Cliente (Entero), Nro Factura (Cadena(13), Fecha de Vencimiento (Fecha), Fecha de Pago (Fecha), Importe (Real). Si todavía está impaga, la Fecha de Pago será 1/1/1900.</w:t>
      </w:r>
    </w:p>
    <w:p w14:paraId="41AF2121" w14:textId="13A03F4C" w:rsidR="009C4947" w:rsidRPr="002B4296" w:rsidRDefault="009C4947" w:rsidP="00BA173F">
      <w:pPr>
        <w:pStyle w:val="NormalWeb"/>
        <w:spacing w:after="0" w:line="240" w:lineRule="auto"/>
        <w:rPr>
          <w:lang w:val="es-AR"/>
        </w:rPr>
      </w:pPr>
      <w:r w:rsidRPr="002B4296">
        <w:rPr>
          <w:lang w:val="es-AR"/>
        </w:rPr>
        <w:t>Se le pide que obtenga un listado con los deudores (archivo de texto y pantalla), detallando Nro de Cliente, Nombre y Cantidad de Facturas Impagas/pagadas fuera de término, ordenado descendente por esta última. Para manipular los datos del listado, se le pide que utilice una lista con implementación dinámica y doblemente enlazada.</w:t>
      </w:r>
    </w:p>
    <w:p w14:paraId="2A30398B" w14:textId="708F39F3" w:rsidR="00FB0AD5" w:rsidRDefault="00091554">
      <w:pPr>
        <w:spacing w:after="120"/>
        <w:jc w:val="both"/>
      </w:pPr>
      <w:r>
        <w:t xml:space="preserve">La </w:t>
      </w:r>
      <w:r>
        <w:rPr>
          <w:b/>
          <w:bCs/>
        </w:rPr>
        <w:t>definición</w:t>
      </w:r>
      <w:r>
        <w:t xml:space="preserve"> del </w:t>
      </w:r>
      <w:r>
        <w:rPr>
          <w:b/>
          <w:bCs/>
        </w:rPr>
        <w:t>t_dato</w:t>
      </w:r>
      <w:r>
        <w:t xml:space="preserve"> se encuentra en el archivo </w:t>
      </w:r>
      <w:r>
        <w:rPr>
          <w:b/>
          <w:bCs/>
        </w:rPr>
        <w:t>TipoTDA.h</w:t>
      </w:r>
      <w:r>
        <w:t xml:space="preserve">. Las definiciones de constantes están ubicadas en el archivo </w:t>
      </w:r>
      <w:r>
        <w:rPr>
          <w:b/>
          <w:bCs/>
        </w:rPr>
        <w:t>Defs.h</w:t>
      </w:r>
      <w:r>
        <w:t xml:space="preserve">. Ud. deberá utilizar las constantes definidas en este archivo, salvo que la constante que necesite no esté, en ese caso puede definirla en </w:t>
      </w:r>
      <w:r>
        <w:rPr>
          <w:b/>
          <w:bCs/>
        </w:rPr>
        <w:t>Defs.h</w:t>
      </w:r>
      <w:r>
        <w:t>.</w:t>
      </w:r>
    </w:p>
    <w:p w14:paraId="2EDEB714" w14:textId="77777777" w:rsidR="00BA173F" w:rsidRDefault="00BA173F" w:rsidP="00813EE4">
      <w:pPr>
        <w:spacing w:after="120"/>
        <w:rPr>
          <w:sz w:val="18"/>
          <w:szCs w:val="18"/>
        </w:rPr>
      </w:pPr>
    </w:p>
    <w:p w14:paraId="0938AD11" w14:textId="77777777" w:rsidR="00BA173F" w:rsidRDefault="00BA173F" w:rsidP="00813EE4">
      <w:pPr>
        <w:spacing w:after="120"/>
        <w:rPr>
          <w:sz w:val="18"/>
          <w:szCs w:val="18"/>
        </w:rPr>
      </w:pPr>
    </w:p>
    <w:p w14:paraId="7E1EF08B" w14:textId="77777777" w:rsidR="00BA173F" w:rsidRDefault="00BA173F" w:rsidP="00BA173F">
      <w:pPr>
        <w:spacing w:after="120"/>
      </w:pPr>
      <w:r>
        <w:t xml:space="preserve">Escribir una </w:t>
      </w:r>
      <w:r>
        <w:rPr>
          <w:b/>
          <w:bCs/>
        </w:rPr>
        <w:t>clase Racional</w:t>
      </w:r>
      <w:r>
        <w:rPr>
          <w:i/>
        </w:rPr>
        <w:t xml:space="preserve"> </w:t>
      </w:r>
      <w:r>
        <w:t xml:space="preserve">cuyos atributos son </w:t>
      </w:r>
      <w:r>
        <w:rPr>
          <w:b/>
          <w:bCs/>
          <w:i/>
        </w:rPr>
        <w:t xml:space="preserve">numerador </w:t>
      </w:r>
      <w:r>
        <w:rPr>
          <w:b/>
          <w:bCs/>
        </w:rPr>
        <w:t xml:space="preserve">y </w:t>
      </w:r>
      <w:r>
        <w:rPr>
          <w:b/>
          <w:bCs/>
          <w:i/>
        </w:rPr>
        <w:t>denominador</w:t>
      </w:r>
      <w:r>
        <w:rPr>
          <w:i/>
        </w:rPr>
        <w:t xml:space="preserve"> </w:t>
      </w:r>
      <w:r>
        <w:t xml:space="preserve">(enteros), que representan la </w:t>
      </w:r>
      <w:r>
        <w:rPr>
          <w:b/>
          <w:bCs/>
        </w:rPr>
        <w:t>expresión irreducible (simplificada)</w:t>
      </w:r>
      <w:r>
        <w:t xml:space="preserve"> del </w:t>
      </w:r>
      <w:r>
        <w:rPr>
          <w:b/>
          <w:bCs/>
        </w:rPr>
        <w:t>racional.</w:t>
      </w:r>
      <w:r>
        <w:t xml:space="preserve"> Declare y desarrolle el </w:t>
      </w:r>
      <w:r>
        <w:rPr>
          <w:b/>
          <w:bCs/>
        </w:rPr>
        <w:t>constructor parametrizado</w:t>
      </w:r>
      <w:r>
        <w:t xml:space="preserve">, con </w:t>
      </w:r>
      <w:r>
        <w:rPr>
          <w:b/>
          <w:bCs/>
        </w:rPr>
        <w:t>parámetros con valor predeterminado</w:t>
      </w:r>
      <w:r>
        <w:t xml:space="preserve">, una </w:t>
      </w:r>
      <w:r>
        <w:rPr>
          <w:b/>
          <w:bCs/>
        </w:rPr>
        <w:t xml:space="preserve">función </w:t>
      </w:r>
      <w:r>
        <w:rPr>
          <w:b/>
          <w:bCs/>
          <w:i/>
        </w:rPr>
        <w:t>real</w:t>
      </w:r>
      <w:r>
        <w:t xml:space="preserve"> que devuelva el valor real del racional y la </w:t>
      </w:r>
      <w:r>
        <w:rPr>
          <w:b/>
          <w:bCs/>
        </w:rPr>
        <w:t>sobrecarga de los operadores necesarios</w:t>
      </w:r>
      <w:r>
        <w:t xml:space="preserve"> para compilar y correr la </w:t>
      </w:r>
      <w:r>
        <w:rPr>
          <w:b/>
          <w:bCs/>
        </w:rPr>
        <w:t>función main</w:t>
      </w:r>
      <w:r>
        <w:t xml:space="preserve"> dada en el proyecto.</w:t>
      </w:r>
    </w:p>
    <w:p w14:paraId="03FF02AE" w14:textId="77777777" w:rsidR="00BA173F" w:rsidRDefault="0097448D" w:rsidP="00BA173F">
      <w:pPr>
        <w:ind w:left="360"/>
        <w:rPr>
          <w:rFonts w:ascii="Arial" w:eastAsia="Arial" w:hAnsi="Arial" w:cs="Arial"/>
          <w:b/>
          <w:bCs/>
          <w:szCs w:val="22"/>
        </w:rPr>
      </w:pPr>
      <w:r>
        <w:rPr>
          <w:lang w:val="es-AR"/>
        </w:rPr>
        <w:object w:dxaOrig="1440" w:dyaOrig="1440" w14:anchorId="46D9A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4.55pt;margin-top:13.85pt;width:207.4pt;height:28.25pt;z-index:251658240;mso-wrap-distance-left:9.05pt;mso-wrap-distance-right:9.05pt;mso-position-horizontal:absolute;mso-position-horizontal-relative:text;mso-position-vertical:absolute;mso-position-vertical-relative:text" filled="t">
            <v:fill color2="black"/>
            <v:imagedata r:id="rId7" o:title=""/>
            <w10:wrap type="topAndBottom"/>
          </v:shape>
          <o:OLEObject Type="Embed" ProgID="Equation.3" ShapeID="_x0000_s1026" DrawAspect="Content" ObjectID="_1636406795" r:id="rId8"/>
        </w:object>
      </w:r>
      <w:r w:rsidR="00BA173F">
        <w:rPr>
          <w:lang w:val="es-AR"/>
        </w:rPr>
        <w:t xml:space="preserve">     Nota:</w:t>
      </w:r>
      <w:r w:rsidR="00BA173F">
        <w:rPr>
          <w:lang w:val="es-AR"/>
        </w:rPr>
        <w:tab/>
      </w:r>
    </w:p>
    <w:p w14:paraId="69167C30" w14:textId="77777777" w:rsidR="00BA173F" w:rsidRDefault="00BA173F" w:rsidP="00BA173F"/>
    <w:p w14:paraId="171C4657" w14:textId="6C565263" w:rsidR="00813EE4" w:rsidRDefault="00B430D0" w:rsidP="00813EE4">
      <w:pPr>
        <w:spacing w:after="120"/>
        <w:rPr>
          <w:sz w:val="18"/>
          <w:szCs w:val="18"/>
        </w:rPr>
      </w:pPr>
      <w:r w:rsidRPr="00B430D0">
        <w:rPr>
          <w:sz w:val="18"/>
          <w:szCs w:val="18"/>
        </w:rPr>
        <w:t>E</w:t>
      </w:r>
      <w:r w:rsidR="00246F4A" w:rsidRPr="00B430D0">
        <w:rPr>
          <w:sz w:val="18"/>
          <w:szCs w:val="18"/>
        </w:rPr>
        <w:t>l programa debe compilar y ejecutar correctamente para la aprobaci</w:t>
      </w:r>
      <w:r w:rsidRPr="00B430D0">
        <w:rPr>
          <w:sz w:val="18"/>
          <w:szCs w:val="18"/>
        </w:rPr>
        <w:t>ón (4 o m</w:t>
      </w:r>
      <w:r w:rsidR="00813EE4">
        <w:rPr>
          <w:sz w:val="18"/>
          <w:szCs w:val="18"/>
        </w:rPr>
        <w:t>ás).</w:t>
      </w:r>
    </w:p>
    <w:p w14:paraId="53375085" w14:textId="77777777" w:rsidR="00BA173F" w:rsidRDefault="00BA173F" w:rsidP="00813EE4">
      <w:pPr>
        <w:spacing w:after="120"/>
        <w:rPr>
          <w:sz w:val="18"/>
          <w:szCs w:val="18"/>
        </w:rPr>
      </w:pPr>
    </w:p>
    <w:p w14:paraId="072CF5B7" w14:textId="77777777" w:rsidR="00997BC6" w:rsidRDefault="00997BC6" w:rsidP="00813EE4">
      <w:pPr>
        <w:spacing w:after="120"/>
        <w:rPr>
          <w:sz w:val="18"/>
          <w:szCs w:val="18"/>
        </w:rPr>
      </w:pPr>
    </w:p>
    <w:p w14:paraId="62DB1DCF" w14:textId="77777777" w:rsidR="00091554" w:rsidRPr="00813EE4" w:rsidRDefault="00091554" w:rsidP="00813EE4">
      <w:pPr>
        <w:spacing w:after="120"/>
        <w:jc w:val="center"/>
        <w:rPr>
          <w:b/>
        </w:rPr>
      </w:pPr>
      <w:r w:rsidRPr="00813EE4">
        <w:rPr>
          <w:b/>
        </w:rPr>
        <w:t>EVALUACIÓN TOMADA EN LABORATORIO</w:t>
      </w:r>
    </w:p>
    <w:sectPr w:rsidR="00091554" w:rsidRPr="00813EE4">
      <w:headerReference w:type="default" r:id="rId9"/>
      <w:footerReference w:type="default" r:id="rId10"/>
      <w:pgSz w:w="12240" w:h="15840"/>
      <w:pgMar w:top="762" w:right="720" w:bottom="459" w:left="1008" w:header="706" w:footer="4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E3735" w14:textId="77777777" w:rsidR="0097448D" w:rsidRDefault="0097448D">
      <w:r>
        <w:separator/>
      </w:r>
    </w:p>
  </w:endnote>
  <w:endnote w:type="continuationSeparator" w:id="0">
    <w:p w14:paraId="78F1BABB" w14:textId="77777777" w:rsidR="0097448D" w:rsidRDefault="00974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030"/>
      <w:gridCol w:w="9360"/>
    </w:tblGrid>
    <w:tr w:rsidR="00FB0AD5" w14:paraId="6486EDAF" w14:textId="77777777">
      <w:tc>
        <w:tcPr>
          <w:tcW w:w="1030" w:type="dxa"/>
          <w:tcBorders>
            <w:top w:val="double" w:sz="4" w:space="0" w:color="000000"/>
          </w:tcBorders>
          <w:shd w:val="clear" w:color="auto" w:fill="auto"/>
        </w:tcPr>
        <w:p w14:paraId="4F4C54A8" w14:textId="77777777" w:rsidR="00FB0AD5" w:rsidRDefault="00091554">
          <w:pPr>
            <w:pStyle w:val="Encabezado"/>
            <w:tabs>
              <w:tab w:val="clear" w:pos="4252"/>
              <w:tab w:val="clear" w:pos="8504"/>
            </w:tabs>
          </w:pPr>
          <w:r>
            <w:rPr>
              <w:rFonts w:ascii="Arial" w:hAnsi="Arial" w:cs="Arial"/>
              <w:b/>
              <w:bCs/>
            </w:rPr>
            <w:t>NOTA</w:t>
          </w:r>
        </w:p>
      </w:tc>
      <w:tc>
        <w:tcPr>
          <w:tcW w:w="9360" w:type="dxa"/>
          <w:tcBorders>
            <w:top w:val="double" w:sz="4" w:space="0" w:color="000000"/>
          </w:tcBorders>
          <w:shd w:val="clear" w:color="auto" w:fill="auto"/>
        </w:tcPr>
        <w:p w14:paraId="3E58822E" w14:textId="77777777" w:rsidR="00FB0AD5" w:rsidRDefault="00091554">
          <w:pPr>
            <w:pStyle w:val="Encabezado"/>
            <w:tabs>
              <w:tab w:val="clear" w:pos="4252"/>
              <w:tab w:val="clear" w:pos="8504"/>
            </w:tabs>
            <w:snapToGrid w:val="0"/>
          </w:pPr>
          <w:r>
            <w:rPr>
              <w:rFonts w:ascii="Arial" w:hAnsi="Arial" w:cs="Arial"/>
              <w:b/>
              <w:bCs/>
            </w:rPr>
            <w:t>No utilice ni suponga variables globales.</w:t>
          </w:r>
        </w:p>
      </w:tc>
    </w:tr>
    <w:tr w:rsidR="00FB0AD5" w14:paraId="58FBD0F4" w14:textId="77777777">
      <w:tc>
        <w:tcPr>
          <w:tcW w:w="1030" w:type="dxa"/>
          <w:shd w:val="clear" w:color="auto" w:fill="auto"/>
        </w:tcPr>
        <w:p w14:paraId="27593DA6" w14:textId="77777777" w:rsidR="00FB0AD5" w:rsidRDefault="00FB0AD5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2"/>
              <w:u w:val="single"/>
            </w:rPr>
          </w:pPr>
        </w:p>
      </w:tc>
      <w:tc>
        <w:tcPr>
          <w:tcW w:w="9360" w:type="dxa"/>
          <w:shd w:val="clear" w:color="auto" w:fill="auto"/>
        </w:tcPr>
        <w:p w14:paraId="259ED270" w14:textId="77777777" w:rsidR="00FB0AD5" w:rsidRDefault="00091554">
          <w:pPr>
            <w:pStyle w:val="Encabezado"/>
            <w:tabs>
              <w:tab w:val="clear" w:pos="4252"/>
              <w:tab w:val="clear" w:pos="8504"/>
            </w:tabs>
            <w:snapToGrid w:val="0"/>
          </w:pPr>
          <w:r>
            <w:rPr>
              <w:rFonts w:ascii="Arial" w:hAnsi="Arial" w:cs="Arial"/>
              <w:b/>
              <w:bCs/>
            </w:rPr>
            <w:t>Está prohibido el uso de teléfonos celulares. Los mismos deberán permanecer apagados.</w:t>
          </w:r>
        </w:p>
      </w:tc>
    </w:tr>
    <w:tr w:rsidR="00FB0AD5" w14:paraId="17552220" w14:textId="77777777">
      <w:tc>
        <w:tcPr>
          <w:tcW w:w="1030" w:type="dxa"/>
          <w:shd w:val="clear" w:color="auto" w:fill="auto"/>
        </w:tcPr>
        <w:p w14:paraId="4F8BF84E" w14:textId="77777777" w:rsidR="00FB0AD5" w:rsidRDefault="00FB0AD5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2"/>
              <w:u w:val="single"/>
            </w:rPr>
          </w:pPr>
        </w:p>
      </w:tc>
      <w:tc>
        <w:tcPr>
          <w:tcW w:w="9360" w:type="dxa"/>
          <w:shd w:val="clear" w:color="auto" w:fill="auto"/>
        </w:tcPr>
        <w:p w14:paraId="47C1B61B" w14:textId="77777777" w:rsidR="00FB0AD5" w:rsidRDefault="00091554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Está prohibido el uso de pendrives. Salvo permiso previo del docente.</w:t>
          </w:r>
        </w:p>
        <w:p w14:paraId="6D74079E" w14:textId="77777777" w:rsidR="00813EE4" w:rsidRDefault="00813EE4">
          <w:pPr>
            <w:pStyle w:val="Encabezado"/>
            <w:tabs>
              <w:tab w:val="clear" w:pos="4252"/>
              <w:tab w:val="clear" w:pos="8504"/>
            </w:tabs>
            <w:snapToGrid w:val="0"/>
          </w:pPr>
          <w:r>
            <w:rPr>
              <w:rFonts w:ascii="Arial" w:hAnsi="Arial" w:cs="Arial"/>
              <w:b/>
              <w:bCs/>
            </w:rPr>
            <w:t>Ante cualquier duda consulte a los docentes.</w:t>
          </w:r>
        </w:p>
      </w:tc>
    </w:tr>
  </w:tbl>
  <w:p w14:paraId="380AE47E" w14:textId="77777777" w:rsidR="00FB0AD5" w:rsidRDefault="00FB0A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682DF" w14:textId="77777777" w:rsidR="0097448D" w:rsidRDefault="0097448D">
      <w:r>
        <w:separator/>
      </w:r>
    </w:p>
  </w:footnote>
  <w:footnote w:type="continuationSeparator" w:id="0">
    <w:p w14:paraId="3FE20AD4" w14:textId="77777777" w:rsidR="0097448D" w:rsidRDefault="009744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63"/>
      <w:gridCol w:w="4247"/>
      <w:gridCol w:w="2795"/>
    </w:tblGrid>
    <w:tr w:rsidR="00FB0AD5" w14:paraId="4533931C" w14:textId="77777777">
      <w:trPr>
        <w:trHeight w:val="500"/>
      </w:trPr>
      <w:tc>
        <w:tcPr>
          <w:tcW w:w="7810" w:type="dxa"/>
          <w:gridSpan w:val="2"/>
          <w:tcBorders>
            <w:top w:val="single" w:sz="6" w:space="0" w:color="000000"/>
          </w:tcBorders>
          <w:shd w:val="clear" w:color="auto" w:fill="auto"/>
          <w:vAlign w:val="center"/>
        </w:tcPr>
        <w:p w14:paraId="14D00854" w14:textId="77777777" w:rsidR="00FB0AD5" w:rsidRDefault="0063739C">
          <w:pPr>
            <w:snapToGrid w:val="0"/>
            <w:jc w:val="center"/>
            <w:rPr>
              <w:sz w:val="2"/>
              <w:u w:val="single"/>
            </w:rPr>
          </w:pPr>
          <w:r>
            <w:rPr>
              <w:noProof/>
            </w:rPr>
            <w:drawing>
              <wp:anchor distT="0" distB="0" distL="114935" distR="114935" simplePos="0" relativeHeight="251657728" behindDoc="0" locked="0" layoutInCell="1" allowOverlap="1" wp14:anchorId="1421AEDA" wp14:editId="6B3DAF0B">
                <wp:simplePos x="0" y="0"/>
                <wp:positionH relativeFrom="column">
                  <wp:align>center</wp:align>
                </wp:positionH>
                <wp:positionV relativeFrom="paragraph">
                  <wp:posOffset>5080</wp:posOffset>
                </wp:positionV>
                <wp:extent cx="4709795" cy="589915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9795" cy="5899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95" w:type="dxa"/>
          <w:tcBorders>
            <w:top w:val="single" w:sz="6" w:space="0" w:color="000000"/>
          </w:tcBorders>
          <w:shd w:val="clear" w:color="auto" w:fill="auto"/>
          <w:vAlign w:val="center"/>
        </w:tcPr>
        <w:p w14:paraId="0BDC45B3" w14:textId="77777777" w:rsidR="00FB0AD5" w:rsidRDefault="00091554">
          <w:pPr>
            <w:jc w:val="center"/>
          </w:pPr>
          <w:r>
            <w:rPr>
              <w:rFonts w:ascii="Arial" w:hAnsi="Arial" w:cs="Arial"/>
              <w:b/>
              <w:bCs/>
            </w:rPr>
            <w:t>PROGRAMACIÓN</w:t>
          </w:r>
        </w:p>
        <w:p w14:paraId="1C6AACEF" w14:textId="77777777" w:rsidR="00FB0AD5" w:rsidRDefault="00091554">
          <w:pPr>
            <w:jc w:val="center"/>
          </w:pPr>
          <w:r>
            <w:rPr>
              <w:rFonts w:ascii="Arial" w:hAnsi="Arial" w:cs="Arial"/>
              <w:b/>
              <w:bCs/>
            </w:rPr>
            <w:t>(1110)</w:t>
          </w:r>
        </w:p>
        <w:p w14:paraId="43791C8C" w14:textId="631BD6D8" w:rsidR="00FB0AD5" w:rsidRDefault="00170978">
          <w:pPr>
            <w:jc w:val="center"/>
          </w:pPr>
          <w:r>
            <w:rPr>
              <w:rFonts w:ascii="Arial" w:hAnsi="Arial" w:cs="Arial"/>
              <w:b/>
              <w:bCs/>
            </w:rPr>
            <w:t>2do</w:t>
          </w:r>
          <w:r w:rsidR="00091554">
            <w:rPr>
              <w:rFonts w:ascii="Arial" w:hAnsi="Arial" w:cs="Arial"/>
              <w:b/>
              <w:bCs/>
            </w:rPr>
            <w:t xml:space="preserve"> Parcial</w:t>
          </w:r>
        </w:p>
        <w:p w14:paraId="18490AE4" w14:textId="78C02ACF" w:rsidR="00FB0AD5" w:rsidRDefault="00091554">
          <w:pPr>
            <w:jc w:val="center"/>
          </w:pPr>
          <w:r>
            <w:rPr>
              <w:rFonts w:ascii="Arial" w:hAnsi="Arial" w:cs="Arial"/>
              <w:b/>
              <w:bCs/>
            </w:rPr>
            <w:t>Comisión: 0</w:t>
          </w:r>
          <w:r w:rsidR="002B4296">
            <w:rPr>
              <w:rFonts w:ascii="Arial" w:hAnsi="Arial" w:cs="Arial"/>
              <w:b/>
              <w:bCs/>
            </w:rPr>
            <w:t>1</w:t>
          </w:r>
          <w:r>
            <w:rPr>
              <w:rFonts w:ascii="Arial" w:hAnsi="Arial" w:cs="Arial"/>
              <w:b/>
              <w:bCs/>
            </w:rPr>
            <w:t xml:space="preserve"> (</w:t>
          </w:r>
          <w:r w:rsidR="002B4296">
            <w:rPr>
              <w:rFonts w:ascii="Arial" w:hAnsi="Arial" w:cs="Arial"/>
              <w:b/>
              <w:bCs/>
            </w:rPr>
            <w:t>Mañana</w:t>
          </w:r>
          <w:r>
            <w:rPr>
              <w:rFonts w:ascii="Arial" w:hAnsi="Arial" w:cs="Arial"/>
              <w:b/>
              <w:bCs/>
            </w:rPr>
            <w:t>)</w:t>
          </w:r>
        </w:p>
      </w:tc>
    </w:tr>
    <w:tr w:rsidR="00FB0AD5" w14:paraId="10885005" w14:textId="77777777">
      <w:trPr>
        <w:trHeight w:val="500"/>
      </w:trPr>
      <w:tc>
        <w:tcPr>
          <w:tcW w:w="7810" w:type="dxa"/>
          <w:gridSpan w:val="2"/>
          <w:tcBorders>
            <w:bottom w:val="single" w:sz="4" w:space="0" w:color="000000"/>
          </w:tcBorders>
          <w:shd w:val="clear" w:color="auto" w:fill="auto"/>
          <w:vAlign w:val="center"/>
        </w:tcPr>
        <w:p w14:paraId="669F818C" w14:textId="77777777" w:rsidR="00FB0AD5" w:rsidRDefault="00091554">
          <w:pPr>
            <w:spacing w:before="120"/>
          </w:pPr>
          <w:r>
            <w:rPr>
              <w:sz w:val="20"/>
            </w:rPr>
            <w:t>Apellido y Nombre</w:t>
          </w:r>
          <w:r>
            <w:rPr>
              <w:b/>
              <w:bCs/>
              <w:sz w:val="20"/>
            </w:rPr>
            <w:t>s</w:t>
          </w:r>
        </w:p>
      </w:tc>
      <w:tc>
        <w:tcPr>
          <w:tcW w:w="2795" w:type="dxa"/>
          <w:shd w:val="clear" w:color="auto" w:fill="auto"/>
          <w:vAlign w:val="center"/>
        </w:tcPr>
        <w:p w14:paraId="1039B2AD" w14:textId="7757655A" w:rsidR="00FB0AD5" w:rsidRDefault="009C4947">
          <w:pPr>
            <w:jc w:val="center"/>
          </w:pPr>
          <w:r>
            <w:rPr>
              <w:rFonts w:ascii="Arial" w:hAnsi="Arial" w:cs="Arial"/>
              <w:b/>
              <w:bCs/>
            </w:rPr>
            <w:t>2</w:t>
          </w:r>
          <w:r w:rsidR="002B4296">
            <w:rPr>
              <w:rFonts w:ascii="Arial" w:hAnsi="Arial" w:cs="Arial"/>
              <w:b/>
              <w:bCs/>
            </w:rPr>
            <w:t>8</w:t>
          </w:r>
          <w:r w:rsidR="00091554">
            <w:rPr>
              <w:rFonts w:ascii="Arial" w:hAnsi="Arial" w:cs="Arial"/>
              <w:b/>
              <w:bCs/>
            </w:rPr>
            <w:t xml:space="preserve"> / </w:t>
          </w:r>
          <w:r w:rsidR="009C6AF3">
            <w:rPr>
              <w:rFonts w:ascii="Arial" w:hAnsi="Arial" w:cs="Arial"/>
              <w:b/>
              <w:bCs/>
            </w:rPr>
            <w:t>11</w:t>
          </w:r>
          <w:r w:rsidR="00091554">
            <w:rPr>
              <w:rFonts w:ascii="Arial" w:hAnsi="Arial" w:cs="Arial"/>
              <w:b/>
              <w:bCs/>
            </w:rPr>
            <w:t xml:space="preserve"> / </w:t>
          </w:r>
          <w:r w:rsidR="009C6AF3">
            <w:rPr>
              <w:rFonts w:ascii="Arial" w:hAnsi="Arial" w:cs="Arial"/>
              <w:b/>
              <w:bCs/>
            </w:rPr>
            <w:t>2</w:t>
          </w:r>
          <w:r w:rsidR="001C1FD5">
            <w:rPr>
              <w:rFonts w:ascii="Arial" w:hAnsi="Arial" w:cs="Arial"/>
              <w:b/>
              <w:bCs/>
            </w:rPr>
            <w:t>0</w:t>
          </w:r>
          <w:r w:rsidR="009C6AF3">
            <w:rPr>
              <w:rFonts w:ascii="Arial" w:hAnsi="Arial" w:cs="Arial"/>
              <w:b/>
              <w:bCs/>
            </w:rPr>
            <w:t>19</w:t>
          </w:r>
        </w:p>
      </w:tc>
    </w:tr>
    <w:tr w:rsidR="00FB0AD5" w14:paraId="29205181" w14:textId="77777777">
      <w:trPr>
        <w:trHeight w:val="500"/>
      </w:trPr>
      <w:tc>
        <w:tcPr>
          <w:tcW w:w="3563" w:type="dxa"/>
          <w:tcBorders>
            <w:top w:val="single" w:sz="4" w:space="0" w:color="000000"/>
          </w:tcBorders>
          <w:shd w:val="clear" w:color="auto" w:fill="auto"/>
          <w:vAlign w:val="center"/>
        </w:tcPr>
        <w:p w14:paraId="587299FF" w14:textId="77777777" w:rsidR="00FB0AD5" w:rsidRDefault="00091554">
          <w:pPr>
            <w:spacing w:before="120"/>
          </w:pPr>
          <w:r>
            <w:rPr>
              <w:sz w:val="20"/>
            </w:rPr>
            <w:t>DNI:</w:t>
          </w:r>
          <w:r>
            <w:rPr>
              <w:u w:val="single"/>
            </w:rPr>
            <w:t xml:space="preserve"> </w:t>
          </w:r>
        </w:p>
      </w:tc>
      <w:tc>
        <w:tcPr>
          <w:tcW w:w="4247" w:type="dxa"/>
          <w:tcBorders>
            <w:top w:val="single" w:sz="4" w:space="0" w:color="000000"/>
          </w:tcBorders>
          <w:shd w:val="clear" w:color="auto" w:fill="auto"/>
          <w:vAlign w:val="center"/>
        </w:tcPr>
        <w:p w14:paraId="3F8A9EBC" w14:textId="77777777" w:rsidR="00FB0AD5" w:rsidRDefault="00091554">
          <w:pPr>
            <w:snapToGrid w:val="0"/>
            <w:spacing w:before="120"/>
          </w:pPr>
          <w:r>
            <w:rPr>
              <w:sz w:val="20"/>
            </w:rPr>
            <w:t>ID Equipo:</w:t>
          </w:r>
        </w:p>
      </w:tc>
      <w:tc>
        <w:tcPr>
          <w:tcW w:w="2795" w:type="dxa"/>
          <w:shd w:val="clear" w:color="auto" w:fill="auto"/>
          <w:vAlign w:val="center"/>
        </w:tcPr>
        <w:p w14:paraId="43F856A2" w14:textId="77777777" w:rsidR="00FB0AD5" w:rsidRDefault="00091554">
          <w:pPr>
            <w:pStyle w:val="Encabezado"/>
            <w:tabs>
              <w:tab w:val="clear" w:pos="4252"/>
              <w:tab w:val="clear" w:pos="8504"/>
            </w:tabs>
          </w:pPr>
          <w:r>
            <w:rPr>
              <w:rFonts w:ascii="Arial" w:hAnsi="Arial" w:cs="Arial"/>
              <w:b/>
              <w:bCs/>
            </w:rPr>
            <w:t>Calificación :</w:t>
          </w:r>
        </w:p>
      </w:tc>
    </w:tr>
    <w:tr w:rsidR="00FB0AD5" w14:paraId="71E6C341" w14:textId="77777777">
      <w:trPr>
        <w:trHeight w:val="153"/>
      </w:trPr>
      <w:tc>
        <w:tcPr>
          <w:tcW w:w="3563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57E394BC" w14:textId="77777777" w:rsidR="00FB0AD5" w:rsidRDefault="00FB0AD5">
          <w:pPr>
            <w:snapToGrid w:val="0"/>
            <w:spacing w:before="120"/>
            <w:rPr>
              <w:sz w:val="2"/>
            </w:rPr>
          </w:pPr>
        </w:p>
      </w:tc>
      <w:tc>
        <w:tcPr>
          <w:tcW w:w="4247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50CDC617" w14:textId="77777777" w:rsidR="00FB0AD5" w:rsidRDefault="00FB0AD5">
          <w:pPr>
            <w:snapToGrid w:val="0"/>
            <w:spacing w:before="120"/>
            <w:rPr>
              <w:sz w:val="2"/>
            </w:rPr>
          </w:pPr>
        </w:p>
      </w:tc>
      <w:tc>
        <w:tcPr>
          <w:tcW w:w="2795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01353960" w14:textId="77777777" w:rsidR="00FB0AD5" w:rsidRDefault="00FB0AD5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"/>
            </w:rPr>
          </w:pPr>
        </w:p>
      </w:tc>
    </w:tr>
  </w:tbl>
  <w:p w14:paraId="3CDD9B56" w14:textId="77777777" w:rsidR="00FB0AD5" w:rsidRDefault="00FB0AD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4A"/>
    <w:rsid w:val="000408E4"/>
    <w:rsid w:val="00087CAF"/>
    <w:rsid w:val="00091554"/>
    <w:rsid w:val="000C1EAD"/>
    <w:rsid w:val="00170978"/>
    <w:rsid w:val="001A72A0"/>
    <w:rsid w:val="001C1FD5"/>
    <w:rsid w:val="001D60F7"/>
    <w:rsid w:val="00246F4A"/>
    <w:rsid w:val="0026386D"/>
    <w:rsid w:val="00266FA7"/>
    <w:rsid w:val="00267F13"/>
    <w:rsid w:val="002B4296"/>
    <w:rsid w:val="00463556"/>
    <w:rsid w:val="004F2463"/>
    <w:rsid w:val="0053686A"/>
    <w:rsid w:val="00595BA8"/>
    <w:rsid w:val="0063739C"/>
    <w:rsid w:val="006E0583"/>
    <w:rsid w:val="00775DD5"/>
    <w:rsid w:val="00784CD4"/>
    <w:rsid w:val="00813EE4"/>
    <w:rsid w:val="00890B95"/>
    <w:rsid w:val="00954BE0"/>
    <w:rsid w:val="0097448D"/>
    <w:rsid w:val="00997BC6"/>
    <w:rsid w:val="009A76D7"/>
    <w:rsid w:val="009C4947"/>
    <w:rsid w:val="009C6AF3"/>
    <w:rsid w:val="00A12316"/>
    <w:rsid w:val="00AC2E97"/>
    <w:rsid w:val="00B430D0"/>
    <w:rsid w:val="00B51DAA"/>
    <w:rsid w:val="00B53B5A"/>
    <w:rsid w:val="00BA173F"/>
    <w:rsid w:val="00C21A9B"/>
    <w:rsid w:val="00CD66C3"/>
    <w:rsid w:val="00D6616A"/>
    <w:rsid w:val="00D83B6E"/>
    <w:rsid w:val="00DD65B5"/>
    <w:rsid w:val="00E1067D"/>
    <w:rsid w:val="00E24B9B"/>
    <w:rsid w:val="00FB0AD5"/>
    <w:rsid w:val="00FB0F26"/>
    <w:rsid w:val="00FD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916DD95"/>
  <w15:chartTrackingRefBased/>
  <w15:docId w15:val="{DA64810A-D2DA-45D4-908B-42B9D6501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eastAsia="SimSun" w:hAnsi="Arial" w:cs="Arial"/>
      <w:b/>
      <w:i/>
      <w:sz w:val="28"/>
      <w:lang w:val="es-AR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0" w:firstLine="36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z w:val="22"/>
      <w:u w:val="single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spacing w:after="120"/>
      <w:jc w:val="center"/>
      <w:outlineLvl w:val="4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Symbol" w:hAnsi="Symbol" w:cs="Symbol"/>
      <w:sz w:val="16"/>
    </w:rPr>
  </w:style>
  <w:style w:type="character" w:customStyle="1" w:styleId="WW8Num7z0">
    <w:name w:val="WW8Num7z0"/>
    <w:rPr>
      <w:rFonts w:ascii="Symbol" w:hAnsi="Symbol" w:cs="Symbol"/>
      <w:sz w:val="16"/>
    </w:rPr>
  </w:style>
  <w:style w:type="character" w:customStyle="1" w:styleId="WW8Num8z0">
    <w:name w:val="WW8Num8z0"/>
    <w:rPr>
      <w:rFonts w:ascii="Symbol" w:hAnsi="Symbol" w:cs="Symbol"/>
      <w:sz w:val="16"/>
    </w:rPr>
  </w:style>
  <w:style w:type="character" w:customStyle="1" w:styleId="WW8Num9z0">
    <w:name w:val="WW8Num9z0"/>
    <w:rPr>
      <w:rFonts w:ascii="Symbol" w:hAnsi="Symbol" w:cs="Symbol"/>
      <w:sz w:val="16"/>
    </w:rPr>
  </w:style>
  <w:style w:type="character" w:customStyle="1" w:styleId="WW8Num10z0">
    <w:name w:val="WW8Num10z0"/>
    <w:rPr>
      <w:rFonts w:ascii="Symbol" w:hAnsi="Symbol" w:cs="Symbol"/>
      <w:sz w:val="16"/>
    </w:rPr>
  </w:style>
  <w:style w:type="character" w:customStyle="1" w:styleId="WW8Num13z0">
    <w:name w:val="WW8Num13z0"/>
    <w:rPr>
      <w:rFonts w:ascii="Symbol" w:hAnsi="Symbol" w:cs="Symbol"/>
      <w:sz w:val="16"/>
    </w:rPr>
  </w:style>
  <w:style w:type="character" w:customStyle="1" w:styleId="WW8Num15z0">
    <w:name w:val="WW8Num15z0"/>
    <w:rPr>
      <w:rFonts w:ascii="Symbol" w:hAnsi="Symbol" w:cs="Symbol"/>
      <w:sz w:val="16"/>
    </w:rPr>
  </w:style>
  <w:style w:type="character" w:customStyle="1" w:styleId="WW8Num19z0">
    <w:name w:val="WW8Num19z0"/>
    <w:rPr>
      <w:rFonts w:ascii="Symbol" w:hAnsi="Symbol" w:cs="Symbol"/>
      <w:sz w:val="16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  <w:sz w:val="16"/>
    </w:rPr>
  </w:style>
  <w:style w:type="character" w:customStyle="1" w:styleId="WW8Num26z0">
    <w:name w:val="WW8Num26z0"/>
    <w:rPr>
      <w:rFonts w:ascii="Symbol" w:hAnsi="Symbol" w:cs="Symbol"/>
      <w:sz w:val="16"/>
    </w:rPr>
  </w:style>
  <w:style w:type="character" w:customStyle="1" w:styleId="WW8Num27z0">
    <w:name w:val="WW8Num27z0"/>
    <w:rPr>
      <w:rFonts w:ascii="Symbol" w:hAnsi="Symbol" w:cs="Symbol"/>
      <w:sz w:val="16"/>
    </w:rPr>
  </w:style>
  <w:style w:type="character" w:customStyle="1" w:styleId="WW8Num34z0">
    <w:name w:val="WW8Num34z0"/>
    <w:rPr>
      <w:rFonts w:ascii="Symbol" w:hAnsi="Symbol" w:cs="Symbol"/>
      <w:sz w:val="16"/>
    </w:rPr>
  </w:style>
  <w:style w:type="character" w:customStyle="1" w:styleId="WW8Num35z0">
    <w:name w:val="WW8Num35z0"/>
    <w:rPr>
      <w:rFonts w:ascii="Symbol" w:hAnsi="Symbol" w:cs="Symbol"/>
      <w:sz w:val="16"/>
    </w:rPr>
  </w:style>
  <w:style w:type="character" w:customStyle="1" w:styleId="WW8Num37z0">
    <w:name w:val="WW8Num37z0"/>
    <w:rPr>
      <w:rFonts w:ascii="Symbol" w:hAnsi="Symbol" w:cs="Symbol"/>
      <w:sz w:val="16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41z0">
    <w:name w:val="WW8Num41z0"/>
    <w:rPr>
      <w:rFonts w:ascii="Courier New" w:hAnsi="Courier New" w:cs="Courier New"/>
      <w:color w:val="auto"/>
    </w:rPr>
  </w:style>
  <w:style w:type="character" w:customStyle="1" w:styleId="WW8Num41z1">
    <w:name w:val="WW8Num41z1"/>
    <w:rPr>
      <w:rFonts w:ascii="Times New Roman" w:eastAsia="Times New Roman" w:hAnsi="Times New Roman" w:cs="Times New Roman"/>
    </w:rPr>
  </w:style>
  <w:style w:type="character" w:customStyle="1" w:styleId="WW8Num41z2">
    <w:name w:val="WW8Num41z2"/>
    <w:rPr>
      <w:rFonts w:ascii="Wingdings" w:hAnsi="Wingdings" w:cs="Wingdings"/>
    </w:rPr>
  </w:style>
  <w:style w:type="character" w:customStyle="1" w:styleId="WW8Num41z3">
    <w:name w:val="WW8Num41z3"/>
    <w:rPr>
      <w:rFonts w:ascii="Symbol" w:hAnsi="Symbol" w:cs="Symbol"/>
    </w:rPr>
  </w:style>
  <w:style w:type="character" w:customStyle="1" w:styleId="WW8Num41z4">
    <w:name w:val="WW8Num41z4"/>
    <w:rPr>
      <w:rFonts w:ascii="Courier New" w:hAnsi="Courier New" w:cs="Courier New"/>
    </w:rPr>
  </w:style>
  <w:style w:type="character" w:customStyle="1" w:styleId="WW8Num42z0">
    <w:name w:val="WW8Num42z0"/>
    <w:rPr>
      <w:rFonts w:ascii="Symbol" w:hAnsi="Symbol" w:cs="Symbol"/>
      <w:sz w:val="16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rPr>
      <w:sz w:val="20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Sangradetextonormal">
    <w:name w:val="Body Text Indent"/>
    <w:basedOn w:val="Normal"/>
    <w:pPr>
      <w:ind w:left="720"/>
    </w:pPr>
    <w:rPr>
      <w:sz w:val="20"/>
    </w:rPr>
  </w:style>
  <w:style w:type="paragraph" w:styleId="Sangra2detindependiente">
    <w:name w:val="Body Text Indent 2"/>
    <w:basedOn w:val="Normal"/>
    <w:pPr>
      <w:ind w:left="360"/>
      <w:jc w:val="both"/>
    </w:pPr>
    <w:rPr>
      <w:sz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jc w:val="both"/>
    </w:pPr>
    <w:rPr>
      <w:sz w:val="22"/>
    </w:rPr>
  </w:style>
  <w:style w:type="paragraph" w:styleId="Textosinformato">
    <w:name w:val="Plain Text"/>
    <w:basedOn w:val="Normal"/>
    <w:rPr>
      <w:rFonts w:ascii="Courier New" w:hAnsi="Courier New" w:cs="Courier New"/>
      <w:sz w:val="20"/>
    </w:rPr>
  </w:style>
  <w:style w:type="paragraph" w:styleId="Textoindependiente3">
    <w:name w:val="Body Text 3"/>
    <w:basedOn w:val="Normal"/>
    <w:pPr>
      <w:jc w:val="both"/>
    </w:pPr>
    <w:rPr>
      <w:rFonts w:ascii="Courier New" w:hAnsi="Courier New" w:cs="Courier New"/>
      <w:b/>
      <w:bCs/>
      <w:sz w:val="22"/>
      <w:szCs w:val="22"/>
    </w:rPr>
  </w:style>
  <w:style w:type="paragraph" w:customStyle="1" w:styleId="Normal1">
    <w:name w:val="Normal1"/>
    <w:basedOn w:val="Normal"/>
    <w:pPr>
      <w:ind w:firstLine="720"/>
    </w:pPr>
    <w:rPr>
      <w:rFonts w:ascii="Arial" w:hAnsi="Arial" w:cs="Arial"/>
      <w:lang w:val="en-US"/>
    </w:rPr>
  </w:style>
  <w:style w:type="paragraph" w:customStyle="1" w:styleId="Codigo">
    <w:name w:val="Codigo"/>
    <w:basedOn w:val="Normal"/>
    <w:rPr>
      <w:rFonts w:ascii="Courier New" w:hAnsi="Courier New" w:cs="Courier New"/>
      <w:b/>
      <w:bCs/>
      <w:sz w:val="22"/>
      <w:szCs w:val="22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rsid w:val="009C4947"/>
    <w:pPr>
      <w:suppressAutoHyphens w:val="0"/>
      <w:spacing w:before="100" w:beforeAutospacing="1" w:after="144" w:line="276" w:lineRule="auto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6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PROGRAMACION  II</vt:lpstr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 II</dc:title>
  <dc:subject/>
  <dc:creator>LLópez</dc:creator>
  <cp:keywords/>
  <dc:description/>
  <cp:lastModifiedBy>Nestor Pan</cp:lastModifiedBy>
  <cp:revision>26</cp:revision>
  <cp:lastPrinted>2003-07-07T22:50:00Z</cp:lastPrinted>
  <dcterms:created xsi:type="dcterms:W3CDTF">2017-05-25T19:42:00Z</dcterms:created>
  <dcterms:modified xsi:type="dcterms:W3CDTF">2019-11-28T03:40:00Z</dcterms:modified>
</cp:coreProperties>
</file>