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>
          <w:rStyle w:val="Heading1Char"/>
        </w:rPr>
        <w:t>TODO</w:t>
      </w:r>
      <w:r>
        <w:rPr/>
        <w:t>: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158466"/>
        </w:rPr>
      </w:pPr>
      <w:r>
        <w:rPr>
          <w:b/>
          <w:bCs/>
          <w:color w:val="158466"/>
          <w:sz w:val="24"/>
          <w:szCs w:val="24"/>
          <w:lang w:val="en-US"/>
        </w:rPr>
        <w:t>Read title folders from a specified route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158466"/>
        </w:rPr>
      </w:pPr>
      <w:r>
        <w:rPr>
          <w:b/>
          <w:bCs/>
          <w:color w:val="158466"/>
          <w:sz w:val="24"/>
          <w:szCs w:val="24"/>
          <w:lang w:val="en-US"/>
        </w:rPr>
        <w:t>Open titles folders and read episodes files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158466"/>
        </w:rPr>
      </w:pPr>
      <w:r>
        <w:rPr>
          <w:b/>
          <w:bCs/>
          <w:color w:val="158466"/>
          <w:sz w:val="24"/>
          <w:szCs w:val="24"/>
          <w:lang w:val="en-US"/>
        </w:rPr>
        <w:t>Open episodes files with mpv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158466"/>
        </w:rPr>
      </w:pPr>
      <w:r>
        <w:rPr>
          <w:b/>
          <w:bCs/>
          <w:color w:val="158466"/>
          <w:sz w:val="24"/>
          <w:szCs w:val="24"/>
          <w:lang w:val="en-US"/>
        </w:rPr>
        <w:t>Save episode file position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158466"/>
        </w:rPr>
      </w:pPr>
      <w:r>
        <w:rPr>
          <w:b/>
          <w:bCs/>
          <w:color w:val="158466"/>
          <w:sz w:val="24"/>
          <w:szCs w:val="24"/>
          <w:lang w:val="en-US"/>
        </w:rPr>
        <w:t>Mark episodes watched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158466"/>
        </w:rPr>
      </w:pPr>
      <w:r>
        <w:rPr>
          <w:b/>
          <w:bCs/>
          <w:color w:val="158466"/>
          <w:sz w:val="24"/>
          <w:szCs w:val="24"/>
          <w:lang w:val="en-US"/>
        </w:rPr>
        <w:t>Mark series watched as completed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episode metadata (API)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episode thumbnail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title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GUI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How-to:</w:t>
      </w:r>
    </w:p>
    <w:p>
      <w:pPr>
        <w:pStyle w:val="Heading2"/>
        <w:rPr>
          <w:lang w:val="en-US"/>
        </w:rPr>
      </w:pPr>
      <w:r>
        <w:rPr>
          <w:lang w:val="en-US"/>
        </w:rPr>
        <w:t>Read title folders from a specified route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F8F8F2"/>
          <w:sz w:val="24"/>
          <w:szCs w:val="24"/>
          <w:lang w:val="en-GB" w:eastAsia="en-GB"/>
        </w:rPr>
      </w:pPr>
      <w:r>
        <w:rPr>
          <w:rFonts w:eastAsia="Times New Roman" w:cs="Courier New" w:ascii="Consolas" w:hAnsi="Consolas"/>
          <w:b/>
          <w:bCs/>
          <w:color w:val="66D9EF"/>
          <w:sz w:val="24"/>
          <w:szCs w:val="24"/>
          <w:lang w:val="en-GB" w:eastAsia="en-GB"/>
        </w:rPr>
        <w:t>for</w:t>
      </w:r>
      <w:r>
        <w:rPr>
          <w:rFonts w:eastAsia="Times New Roman" w:cs="Courier New" w:ascii="Consolas" w:hAnsi="Consolas"/>
          <w:b/>
          <w:bCs/>
          <w:color w:val="F8F8F2"/>
          <w:sz w:val="24"/>
          <w:szCs w:val="24"/>
          <w:lang w:val="en-GB" w:eastAsia="en-GB"/>
        </w:rPr>
        <w:t xml:space="preserve"> file </w:t>
      </w:r>
      <w:r>
        <w:rPr>
          <w:rFonts w:eastAsia="Times New Roman" w:cs="Courier New" w:ascii="Consolas" w:hAnsi="Consolas"/>
          <w:b/>
          <w:bCs/>
          <w:color w:val="66D9EF"/>
          <w:sz w:val="24"/>
          <w:szCs w:val="24"/>
          <w:lang w:val="en-GB" w:eastAsia="en-GB"/>
        </w:rPr>
        <w:t>in</w:t>
      </w:r>
      <w:r>
        <w:rPr>
          <w:rFonts w:eastAsia="Times New Roman" w:cs="Courier New" w:ascii="Consolas" w:hAnsi="Consolas"/>
          <w:b/>
          <w:bCs/>
          <w:color w:val="F8F8F2"/>
          <w:sz w:val="24"/>
          <w:szCs w:val="24"/>
          <w:lang w:val="en-GB" w:eastAsia="en-GB"/>
        </w:rPr>
        <w:t xml:space="preserve"> fs::read_dir(</w:t>
      </w:r>
      <w:r>
        <w:rPr>
          <w:rFonts w:eastAsia="Times New Roman" w:cs="Courier New" w:ascii="Consolas" w:hAnsi="Consolas"/>
          <w:b/>
          <w:bCs/>
          <w:color w:val="E6DB74"/>
          <w:sz w:val="24"/>
          <w:szCs w:val="24"/>
          <w:lang w:val="en-GB" w:eastAsia="en-GB"/>
        </w:rPr>
        <w:t>"PATH/TO/DIR"</w:t>
      </w:r>
      <w:r>
        <w:rPr>
          <w:rFonts w:eastAsia="Times New Roman" w:cs="Courier New" w:ascii="Consolas" w:hAnsi="Consolas"/>
          <w:b/>
          <w:bCs/>
          <w:color w:val="F8F8F2"/>
          <w:sz w:val="24"/>
          <w:szCs w:val="24"/>
          <w:lang w:val="en-GB" w:eastAsia="en-GB"/>
        </w:rPr>
        <w:t>).unwrap()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F8F8F2"/>
          <w:sz w:val="24"/>
          <w:szCs w:val="24"/>
          <w:lang w:val="en-GB" w:eastAsia="en-GB"/>
        </w:rPr>
      </w:pPr>
      <w:r>
        <w:rPr>
          <w:rFonts w:eastAsia="Times New Roman" w:cs="Courier New" w:ascii="Consolas" w:hAnsi="Consolas"/>
          <w:b/>
          <w:bCs/>
          <w:color w:val="F8F8F2"/>
          <w:sz w:val="24"/>
          <w:szCs w:val="24"/>
          <w:lang w:val="en-GB" w:eastAsia="en-GB"/>
        </w:rPr>
        <w:tab/>
        <w:t>println</w:t>
      </w:r>
      <w:r>
        <w:rPr>
          <w:rFonts w:eastAsia="Times New Roman" w:cs="Courier New" w:ascii="Consolas" w:hAnsi="Consolas"/>
          <w:b/>
          <w:bCs/>
          <w:color w:val="F92672"/>
          <w:sz w:val="24"/>
          <w:szCs w:val="24"/>
          <w:lang w:val="en-GB" w:eastAsia="en-GB"/>
        </w:rPr>
        <w:t>!</w:t>
      </w:r>
      <w:r>
        <w:rPr>
          <w:rFonts w:eastAsia="Times New Roman" w:cs="Courier New" w:ascii="Consolas" w:hAnsi="Consolas"/>
          <w:b/>
          <w:bCs/>
          <w:color w:val="F8F8F2"/>
          <w:sz w:val="24"/>
          <w:szCs w:val="24"/>
          <w:lang w:val="en-GB" w:eastAsia="en-GB"/>
        </w:rPr>
        <w:t>(</w:t>
      </w:r>
      <w:r>
        <w:rPr>
          <w:rFonts w:eastAsia="Times New Roman" w:cs="Courier New" w:ascii="Consolas" w:hAnsi="Consolas"/>
          <w:b/>
          <w:bCs/>
          <w:color w:val="E6DB74"/>
          <w:sz w:val="24"/>
          <w:szCs w:val="24"/>
          <w:lang w:val="en-GB" w:eastAsia="en-GB"/>
        </w:rPr>
        <w:t>"{}"</w:t>
      </w:r>
      <w:r>
        <w:rPr>
          <w:rFonts w:eastAsia="Times New Roman" w:cs="Courier New" w:ascii="Consolas" w:hAnsi="Consolas"/>
          <w:b/>
          <w:bCs/>
          <w:color w:val="F8F8F2"/>
          <w:sz w:val="24"/>
          <w:szCs w:val="24"/>
          <w:lang w:val="en-GB" w:eastAsia="en-GB"/>
        </w:rPr>
        <w:t>, file.unwrap().path().display());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b/>
          <w:b/>
          <w:bCs/>
          <w:color w:val="F8F8F2"/>
          <w:sz w:val="24"/>
          <w:szCs w:val="24"/>
          <w:lang w:val="en-GB" w:eastAsia="en-GB"/>
        </w:rPr>
      </w:pPr>
      <w:r>
        <w:rPr>
          <w:rFonts w:eastAsia="Times New Roman" w:cs="Courier New" w:ascii="Consolas" w:hAnsi="Consolas"/>
          <w:b/>
          <w:bCs/>
          <w:color w:val="F8F8F2"/>
          <w:sz w:val="24"/>
          <w:szCs w:val="24"/>
          <w:lang w:val="en-GB" w:eastAsia="en-GB"/>
        </w:rPr>
        <w:t>}</w:t>
      </w:r>
    </w:p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Open titles folders and read episodes files</w:t>
      </w:r>
    </w:p>
    <w:p>
      <w:pPr>
        <w:pStyle w:val="Normal"/>
        <w:rPr>
          <w:lang w:val="en-US"/>
        </w:rPr>
      </w:pPr>
      <w:r>
        <w:rPr>
          <w:lang w:val="en-US"/>
        </w:rPr>
        <w:t>Same as before.</w:t>
      </w:r>
    </w:p>
    <w:p>
      <w:pPr>
        <w:pStyle w:val="Heading2"/>
        <w:rPr>
          <w:lang w:val="en-US"/>
        </w:rPr>
      </w:pPr>
      <w:r>
        <w:rPr>
          <w:lang w:val="en-US"/>
        </w:rPr>
        <w:t>Open episodes files with mpv</w:t>
      </w:r>
    </w:p>
    <w:p>
      <w:pPr>
        <w:pStyle w:val="HTMLPreformatted"/>
        <w:rPr>
          <w:rStyle w:val="HTMLCode"/>
          <w:rFonts w:ascii="Calibri" w:hAnsi="Calibri" w:eastAsia="Calibri" w:cs="" w:asciiTheme="minorHAnsi" w:cstheme="minorBidi" w:eastAsiaTheme="minorHAnsi" w:hAnsiTheme="minorHAnsi"/>
          <w:color w:val="auto"/>
          <w:kern w:val="0"/>
          <w:lang w:val="en-GB" w:eastAsia="en-GB" w:bidi="ar-SA"/>
        </w:rPr>
      </w:pPr>
      <w:r>
        <w:rPr>
          <w:rFonts w:eastAsia="Calibri" w:cs="" w:cstheme="minorBidi" w:eastAsiaTheme="minorHAnsi" w:ascii="Calibri" w:hAnsi="Calibri"/>
          <w:color w:val="auto"/>
          <w:kern w:val="0"/>
          <w:lang w:val="en-GB" w:eastAsia="en-GB" w:bidi="ar-SA"/>
        </w:rPr>
        <mc:AlternateContent>
          <mc:Choice Requires="wps">
            <w:drawing>
              <wp:anchor behindDoc="0" distT="635" distB="0" distL="0" distR="0" simplePos="0" locked="0" layoutInCell="0" allowOverlap="1" relativeHeight="5">
                <wp:simplePos x="0" y="0"/>
                <wp:positionH relativeFrom="column">
                  <wp:posOffset>-635</wp:posOffset>
                </wp:positionH>
                <wp:positionV relativeFrom="paragraph">
                  <wp:posOffset>18415</wp:posOffset>
                </wp:positionV>
                <wp:extent cx="5886450" cy="1420495"/>
                <wp:effectExtent l="0" t="0" r="0" b="0"/>
                <wp:wrapThrough wrapText="larges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360" cy="142056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FFAE57"/>
                                <w:sz w:val="22"/>
                                <w:szCs w:val="22"/>
                                <w:lang w:val="en-GB"/>
                              </w:rPr>
                              <w:t>use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DDDDDD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DDDDDD"/>
                                <w:sz w:val="22"/>
                                <w:szCs w:val="22"/>
                                <w:lang w:val="en-GB"/>
                              </w:rPr>
                              <w:t>std::process::Command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DDDDDD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FFAE57"/>
                                <w:sz w:val="22"/>
                                <w:szCs w:val="22"/>
                                <w:lang w:val="en-GB"/>
                              </w:rPr>
                              <w:t>let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 xml:space="preserve"> output 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FFAE57"/>
                                <w:sz w:val="22"/>
                                <w:szCs w:val="22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 xml:space="preserve"> Command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FFAE57"/>
                                <w:sz w:val="22"/>
                                <w:szCs w:val="22"/>
                                <w:lang w:val="en-GB"/>
                              </w:rPr>
                              <w:t>::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FFD580"/>
                                <w:sz w:val="22"/>
                                <w:szCs w:val="22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BAE67E"/>
                                <w:sz w:val="22"/>
                                <w:szCs w:val="22"/>
                                <w:lang w:val="en-GB"/>
                              </w:rPr>
                              <w:t>"sh"</w:t>
                            </w:r>
                            <w:r>
                              <w:rPr>
                                <w:rFonts w:eastAsia="Calibri" w:cs="" w:cstheme="minorBidi" w:eastAsiaTheme="minorHAnsi"/>
                                <w:bCs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FFAE57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FFD580"/>
                                <w:sz w:val="22"/>
                                <w:szCs w:val="22"/>
                                <w:lang w:val="en-GB"/>
                              </w:rPr>
                              <w:t>arg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BAE67E"/>
                                <w:sz w:val="22"/>
                                <w:szCs w:val="22"/>
                                <w:lang w:val="en-GB"/>
                              </w:rPr>
                              <w:t>"-c"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FFAE57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FFD580"/>
                                <w:sz w:val="22"/>
                                <w:szCs w:val="22"/>
                                <w:lang w:val="en-GB"/>
                              </w:rPr>
                              <w:t>arg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>(command)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FFAE57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FFD580"/>
                                <w:sz w:val="22"/>
                                <w:szCs w:val="22"/>
                                <w:lang w:val="en-GB"/>
                              </w:rPr>
                              <w:t>output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285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FFAE57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FFD580"/>
                                <w:sz w:val="22"/>
                                <w:szCs w:val="22"/>
                                <w:lang w:val="en-GB"/>
                              </w:rPr>
                              <w:t>expect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BAE67E"/>
                                <w:sz w:val="22"/>
                                <w:szCs w:val="22"/>
                                <w:lang w:val="en-GB"/>
                              </w:rPr>
                              <w:t>"failed to execute process"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D9D7CE"/>
                                <w:sz w:val="22"/>
                                <w:szCs w:val="22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fillcolor="#1c1c1c" stroked="f" o:allowincell="f" style="position:absolute;margin-left:-0.05pt;margin-top:1.45pt;width:463.45pt;height:111.8pt;mso-wrap-style:square;v-text-anchor:top">
                <v:fill o:detectmouseclick="t" type="solid" color2="#e3e3e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FFAE57"/>
                          <w:sz w:val="22"/>
                          <w:szCs w:val="22"/>
                          <w:lang w:val="en-GB"/>
                        </w:rPr>
                        <w:t>use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DDDDDD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DDDDDD"/>
                          <w:sz w:val="22"/>
                          <w:szCs w:val="22"/>
                          <w:lang w:val="en-GB"/>
                        </w:rPr>
                        <w:t>std::process::Command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DDDDDD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Cs/>
                          <w:color w:val="FFAE57"/>
                          <w:sz w:val="22"/>
                          <w:szCs w:val="22"/>
                          <w:lang w:val="en-GB"/>
                        </w:rPr>
                        <w:t>let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D9D7CE"/>
                          <w:sz w:val="22"/>
                          <w:szCs w:val="22"/>
                          <w:lang w:val="en-GB"/>
                        </w:rPr>
                        <w:t xml:space="preserve"> output 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FFAE57"/>
                          <w:sz w:val="22"/>
                          <w:szCs w:val="22"/>
                          <w:lang w:val="en-GB"/>
                        </w:rPr>
                        <w:t>=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D9D7CE"/>
                          <w:sz w:val="22"/>
                          <w:szCs w:val="22"/>
                          <w:lang w:val="en-GB"/>
                        </w:rPr>
                        <w:t xml:space="preserve"> Command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FFAE57"/>
                          <w:sz w:val="22"/>
                          <w:szCs w:val="22"/>
                          <w:lang w:val="en-GB"/>
                        </w:rPr>
                        <w:t>::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FFD580"/>
                          <w:sz w:val="22"/>
                          <w:szCs w:val="22"/>
                          <w:lang w:val="en-GB"/>
                        </w:rPr>
                        <w:t>new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D9D7CE"/>
                          <w:sz w:val="22"/>
                          <w:szCs w:val="22"/>
                          <w:lang w:val="en-GB"/>
                        </w:rPr>
                        <w:t>(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BAE67E"/>
                          <w:sz w:val="22"/>
                          <w:szCs w:val="22"/>
                          <w:lang w:val="en-GB"/>
                        </w:rPr>
                        <w:t>"sh"</w:t>
                      </w:r>
                      <w:r>
                        <w:rPr>
                          <w:rFonts w:eastAsia="Calibri" w:cs="" w:cstheme="minorBidi" w:eastAsiaTheme="minorHAnsi"/>
                          <w:bCs/>
                          <w:color w:val="D9D7CE"/>
                          <w:sz w:val="22"/>
                          <w:szCs w:val="22"/>
                          <w:lang w:val="en-GB"/>
                        </w:rPr>
                        <w:t>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FFAE57"/>
                          <w:sz w:val="22"/>
                          <w:szCs w:val="22"/>
                          <w:lang w:val="en-GB"/>
                        </w:rPr>
                        <w:t>.</w:t>
                      </w:r>
                      <w:r>
                        <w:rPr>
                          <w:rFonts w:eastAsia="Calibri" w:cs="" w:cstheme="minorBidi" w:eastAsiaTheme="minorHAnsi"/>
                          <w:color w:val="FFD580"/>
                          <w:sz w:val="22"/>
                          <w:szCs w:val="22"/>
                          <w:lang w:val="en-GB"/>
                        </w:rPr>
                        <w:t>arg</w:t>
                      </w:r>
                      <w:r>
                        <w:rPr>
                          <w:rFonts w:eastAsia="Calibri" w:cs="" w:cstheme="minorBidi" w:eastAsiaTheme="minorHAnsi"/>
                          <w:color w:val="D9D7CE"/>
                          <w:sz w:val="22"/>
                          <w:szCs w:val="22"/>
                          <w:lang w:val="en-GB"/>
                        </w:rPr>
                        <w:t>(</w:t>
                      </w:r>
                      <w:r>
                        <w:rPr>
                          <w:rFonts w:eastAsia="Calibri" w:cs="" w:cstheme="minorBidi" w:eastAsiaTheme="minorHAnsi"/>
                          <w:color w:val="BAE67E"/>
                          <w:sz w:val="22"/>
                          <w:szCs w:val="22"/>
                          <w:lang w:val="en-GB"/>
                        </w:rPr>
                        <w:t>"-c"</w:t>
                      </w:r>
                      <w:r>
                        <w:rPr>
                          <w:rFonts w:eastAsia="Calibri" w:cs="" w:cstheme="minorBidi" w:eastAsiaTheme="minorHAnsi"/>
                          <w:color w:val="D9D7CE"/>
                          <w:sz w:val="22"/>
                          <w:szCs w:val="22"/>
                          <w:lang w:val="en-GB"/>
                        </w:rPr>
                        <w:t>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FFAE57"/>
                          <w:sz w:val="22"/>
                          <w:szCs w:val="22"/>
                          <w:lang w:val="en-GB"/>
                        </w:rPr>
                        <w:t>.</w:t>
                      </w:r>
                      <w:r>
                        <w:rPr>
                          <w:rFonts w:eastAsia="Calibri" w:cs="" w:cstheme="minorBidi" w:eastAsiaTheme="minorHAnsi"/>
                          <w:color w:val="FFD580"/>
                          <w:sz w:val="22"/>
                          <w:szCs w:val="22"/>
                          <w:lang w:val="en-GB"/>
                        </w:rPr>
                        <w:t>arg</w:t>
                      </w:r>
                      <w:r>
                        <w:rPr>
                          <w:rFonts w:eastAsia="Calibri" w:cs="" w:cstheme="minorBidi" w:eastAsiaTheme="minorHAnsi"/>
                          <w:color w:val="D9D7CE"/>
                          <w:sz w:val="22"/>
                          <w:szCs w:val="22"/>
                          <w:lang w:val="en-GB"/>
                        </w:rPr>
                        <w:t>(command)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FFAE57"/>
                          <w:sz w:val="22"/>
                          <w:szCs w:val="22"/>
                          <w:lang w:val="en-GB"/>
                        </w:rPr>
                        <w:t>.</w:t>
                      </w:r>
                      <w:r>
                        <w:rPr>
                          <w:rFonts w:eastAsia="Calibri" w:cs="" w:cstheme="minorBidi" w:eastAsiaTheme="minorHAnsi"/>
                          <w:color w:val="FFD580"/>
                          <w:sz w:val="22"/>
                          <w:szCs w:val="22"/>
                          <w:lang w:val="en-GB"/>
                        </w:rPr>
                        <w:t>output</w:t>
                      </w:r>
                      <w:r>
                        <w:rPr>
                          <w:rFonts w:eastAsia="Calibri" w:cs="" w:cstheme="minorBidi" w:eastAsiaTheme="minorHAnsi"/>
                          <w:color w:val="D9D7CE"/>
                          <w:sz w:val="22"/>
                          <w:szCs w:val="22"/>
                          <w:lang w:val="en-GB"/>
                        </w:rPr>
                        <w:t>()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285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FFAE57"/>
                          <w:sz w:val="22"/>
                          <w:szCs w:val="22"/>
                          <w:lang w:val="en-GB"/>
                        </w:rPr>
                        <w:t>.</w:t>
                      </w:r>
                      <w:r>
                        <w:rPr>
                          <w:rFonts w:eastAsia="Calibri" w:cs="" w:cstheme="minorBidi" w:eastAsiaTheme="minorHAnsi"/>
                          <w:color w:val="FFD580"/>
                          <w:sz w:val="22"/>
                          <w:szCs w:val="22"/>
                          <w:lang w:val="en-GB"/>
                        </w:rPr>
                        <w:t>expect</w:t>
                      </w:r>
                      <w:r>
                        <w:rPr>
                          <w:rFonts w:eastAsia="Calibri" w:cs="" w:cstheme="minorBidi" w:eastAsiaTheme="minorHAnsi"/>
                          <w:color w:val="D9D7CE"/>
                          <w:sz w:val="22"/>
                          <w:szCs w:val="22"/>
                          <w:lang w:val="en-GB"/>
                        </w:rPr>
                        <w:t>(</w:t>
                      </w:r>
                      <w:r>
                        <w:rPr>
                          <w:rFonts w:eastAsia="Calibri" w:cs="" w:cstheme="minorBidi" w:eastAsiaTheme="minorHAnsi"/>
                          <w:color w:val="BAE67E"/>
                          <w:sz w:val="22"/>
                          <w:szCs w:val="22"/>
                          <w:lang w:val="en-GB"/>
                        </w:rPr>
                        <w:t>"failed to execute process"</w:t>
                      </w:r>
                      <w:r>
                        <w:rPr>
                          <w:rFonts w:eastAsia="Calibri" w:cs="" w:cstheme="minorBidi" w:eastAsiaTheme="minorHAnsi"/>
                          <w:color w:val="D9D7CE"/>
                          <w:sz w:val="22"/>
                          <w:szCs w:val="22"/>
                          <w:lang w:val="en-GB"/>
                        </w:rPr>
                        <w:t>);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rPr>
          <w:lang w:val="en-US"/>
        </w:rPr>
      </w:pPr>
      <w:r>
        <w:rPr>
          <w:lang w:val="en-US"/>
        </w:rPr>
        <w:t>Save episode file position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mpv --write-filename-in-watch-later-config –save-position-on-quit [file_path]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Saved position is in a file located inside “$HOME/.config/mpv/watch_later”, the name is a md5sum of the whole file path.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580390</wp:posOffset>
            </wp:positionV>
            <wp:extent cx="5731510" cy="5886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343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If we open the video without “-save-positon-on-quit” the file could be deleted.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Instead of relaying on “-save-positon-on-quit”, we made a lua script “save_info.lua” that saves {duration, current_time, remaining_time} and start the file with “--start=current_time”.</w:t>
      </w:r>
    </w:p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>
          <w:lang w:val="en-US"/>
        </w:rPr>
        <w:t>Mark episodes watched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same lua script we calculate a “Status” if the remaining_time is less than 10 seconds then the “Status” is “watched”, saved as boolean for a more easy process.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Mark series watched as completed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 all the episodes metadata for the Status watched. The metadata should be generated for all the episodes, even if they haven’t been opened before.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pre-generate the metadata 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mpv --no-video --end=0.1 [file_path]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Print episode metadata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Rust REST and MyAnimeList API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Print episode thumbnail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ffmpegthumbnailer -i "${FILE_PATH}" -o "${IMAGE_CACHE_PATH}” -s 0 -t 5%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Search title</w:t>
      </w:r>
    </w:p>
    <w:p>
      <w:pPr>
        <w:pStyle w:val="Normal"/>
        <w:rPr>
          <w:lang w:val="en-US"/>
        </w:rPr>
      </w:pPr>
      <w:r>
        <w:rPr/>
        <w:t>Just a filter in the series folder array.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GUI</w:t>
      </w:r>
    </w:p>
    <w:p>
      <w:pPr>
        <w:pStyle w:val="Normal"/>
        <w:spacing w:before="0" w:after="160"/>
        <w:rPr>
          <w:sz w:val="24"/>
          <w:szCs w:val="24"/>
          <w:lang w:val="en-US"/>
        </w:rPr>
      </w:pPr>
      <w:r>
        <w:rPr>
          <w:rStyle w:val="InternetLink"/>
          <w:sz w:val="24"/>
          <w:szCs w:val="24"/>
          <w:lang w:val="en-US"/>
        </w:rPr>
        <w:t>https://github.com/iced-rs/iced</w:t>
      </w:r>
    </w:p>
    <w:p>
      <w:pPr>
        <w:pStyle w:val="Normal"/>
        <w:spacing w:before="0" w:after="160"/>
        <w:rPr>
          <w:u w:val="none"/>
        </w:rPr>
      </w:pPr>
      <w:r>
        <w:rPr>
          <w:u w:val="none"/>
        </w:rPr>
      </w:r>
    </w:p>
    <w:p>
      <w:pPr>
        <w:pStyle w:val="Heading1"/>
        <w:rPr/>
      </w:pPr>
      <w:r>
        <w:rPr/>
        <w:t>Structure: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series/</w:t>
      </w:r>
    </w:p>
    <w:p>
      <w:pPr>
        <w:pStyle w:val="Normal"/>
        <w:rPr/>
      </w:pPr>
      <w:r>
        <w:rPr/>
        <w:t>|--------</w:t>
        <w:tab/>
        <w:t>serie_1/</w:t>
      </w:r>
    </w:p>
    <w:p>
      <w:pPr>
        <w:pStyle w:val="Normal"/>
        <w:rPr/>
      </w:pPr>
      <w:r>
        <w:rPr/>
        <w:t>|</w:t>
        <w:tab/>
        <w:t>|--------</w:t>
        <w:tab/>
        <w:t>.cache/</w:t>
      </w:r>
    </w:p>
    <w:p>
      <w:pPr>
        <w:pStyle w:val="Normal"/>
        <w:rPr/>
      </w:pPr>
      <w:r>
        <w:rPr/>
        <w:t>|</w:t>
        <w:tab/>
        <w:t>|</w:t>
        <w:tab/>
        <w:t>|--------</w:t>
        <w:tab/>
        <w:t>ep_1-md/</w:t>
      </w:r>
    </w:p>
    <w:p>
      <w:pPr>
        <w:pStyle w:val="Normal"/>
        <w:rPr/>
      </w:pPr>
      <w:r>
        <w:rPr/>
        <w:t>|</w:t>
        <w:tab/>
        <w:t>|</w:t>
        <w:tab/>
        <w:t>|</w:t>
        <w:tab/>
        <w:t>|--------</w:t>
        <w:tab/>
        <w:t>“serie_1 ep_1.md”</w:t>
      </w:r>
    </w:p>
    <w:p>
      <w:pPr>
        <w:pStyle w:val="Normal"/>
        <w:rPr/>
      </w:pPr>
      <w:r>
        <w:rPr/>
        <w:t>|</w:t>
        <w:tab/>
        <w:t>|</w:t>
        <w:tab/>
        <w:t>|</w:t>
        <w:tab/>
        <w:t>|--------</w:t>
        <w:tab/>
        <w:t>thumbnail.jpg</w:t>
      </w:r>
    </w:p>
    <w:p>
      <w:pPr>
        <w:pStyle w:val="Normal"/>
        <w:rPr/>
      </w:pPr>
      <w:r>
        <w:rPr/>
        <w:t>|</w:t>
        <w:tab/>
        <w:t>|</w:t>
        <w:tab/>
        <w:t>|--------</w:t>
        <w:tab/>
        <w:t>ep_2-md/</w:t>
      </w:r>
    </w:p>
    <w:p>
      <w:pPr>
        <w:pStyle w:val="Normal"/>
        <w:rPr/>
      </w:pPr>
      <w:r>
        <w:rPr/>
        <w:t>|</w:t>
        <w:tab/>
        <w:t>|</w:t>
        <w:tab/>
        <w:t>|</w:t>
        <w:tab/>
        <w:t>|--------</w:t>
        <w:tab/>
        <w:t>…</w:t>
      </w:r>
    </w:p>
    <w:p>
      <w:pPr>
        <w:pStyle w:val="Normal"/>
        <w:rPr/>
      </w:pPr>
      <w:r>
        <w:rPr/>
        <w:t>|</w:t>
        <w:tab/>
        <w:t>|--------</w:t>
        <w:tab/>
        <w:t>ep_1.mkv</w:t>
      </w:r>
    </w:p>
    <w:p>
      <w:pPr>
        <w:pStyle w:val="Normal"/>
        <w:rPr/>
      </w:pPr>
      <w:r>
        <w:rPr/>
        <w:t>|</w:t>
        <w:tab/>
        <w:t>|--------</w:t>
        <w:tab/>
        <w:t>ep_2.mkv</w:t>
      </w:r>
    </w:p>
    <w:p>
      <w:pPr>
        <w:pStyle w:val="Normal"/>
        <w:rPr/>
      </w:pPr>
      <w:r>
        <w:rPr/>
        <w:t>|</w:t>
        <w:tab/>
        <w:t>|--------</w:t>
        <w:tab/>
        <w:t>…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UI: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-845185</wp:posOffset>
            </wp:positionH>
            <wp:positionV relativeFrom="paragraph">
              <wp:posOffset>635</wp:posOffset>
            </wp:positionV>
            <wp:extent cx="7422515" cy="467042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51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-----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6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b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6b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36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s-A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36bc"/>
    <w:rPr>
      <w:rFonts w:eastAsia="" w:eastAsiaTheme="minorEastAsia"/>
      <w:color w:val="5A5A5A" w:themeColor="text1" w:themeTint="a5"/>
      <w:spacing w:val="15"/>
      <w:lang w:val="es-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36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36b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s-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608ac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f608ac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c30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30dac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c30dac"/>
    <w:rPr>
      <w:color w:val="954F72" w:themeColor="followedHyperlink"/>
      <w:u w:val="single"/>
    </w:rPr>
  </w:style>
  <w:style w:type="character" w:styleId="Kw" w:customStyle="1">
    <w:name w:val="kw"/>
    <w:basedOn w:val="DefaultParagraphFont"/>
    <w:qFormat/>
    <w:rsid w:val="002266d4"/>
    <w:rPr/>
  </w:style>
  <w:style w:type="character" w:styleId="Ident" w:customStyle="1">
    <w:name w:val="ident"/>
    <w:basedOn w:val="DefaultParagraphFont"/>
    <w:qFormat/>
    <w:rsid w:val="002266d4"/>
    <w:rPr/>
  </w:style>
  <w:style w:type="character" w:styleId="Kw2" w:customStyle="1">
    <w:name w:val="kw-2"/>
    <w:basedOn w:val="DefaultParagraphFont"/>
    <w:qFormat/>
    <w:rsid w:val="002266d4"/>
    <w:rPr/>
  </w:style>
  <w:style w:type="character" w:styleId="Op" w:customStyle="1">
    <w:name w:val="op"/>
    <w:basedOn w:val="DefaultParagraphFont"/>
    <w:qFormat/>
    <w:rsid w:val="002266d4"/>
    <w:rPr/>
  </w:style>
  <w:style w:type="character" w:styleId="String" w:customStyle="1">
    <w:name w:val="string"/>
    <w:basedOn w:val="DefaultParagraphFont"/>
    <w:qFormat/>
    <w:rsid w:val="002266d4"/>
    <w:rPr/>
  </w:style>
  <w:style w:type="character" w:styleId="Preludeval" w:customStyle="1">
    <w:name w:val="prelude-val"/>
    <w:basedOn w:val="DefaultParagraphFont"/>
    <w:qFormat/>
    <w:rsid w:val="002266d4"/>
    <w:rPr/>
  </w:style>
  <w:style w:type="character" w:styleId="Number" w:customStyle="1">
    <w:name w:val="number"/>
    <w:basedOn w:val="DefaultParagraphFont"/>
    <w:qFormat/>
    <w:rsid w:val="002266d4"/>
    <w:rPr/>
  </w:style>
  <w:style w:type="character" w:styleId="MacroText1" w:customStyle="1">
    <w:name w:val="Macro Text1"/>
    <w:basedOn w:val="DefaultParagraphFont"/>
    <w:qFormat/>
    <w:rsid w:val="002266d4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26c34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fc36bc"/>
    <w:pPr/>
    <w:rPr>
      <w:rFonts w:eastAsia=""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608a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LibreOffice/7.4.3.2$Linux_X86_64 LibreOffice_project/40$Build-2</Application>
  <AppVersion>15.0000</AppVersion>
  <Pages>4</Pages>
  <Words>309</Words>
  <Characters>1797</Characters>
  <CharactersWithSpaces>2035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2022-12-23T02:22:00Z</dcterms:created>
  <dc:creator>MARCO AGUSTIN</dc:creator>
  <dc:description/>
  <dc:language>en-US</dc:language>
  <cp:lastModifiedBy/>
  <dcterms:modified xsi:type="dcterms:W3CDTF">2022-12-28T20:37:16Z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