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4"/>
        <w:gridCol w:w="8901"/>
      </w:tblGrid>
      <w:tr>
        <w:trPr>
          <w:trHeight w:val="445" w:hRule="atLeast"/>
        </w:trPr>
        <w:tc>
          <w:tcPr>
            <w:tcW w:w="15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Ex.No: 8</w:t>
            </w:r>
          </w:p>
        </w:tc>
        <w:tc>
          <w:tcPr>
            <w:tcW w:w="8901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2"/>
                <w:sz w:val="22"/>
                <w:szCs w:val="22"/>
                <w:lang w:val="en-IN" w:eastAsia="en-US" w:bidi="ar-SA"/>
              </w:rPr>
              <w:t>Implementing a Combiner in Word Count</w:t>
            </w:r>
          </w:p>
        </w:tc>
      </w:tr>
      <w:tr>
        <w:trPr>
          <w:trHeight w:val="650" w:hRule="atLeast"/>
        </w:trPr>
        <w:tc>
          <w:tcPr>
            <w:tcW w:w="15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Date: 15.9.25</w:t>
            </w:r>
          </w:p>
        </w:tc>
        <w:tc>
          <w:tcPr>
            <w:tcW w:w="890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>
      <w:pPr>
        <w:pStyle w:val="Normal"/>
        <w:ind w:left="720"/>
        <w:rPr>
          <w:b/>
          <w:bCs/>
          <w:sz w:val="24"/>
          <w:szCs w:val="24"/>
        </w:rPr>
      </w:pPr>
      <w:r>
        <w:rPr>
          <w:rFonts w:cs="Times New Roman" w:ascii="Times New Roman" w:hAnsi="Times New Roman"/>
        </w:rPr>
        <w:t>To implement a Combiner in Hadoop MapReduce for Word Count, and analyze its effect on performance and intermediate data transfer.</w:t>
      </w:r>
    </w:p>
    <w:p>
      <w:pPr>
        <w:pStyle w:val="Normal"/>
        <w:rPr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</w:rPr>
        <w:t>Procedure</w:t>
      </w:r>
      <w:r>
        <w:rPr>
          <w:b/>
          <w:bCs/>
          <w:sz w:val="24"/>
          <w:szCs w:val="24"/>
        </w:rPr>
        <w:t>: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Set up environment</w:t>
      </w:r>
    </w:p>
    <w:p>
      <w:pPr>
        <w:pStyle w:val="Normal"/>
        <w:numPr>
          <w:ilvl w:val="0"/>
          <w:numId w:val="4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Ensure Hadoop (3.x) is installed and HDFS/YARN is running in pseudo-distributed or cluster mode.</w:t>
      </w:r>
    </w:p>
    <w:p>
      <w:pPr>
        <w:pStyle w:val="Normal"/>
        <w:numPr>
          <w:ilvl w:val="0"/>
          <w:numId w:val="4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Java (JDK 1.8+) and Hadoop client libraries should be on your classpath.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Create three Java source files</w:t>
      </w:r>
    </w:p>
    <w:p>
      <w:pPr>
        <w:pStyle w:val="ListParagraph"/>
        <w:numPr>
          <w:ilvl w:val="0"/>
          <w:numId w:val="5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WC_Mapper.java — Mapper class</w:t>
      </w:r>
    </w:p>
    <w:p>
      <w:pPr>
        <w:pStyle w:val="ListParagraph"/>
        <w:numPr>
          <w:ilvl w:val="0"/>
          <w:numId w:val="5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WC_Reducer.java — Reducer and Combiner</w:t>
      </w:r>
    </w:p>
    <w:p>
      <w:pPr>
        <w:pStyle w:val="ListParagraph"/>
        <w:numPr>
          <w:ilvl w:val="0"/>
          <w:numId w:val="5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WC_Driver.java — Job configuration and submission</w:t>
      </w:r>
    </w:p>
    <w:p>
      <w:pPr>
        <w:pStyle w:val="ListParagraph"/>
        <w:ind w:left="163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Build the JAR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Use Maven, Ant, or javac + jar to package the classes into wordcount-combiner.jar.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Prepare input</w:t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On your local machine, create input text (e.g., input.txt).</w:t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Upload to HDFS:</w:t>
      </w:r>
    </w:p>
    <w:p>
      <w:pPr>
        <w:pStyle w:val="Normal"/>
        <w:ind w:left="163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hadoop fs -mkdir /wordcount/input</w:t>
        <w:br/>
        <w:t>hadoop fs -put input.txt /wordcount/input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</w:t>
      </w:r>
      <w:r>
        <w:rPr>
          <w:rFonts w:cs="Times New Roman" w:ascii="Times New Roman" w:hAnsi="Times New Roman"/>
          <w:b/>
          <w:bCs/>
        </w:rPr>
        <w:t>Run the job</w:t>
      </w:r>
    </w:p>
    <w:p>
      <w:pPr>
        <w:pStyle w:val="ListParagraph"/>
        <w:numPr>
          <w:ilvl w:val="0"/>
          <w:numId w:val="6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Command: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>hadoop jar wordcount-combiner.jar WC_Driver /wordcount/input /wordcount/output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Observe output</w:t>
      </w:r>
    </w:p>
    <w:p>
      <w:pPr>
        <w:pStyle w:val="ListParagraph"/>
        <w:numPr>
          <w:ilvl w:val="0"/>
          <w:numId w:val="7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Command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>hadoop fs -cat /wordcount/output/part-r-00000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b/>
          <w:bCs/>
        </w:rPr>
        <w:t>Analyze results</w:t>
      </w:r>
    </w:p>
    <w:p>
      <w:pPr>
        <w:pStyle w:val="ListParagraph"/>
        <w:numPr>
          <w:ilvl w:val="0"/>
          <w:numId w:val="7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Compare job runtime </w:t>
      </w:r>
      <w:r>
        <w:rPr>
          <w:rFonts w:cs="Times New Roman" w:ascii="Times New Roman" w:hAnsi="Times New Roman"/>
          <w:b/>
          <w:bCs/>
        </w:rPr>
        <w:t>with and without</w:t>
      </w:r>
      <w:r>
        <w:rPr>
          <w:rFonts w:cs="Times New Roman" w:ascii="Times New Roman" w:hAnsi="Times New Roman"/>
        </w:rPr>
        <w:t xml:space="preserve"> the combiner; measure intermediate map outputs to see how the combiner reduces shuffle traffic.</w:t>
      </w:r>
    </w:p>
    <w:p>
      <w:pPr>
        <w:pStyle w:val="Normal"/>
        <w:ind w:firstLine="720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720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720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720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</w:rPr>
        <w:t>Program</w:t>
      </w:r>
      <w:r>
        <w:rPr>
          <w:b/>
          <w:bCs/>
        </w:rPr>
        <w:t>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WC_Mapper.java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java.io.IOException;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java.util.StringTokenizer;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org.apache.hadoop.io.IntWritable;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org.apache.hadoop.io.LongWritable;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org.apache.hadoop.io.Text;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org.apache.hadoop.mapreduce.Mapper;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public class WC_Mapper extends Mapper&lt;LongWritable, Text, Text, IntWritable&gt; 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private final static IntWritable one = new IntWritable(1);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private Text word = new Text();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@Override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protected void map(LongWritable key, Text value, Context context)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throws IOException, InterruptedException 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StringTokenizer itr = new StringTokenizer(value.toString());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while (itr.hasMoreTokens()) 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word.set(itr.nextToken());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context.write(word, one);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WC_Reducer.java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java.io.IOException;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org.apache.hadoop.io.IntWritable;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org.apache.hadoop.io.Text;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org.apache.hadoop.mapreduce.Reducer;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public class WC_Reducer extends Reducer&lt;Text, IntWritable, Text, IntWritable&gt; 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private IntWritable result = new IntWritable();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@Override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protected void reduce(Text key, Iterable&lt;IntWritable&gt; values, Context context)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throws IOException, InterruptedException 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int sum = 0;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for (IntWritable val : values) 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sum += val.get();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result.set(sum);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context.write(key, result);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WC_Driver.java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org.apache.hadoop.conf.Configuration;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org.apache.hadoop.fs.Path;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org.apache.hadoop.io.IntWritable;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org.apache.hadoop.io.Text;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org.apache.hadoop.mapreduce.Job;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org.apache.hadoop.mapreduce.lib.input.FileInputFormat;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org.apache.hadoop.mapreduce.lib.output.FileOutputFormat;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public class WC_Driver 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public static void main(String[] args) throws Exception 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if (args.length != 2) 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System.err.println("Usage: WC_Driver &lt;input&gt; &lt;output&gt;");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System.exit(2);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Job job = Job.getInstance(new Configuration(), "Word Count with Combiner");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job.setJarByClass(WC_Driver.class);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job.setMapperClass(WC_Mapper.class);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job.setCombinerClass(WC_Reducer.class);  // Combiner enabled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job.setReducerClass(WC_Reducer.class);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job.setOutputKeyClass(Text.class);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job.setOutputValueClass(IntWritable.class);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FileInputFormat.addInputPath(job, new Path(args[0]));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FileOutputFormat.setOutputPath(job, new Path(args[1]));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System.exit(job.waitForCompletion(true) ? 0 : 1);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input.txt : hello world hello Hadoop Combiner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Final reducer output: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Combiner 1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Hadoop    1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hello         3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world       1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>
          <w:b/>
          <w:bCs/>
          <w:sz w:val="24"/>
          <w:szCs w:val="24"/>
        </w:rPr>
        <w:tab/>
      </w:r>
      <w:r>
        <w:rPr/>
        <w:t>Thus, the program has been executed successfully and the output is also verified.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709" w:top="766" w:footer="709" w:bottom="766"/>
      <w:pgBorders w:display="allPages" w:offsetFrom="text">
        <w:top w:val="single" w:sz="4" w:space="11" w:color="000000"/>
        <w:left w:val="single" w:sz="4" w:space="12" w:color="000000"/>
        <w:bottom w:val="single" w:sz="4" w:space="11" w:color="000000"/>
        <w:right w:val="single" w:sz="4" w:space="12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9634"/>
      <w:gridCol w:w="821"/>
    </w:tblGrid>
    <w:tr>
      <w:trPr/>
      <w:tc>
        <w:tcPr>
          <w:tcW w:w="9634" w:type="dxa"/>
          <w:tcBorders>
            <w:top w:val="nil"/>
            <w:left w:val="nil"/>
            <w:bottom w:val="nil"/>
          </w:tcBorders>
        </w:tcPr>
        <w:p>
          <w:pPr>
            <w:pStyle w:val="Footer"/>
            <w:widowControl/>
            <w:spacing w:before="0" w:after="0"/>
            <w:jc w:val="righ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mc:AlternateContent>
              <mc:Choice Requires="wps">
                <w:drawing>
                  <wp:anchor behindDoc="1" distT="0" distB="0" distL="0" distR="0" simplePos="0" locked="0" layoutInCell="1" allowOverlap="1" relativeHeight="5" wp14:anchorId="760CEFFD">
                    <wp:simplePos x="0" y="0"/>
                    <wp:positionH relativeFrom="column">
                      <wp:posOffset>6043295</wp:posOffset>
                    </wp:positionH>
                    <wp:positionV relativeFrom="paragraph">
                      <wp:posOffset>-1270</wp:posOffset>
                    </wp:positionV>
                    <wp:extent cx="520700" cy="171450"/>
                    <wp:effectExtent l="0" t="0" r="0" b="0"/>
                    <wp:wrapNone/>
                    <wp:docPr id="1" name="Rectangle 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20560" cy="17136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alpha val="64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ID="Rectangle 1" path="m0,0l-2147483645,0l-2147483645,-2147483646l0,-2147483646xe" fillcolor="#4472c4" stroked="f" o:allowincell="f" style="position:absolute;margin-left:475.85pt;margin-top:-0.1pt;width:40.95pt;height:13.45pt;mso-wrap-style:none;v-text-anchor:middle" wp14:anchorId="760CEFFD">
                    <v:fill o:detectmouseclick="t" type="solid" color2="#bb8d3b" opacity="0.63"/>
                    <v:stroke color="#3465a4" weight="12600" joinstyle="miter" endcap="flat"/>
                    <w10:wrap type="none"/>
                  </v:rect>
                </w:pict>
              </mc:Fallback>
            </mc:AlternateContent>
          </w:r>
        </w:p>
      </w:tc>
      <w:tc>
        <w:tcPr>
          <w:tcW w:w="821" w:type="dxa"/>
          <w:tcBorders/>
        </w:tcPr>
        <w:p>
          <w:pPr>
            <w:pStyle w:val="Footer"/>
            <w:widowControl/>
            <w:spacing w:before="0" w:after="0"/>
            <w:jc w:val="lef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fldChar w:fldCharType="begin"/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instrText xml:space="preserve"> PAGE </w:instrText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fldChar w:fldCharType="separate"/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t>4</w:t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9634"/>
      <w:gridCol w:w="821"/>
    </w:tblGrid>
    <w:tr>
      <w:trPr/>
      <w:tc>
        <w:tcPr>
          <w:tcW w:w="9634" w:type="dxa"/>
          <w:tcBorders>
            <w:top w:val="nil"/>
            <w:left w:val="nil"/>
            <w:bottom w:val="nil"/>
          </w:tcBorders>
        </w:tcPr>
        <w:p>
          <w:pPr>
            <w:pStyle w:val="Footer"/>
            <w:widowControl/>
            <w:spacing w:before="0" w:after="0"/>
            <w:jc w:val="righ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mc:AlternateContent>
              <mc:Choice Requires="wps">
                <w:drawing>
                  <wp:anchor behindDoc="1" distT="0" distB="0" distL="0" distR="0" simplePos="0" locked="0" layoutInCell="1" allowOverlap="1" relativeHeight="5" wp14:anchorId="760CEFFD">
                    <wp:simplePos x="0" y="0"/>
                    <wp:positionH relativeFrom="column">
                      <wp:posOffset>6043295</wp:posOffset>
                    </wp:positionH>
                    <wp:positionV relativeFrom="paragraph">
                      <wp:posOffset>-1270</wp:posOffset>
                    </wp:positionV>
                    <wp:extent cx="520700" cy="171450"/>
                    <wp:effectExtent l="0" t="0" r="0" b="0"/>
                    <wp:wrapNone/>
                    <wp:docPr id="2" name="Rectangle 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20560" cy="17136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alpha val="64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ID="Rectangle 1" path="m0,0l-2147483645,0l-2147483645,-2147483646l0,-2147483646xe" fillcolor="#4472c4" stroked="f" o:allowincell="f" style="position:absolute;margin-left:475.85pt;margin-top:-0.1pt;width:40.95pt;height:13.45pt;mso-wrap-style:none;v-text-anchor:middle" wp14:anchorId="760CEFFD">
                    <v:fill o:detectmouseclick="t" type="solid" color2="#bb8d3b" opacity="0.63"/>
                    <v:stroke color="#3465a4" weight="12600" joinstyle="miter" endcap="flat"/>
                    <w10:wrap type="none"/>
                  </v:rect>
                </w:pict>
              </mc:Fallback>
            </mc:AlternateContent>
          </w:r>
        </w:p>
      </w:tc>
      <w:tc>
        <w:tcPr>
          <w:tcW w:w="821" w:type="dxa"/>
          <w:tcBorders/>
        </w:tcPr>
        <w:p>
          <w:pPr>
            <w:pStyle w:val="Footer"/>
            <w:widowControl/>
            <w:spacing w:before="0" w:after="0"/>
            <w:jc w:val="lef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fldChar w:fldCharType="begin"/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instrText xml:space="preserve"> PAGE </w:instrText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fldChar w:fldCharType="separate"/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t>4</w:t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7755"/>
      <w:gridCol w:w="2700"/>
    </w:tblGrid>
    <w:tr>
      <w:trPr/>
      <w:tc>
        <w:tcPr>
          <w:tcW w:w="7755" w:type="dxa"/>
          <w:tcBorders>
            <w:top w:val="nil"/>
            <w:left w:val="nil"/>
          </w:tcBorders>
        </w:tcPr>
        <w:p>
          <w:pPr>
            <w:pStyle w:val="Header"/>
            <w:widowControl/>
            <w:spacing w:before="0" w:after="0"/>
            <w:jc w:val="left"/>
            <w:rPr>
              <w:lang w:val="de-DE"/>
            </w:rPr>
          </w:pPr>
          <w:r>
            <w:rPr>
              <w:rFonts w:eastAsia="Calibri" w:cs=""/>
              <w:b/>
              <w:bCs/>
              <w:kern w:val="2"/>
              <w:sz w:val="22"/>
              <w:szCs w:val="22"/>
              <w:lang w:val="en-IN" w:eastAsia="en-US" w:bidi="ar-SA"/>
            </w:rPr>
            <w:t>23DC2045 - Big Data Tools and Techniques</w:t>
          </w:r>
        </w:p>
      </w:tc>
      <w:tc>
        <w:tcPr>
          <w:tcW w:w="2700" w:type="dxa"/>
          <w:tcBorders>
            <w:top w:val="nil"/>
            <w:right w:val="nil"/>
          </w:tcBorders>
        </w:tcPr>
        <w:p>
          <w:pPr>
            <w:pStyle w:val="Header"/>
            <w:widowControl/>
            <w:spacing w:before="0" w:after="0"/>
            <w:jc w:val="righ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t>Reg.No:URK23AI11</w:t>
          </w: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t>12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7755"/>
      <w:gridCol w:w="2700"/>
    </w:tblGrid>
    <w:tr>
      <w:trPr/>
      <w:tc>
        <w:tcPr>
          <w:tcW w:w="7755" w:type="dxa"/>
          <w:tcBorders>
            <w:top w:val="nil"/>
            <w:left w:val="nil"/>
          </w:tcBorders>
        </w:tcPr>
        <w:p>
          <w:pPr>
            <w:pStyle w:val="Header"/>
            <w:widowControl/>
            <w:spacing w:before="0" w:after="0"/>
            <w:jc w:val="left"/>
            <w:rPr>
              <w:lang w:val="de-DE"/>
            </w:rPr>
          </w:pPr>
          <w:r>
            <w:rPr>
              <w:rFonts w:eastAsia="Calibri" w:cs=""/>
              <w:b/>
              <w:bCs/>
              <w:kern w:val="2"/>
              <w:sz w:val="22"/>
              <w:szCs w:val="22"/>
              <w:lang w:val="en-IN" w:eastAsia="en-US" w:bidi="ar-SA"/>
            </w:rPr>
            <w:t>23DC2045 - Big Data Tools and Techniques</w:t>
          </w:r>
        </w:p>
      </w:tc>
      <w:tc>
        <w:tcPr>
          <w:tcW w:w="2700" w:type="dxa"/>
          <w:tcBorders>
            <w:top w:val="nil"/>
            <w:right w:val="nil"/>
          </w:tcBorders>
        </w:tcPr>
        <w:p>
          <w:pPr>
            <w:pStyle w:val="Header"/>
            <w:widowControl/>
            <w:spacing w:before="0" w:after="0"/>
            <w:jc w:val="righ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t>Reg.No:URK23AI11</w:t>
          </w: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t>12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360" w:hanging="360"/>
      </w:pPr>
      <w:rPr/>
    </w:lvl>
    <w:lvl w:ilvl="2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63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3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2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9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96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163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3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2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9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96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177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9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1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3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5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7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9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1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38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015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15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15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15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15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15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15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15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15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e015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e015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e015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e0155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e0155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e015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e015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e015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e015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e015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e015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e015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e0155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e015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e0155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2e015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e0155"/>
    <w:rPr/>
  </w:style>
  <w:style w:type="character" w:styleId="Hyperlink">
    <w:name w:val="Hyperlink"/>
    <w:basedOn w:val="DefaultParagraphFont"/>
    <w:uiPriority w:val="99"/>
    <w:unhideWhenUsed/>
    <w:rsid w:val="0006514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6514c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2e015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15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15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e015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e0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e015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e015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474e1e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e015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50C50-4C52-4F98-9D87-A6961AE17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4</Pages>
  <Words>405</Words>
  <Characters>3257</Characters>
  <CharactersWithSpaces>3855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2025-11-04T17:09:00Z</dcterms:created>
  <dc:creator>Joshua Lamech</dc:creator>
  <dc:description/>
  <dc:language>en-IN</dc:language>
  <cp:lastModifiedBy/>
  <cp:lastPrinted>2025-11-07T21:36:36Z</cp:lastPrinted>
  <dcterms:modified xsi:type="dcterms:W3CDTF">2025-11-07T21:36:42Z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