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0215.0" w:type="dxa"/>
        <w:jc w:val="left"/>
        <w:tblInd w:w="37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25"/>
        <w:gridCol w:w="8490"/>
        <w:tblGridChange w:id="0">
          <w:tblGrid>
            <w:gridCol w:w="1725"/>
            <w:gridCol w:w="8490"/>
          </w:tblGrid>
        </w:tblGridChange>
      </w:tblGrid>
      <w:tr>
        <w:trPr>
          <w:cantSplit w:val="0"/>
          <w:trHeight w:val="569"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39"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Ex. No. 1</w:t>
            </w:r>
          </w:p>
        </w:tc>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 w:right="683" w:firstLine="0"/>
              <w:jc w:val="center"/>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
                <w:szCs w:val="31"/>
                <w:u w:val="none"/>
                <w:shd w:fill="auto" w:val="clear"/>
                <w:vertAlign w:val="baseline"/>
                <w:rtl w:val="0"/>
              </w:rPr>
              <w:t xml:space="preserve">Multiclass Classification</w:t>
            </w:r>
          </w:p>
        </w:tc>
      </w:tr>
      <w:tr>
        <w:trPr>
          <w:cantSplit w:val="0"/>
          <w:trHeight w:val="570"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73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of Exercise</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683" w:right="67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15/07/2025</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1" w:lineRule="auto"/>
        <w:ind w:left="1099" w:firstLine="0"/>
        <w:rPr/>
      </w:pPr>
      <w:r w:rsidDel="00000000" w:rsidR="00000000" w:rsidRPr="00000000">
        <w:rPr>
          <w:rtl w:val="0"/>
        </w:rPr>
        <w:t xml:space="preserve">Aim: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223838</wp:posOffset>
                </wp:positionH>
                <wp:positionV relativeFrom="paragraph">
                  <wp:posOffset>-92377</wp:posOffset>
                </wp:positionV>
                <wp:extent cx="6762750" cy="6896100"/>
                <wp:effectExtent b="0" l="0" r="0" t="0"/>
                <wp:wrapNone/>
                <wp:docPr id="3" name=""/>
                <a:graphic>
                  <a:graphicData uri="http://schemas.microsoft.com/office/word/2010/wordprocessingShape">
                    <wps:wsp>
                      <wps:cNvSpPr/>
                      <wps:cNvPr id="7" name="Shape 7"/>
                      <wps:spPr>
                        <a:xfrm>
                          <a:off x="1969388" y="336713"/>
                          <a:ext cx="6753225" cy="6886575"/>
                        </a:xfrm>
                        <a:custGeom>
                          <a:rect b="b" l="l" r="r" t="t"/>
                          <a:pathLst>
                            <a:path extrusionOk="0" h="6886575" w="6753225">
                              <a:moveTo>
                                <a:pt x="4760" y="0"/>
                              </a:moveTo>
                              <a:lnTo>
                                <a:pt x="4760" y="6886577"/>
                              </a:lnTo>
                            </a:path>
                            <a:path extrusionOk="0" h="6886575" w="6753225">
                              <a:moveTo>
                                <a:pt x="6748460" y="0"/>
                              </a:moveTo>
                              <a:lnTo>
                                <a:pt x="6748460" y="6886577"/>
                              </a:lnTo>
                            </a:path>
                            <a:path extrusionOk="0" h="6886575" w="6753225">
                              <a:moveTo>
                                <a:pt x="0" y="4760"/>
                              </a:moveTo>
                              <a:lnTo>
                                <a:pt x="6753221" y="4760"/>
                              </a:lnTo>
                            </a:path>
                            <a:path extrusionOk="0" h="6886575" w="6753225">
                              <a:moveTo>
                                <a:pt x="0" y="6881810"/>
                              </a:moveTo>
                              <a:lnTo>
                                <a:pt x="6753221" y="688181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223838</wp:posOffset>
                </wp:positionH>
                <wp:positionV relativeFrom="paragraph">
                  <wp:posOffset>-92377</wp:posOffset>
                </wp:positionV>
                <wp:extent cx="6762750" cy="68961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762750" cy="68961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89" w:right="37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build and train a fully connected neural network for multiclass classification using the MNIST dataset.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ind w:left="1189" w:firstLine="0"/>
        <w:rPr/>
      </w:pPr>
      <w:r w:rsidDel="00000000" w:rsidR="00000000" w:rsidRPr="00000000">
        <w:rPr>
          <w:rtl w:val="0"/>
        </w:rPr>
        <w:t xml:space="preserve">Description: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MNIST dataset consists of 70,000 grayscale images of handwritten digits (0-9).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8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neural network will be built using TensorFlow/Keras to classify these digits.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89" w:right="377" w:firstLine="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Classification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type of supervised learning where the goal is to predict the category (or class) of an input based on the features of that input. The model is trained on labeled data, where the input data is associated with a specific class label. Once trained, the model can predict the class of new, unseen input data. Types of Classification: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78"/>
        </w:tabs>
        <w:spacing w:after="0" w:before="0" w:line="240" w:lineRule="auto"/>
        <w:ind w:left="2178" w:right="0" w:hanging="2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Binary Classification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task involves predicting one of two possible classes.</w:t>
      </w:r>
    </w:p>
    <w:p w:rsidR="00000000" w:rsidDel="00000000" w:rsidP="00000000" w:rsidRDefault="00000000" w:rsidRPr="00000000" w14:paraId="000000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881"/>
        </w:tabs>
        <w:spacing w:after="0" w:before="10" w:line="240" w:lineRule="auto"/>
        <w:ind w:left="2881" w:right="0" w:hanging="23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Predicting whether an email is "spam" or "not spam."</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63"/>
        </w:tabs>
        <w:spacing w:after="0" w:before="1" w:line="240" w:lineRule="auto"/>
        <w:ind w:left="2163" w:right="0" w:hanging="2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Multiclass Classification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task involves predicting one out of multiple possible classes.</w:t>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881"/>
        </w:tabs>
        <w:spacing w:after="0" w:before="9" w:line="240" w:lineRule="auto"/>
        <w:ind w:left="2644" w:right="51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Classifying an image of an animal into one of the categories like "cat," "dog," "bird," etc.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909" w:right="28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Multiclass classification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type of classification where the model is tasked with assigning an input to one of three or more classes. In this case, there are more than two classes, and each input belongs to exactly one of those classes.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9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More than two classes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model predicts one class from a set of multiple possible classes (typically more than two).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909" w:right="3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model that classifies handwritten digits from the MNIST dataset, where the classes are the digits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resulting in 10 possible classes.</w:t>
      </w:r>
    </w:p>
    <w:p w:rsidR="00000000" w:rsidDel="00000000" w:rsidP="00000000" w:rsidRDefault="00000000" w:rsidRPr="00000000" w14:paraId="0000001B">
      <w:pPr>
        <w:pStyle w:val="Heading1"/>
        <w:spacing w:before="7" w:lineRule="auto"/>
        <w:ind w:left="1489" w:firstLine="0"/>
        <w:rPr>
          <w:b w:val="0"/>
        </w:rPr>
      </w:pPr>
      <w:r w:rsidDel="00000000" w:rsidR="00000000" w:rsidRPr="00000000">
        <w:rPr>
          <w:rtl w:val="0"/>
        </w:rPr>
        <w:t xml:space="preserve">Key Concepts in Multiclass Classification</w:t>
      </w:r>
      <w:r w:rsidDel="00000000" w:rsidR="00000000" w:rsidRPr="00000000">
        <w:rPr>
          <w:b w:val="0"/>
          <w:rtl w:val="0"/>
        </w:rPr>
        <w:t xml:space="preserve">:</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37"/>
        </w:tabs>
        <w:spacing w:after="0" w:before="24" w:line="246.99999999999994" w:lineRule="auto"/>
        <w:ind w:left="1489" w:right="32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One-Hot Encoding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multiclass classification, the output is often represented using one-hot encoding, where each class is represented by a binary vector (with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indicating the class 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others).</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881"/>
          <w:tab w:val="left" w:leader="none" w:pos="3364"/>
        </w:tabs>
        <w:spacing w:after="0" w:before="7" w:line="246.99999999999994" w:lineRule="auto"/>
        <w:ind w:left="3364" w:right="633"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if the classes are ["cat", "dog", "bird"], the one-hot encoded labels would be: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"cat" → [1, 0, 0]</w:t>
      </w:r>
    </w:p>
    <w:p w:rsidR="00000000" w:rsidDel="00000000" w:rsidP="00000000" w:rsidRDefault="00000000" w:rsidRPr="00000000" w14:paraId="0000001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550"/>
        </w:tabs>
        <w:spacing w:after="0" w:before="6" w:line="240" w:lineRule="auto"/>
        <w:ind w:left="3550" w:right="0" w:hanging="186.00000000000023"/>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"dog" → [0, 1, 0]</w:t>
      </w:r>
    </w:p>
    <w:p w:rsidR="00000000" w:rsidDel="00000000" w:rsidP="00000000" w:rsidRDefault="00000000" w:rsidRPr="00000000" w14:paraId="0000001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550"/>
        </w:tabs>
        <w:spacing w:after="0" w:before="18" w:line="240" w:lineRule="auto"/>
        <w:ind w:left="3550" w:right="0" w:hanging="186.00000000000023"/>
        <w:jc w:val="left"/>
        <w:rPr>
          <w:smallCaps w:val="0"/>
          <w:strike w:val="0"/>
          <w:color w:val="000000"/>
          <w:u w:val="none"/>
          <w:shd w:fill="auto" w:val="clear"/>
          <w:vertAlign w:val="baseline"/>
        </w:rPr>
        <w:sectPr>
          <w:headerReference r:id="rId7" w:type="default"/>
          <w:pgSz w:h="15840" w:w="12240" w:orient="portrait"/>
          <w:pgMar w:bottom="280" w:top="1760" w:left="720" w:right="360" w:header="495" w:footer="0"/>
          <w:pgNumType w:start="1"/>
        </w:sect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"bird" → [0, 0,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261938</wp:posOffset>
                </wp:positionH>
                <wp:positionV relativeFrom="page">
                  <wp:posOffset>1281115</wp:posOffset>
                </wp:positionV>
                <wp:extent cx="7172325" cy="7848600"/>
                <wp:effectExtent b="0" l="0" r="0" t="0"/>
                <wp:wrapNone/>
                <wp:docPr id="7" name=""/>
                <a:graphic>
                  <a:graphicData uri="http://schemas.microsoft.com/office/word/2010/wordprocessingShape">
                    <wps:wsp>
                      <wps:cNvSpPr/>
                      <wps:cNvPr id="13" name="Shape 13"/>
                      <wps:spPr>
                        <a:xfrm>
                          <a:off x="1764600" y="0"/>
                          <a:ext cx="7162800" cy="7560000"/>
                        </a:xfrm>
                        <a:custGeom>
                          <a:rect b="b" l="l" r="r" t="t"/>
                          <a:pathLst>
                            <a:path extrusionOk="0" h="7839075" w="7162800">
                              <a:moveTo>
                                <a:pt x="4760" y="0"/>
                              </a:moveTo>
                              <a:lnTo>
                                <a:pt x="4760" y="7839071"/>
                              </a:lnTo>
                            </a:path>
                            <a:path extrusionOk="0" h="7839075" w="7162800">
                              <a:moveTo>
                                <a:pt x="7158038" y="0"/>
                              </a:moveTo>
                              <a:lnTo>
                                <a:pt x="7158038" y="7839071"/>
                              </a:lnTo>
                            </a:path>
                            <a:path extrusionOk="0" h="7839075" w="7162800">
                              <a:moveTo>
                                <a:pt x="0" y="4760"/>
                              </a:moveTo>
                              <a:lnTo>
                                <a:pt x="7162799" y="4760"/>
                              </a:lnTo>
                            </a:path>
                            <a:path extrusionOk="0" h="7839075" w="7162800">
                              <a:moveTo>
                                <a:pt x="0" y="7834310"/>
                              </a:moveTo>
                              <a:lnTo>
                                <a:pt x="7162799" y="783431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261938</wp:posOffset>
                </wp:positionH>
                <wp:positionV relativeFrom="page">
                  <wp:posOffset>1281115</wp:posOffset>
                </wp:positionV>
                <wp:extent cx="7172325" cy="78486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172325" cy="78486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2"/>
        </w:tabs>
        <w:spacing w:after="0" w:before="1" w:line="246.99999999999994" w:lineRule="auto"/>
        <w:ind w:left="529" w:right="298"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Softmax Activation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output layer of a multiclass classification model,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softmax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often used, which converts the output scores into probabilities, summing to 1. The class with the highest probability is predicted as the output.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ind w:firstLine="544"/>
        <w:rPr/>
      </w:pPr>
      <w:r w:rsidDel="00000000" w:rsidR="00000000" w:rsidRPr="00000000">
        <w:rPr>
          <w:rtl w:val="0"/>
        </w:rPr>
        <w:t xml:space="preserve">Code: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5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tensorflow as tf</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tensorflow import keras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5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tensorflow.keras import layers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529" w:right="64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tensorflow.keras.datasets import mnist import matplotlib.pyplot as plt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Load dataset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2" w:lineRule="auto"/>
        <w:ind w:left="529" w:right="4768" w:firstLine="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(x_train, y_train), (x_test, y_test) = mnist.load_data() x_train, x_test = x_train / 255.0, x_test / 255.0 # Normalize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Build model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12" w:lineRule="auto"/>
        <w:ind w:left="589" w:right="6423" w:hanging="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 keras.Sequential([ layers.Flatten(input_shape=(28, 28)), layers.Dense(128, activation='relu'), layers.Dense(10, activation='softmax')</w:t>
      </w:r>
    </w:p>
    <w:p w:rsidR="00000000" w:rsidDel="00000000" w:rsidP="00000000" w:rsidRDefault="00000000" w:rsidRPr="00000000" w14:paraId="0000002F">
      <w:pPr>
        <w:spacing w:before="4" w:lineRule="auto"/>
        <w:ind w:left="544"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Compile and train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95" w:lineRule="auto"/>
        <w:ind w:left="529" w:right="156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model.compile(optimizer='adam', loss='sparse_categorical_crossentropy', metrics=['accuracy']) model.fit(x_train, y_train, epochs=5, validation_data=(x_test, y_test))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spacing w:before="1" w:lineRule="auto"/>
        <w:ind w:firstLine="544"/>
        <w:rPr/>
      </w:pPr>
      <w:r w:rsidDel="00000000" w:rsidR="00000000" w:rsidRPr="00000000">
        <w:rPr>
          <w:rtl w:val="0"/>
        </w:rPr>
        <w:t xml:space="preserve">Output:</w:t>
      </w:r>
    </w:p>
    <w:p w:rsidR="00000000" w:rsidDel="00000000" w:rsidP="00000000" w:rsidRDefault="00000000" w:rsidRPr="00000000" w14:paraId="00000035">
      <w:pPr>
        <w:spacing w:before="146" w:lineRule="auto"/>
        <w:ind w:left="529" w:right="0" w:firstLine="0"/>
        <w:jc w:val="left"/>
        <w:rPr>
          <w:sz w:val="22"/>
          <w:szCs w:val="22"/>
        </w:rPr>
      </w:pPr>
      <w:r w:rsidDel="00000000" w:rsidR="00000000" w:rsidRPr="00000000">
        <w:rPr>
          <w:sz w:val="22"/>
          <w:szCs w:val="22"/>
          <w:rtl w:val="0"/>
        </w:rPr>
        <w:t xml:space="preserve">Epoch 1/5</w:t>
      </w:r>
    </w:p>
    <w:p w:rsidR="00000000" w:rsidDel="00000000" w:rsidP="00000000" w:rsidRDefault="00000000" w:rsidRPr="00000000" w14:paraId="00000036">
      <w:pPr>
        <w:spacing w:before="155" w:lineRule="auto"/>
        <w:ind w:left="529" w:right="0" w:firstLine="0"/>
        <w:jc w:val="left"/>
        <w:rPr>
          <w:sz w:val="22"/>
          <w:szCs w:val="22"/>
        </w:rPr>
      </w:pPr>
      <w:r w:rsidDel="00000000" w:rsidR="00000000" w:rsidRPr="00000000">
        <w:rPr>
          <w:sz w:val="22"/>
          <w:szCs w:val="22"/>
          <w:rtl w:val="0"/>
        </w:rPr>
        <w:t xml:space="preserve">Train Accuracy: 97%</w:t>
      </w:r>
    </w:p>
    <w:p w:rsidR="00000000" w:rsidDel="00000000" w:rsidP="00000000" w:rsidRDefault="00000000" w:rsidRPr="00000000" w14:paraId="00000037">
      <w:pPr>
        <w:spacing w:before="152" w:lineRule="auto"/>
        <w:ind w:left="529" w:right="0" w:firstLine="0"/>
        <w:jc w:val="left"/>
        <w:rPr>
          <w:sz w:val="22"/>
          <w:szCs w:val="22"/>
        </w:rPr>
        <w:sectPr>
          <w:type w:val="nextPage"/>
          <w:pgSz w:h="15840" w:w="12240" w:orient="portrait"/>
          <w:pgMar w:bottom="280" w:top="1760" w:left="720" w:right="360" w:header="495" w:footer="0"/>
        </w:sectPr>
      </w:pPr>
      <w:r w:rsidDel="00000000" w:rsidR="00000000" w:rsidRPr="00000000">
        <w:rPr>
          <w:sz w:val="22"/>
          <w:szCs w:val="22"/>
          <w:rtl w:val="0"/>
        </w:rPr>
        <w:t xml:space="preserve">Test Accuracy: 96%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760" w:left="720" w:right="360" w:header="495" w:footer="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705600" cy="7848600"/>
                <wp:effectExtent b="0" l="0" r="0" t="0"/>
                <wp:docPr id="2" name=""/>
                <a:graphic>
                  <a:graphicData uri="http://schemas.microsoft.com/office/word/2010/wordprocessingGroup">
                    <wpg:wgp>
                      <wpg:cNvGrpSpPr/>
                      <wpg:grpSpPr>
                        <a:xfrm>
                          <a:off x="1993175" y="0"/>
                          <a:ext cx="6705600" cy="7848600"/>
                          <a:chOff x="1993175" y="0"/>
                          <a:chExt cx="6705650" cy="7560000"/>
                        </a:xfrm>
                      </wpg:grpSpPr>
                      <wpg:grpSp>
                        <wpg:cNvGrpSpPr/>
                        <wpg:grpSpPr>
                          <a:xfrm>
                            <a:off x="1993200" y="0"/>
                            <a:ext cx="6705601" cy="7560001"/>
                            <a:chOff x="0" y="0"/>
                            <a:chExt cx="6705601" cy="7848601"/>
                          </a:xfrm>
                        </wpg:grpSpPr>
                        <wps:wsp>
                          <wps:cNvSpPr/>
                          <wps:cNvPr id="4" name="Shape 4"/>
                          <wps:spPr>
                            <a:xfrm>
                              <a:off x="0" y="0"/>
                              <a:ext cx="6705600" cy="784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 y="1"/>
                              <a:ext cx="6705600" cy="7848600"/>
                            </a:xfrm>
                            <a:custGeom>
                              <a:rect b="b" l="l" r="r" t="t"/>
                              <a:pathLst>
                                <a:path extrusionOk="0" h="7848600" w="6705600">
                                  <a:moveTo>
                                    <a:pt x="4760" y="0"/>
                                  </a:moveTo>
                                  <a:lnTo>
                                    <a:pt x="4760" y="7848599"/>
                                  </a:lnTo>
                                </a:path>
                                <a:path extrusionOk="0" h="7848600" w="6705600">
                                  <a:moveTo>
                                    <a:pt x="6700838" y="0"/>
                                  </a:moveTo>
                                  <a:lnTo>
                                    <a:pt x="6700838" y="7848599"/>
                                  </a:lnTo>
                                </a:path>
                                <a:path extrusionOk="0" h="7848600" w="6705600">
                                  <a:moveTo>
                                    <a:pt x="0" y="4760"/>
                                  </a:moveTo>
                                  <a:lnTo>
                                    <a:pt x="6705599" y="4760"/>
                                  </a:lnTo>
                                </a:path>
                                <a:path extrusionOk="0" h="7848600" w="6705600">
                                  <a:moveTo>
                                    <a:pt x="0" y="7843832"/>
                                  </a:moveTo>
                                  <a:lnTo>
                                    <a:pt x="6705599" y="784383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0" l="0" r="0" t="0"/>
                            <a:stretch/>
                          </pic:blipFill>
                          <pic:spPr>
                            <a:xfrm>
                              <a:off x="183988" y="198457"/>
                              <a:ext cx="5313107" cy="4141553"/>
                            </a:xfrm>
                            <a:prstGeom prst="rect">
                              <a:avLst/>
                            </a:prstGeom>
                            <a:noFill/>
                            <a:ln>
                              <a:noFill/>
                            </a:ln>
                          </pic:spPr>
                        </pic:pic>
                      </wpg:grpSp>
                    </wpg:wgp>
                  </a:graphicData>
                </a:graphic>
              </wp:inline>
            </w:drawing>
          </mc:Choice>
          <mc:Fallback>
            <w:drawing>
              <wp:inline distB="0" distT="0" distL="0" distR="0">
                <wp:extent cx="6705600" cy="78486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705600" cy="7848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723898</wp:posOffset>
                </wp:positionH>
                <wp:positionV relativeFrom="page">
                  <wp:posOffset>1123948</wp:posOffset>
                </wp:positionV>
                <wp:extent cx="6705600" cy="7991475"/>
                <wp:effectExtent b="0" l="0" r="0" t="0"/>
                <wp:wrapNone/>
                <wp:docPr id="5" name=""/>
                <a:graphic>
                  <a:graphicData uri="http://schemas.microsoft.com/office/word/2010/wordprocessingGroup">
                    <wpg:wgp>
                      <wpg:cNvGrpSpPr/>
                      <wpg:grpSpPr>
                        <a:xfrm>
                          <a:off x="1993175" y="0"/>
                          <a:ext cx="6705600" cy="7991475"/>
                          <a:chOff x="1993175" y="0"/>
                          <a:chExt cx="6705650" cy="7560000"/>
                        </a:xfrm>
                      </wpg:grpSpPr>
                      <wpg:grpSp>
                        <wpg:cNvGrpSpPr/>
                        <wpg:grpSpPr>
                          <a:xfrm>
                            <a:off x="1993200" y="0"/>
                            <a:ext cx="6705601" cy="7560001"/>
                            <a:chOff x="0" y="0"/>
                            <a:chExt cx="6705601" cy="7991476"/>
                          </a:xfrm>
                        </wpg:grpSpPr>
                        <wps:wsp>
                          <wps:cNvSpPr/>
                          <wps:cNvPr id="4" name="Shape 4"/>
                          <wps:spPr>
                            <a:xfrm>
                              <a:off x="0" y="0"/>
                              <a:ext cx="6705600" cy="79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 y="1"/>
                              <a:ext cx="6705600" cy="7991475"/>
                            </a:xfrm>
                            <a:custGeom>
                              <a:rect b="b" l="l" r="r" t="t"/>
                              <a:pathLst>
                                <a:path extrusionOk="0" h="7991475" w="6705600">
                                  <a:moveTo>
                                    <a:pt x="4760" y="0"/>
                                  </a:moveTo>
                                  <a:lnTo>
                                    <a:pt x="4760" y="7991471"/>
                                  </a:lnTo>
                                </a:path>
                                <a:path extrusionOk="0" h="7991475" w="6705600">
                                  <a:moveTo>
                                    <a:pt x="6700838" y="0"/>
                                  </a:moveTo>
                                  <a:lnTo>
                                    <a:pt x="6700838" y="7991471"/>
                                  </a:lnTo>
                                </a:path>
                                <a:path extrusionOk="0" h="7991475" w="6705600">
                                  <a:moveTo>
                                    <a:pt x="0" y="4760"/>
                                  </a:moveTo>
                                  <a:lnTo>
                                    <a:pt x="6705599" y="4760"/>
                                  </a:lnTo>
                                </a:path>
                                <a:path extrusionOk="0" h="7991475" w="6705600">
                                  <a:moveTo>
                                    <a:pt x="0" y="7986710"/>
                                  </a:moveTo>
                                  <a:lnTo>
                                    <a:pt x="6705599" y="798671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9">
                              <a:alphaModFix/>
                            </a:blip>
                            <a:srcRect b="0" l="0" r="0" t="0"/>
                            <a:stretch/>
                          </pic:blipFill>
                          <pic:spPr>
                            <a:xfrm>
                              <a:off x="631696" y="460808"/>
                              <a:ext cx="4648202" cy="411314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723898</wp:posOffset>
                </wp:positionH>
                <wp:positionV relativeFrom="page">
                  <wp:posOffset>1123948</wp:posOffset>
                </wp:positionV>
                <wp:extent cx="6705600" cy="7991475"/>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705600" cy="79914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ind w:left="1249" w:firstLine="0"/>
        <w:rPr/>
      </w:pPr>
      <w:r w:rsidDel="00000000" w:rsidR="00000000" w:rsidRPr="00000000">
        <w:rPr>
          <w:rtl w:val="0"/>
        </w:rPr>
        <w:t xml:space="preserve">Youtube Link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b w:val="1"/>
          <w:rtl w:val="0"/>
        </w:rPr>
        <w:t xml:space="preserve">                       </w:t>
      </w:r>
      <w:r w:rsidDel="00000000" w:rsidR="00000000" w:rsidRPr="00000000">
        <w:rPr>
          <w:sz w:val="24"/>
          <w:szCs w:val="24"/>
          <w:rtl w:val="0"/>
        </w:rPr>
        <w:t xml:space="preserve">https://youtu.be/byV-5dMcYUs?si=1sIi4ETE_r-Jpgx7</w:t>
      </w:r>
      <w:r w:rsidDel="00000000" w:rsidR="00000000" w:rsidRPr="00000000">
        <w:rPr>
          <w:rtl w:val="0"/>
        </w:rPr>
      </w:r>
    </w:p>
    <w:p w:rsidR="00000000" w:rsidDel="00000000" w:rsidP="00000000" w:rsidRDefault="00000000" w:rsidRPr="00000000" w14:paraId="00000058">
      <w:pPr>
        <w:pStyle w:val="Heading1"/>
        <w:ind w:left="1249" w:firstLine="0"/>
        <w:rPr/>
      </w:pPr>
      <w:r w:rsidDel="00000000" w:rsidR="00000000" w:rsidRPr="00000000">
        <w:rPr>
          <w:rtl w:val="0"/>
        </w:rPr>
      </w:r>
    </w:p>
    <w:p w:rsidR="00000000" w:rsidDel="00000000" w:rsidP="00000000" w:rsidRDefault="00000000" w:rsidRPr="00000000" w14:paraId="00000059">
      <w:pPr>
        <w:pStyle w:val="Heading1"/>
        <w:ind w:left="1249" w:firstLine="0"/>
        <w:rPr/>
      </w:pPr>
      <w:r w:rsidDel="00000000" w:rsidR="00000000" w:rsidRPr="00000000">
        <w:rPr>
          <w:rtl w:val="0"/>
        </w:rPr>
        <w:t xml:space="preserve">Result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4" w:lineRule="auto"/>
        <w:ind w:left="1249" w:right="3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above experiment of Multi Class Classification is done successfully and the output is been obtained</w:t>
      </w:r>
    </w:p>
    <w:sectPr>
      <w:type w:val="nextPage"/>
      <w:pgSz w:h="15840" w:w="12240" w:orient="portrait"/>
      <w:pgMar w:bottom="280" w:top="1760" w:left="720" w:right="360" w:header="49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Trebuchet MS"/>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747725</wp:posOffset>
              </wp:positionH>
              <wp:positionV relativeFrom="page">
                <wp:posOffset>300046</wp:posOffset>
              </wp:positionV>
              <wp:extent cx="5972150" cy="666725"/>
              <wp:effectExtent b="0" l="0" r="0" t="0"/>
              <wp:wrapNone/>
              <wp:docPr id="4" name=""/>
              <a:graphic>
                <a:graphicData uri="http://schemas.microsoft.com/office/word/2010/wordprocessingShape">
                  <wps:wsp>
                    <wps:cNvSpPr/>
                    <wps:cNvPr id="8" name="Shape 8"/>
                    <wps:spPr>
                      <a:xfrm>
                        <a:off x="2374200" y="3460913"/>
                        <a:ext cx="5943600" cy="638175"/>
                      </a:xfrm>
                      <a:custGeom>
                        <a:rect b="b" l="l" r="r" t="t"/>
                        <a:pathLst>
                          <a:path extrusionOk="0" h="638175" w="5943600">
                            <a:moveTo>
                              <a:pt x="3729038" y="0"/>
                            </a:moveTo>
                            <a:lnTo>
                              <a:pt x="3729038" y="638178"/>
                            </a:lnTo>
                          </a:path>
                          <a:path extrusionOk="0" h="638175" w="5943600">
                            <a:moveTo>
                              <a:pt x="0" y="623889"/>
                            </a:moveTo>
                            <a:lnTo>
                              <a:pt x="5943599" y="623889"/>
                            </a:lnTo>
                          </a:path>
                        </a:pathLst>
                      </a:custGeom>
                      <a:noFill/>
                      <a:ln cap="flat" cmpd="sng" w="28550">
                        <a:solidFill>
                          <a:srgbClr val="808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747725</wp:posOffset>
              </wp:positionH>
              <wp:positionV relativeFrom="page">
                <wp:posOffset>300046</wp:posOffset>
              </wp:positionV>
              <wp:extent cx="5972150" cy="66672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72150" cy="6667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4548060</wp:posOffset>
              </wp:positionH>
              <wp:positionV relativeFrom="page">
                <wp:posOffset>596014</wp:posOffset>
              </wp:positionV>
              <wp:extent cx="1537970" cy="263525"/>
              <wp:effectExtent b="0" l="0" r="0" t="0"/>
              <wp:wrapNone/>
              <wp:docPr id="1" name=""/>
              <a:graphic>
                <a:graphicData uri="http://schemas.microsoft.com/office/word/2010/wordprocessingShape">
                  <wps:wsp>
                    <wps:cNvSpPr/>
                    <wps:cNvPr id="2" name="Shape 2"/>
                    <wps:spPr>
                      <a:xfrm>
                        <a:off x="4581778" y="3653000"/>
                        <a:ext cx="1528445" cy="254000"/>
                      </a:xfrm>
                      <a:prstGeom prst="rect">
                        <a:avLst/>
                      </a:prstGeom>
                      <a:noFill/>
                      <a:ln>
                        <a:noFill/>
                      </a:ln>
                    </wps:spPr>
                    <wps:txbx>
                      <w:txbxContent>
                        <w:p w:rsidR="00000000" w:rsidDel="00000000" w:rsidP="00000000" w:rsidRDefault="00000000" w:rsidRPr="00000000">
                          <w:pPr>
                            <w:spacing w:after="0" w:before="0" w:line="379.0000247955322"/>
                            <w:ind w:left="20" w:right="0" w:firstLine="20"/>
                            <w:jc w:val="left"/>
                            <w:textDirection w:val="btLr"/>
                          </w:pPr>
                          <w:r w:rsidDel="00000000" w:rsidR="00000000" w:rsidRPr="00000000">
                            <w:rPr>
                              <w:rFonts w:ascii="Cambria" w:cs="Cambria" w:eastAsia="Cambria" w:hAnsi="Cambria"/>
                              <w:b w:val="1"/>
                              <w:i w:val="0"/>
                              <w:smallCaps w:val="0"/>
                              <w:strike w:val="0"/>
                              <w:color w:val="000000"/>
                              <w:sz w:val="36"/>
                              <w:vertAlign w:val="baseline"/>
                            </w:rPr>
                            <w:t xml:space="preserve">URK23AI1112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4548060</wp:posOffset>
              </wp:positionH>
              <wp:positionV relativeFrom="page">
                <wp:posOffset>596014</wp:posOffset>
              </wp:positionV>
              <wp:extent cx="1537970" cy="2635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537970" cy="2635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823785</wp:posOffset>
              </wp:positionH>
              <wp:positionV relativeFrom="page">
                <wp:posOffset>605120</wp:posOffset>
              </wp:positionV>
              <wp:extent cx="3111500" cy="213360"/>
              <wp:effectExtent b="0" l="0" r="0" t="0"/>
              <wp:wrapNone/>
              <wp:docPr id="6" name=""/>
              <a:graphic>
                <a:graphicData uri="http://schemas.microsoft.com/office/word/2010/wordprocessingShape">
                  <wps:wsp>
                    <wps:cNvSpPr/>
                    <wps:cNvPr id="12" name="Shape 12"/>
                    <wps:spPr>
                      <a:xfrm>
                        <a:off x="3795013" y="3678083"/>
                        <a:ext cx="3101975" cy="203835"/>
                      </a:xfrm>
                      <a:prstGeom prst="rect">
                        <a:avLst/>
                      </a:prstGeom>
                      <a:noFill/>
                      <a:ln>
                        <a:noFill/>
                      </a:ln>
                    </wps:spPr>
                    <wps:txbx>
                      <w:txbxContent>
                        <w:p w:rsidR="00000000" w:rsidDel="00000000" w:rsidP="00000000" w:rsidRDefault="00000000" w:rsidRPr="00000000">
                          <w:pPr>
                            <w:spacing w:after="0" w:before="0" w:line="300.99998474121094"/>
                            <w:ind w:left="20" w:right="0" w:firstLine="2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23DC2041-Deep Learning Laboratory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823785</wp:posOffset>
              </wp:positionH>
              <wp:positionV relativeFrom="page">
                <wp:posOffset>605120</wp:posOffset>
              </wp:positionV>
              <wp:extent cx="3111500" cy="21336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111500" cy="2133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29" w:hanging="165"/>
      </w:pPr>
      <w:rPr>
        <w:rFonts w:ascii="Trebuchet MS" w:cs="Trebuchet MS" w:eastAsia="Trebuchet MS" w:hAnsi="Trebuchet MS"/>
        <w:b w:val="0"/>
        <w:i w:val="0"/>
        <w:sz w:val="20"/>
        <w:szCs w:val="20"/>
      </w:rPr>
    </w:lvl>
    <w:lvl w:ilvl="1">
      <w:start w:val="0"/>
      <w:numFmt w:val="bullet"/>
      <w:lvlText w:val="•"/>
      <w:lvlJc w:val="left"/>
      <w:pPr>
        <w:ind w:left="1584" w:hanging="165"/>
      </w:pPr>
      <w:rPr/>
    </w:lvl>
    <w:lvl w:ilvl="2">
      <w:start w:val="0"/>
      <w:numFmt w:val="bullet"/>
      <w:lvlText w:val="•"/>
      <w:lvlJc w:val="left"/>
      <w:pPr>
        <w:ind w:left="2648" w:hanging="165"/>
      </w:pPr>
      <w:rPr/>
    </w:lvl>
    <w:lvl w:ilvl="3">
      <w:start w:val="0"/>
      <w:numFmt w:val="bullet"/>
      <w:lvlText w:val="•"/>
      <w:lvlJc w:val="left"/>
      <w:pPr>
        <w:ind w:left="3712" w:hanging="165"/>
      </w:pPr>
      <w:rPr/>
    </w:lvl>
    <w:lvl w:ilvl="4">
      <w:start w:val="0"/>
      <w:numFmt w:val="bullet"/>
      <w:lvlText w:val="•"/>
      <w:lvlJc w:val="left"/>
      <w:pPr>
        <w:ind w:left="4776" w:hanging="165"/>
      </w:pPr>
      <w:rPr/>
    </w:lvl>
    <w:lvl w:ilvl="5">
      <w:start w:val="0"/>
      <w:numFmt w:val="bullet"/>
      <w:lvlText w:val="•"/>
      <w:lvlJc w:val="left"/>
      <w:pPr>
        <w:ind w:left="5840" w:hanging="165"/>
      </w:pPr>
      <w:rPr/>
    </w:lvl>
    <w:lvl w:ilvl="6">
      <w:start w:val="0"/>
      <w:numFmt w:val="bullet"/>
      <w:lvlText w:val="•"/>
      <w:lvlJc w:val="left"/>
      <w:pPr>
        <w:ind w:left="6904" w:hanging="165"/>
      </w:pPr>
      <w:rPr/>
    </w:lvl>
    <w:lvl w:ilvl="7">
      <w:start w:val="0"/>
      <w:numFmt w:val="bullet"/>
      <w:lvlText w:val="•"/>
      <w:lvlJc w:val="left"/>
      <w:pPr>
        <w:ind w:left="7968" w:hanging="165"/>
      </w:pPr>
      <w:rPr/>
    </w:lvl>
    <w:lvl w:ilvl="8">
      <w:start w:val="0"/>
      <w:numFmt w:val="bullet"/>
      <w:lvlText w:val="•"/>
      <w:lvlJc w:val="left"/>
      <w:pPr>
        <w:ind w:left="9032" w:hanging="165"/>
      </w:pPr>
      <w:rPr/>
    </w:lvl>
  </w:abstractNum>
  <w:abstractNum w:abstractNumId="2">
    <w:lvl w:ilvl="0">
      <w:start w:val="0"/>
      <w:numFmt w:val="bullet"/>
      <w:lvlText w:val="●"/>
      <w:lvlJc w:val="left"/>
      <w:pPr>
        <w:ind w:left="1489" w:hanging="150"/>
      </w:pPr>
      <w:rPr>
        <w:rFonts w:ascii="Trebuchet MS" w:cs="Trebuchet MS" w:eastAsia="Trebuchet MS" w:hAnsi="Trebuchet MS"/>
        <w:b w:val="0"/>
        <w:i w:val="0"/>
        <w:sz w:val="20"/>
        <w:szCs w:val="20"/>
      </w:rPr>
    </w:lvl>
    <w:lvl w:ilvl="1">
      <w:start w:val="0"/>
      <w:numFmt w:val="bullet"/>
      <w:lvlText w:val="o"/>
      <w:lvlJc w:val="left"/>
      <w:pPr>
        <w:ind w:left="3364" w:hanging="239"/>
      </w:pPr>
      <w:rPr>
        <w:rFonts w:ascii="Courier New" w:cs="Courier New" w:eastAsia="Courier New" w:hAnsi="Courier New"/>
        <w:b w:val="0"/>
        <w:i w:val="0"/>
        <w:sz w:val="20"/>
        <w:szCs w:val="20"/>
      </w:rPr>
    </w:lvl>
    <w:lvl w:ilvl="2">
      <w:start w:val="0"/>
      <w:numFmt w:val="bullet"/>
      <w:lvlText w:val="▪"/>
      <w:lvlJc w:val="left"/>
      <w:pPr>
        <w:ind w:left="3551" w:hanging="186.99999999999955"/>
      </w:pPr>
      <w:rPr>
        <w:rFonts w:ascii="Trebuchet MS" w:cs="Trebuchet MS" w:eastAsia="Trebuchet MS" w:hAnsi="Trebuchet MS"/>
        <w:b w:val="0"/>
        <w:i w:val="0"/>
        <w:sz w:val="20"/>
        <w:szCs w:val="20"/>
      </w:rPr>
    </w:lvl>
    <w:lvl w:ilvl="3">
      <w:start w:val="0"/>
      <w:numFmt w:val="bullet"/>
      <w:lvlText w:val="•"/>
      <w:lvlJc w:val="left"/>
      <w:pPr>
        <w:ind w:left="4510" w:hanging="187"/>
      </w:pPr>
      <w:rPr/>
    </w:lvl>
    <w:lvl w:ilvl="4">
      <w:start w:val="0"/>
      <w:numFmt w:val="bullet"/>
      <w:lvlText w:val="•"/>
      <w:lvlJc w:val="left"/>
      <w:pPr>
        <w:ind w:left="5460" w:hanging="187"/>
      </w:pPr>
      <w:rPr/>
    </w:lvl>
    <w:lvl w:ilvl="5">
      <w:start w:val="0"/>
      <w:numFmt w:val="bullet"/>
      <w:lvlText w:val="•"/>
      <w:lvlJc w:val="left"/>
      <w:pPr>
        <w:ind w:left="6410" w:hanging="187"/>
      </w:pPr>
      <w:rPr/>
    </w:lvl>
    <w:lvl w:ilvl="6">
      <w:start w:val="0"/>
      <w:numFmt w:val="bullet"/>
      <w:lvlText w:val="•"/>
      <w:lvlJc w:val="left"/>
      <w:pPr>
        <w:ind w:left="7360" w:hanging="187"/>
      </w:pPr>
      <w:rPr/>
    </w:lvl>
    <w:lvl w:ilvl="7">
      <w:start w:val="0"/>
      <w:numFmt w:val="bullet"/>
      <w:lvlText w:val="•"/>
      <w:lvlJc w:val="left"/>
      <w:pPr>
        <w:ind w:left="8310" w:hanging="187"/>
      </w:pPr>
      <w:rPr/>
    </w:lvl>
    <w:lvl w:ilvl="8">
      <w:start w:val="0"/>
      <w:numFmt w:val="bullet"/>
      <w:lvlText w:val="•"/>
      <w:lvlJc w:val="left"/>
      <w:pPr>
        <w:ind w:left="9260" w:hanging="187"/>
      </w:pPr>
      <w:rPr/>
    </w:lvl>
  </w:abstractNum>
  <w:abstractNum w:abstractNumId="3">
    <w:lvl w:ilvl="0">
      <w:start w:val="1"/>
      <w:numFmt w:val="decimal"/>
      <w:lvlText w:val="%1."/>
      <w:lvlJc w:val="left"/>
      <w:pPr>
        <w:ind w:left="2179" w:hanging="240"/>
      </w:pPr>
      <w:rPr>
        <w:rFonts w:ascii="Times New Roman" w:cs="Times New Roman" w:eastAsia="Times New Roman" w:hAnsi="Times New Roman"/>
        <w:b w:val="0"/>
        <w:i w:val="0"/>
        <w:sz w:val="24"/>
        <w:szCs w:val="24"/>
      </w:rPr>
    </w:lvl>
    <w:lvl w:ilvl="1">
      <w:start w:val="0"/>
      <w:numFmt w:val="bullet"/>
      <w:lvlText w:val="o"/>
      <w:lvlJc w:val="left"/>
      <w:pPr>
        <w:ind w:left="2883" w:hanging="238.99999999999955"/>
      </w:pPr>
      <w:rPr>
        <w:rFonts w:ascii="Courier New" w:cs="Courier New" w:eastAsia="Courier New" w:hAnsi="Courier New"/>
        <w:b w:val="0"/>
        <w:i w:val="0"/>
        <w:sz w:val="20"/>
        <w:szCs w:val="20"/>
      </w:rPr>
    </w:lvl>
    <w:lvl w:ilvl="2">
      <w:start w:val="0"/>
      <w:numFmt w:val="bullet"/>
      <w:lvlText w:val="•"/>
      <w:lvlJc w:val="left"/>
      <w:pPr>
        <w:ind w:left="2880" w:hanging="239"/>
      </w:pPr>
      <w:rPr/>
    </w:lvl>
    <w:lvl w:ilvl="3">
      <w:start w:val="0"/>
      <w:numFmt w:val="bullet"/>
      <w:lvlText w:val="•"/>
      <w:lvlJc w:val="left"/>
      <w:pPr>
        <w:ind w:left="3915" w:hanging="239"/>
      </w:pPr>
      <w:rPr/>
    </w:lvl>
    <w:lvl w:ilvl="4">
      <w:start w:val="0"/>
      <w:numFmt w:val="bullet"/>
      <w:lvlText w:val="•"/>
      <w:lvlJc w:val="left"/>
      <w:pPr>
        <w:ind w:left="4950" w:hanging="239"/>
      </w:pPr>
      <w:rPr/>
    </w:lvl>
    <w:lvl w:ilvl="5">
      <w:start w:val="0"/>
      <w:numFmt w:val="bullet"/>
      <w:lvlText w:val="•"/>
      <w:lvlJc w:val="left"/>
      <w:pPr>
        <w:ind w:left="5985" w:hanging="239"/>
      </w:pPr>
      <w:rPr/>
    </w:lvl>
    <w:lvl w:ilvl="6">
      <w:start w:val="0"/>
      <w:numFmt w:val="bullet"/>
      <w:lvlText w:val="•"/>
      <w:lvlJc w:val="left"/>
      <w:pPr>
        <w:ind w:left="7020" w:hanging="239"/>
      </w:pPr>
      <w:rPr/>
    </w:lvl>
    <w:lvl w:ilvl="7">
      <w:start w:val="0"/>
      <w:numFmt w:val="bullet"/>
      <w:lvlText w:val="•"/>
      <w:lvlJc w:val="left"/>
      <w:pPr>
        <w:ind w:left="8055" w:hanging="239"/>
      </w:pPr>
      <w:rPr/>
    </w:lvl>
    <w:lvl w:ilvl="8">
      <w:start w:val="0"/>
      <w:numFmt w:val="bullet"/>
      <w:lvlText w:val="•"/>
      <w:lvlJc w:val="left"/>
      <w:pPr>
        <w:ind w:left="9090" w:hanging="23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4"/>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379" w:lineRule="auto"/>
      <w:ind w:left="20"/>
    </w:pPr>
    <w:rPr>
      <w:rFonts w:ascii="Cambria" w:cs="Cambria" w:eastAsia="Cambria" w:hAnsi="Cambria"/>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2025-11-03T00:00:00Z</vt:lpwstr>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lpwstr>2025-11-03T00:00:00Z</vt:lpwstr>
  </property>
</Properties>
</file>