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8CF5" w14:textId="05FC83B2" w:rsidR="00C76656" w:rsidRDefault="00187F2E" w:rsidP="005510CD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40"/>
          <w:szCs w:val="40"/>
        </w:rPr>
      </w:pPr>
      <w:r>
        <w:rPr>
          <w:rFonts w:ascii="Verdana" w:hAnsi="Verdana"/>
          <w:b/>
          <w:bCs/>
          <w:color w:val="153D63" w:themeColor="text2" w:themeTint="E6"/>
          <w:sz w:val="40"/>
          <w:szCs w:val="40"/>
        </w:rPr>
        <w:t xml:space="preserve">Präsentation – </w:t>
      </w:r>
      <w:r w:rsidR="00A907EE">
        <w:rPr>
          <w:rFonts w:ascii="Verdana" w:hAnsi="Verdana"/>
          <w:b/>
          <w:bCs/>
          <w:color w:val="153D63" w:themeColor="text2" w:themeTint="E6"/>
          <w:sz w:val="40"/>
          <w:szCs w:val="40"/>
        </w:rPr>
        <w:t xml:space="preserve">Campus </w:t>
      </w:r>
      <w:r>
        <w:rPr>
          <w:rFonts w:ascii="Verdana" w:hAnsi="Verdana"/>
          <w:b/>
          <w:bCs/>
          <w:color w:val="153D63" w:themeColor="text2" w:themeTint="E6"/>
          <w:sz w:val="40"/>
          <w:szCs w:val="40"/>
        </w:rPr>
        <w:t xml:space="preserve">Mental </w:t>
      </w:r>
      <w:proofErr w:type="spellStart"/>
      <w:r>
        <w:rPr>
          <w:rFonts w:ascii="Verdana" w:hAnsi="Verdana"/>
          <w:b/>
          <w:bCs/>
          <w:color w:val="153D63" w:themeColor="text2" w:themeTint="E6"/>
          <w:sz w:val="40"/>
          <w:szCs w:val="40"/>
        </w:rPr>
        <w:t>Map</w:t>
      </w:r>
      <w:proofErr w:type="spellEnd"/>
      <w:r>
        <w:rPr>
          <w:rFonts w:ascii="Verdana" w:hAnsi="Verdana"/>
          <w:b/>
          <w:bCs/>
          <w:color w:val="153D63" w:themeColor="text2" w:themeTint="E6"/>
          <w:sz w:val="40"/>
          <w:szCs w:val="40"/>
        </w:rPr>
        <w:t xml:space="preserve"> </w:t>
      </w:r>
      <w:r w:rsidR="00A907EE">
        <w:rPr>
          <w:rFonts w:ascii="Verdana" w:hAnsi="Verdana"/>
          <w:b/>
          <w:bCs/>
          <w:color w:val="153D63" w:themeColor="text2" w:themeTint="E6"/>
          <w:sz w:val="40"/>
          <w:szCs w:val="40"/>
        </w:rPr>
        <w:t>VR</w:t>
      </w:r>
    </w:p>
    <w:p w14:paraId="3F836C2D" w14:textId="77777777" w:rsidR="004F03B7" w:rsidRDefault="004F03B7" w:rsidP="005510CD">
      <w:p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02A83202" w14:textId="3EA280FA" w:rsidR="004F03B7" w:rsidRPr="006975F7" w:rsidRDefault="004F03B7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36"/>
          <w:szCs w:val="36"/>
        </w:rPr>
      </w:pPr>
      <w:r w:rsidRPr="006975F7">
        <w:rPr>
          <w:rFonts w:ascii="Verdana" w:hAnsi="Verdana"/>
          <w:b/>
          <w:bCs/>
          <w:color w:val="153D63" w:themeColor="text2" w:themeTint="E6"/>
          <w:sz w:val="36"/>
          <w:szCs w:val="36"/>
        </w:rPr>
        <w:t>Gliederung</w:t>
      </w:r>
    </w:p>
    <w:p w14:paraId="67ADD6CE" w14:textId="77777777" w:rsidR="004F03B7" w:rsidRDefault="004F03B7" w:rsidP="005510CD">
      <w:p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115C5A2A" w14:textId="441F97AA" w:rsidR="004F03B7" w:rsidRDefault="004F03B7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Einleitung</w:t>
      </w:r>
    </w:p>
    <w:p w14:paraId="2087F6CF" w14:textId="38A34B9F" w:rsidR="004F03B7" w:rsidRDefault="004F03B7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Projektvorstellung</w:t>
      </w:r>
    </w:p>
    <w:p w14:paraId="1FDCC4BA" w14:textId="3E7C4675" w:rsidR="004F03B7" w:rsidRDefault="004F03B7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Ziel</w:t>
      </w:r>
    </w:p>
    <w:p w14:paraId="62977A30" w14:textId="76766F59" w:rsidR="004F03B7" w:rsidRDefault="004F03B7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Team</w:t>
      </w:r>
    </w:p>
    <w:p w14:paraId="7DCBB5D9" w14:textId="5939D4E5" w:rsidR="004F03B7" w:rsidRDefault="00213AA3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Core-Game-Loop</w:t>
      </w:r>
    </w:p>
    <w:p w14:paraId="01EF4991" w14:textId="25ABBFDE" w:rsidR="00B10C9F" w:rsidRDefault="00B10C9F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Projektarbeit</w:t>
      </w:r>
    </w:p>
    <w:p w14:paraId="2EAFE974" w14:textId="6474AC90" w:rsidR="00B10C9F" w:rsidRDefault="00B10C9F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Benutzeroberfläche</w:t>
      </w:r>
    </w:p>
    <w:p w14:paraId="6C70C9F4" w14:textId="241788FA" w:rsidR="00B10C9F" w:rsidRDefault="00B10C9F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Bewegungsmechanik</w:t>
      </w:r>
      <w:r w:rsidR="00D57C79">
        <w:rPr>
          <w:rFonts w:ascii="Verdana" w:hAnsi="Verdana"/>
          <w:color w:val="000000" w:themeColor="text1"/>
          <w:sz w:val="22"/>
          <w:szCs w:val="22"/>
        </w:rPr>
        <w:t xml:space="preserve"> + Navigation</w:t>
      </w:r>
    </w:p>
    <w:p w14:paraId="7D6F6D83" w14:textId="568D00EA" w:rsidR="00B10C9F" w:rsidRDefault="00B10C9F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Texturierung und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Gaussian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Splatting</w:t>
      </w:r>
      <w:proofErr w:type="spellEnd"/>
    </w:p>
    <w:p w14:paraId="264595A9" w14:textId="3792A998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Vorgehen</w:t>
      </w:r>
    </w:p>
    <w:p w14:paraId="413F7A35" w14:textId="3DD63A39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Umsetzung</w:t>
      </w:r>
    </w:p>
    <w:p w14:paraId="1A2C5163" w14:textId="4501B3EF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Resultate</w:t>
      </w:r>
    </w:p>
    <w:p w14:paraId="32C8CA34" w14:textId="7A51A730" w:rsidR="00B10C9F" w:rsidRDefault="00B10C9F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Interaktionen</w:t>
      </w:r>
      <w:r w:rsidR="00E51B96">
        <w:rPr>
          <w:rFonts w:ascii="Verdana" w:hAnsi="Verdana"/>
          <w:color w:val="000000" w:themeColor="text1"/>
          <w:sz w:val="22"/>
          <w:szCs w:val="22"/>
        </w:rPr>
        <w:t xml:space="preserve"> + Demonstration (gerendertes Video oder </w:t>
      </w:r>
      <w:r w:rsidR="002C1AA4">
        <w:rPr>
          <w:rFonts w:ascii="Verdana" w:hAnsi="Verdana"/>
          <w:color w:val="000000" w:themeColor="text1"/>
          <w:sz w:val="22"/>
          <w:szCs w:val="22"/>
        </w:rPr>
        <w:t>Live-Demo</w:t>
      </w:r>
      <w:r w:rsidR="00E51B96">
        <w:rPr>
          <w:rFonts w:ascii="Verdana" w:hAnsi="Verdana"/>
          <w:color w:val="000000" w:themeColor="text1"/>
          <w:sz w:val="22"/>
          <w:szCs w:val="22"/>
        </w:rPr>
        <w:t>)</w:t>
      </w:r>
    </w:p>
    <w:p w14:paraId="05127229" w14:textId="1705DD3D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proofErr w:type="spellStart"/>
      <w:r>
        <w:rPr>
          <w:rFonts w:ascii="Verdana" w:hAnsi="Verdana"/>
          <w:color w:val="000000" w:themeColor="text1"/>
          <w:sz w:val="22"/>
          <w:szCs w:val="22"/>
        </w:rPr>
        <w:t>Titlescreen</w:t>
      </w:r>
      <w:proofErr w:type="spellEnd"/>
    </w:p>
    <w:p w14:paraId="7B969550" w14:textId="569A9CCF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Menü</w:t>
      </w:r>
      <w:r w:rsidR="00D0770C">
        <w:rPr>
          <w:rFonts w:ascii="Verdana" w:hAnsi="Verdana"/>
          <w:color w:val="000000" w:themeColor="text1"/>
          <w:sz w:val="22"/>
          <w:szCs w:val="22"/>
        </w:rPr>
        <w:t xml:space="preserve"> (inkl. Optionen)</w:t>
      </w:r>
    </w:p>
    <w:p w14:paraId="36595B30" w14:textId="3353A8D7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Hinsetzen-Mechanik</w:t>
      </w:r>
    </w:p>
    <w:p w14:paraId="0FE78BF5" w14:textId="00EEFDFD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Monitor</w:t>
      </w:r>
    </w:p>
    <w:p w14:paraId="6C8E346A" w14:textId="25BC0511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VR-Brille</w:t>
      </w:r>
    </w:p>
    <w:p w14:paraId="6370CDC1" w14:textId="711E482C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Quiz</w:t>
      </w:r>
    </w:p>
    <w:p w14:paraId="3A1EAC50" w14:textId="73EDEB0B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Abzeichen</w:t>
      </w:r>
    </w:p>
    <w:p w14:paraId="568B316C" w14:textId="613F1C25" w:rsidR="00C04874" w:rsidRDefault="00C04874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Position</w:t>
      </w:r>
      <w:r w:rsidR="00152043">
        <w:rPr>
          <w:rFonts w:ascii="Verdana" w:hAnsi="Verdana"/>
          <w:color w:val="000000" w:themeColor="text1"/>
          <w:sz w:val="22"/>
          <w:szCs w:val="22"/>
        </w:rPr>
        <w:t>s</w:t>
      </w:r>
      <w:r>
        <w:rPr>
          <w:rFonts w:ascii="Verdana" w:hAnsi="Verdana"/>
          <w:color w:val="000000" w:themeColor="text1"/>
          <w:sz w:val="22"/>
          <w:szCs w:val="22"/>
        </w:rPr>
        <w:t>-Karte</w:t>
      </w:r>
    </w:p>
    <w:p w14:paraId="45727548" w14:textId="149B52F2" w:rsidR="00DF79E2" w:rsidRDefault="00DF79E2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Teleportation</w:t>
      </w:r>
    </w:p>
    <w:p w14:paraId="50F35316" w14:textId="7D137683" w:rsidR="00073A87" w:rsidRDefault="00073A87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Animation</w:t>
      </w:r>
    </w:p>
    <w:p w14:paraId="3DF25B38" w14:textId="045E3B6D" w:rsidR="00073A87" w:rsidRDefault="00404E47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Mensa-Automat</w:t>
      </w:r>
    </w:p>
    <w:p w14:paraId="3C21718D" w14:textId="02D083BF" w:rsidR="00B22824" w:rsidRDefault="00B22824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Endscreen</w:t>
      </w:r>
    </w:p>
    <w:p w14:paraId="2AF8709A" w14:textId="2D78AA72" w:rsidR="00503701" w:rsidRDefault="00503701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Sounddesign</w:t>
      </w:r>
    </w:p>
    <w:p w14:paraId="7F54A5BE" w14:textId="25ED03A1" w:rsidR="00B22824" w:rsidRDefault="00B22824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Gantt-Diagramm Auswertung </w:t>
      </w:r>
      <w:r w:rsidR="00AC5057">
        <w:rPr>
          <w:rFonts w:ascii="Verdana" w:hAnsi="Verdana"/>
          <w:color w:val="000000" w:themeColor="text1"/>
          <w:sz w:val="22"/>
          <w:szCs w:val="22"/>
        </w:rPr>
        <w:t>(Arbeitsaufteilung, zeitlicher Verlauf, usw.)</w:t>
      </w:r>
    </w:p>
    <w:p w14:paraId="3A404B03" w14:textId="60752A9F" w:rsidR="00B22824" w:rsidRDefault="00B22824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Zukunftsaussichten</w:t>
      </w:r>
    </w:p>
    <w:p w14:paraId="0B55533F" w14:textId="4222DDEB" w:rsidR="00E06B63" w:rsidRDefault="00E71ABF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Lernerfahrungen</w:t>
      </w:r>
    </w:p>
    <w:p w14:paraId="131E5361" w14:textId="15DA4BF5" w:rsidR="00E06B63" w:rsidRDefault="00E06B63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Quellen</w:t>
      </w:r>
    </w:p>
    <w:p w14:paraId="3C80B9B3" w14:textId="56D76ACB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lastRenderedPageBreak/>
        <w:t>Einleitung</w:t>
      </w:r>
    </w:p>
    <w:p w14:paraId="292D2308" w14:textId="77777777" w:rsidR="006975F7" w:rsidRPr="00123C53" w:rsidRDefault="006975F7" w:rsidP="006975F7">
      <w:pPr>
        <w:spacing w:line="360" w:lineRule="auto"/>
        <w:jc w:val="both"/>
        <w:rPr>
          <w:rFonts w:ascii="Verdana" w:hAnsi="Verdana"/>
          <w:color w:val="153D63" w:themeColor="text2" w:themeTint="E6"/>
          <w:sz w:val="28"/>
          <w:szCs w:val="28"/>
        </w:rPr>
      </w:pPr>
    </w:p>
    <w:p w14:paraId="4FCC5004" w14:textId="0D0EC972" w:rsidR="006975F7" w:rsidRDefault="006975F7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 w:rsidRPr="00123C53">
        <w:rPr>
          <w:rFonts w:ascii="Verdana" w:hAnsi="Verdana"/>
          <w:b/>
          <w:bCs/>
          <w:color w:val="153D63" w:themeColor="text2" w:themeTint="E6"/>
          <w:sz w:val="28"/>
          <w:szCs w:val="28"/>
        </w:rPr>
        <w:t>Projektvorstellung</w:t>
      </w:r>
    </w:p>
    <w:p w14:paraId="0CD51036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VR-Anwendung / VR-Game zur virtuellen Erkundung des HTWK-Campus  </w:t>
      </w:r>
    </w:p>
    <w:p w14:paraId="64DB909A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Fokus auf interaktive Schnitzeljagd durch reale Hochschulräume (z. B. Mensa, Bibliothek, VR-Labor)  </w:t>
      </w:r>
    </w:p>
    <w:p w14:paraId="56474B7F" w14:textId="5F6F0DCD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Nutzung von 3D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Gaussian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Splatting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für fotorealistischen 1:1-Nachbau der </w:t>
      </w:r>
      <w:r w:rsidR="00904FC6"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Umgebung /</w:t>
      </w:r>
      <w:r w:rsidR="00033F62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Räume</w:t>
      </w:r>
    </w:p>
    <w:p w14:paraId="08282207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Kombination aus:</w:t>
      </w:r>
    </w:p>
    <w:p w14:paraId="06AE26AF" w14:textId="77777777" w:rsidR="004A4185" w:rsidRPr="004A4185" w:rsidRDefault="004A4185" w:rsidP="004A4185">
      <w:pPr>
        <w:pStyle w:val="Listenabsatz"/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VR-Interaktionen (Trigger, Objekte)</w:t>
      </w:r>
    </w:p>
    <w:p w14:paraId="620ECDA1" w14:textId="77777777" w:rsidR="004A4185" w:rsidRPr="004A4185" w:rsidRDefault="004A4185" w:rsidP="004A4185">
      <w:pPr>
        <w:pStyle w:val="Listenabsatz"/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Räumlichem 3D-Audio</w:t>
      </w:r>
    </w:p>
    <w:p w14:paraId="6CF39352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Spieler bewegt sich in First-Person durch reale Räume</w:t>
      </w:r>
    </w:p>
    <w:p w14:paraId="576797F7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Quest-basiertes Gameplay (Rätsel, Aufgaben, Exploration)</w:t>
      </w:r>
    </w:p>
    <w:p w14:paraId="3C3DBD37" w14:textId="32202739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Vermittlung von Wissen durch spielerisches Lernen („Learning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by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Doing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“</w:t>
      </w:r>
      <w:r w:rsidR="00285719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, Absolvieren von Quiz</w:t>
      </w: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)</w:t>
      </w:r>
    </w:p>
    <w:p w14:paraId="40B47209" w14:textId="2C6B6738" w:rsidR="004A4185" w:rsidRDefault="004A4185" w:rsidP="006975F7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Plattform: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Meta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Quest </w:t>
      </w:r>
      <w:r w:rsidR="005E7367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3S </w:t>
      </w: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(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Standalone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VR)</w:t>
      </w:r>
    </w:p>
    <w:p w14:paraId="240D25C2" w14:textId="1CA4F770" w:rsidR="004821A5" w:rsidRPr="004A4185" w:rsidRDefault="004821A5" w:rsidP="006975F7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Entwicklungsplattform: Unity Engine</w:t>
      </w:r>
    </w:p>
    <w:p w14:paraId="02ABB5C3" w14:textId="6FD5F390" w:rsidR="006975F7" w:rsidRDefault="006975F7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 w:rsidRPr="00123C53">
        <w:rPr>
          <w:rFonts w:ascii="Verdana" w:hAnsi="Verdana"/>
          <w:b/>
          <w:bCs/>
          <w:color w:val="153D63" w:themeColor="text2" w:themeTint="E6"/>
          <w:sz w:val="28"/>
          <w:szCs w:val="28"/>
        </w:rPr>
        <w:t>Ziel</w:t>
      </w:r>
    </w:p>
    <w:p w14:paraId="46FA26D6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Aufbau einer mentalen Karte des Campus bei Studierenden  </w:t>
      </w:r>
    </w:p>
    <w:p w14:paraId="05B0AEB8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Verbesserung der Orientierung (räumlich + infrastrukturell)</w:t>
      </w:r>
    </w:p>
    <w:p w14:paraId="662B8D8D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Reduzierung von Unsicherheit bei Studienbeginn (Erstis)</w:t>
      </w:r>
    </w:p>
    <w:p w14:paraId="2FE249B8" w14:textId="13E1653F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Vermittlung von praktischem Wissen (z. B. Mensa-Nutzung, </w:t>
      </w:r>
      <w:proofErr w:type="spellStart"/>
      <w:r w:rsidR="00FC59F8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MoCap</w:t>
      </w:r>
      <w:proofErr w:type="spellEnd"/>
      <w:r w:rsidR="00FC59F8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-Labor </w:t>
      </w:r>
      <w:proofErr w:type="spellStart"/>
      <w:r w:rsidR="00FC59F8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Nutung</w:t>
      </w:r>
      <w:proofErr w:type="spellEnd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)</w:t>
      </w:r>
    </w:p>
    <w:p w14:paraId="1732D61D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Förderung von:</w:t>
      </w:r>
    </w:p>
    <w:p w14:paraId="144CC7D7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Immersion</w:t>
      </w:r>
    </w:p>
    <w:p w14:paraId="609B4A83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Lernmotivation</w:t>
      </w:r>
    </w:p>
    <w:p w14:paraId="40866166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räumlichem Verständnis</w:t>
      </w:r>
    </w:p>
    <w:p w14:paraId="7E536FC6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Technologisches Ziel:</w:t>
      </w:r>
    </w:p>
    <w:p w14:paraId="61F40A72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Einsatz von </w:t>
      </w:r>
      <w:proofErr w:type="spellStart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Gaussian</w:t>
      </w:r>
      <w:proofErr w:type="spellEnd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Splatting</w:t>
      </w:r>
      <w:proofErr w:type="spellEnd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in VR als Proof </w:t>
      </w:r>
      <w:proofErr w:type="spellStart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Concept</w:t>
      </w:r>
    </w:p>
    <w:p w14:paraId="6A41997E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stabile Performance und realistische Darstellung</w:t>
      </w:r>
    </w:p>
    <w:p w14:paraId="1B2CF34E" w14:textId="77777777" w:rsidR="0052569A" w:rsidRPr="00123C53" w:rsidRDefault="0052569A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29A94184" w14:textId="68C1CE56" w:rsidR="006975F7" w:rsidRDefault="006975F7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 w:rsidRPr="00123C53">
        <w:rPr>
          <w:rFonts w:ascii="Verdana" w:hAnsi="Verdana"/>
          <w:b/>
          <w:bCs/>
          <w:color w:val="153D63" w:themeColor="text2" w:themeTint="E6"/>
          <w:sz w:val="28"/>
          <w:szCs w:val="28"/>
        </w:rPr>
        <w:lastRenderedPageBreak/>
        <w:t>Team</w:t>
      </w:r>
    </w:p>
    <w:p w14:paraId="5BC5BC7A" w14:textId="77777777" w:rsidR="00983B22" w:rsidRDefault="00983B22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44BD2" w14:paraId="31E7718E" w14:textId="77777777" w:rsidTr="00983B22">
        <w:tc>
          <w:tcPr>
            <w:tcW w:w="4531" w:type="dxa"/>
          </w:tcPr>
          <w:p w14:paraId="7EF83D69" w14:textId="77777777" w:rsidR="00844BD2" w:rsidRPr="006D68FD" w:rsidRDefault="00844BD2" w:rsidP="0079483E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84C3D14" w14:textId="60EC5414" w:rsidR="00844BD2" w:rsidRPr="006D68FD" w:rsidRDefault="00844BD2" w:rsidP="0079483E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Maik </w:t>
            </w:r>
            <w:proofErr w:type="spellStart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Byrka</w:t>
            </w:r>
            <w:proofErr w:type="spellEnd"/>
          </w:p>
          <w:p w14:paraId="483F4CFE" w14:textId="73B568F5" w:rsidR="00844BD2" w:rsidRPr="006D68FD" w:rsidRDefault="00844BD2" w:rsidP="0079483E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0E3CA7C7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3F79776D" w14:textId="442DFF6B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Unity-Interaktionsentwicklung</w:t>
            </w:r>
            <w:r w:rsidR="004C6E72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, Implementierung zentraler VR-Funktionen</w:t>
            </w:r>
          </w:p>
        </w:tc>
      </w:tr>
      <w:tr w:rsidR="00844BD2" w14:paraId="4E7B930D" w14:textId="77777777" w:rsidTr="00983B22">
        <w:tc>
          <w:tcPr>
            <w:tcW w:w="4531" w:type="dxa"/>
          </w:tcPr>
          <w:p w14:paraId="472F14FE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1DA7D8F8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Nicolas </w:t>
            </w:r>
            <w:proofErr w:type="spellStart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Grzywacz</w:t>
            </w:r>
            <w:proofErr w:type="spellEnd"/>
          </w:p>
          <w:p w14:paraId="16FC3014" w14:textId="72F8A06B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39A9A3C6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3CD1A6C" w14:textId="36F13D41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Unity-Interaktionsentwicklung</w:t>
            </w:r>
            <w:r w:rsidR="0010384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10384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Testing</w:t>
            </w:r>
            <w:proofErr w:type="spellEnd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Gaussian</w:t>
            </w:r>
            <w:proofErr w:type="spellEnd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Splat</w:t>
            </w:r>
            <w:proofErr w:type="spellEnd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Erstellung</w:t>
            </w:r>
          </w:p>
        </w:tc>
      </w:tr>
      <w:tr w:rsidR="00844BD2" w14:paraId="4ACABBEE" w14:textId="77777777" w:rsidTr="00983B22">
        <w:tc>
          <w:tcPr>
            <w:tcW w:w="4531" w:type="dxa"/>
          </w:tcPr>
          <w:p w14:paraId="3E265586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5A59949D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Anton Neumann</w:t>
            </w:r>
          </w:p>
          <w:p w14:paraId="75C53030" w14:textId="4B3B5485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38BE6E7D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28D692CE" w14:textId="2CB26EFC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Unity-</w:t>
            </w: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Interaktionsentwicklung</w:t>
            </w:r>
            <w:r w:rsidR="0010384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, Sounddesign</w:t>
            </w:r>
            <w:r w:rsidR="004064DF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4064DF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Testing</w:t>
            </w:r>
            <w:proofErr w:type="spellEnd"/>
          </w:p>
        </w:tc>
      </w:tr>
      <w:tr w:rsidR="00844BD2" w14:paraId="1BFCFEBC" w14:textId="77777777" w:rsidTr="00983B22">
        <w:tc>
          <w:tcPr>
            <w:tcW w:w="4531" w:type="dxa"/>
          </w:tcPr>
          <w:p w14:paraId="655ACB75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0BA69E50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Moritz Zöllner</w:t>
            </w:r>
          </w:p>
          <w:p w14:paraId="5E988428" w14:textId="4BDC815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6002C74F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1C12E58C" w14:textId="04E7D9DD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Unity-Interaktionsentwicklung</w:t>
            </w:r>
            <w:r w:rsidR="00A264A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, didaktische Konzeption</w:t>
            </w:r>
          </w:p>
        </w:tc>
      </w:tr>
      <w:tr w:rsidR="00844BD2" w14:paraId="72620D3C" w14:textId="77777777" w:rsidTr="00983B22">
        <w:tc>
          <w:tcPr>
            <w:tcW w:w="4531" w:type="dxa"/>
          </w:tcPr>
          <w:p w14:paraId="6D2BFB8A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AE8367B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781B7C2B" w14:textId="1ECE498C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Franz Hielscher</w:t>
            </w:r>
          </w:p>
          <w:p w14:paraId="53C521BA" w14:textId="1775EF95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28F9AB52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4CABB596" w14:textId="48588056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Projektmanagement, GitHub-Host, Unity-Interaktionsentwicklung, </w:t>
            </w:r>
            <w:r w:rsidR="0010384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Sounddesign, </w:t>
            </w:r>
            <w:proofErr w:type="spellStart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Gaussian</w:t>
            </w:r>
            <w:proofErr w:type="spellEnd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Splatting</w:t>
            </w:r>
            <w:proofErr w:type="spellEnd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Einbindung / Erstellung</w:t>
            </w:r>
          </w:p>
        </w:tc>
      </w:tr>
    </w:tbl>
    <w:p w14:paraId="1E4BCFE6" w14:textId="18A2A94E" w:rsidR="005510CD" w:rsidRPr="00D22F30" w:rsidRDefault="005510CD" w:rsidP="00D22F30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6D0DEF06" w14:textId="41C558DF" w:rsidR="006D68FD" w:rsidRPr="006D68FD" w:rsidRDefault="00BF3869" w:rsidP="006D68F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Core-Game-Loop</w:t>
      </w:r>
    </w:p>
    <w:p w14:paraId="6BD9AD20" w14:textId="77777777" w:rsidR="006D68FD" w:rsidRPr="000671CB" w:rsidRDefault="006D68FD" w:rsidP="006D68FD">
      <w:pPr>
        <w:spacing w:after="240"/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3290"/>
        <w:gridCol w:w="2942"/>
      </w:tblGrid>
      <w:tr w:rsidR="006D68FD" w14:paraId="6D876EFE" w14:textId="77777777" w:rsidTr="006D68FD">
        <w:tc>
          <w:tcPr>
            <w:tcW w:w="2830" w:type="dxa"/>
          </w:tcPr>
          <w:p w14:paraId="18D39399" w14:textId="4AEF488A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Phase</w:t>
            </w:r>
          </w:p>
        </w:tc>
        <w:tc>
          <w:tcPr>
            <w:tcW w:w="3290" w:type="dxa"/>
          </w:tcPr>
          <w:p w14:paraId="07D20883" w14:textId="7ADBF1FF" w:rsidR="006D68FD" w:rsidRPr="006D68FD" w:rsidRDefault="006D68FD" w:rsidP="006D68FD">
            <w:pPr>
              <w:spacing w:after="240"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Aktion/Verhalten des Spielers</w:t>
            </w:r>
          </w:p>
        </w:tc>
        <w:tc>
          <w:tcPr>
            <w:tcW w:w="2942" w:type="dxa"/>
          </w:tcPr>
          <w:p w14:paraId="1F9D3859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Belohnung/Ergebnis</w:t>
            </w:r>
          </w:p>
        </w:tc>
      </w:tr>
      <w:tr w:rsidR="006D68FD" w14:paraId="1C2C6283" w14:textId="77777777" w:rsidTr="006D68FD">
        <w:tc>
          <w:tcPr>
            <w:tcW w:w="2830" w:type="dxa"/>
          </w:tcPr>
          <w:p w14:paraId="52F2D2F7" w14:textId="77777777" w:rsid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</w:p>
          <w:p w14:paraId="7FB9FD1B" w14:textId="143BBDF3" w:rsidR="006D68FD" w:rsidRP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1. Entschlüsseln</w:t>
            </w:r>
          </w:p>
        </w:tc>
        <w:tc>
          <w:tcPr>
            <w:tcW w:w="3290" w:type="dxa"/>
          </w:tcPr>
          <w:p w14:paraId="1D2FF829" w14:textId="2102258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 xml:space="preserve">Der Spieler </w:t>
            </w:r>
            <w:r w:rsidR="00102FA7" w:rsidRPr="006D68FD">
              <w:rPr>
                <w:rFonts w:ascii="Verdana" w:hAnsi="Verdana"/>
                <w:sz w:val="22"/>
                <w:szCs w:val="22"/>
              </w:rPr>
              <w:t>löst</w:t>
            </w:r>
            <w:r w:rsidRPr="006D68FD">
              <w:rPr>
                <w:rFonts w:ascii="Verdana" w:hAnsi="Verdana"/>
                <w:sz w:val="22"/>
                <w:szCs w:val="22"/>
              </w:rPr>
              <w:t xml:space="preserve"> ein Rätsel/</w:t>
            </w:r>
            <w:r w:rsidR="00102FA7" w:rsidRPr="006D68FD">
              <w:rPr>
                <w:rFonts w:ascii="Verdana" w:hAnsi="Verdana"/>
                <w:sz w:val="22"/>
                <w:szCs w:val="22"/>
              </w:rPr>
              <w:t>Hinweis,</w:t>
            </w:r>
            <w:r w:rsidRPr="006D68FD">
              <w:rPr>
                <w:rFonts w:ascii="Verdana" w:hAnsi="Verdana"/>
                <w:sz w:val="22"/>
                <w:szCs w:val="22"/>
              </w:rPr>
              <w:t xml:space="preserve"> um die Quest zu interpretieren</w:t>
            </w:r>
          </w:p>
        </w:tc>
        <w:tc>
          <w:tcPr>
            <w:tcW w:w="2942" w:type="dxa"/>
          </w:tcPr>
          <w:p w14:paraId="54500067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Verstehen der Quest, Richtung zum nächsten Ort</w:t>
            </w:r>
          </w:p>
        </w:tc>
      </w:tr>
      <w:tr w:rsidR="006D68FD" w14:paraId="24F12EEF" w14:textId="77777777" w:rsidTr="006D68FD">
        <w:tc>
          <w:tcPr>
            <w:tcW w:w="2830" w:type="dxa"/>
          </w:tcPr>
          <w:p w14:paraId="03B34E8E" w14:textId="77777777" w:rsid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</w:p>
          <w:p w14:paraId="6DCBEF10" w14:textId="45CDD00D" w:rsidR="006D68FD" w:rsidRP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2. Suchen &amp; Bewegen</w:t>
            </w:r>
          </w:p>
        </w:tc>
        <w:tc>
          <w:tcPr>
            <w:tcW w:w="3290" w:type="dxa"/>
          </w:tcPr>
          <w:p w14:paraId="439F30D9" w14:textId="7D9E240E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 xml:space="preserve">Der Spieler bewegt sich im Spiel zu den </w:t>
            </w:r>
            <w:r w:rsidR="00102FA7" w:rsidRPr="006D68FD">
              <w:rPr>
                <w:rFonts w:ascii="Verdana" w:hAnsi="Verdana"/>
                <w:sz w:val="22"/>
                <w:szCs w:val="22"/>
              </w:rPr>
              <w:t>Ergebnissen,</w:t>
            </w:r>
            <w:r w:rsidRPr="006D68FD">
              <w:rPr>
                <w:rFonts w:ascii="Verdana" w:hAnsi="Verdana"/>
                <w:sz w:val="22"/>
                <w:szCs w:val="22"/>
              </w:rPr>
              <w:t xml:space="preserve"> die er vorher erlangt </w:t>
            </w:r>
            <w:proofErr w:type="gramStart"/>
            <w:r w:rsidR="00102FA7" w:rsidRPr="006D68FD">
              <w:rPr>
                <w:rFonts w:ascii="Verdana" w:hAnsi="Verdana"/>
                <w:sz w:val="22"/>
                <w:szCs w:val="22"/>
              </w:rPr>
              <w:t>hat</w:t>
            </w:r>
            <w:proofErr w:type="gramEnd"/>
          </w:p>
        </w:tc>
        <w:tc>
          <w:tcPr>
            <w:tcW w:w="2942" w:type="dxa"/>
          </w:tcPr>
          <w:p w14:paraId="4D21CE39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Auffinden des gesuchten Objekts oder des nächsten Hinweises.</w:t>
            </w:r>
          </w:p>
        </w:tc>
      </w:tr>
      <w:tr w:rsidR="006D68FD" w14:paraId="0BF108CE" w14:textId="77777777" w:rsidTr="006D68FD">
        <w:tc>
          <w:tcPr>
            <w:tcW w:w="2830" w:type="dxa"/>
          </w:tcPr>
          <w:p w14:paraId="5C1E9660" w14:textId="77777777" w:rsid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</w:p>
          <w:p w14:paraId="53A25293" w14:textId="5D749254" w:rsidR="006D68FD" w:rsidRP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3. Bestätigen/Sammeln</w:t>
            </w:r>
          </w:p>
        </w:tc>
        <w:tc>
          <w:tcPr>
            <w:tcW w:w="3290" w:type="dxa"/>
          </w:tcPr>
          <w:p w14:paraId="1546C3BF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Der Spieler führt am gefundenen Ort die Quest aus</w:t>
            </w:r>
          </w:p>
        </w:tc>
        <w:tc>
          <w:tcPr>
            <w:tcW w:w="2942" w:type="dxa"/>
          </w:tcPr>
          <w:p w14:paraId="56D030E8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Freischalten für das nächste Level (Beginn Phase 1)</w:t>
            </w:r>
          </w:p>
        </w:tc>
      </w:tr>
    </w:tbl>
    <w:p w14:paraId="38EB761E" w14:textId="77777777" w:rsidR="006D68FD" w:rsidRDefault="006D68FD" w:rsidP="006D68FD"/>
    <w:p w14:paraId="39A436DE" w14:textId="77777777" w:rsidR="006D68FD" w:rsidRDefault="006D68FD" w:rsidP="005510CD">
      <w:pPr>
        <w:pStyle w:val="Listenabsatz"/>
        <w:spacing w:line="360" w:lineRule="auto"/>
        <w:ind w:left="360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7B984011" w14:textId="6E4C7AD8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Projektarbeit</w:t>
      </w:r>
    </w:p>
    <w:p w14:paraId="3B5578B0" w14:textId="6E0F9927" w:rsidR="005510CD" w:rsidRDefault="005510CD" w:rsidP="005510CD">
      <w:pPr>
        <w:pStyle w:val="Listenabsatz"/>
        <w:spacing w:line="360" w:lineRule="auto"/>
        <w:ind w:left="360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6ED60A0E" w14:textId="77777777" w:rsidR="006D68FD" w:rsidRDefault="006D68FD" w:rsidP="005510CD">
      <w:pPr>
        <w:pStyle w:val="Listenabsatz"/>
        <w:spacing w:line="360" w:lineRule="auto"/>
        <w:ind w:left="360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2A72A8D4" w14:textId="77777777" w:rsidR="006D68FD" w:rsidRDefault="006D68FD" w:rsidP="005510CD">
      <w:pPr>
        <w:pStyle w:val="Listenabsatz"/>
        <w:spacing w:line="360" w:lineRule="auto"/>
        <w:ind w:left="360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4AB304C6" w14:textId="77777777" w:rsidR="006D68FD" w:rsidRPr="00160E9F" w:rsidRDefault="006D68FD" w:rsidP="00160E9F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165866AE" w14:textId="77777777" w:rsidR="006D68FD" w:rsidRDefault="006D68FD" w:rsidP="005510CD">
      <w:pPr>
        <w:pStyle w:val="Listenabsatz"/>
        <w:spacing w:line="360" w:lineRule="auto"/>
        <w:ind w:left="360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49609240" w14:textId="460B42B0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Gantt-Diagramm</w:t>
      </w:r>
    </w:p>
    <w:p w14:paraId="238C1165" w14:textId="3345D0E8" w:rsidR="005510CD" w:rsidRDefault="005510CD" w:rsidP="005510CD">
      <w:p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noProof/>
          <w:color w:val="0E2841" w:themeColor="text2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5E57E77" wp14:editId="753DD2BD">
            <wp:simplePos x="0" y="0"/>
            <wp:positionH relativeFrom="column">
              <wp:posOffset>-16510</wp:posOffset>
            </wp:positionH>
            <wp:positionV relativeFrom="paragraph">
              <wp:posOffset>144878</wp:posOffset>
            </wp:positionV>
            <wp:extent cx="5908431" cy="3847775"/>
            <wp:effectExtent l="0" t="0" r="0" b="635"/>
            <wp:wrapNone/>
            <wp:docPr id="2883371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37159" name="Grafik 288337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431" cy="38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2D92F" w14:textId="34E8C2D9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406FAEE4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70B01C2C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39307F97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2EC18113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2E59BDF1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67B93791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55134E8C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3D1A8A82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47AC354D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03E2EA54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5D272C53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19FF95B8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30A949AF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05C57462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  <w:u w:val="single"/>
        </w:rPr>
      </w:pPr>
    </w:p>
    <w:p w14:paraId="3BF7D9EF" w14:textId="77777777" w:rsidR="00374E14" w:rsidRDefault="00374E14" w:rsidP="005510CD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2"/>
          <w:szCs w:val="22"/>
          <w:u w:val="single"/>
        </w:rPr>
      </w:pPr>
    </w:p>
    <w:p w14:paraId="297C1D0B" w14:textId="0919C06D" w:rsidR="005510CD" w:rsidRPr="006D64CA" w:rsidRDefault="005510CD" w:rsidP="005510CD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2"/>
          <w:szCs w:val="22"/>
          <w:u w:val="single"/>
        </w:rPr>
      </w:pPr>
      <w:r w:rsidRPr="006D64CA">
        <w:rPr>
          <w:rFonts w:ascii="Verdana" w:hAnsi="Verdana"/>
          <w:b/>
          <w:bCs/>
          <w:color w:val="153D63" w:themeColor="text2" w:themeTint="E6"/>
          <w:sz w:val="22"/>
          <w:szCs w:val="22"/>
          <w:u w:val="single"/>
        </w:rPr>
        <w:t>Erläuterung:</w:t>
      </w:r>
    </w:p>
    <w:p w14:paraId="2F3E5B52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138822D9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AP1 – Projektorganisation, Design und Game-Design-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Document</w:t>
      </w:r>
      <w:proofErr w:type="spellEnd"/>
    </w:p>
    <w:p w14:paraId="66F22570" w14:textId="5875EA26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lastRenderedPageBreak/>
        <w:t>Organisation des Projekts, Rollenverteilung und grundlegende Planung. Ausarbeitung</w:t>
      </w:r>
      <w:r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eines gemeinsamen GDD als inhaltliche Basis für die Umsetzung.</w:t>
      </w:r>
    </w:p>
    <w:p w14:paraId="3A3C7CBC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72931CF7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MS1 – GDD fertiggestellt (bis 12.12.2025)</w:t>
      </w:r>
    </w:p>
    <w:p w14:paraId="10CB236C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GDD ist vollständig ausgearbeitet, im Team abgestimmt und von der Betreuung</w:t>
      </w:r>
    </w:p>
    <w:p w14:paraId="5C1AAB18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freigegeben. Ab hier dient es als feste Referenz für die Entwicklung.</w:t>
      </w:r>
    </w:p>
    <w:p w14:paraId="14B9FA34" w14:textId="77777777" w:rsidR="006D64CA" w:rsidRDefault="006D64CA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</w:p>
    <w:p w14:paraId="06228ECA" w14:textId="039F6388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AP2 – Projektsetup (GitHub &amp; Unity)</w:t>
      </w:r>
    </w:p>
    <w:p w14:paraId="20F31B33" w14:textId="6BBF3FFA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Einrichtung des GitHub-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Repositories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und der grundlegenden Projektstruktur. Aufsetzen</w:t>
      </w:r>
      <w:r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 xml:space="preserve">des Unity-Projekts mit allen nötigen Einstellungen für die 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Meta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Quest 3S.</w:t>
      </w:r>
    </w:p>
    <w:p w14:paraId="14B2F5C7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296733E4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AP3 – Aufteilung der Detail-Arbeit auf die drei Räume</w:t>
      </w:r>
    </w:p>
    <w:p w14:paraId="35AC0EDB" w14:textId="2E1841AE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Detaillierte Zerlegung der Aufgaben auf Mensa, PC-Pool und VR-/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MoCap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>-Labor. Konkrete</w:t>
      </w:r>
      <w:r w:rsidR="006D64C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Zuweisung der Teilaufgaben an die Teammitglieder.</w:t>
      </w:r>
    </w:p>
    <w:p w14:paraId="52DCBAC5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24C2A993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AP4 – Prototyp-Entwicklung (Raum 1 / MVP)</w:t>
      </w:r>
    </w:p>
    <w:p w14:paraId="5AF020DA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Umsetzung eines spielbaren Prototyps für den ersten Raum mit grundlegender Spiellogik.</w:t>
      </w:r>
    </w:p>
    <w:p w14:paraId="49292ABB" w14:textId="77777777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Gestaltung, Beleuchtung, 3D-GS-Integration und erste UI-/Feedback-Elemente.</w:t>
      </w:r>
    </w:p>
    <w:p w14:paraId="1115139C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4B59121D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MS2 – 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Demotag</w:t>
      </w:r>
      <w:proofErr w:type="spellEnd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, MVP-Präsentation (bis 03.02.2026)</w:t>
      </w:r>
    </w:p>
    <w:p w14:paraId="3318B5A2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 xml:space="preserve">Erster Raum ist als MVP stabil spielbar und kann auf der 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Meta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Quest 3S präsentiert</w:t>
      </w:r>
    </w:p>
    <w:p w14:paraId="5E321A16" w14:textId="7603C622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werden. Zentrale Steuerung und mindestens eine Quest funktionieren ohne kritische</w:t>
      </w:r>
      <w:r w:rsidR="006D64C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Fehler.</w:t>
      </w:r>
    </w:p>
    <w:p w14:paraId="487B3499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431FB73A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AP5 – Entwicklung der weiteren zwei Räume</w:t>
      </w:r>
    </w:p>
    <w:p w14:paraId="4AE5544D" w14:textId="2A03AAA6" w:rsidR="005510CD" w:rsidRDefault="005510CD" w:rsidP="005510CD">
      <w:pPr>
        <w:pStyle w:val="p1"/>
        <w:spacing w:line="360" w:lineRule="auto"/>
        <w:jc w:val="both"/>
        <w:rPr>
          <w:rStyle w:val="s2"/>
          <w:rFonts w:ascii="Verdana" w:hAnsi="Verdana"/>
          <w:b/>
          <w:bCs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Übertragung des Konzepts auf die beiden restlichen Räume. Integration der Assets,</w:t>
      </w:r>
      <w:r w:rsidR="006D64C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Beleuchtung, Collider, Trigger und raumspezifischer Quests.</w:t>
      </w:r>
    </w:p>
    <w:p w14:paraId="0790E91F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5ADFDFB8" w14:textId="77777777" w:rsidR="005510CD" w:rsidRPr="006D64CA" w:rsidRDefault="005510CD" w:rsidP="005510CD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AP6 – Audio und Musik (3D 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Spatial</w:t>
      </w:r>
      <w:proofErr w:type="spellEnd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 Audio)</w:t>
      </w:r>
    </w:p>
    <w:p w14:paraId="59967633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Erstellung und Integration von Hintergrundmusik, Umgebungsgeräuschen und</w:t>
      </w:r>
    </w:p>
    <w:p w14:paraId="7C4172FE" w14:textId="77777777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 xml:space="preserve">Interaktionssounds. Einsatz von 3D 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Spatial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Audio zur Unterstützung der Immersion.</w:t>
      </w:r>
    </w:p>
    <w:p w14:paraId="194F0552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75E56CC3" w14:textId="77777777" w:rsidR="005510CD" w:rsidRPr="006D64CA" w:rsidRDefault="005510CD" w:rsidP="005510CD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lastRenderedPageBreak/>
        <w:t xml:space="preserve">AP7 – 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Testing</w:t>
      </w:r>
      <w:proofErr w:type="spellEnd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Refactoring</w:t>
      </w:r>
      <w:proofErr w:type="spellEnd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 und Optimierung</w:t>
      </w:r>
    </w:p>
    <w:p w14:paraId="411E16BF" w14:textId="730A33EC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Systematisches Testen aller Räume und Beheben von Fehlern. Performance-Optimierung</w:t>
      </w:r>
      <w:r w:rsidR="006D64C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und Feinschliff von Code, UI und Benutzererlebnis</w:t>
      </w:r>
      <w:r w:rsidR="006D64CA">
        <w:rPr>
          <w:rFonts w:ascii="Verdana" w:hAnsi="Verdana"/>
          <w:color w:val="000000" w:themeColor="text1"/>
          <w:sz w:val="22"/>
          <w:szCs w:val="22"/>
        </w:rPr>
        <w:t>.</w:t>
      </w:r>
    </w:p>
    <w:p w14:paraId="0DEC82F6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3A5B7AD3" w14:textId="77777777" w:rsidR="005510CD" w:rsidRPr="006D64CA" w:rsidRDefault="005510CD" w:rsidP="005510CD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MS3 – Projekteinreichung &amp; Projektende (bis 15.03.2026)</w:t>
      </w:r>
    </w:p>
    <w:p w14:paraId="6283B788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 xml:space="preserve">Abgabe des finalen 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Builds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und der Projektdokumentation. Mit der fristgerechten</w:t>
      </w:r>
    </w:p>
    <w:p w14:paraId="22456240" w14:textId="3E985691" w:rsidR="005510CD" w:rsidRDefault="005510CD" w:rsidP="00374E14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Einreichung gilt das Projekt als abgeschlossen.</w:t>
      </w:r>
    </w:p>
    <w:p w14:paraId="04A2DAAA" w14:textId="77777777" w:rsidR="00035E92" w:rsidRDefault="00035E92" w:rsidP="00374E14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6819B216" w14:textId="4645A46C" w:rsidR="001D6E76" w:rsidRPr="001D6E76" w:rsidRDefault="001D6E76" w:rsidP="00374E14">
      <w:pPr>
        <w:pStyle w:val="p1"/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  <w:u w:val="single"/>
        </w:rPr>
      </w:pPr>
      <w:r w:rsidRPr="001D6E76">
        <w:rPr>
          <w:rFonts w:ascii="Verdana" w:hAnsi="Verdana"/>
          <w:color w:val="153D63" w:themeColor="text2" w:themeTint="E6"/>
          <w:sz w:val="22"/>
          <w:szCs w:val="22"/>
          <w:u w:val="single"/>
        </w:rPr>
        <w:t>Auswertung:</w:t>
      </w:r>
    </w:p>
    <w:p w14:paraId="3A63EBA1" w14:textId="77777777" w:rsidR="001D6E76" w:rsidRPr="001D6E76" w:rsidRDefault="001D6E76" w:rsidP="00374E14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0EBAE3ED" w14:textId="18B56D15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Zukunftsaussichten</w:t>
      </w:r>
    </w:p>
    <w:p w14:paraId="1CB2599E" w14:textId="09738CEE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Lernerfahrungen</w:t>
      </w:r>
    </w:p>
    <w:p w14:paraId="56A2C97F" w14:textId="3B0DCA6E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Quellen</w:t>
      </w:r>
    </w:p>
    <w:sectPr w:rsidR="00BF3869" w:rsidRPr="006975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03A75" w14:textId="77777777" w:rsidR="00EE7C3C" w:rsidRDefault="00EE7C3C" w:rsidP="001D6E76">
      <w:r>
        <w:separator/>
      </w:r>
    </w:p>
  </w:endnote>
  <w:endnote w:type="continuationSeparator" w:id="0">
    <w:p w14:paraId="1E520BAA" w14:textId="77777777" w:rsidR="00EE7C3C" w:rsidRDefault="00EE7C3C" w:rsidP="001D6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4D58" w14:textId="77777777" w:rsidR="00EE7C3C" w:rsidRDefault="00EE7C3C" w:rsidP="001D6E76">
      <w:r>
        <w:separator/>
      </w:r>
    </w:p>
  </w:footnote>
  <w:footnote w:type="continuationSeparator" w:id="0">
    <w:p w14:paraId="3EAE983A" w14:textId="77777777" w:rsidR="00EE7C3C" w:rsidRDefault="00EE7C3C" w:rsidP="001D6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DA2"/>
    <w:multiLevelType w:val="hybridMultilevel"/>
    <w:tmpl w:val="F17E20F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404B03"/>
    <w:multiLevelType w:val="multilevel"/>
    <w:tmpl w:val="CC0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645C"/>
    <w:multiLevelType w:val="multilevel"/>
    <w:tmpl w:val="DFE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34304"/>
    <w:multiLevelType w:val="hybridMultilevel"/>
    <w:tmpl w:val="87A2CA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552B77"/>
    <w:multiLevelType w:val="hybridMultilevel"/>
    <w:tmpl w:val="3F70F6E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A76685"/>
    <w:multiLevelType w:val="hybridMultilevel"/>
    <w:tmpl w:val="0D2467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775902">
    <w:abstractNumId w:val="5"/>
  </w:num>
  <w:num w:numId="2" w16cid:durableId="1792085946">
    <w:abstractNumId w:val="0"/>
  </w:num>
  <w:num w:numId="3" w16cid:durableId="653753483">
    <w:abstractNumId w:val="2"/>
  </w:num>
  <w:num w:numId="4" w16cid:durableId="1798599831">
    <w:abstractNumId w:val="3"/>
  </w:num>
  <w:num w:numId="5" w16cid:durableId="1072385892">
    <w:abstractNumId w:val="1"/>
  </w:num>
  <w:num w:numId="6" w16cid:durableId="2077194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2E"/>
    <w:rsid w:val="00033F62"/>
    <w:rsid w:val="00035E92"/>
    <w:rsid w:val="00041C1C"/>
    <w:rsid w:val="00073A87"/>
    <w:rsid w:val="00102FA7"/>
    <w:rsid w:val="0010384D"/>
    <w:rsid w:val="00123C53"/>
    <w:rsid w:val="00152043"/>
    <w:rsid w:val="00160E9F"/>
    <w:rsid w:val="00187F2E"/>
    <w:rsid w:val="001D6E76"/>
    <w:rsid w:val="00213AA3"/>
    <w:rsid w:val="00285719"/>
    <w:rsid w:val="002C1AA4"/>
    <w:rsid w:val="002C704B"/>
    <w:rsid w:val="0035413D"/>
    <w:rsid w:val="00374E14"/>
    <w:rsid w:val="00404E47"/>
    <w:rsid w:val="004064DF"/>
    <w:rsid w:val="004821A5"/>
    <w:rsid w:val="004A4185"/>
    <w:rsid w:val="004C6E72"/>
    <w:rsid w:val="004F03B7"/>
    <w:rsid w:val="00503701"/>
    <w:rsid w:val="0052569A"/>
    <w:rsid w:val="00525B1F"/>
    <w:rsid w:val="005510CD"/>
    <w:rsid w:val="005E7367"/>
    <w:rsid w:val="00614262"/>
    <w:rsid w:val="006975F7"/>
    <w:rsid w:val="006D64CA"/>
    <w:rsid w:val="006D68FD"/>
    <w:rsid w:val="0079483E"/>
    <w:rsid w:val="00844BD2"/>
    <w:rsid w:val="00904FC6"/>
    <w:rsid w:val="00983B22"/>
    <w:rsid w:val="00A264AD"/>
    <w:rsid w:val="00A6125E"/>
    <w:rsid w:val="00A907EE"/>
    <w:rsid w:val="00AC5057"/>
    <w:rsid w:val="00B10C9F"/>
    <w:rsid w:val="00B22824"/>
    <w:rsid w:val="00BF3869"/>
    <w:rsid w:val="00C04874"/>
    <w:rsid w:val="00C76656"/>
    <w:rsid w:val="00C93983"/>
    <w:rsid w:val="00D0770C"/>
    <w:rsid w:val="00D22F30"/>
    <w:rsid w:val="00D57C79"/>
    <w:rsid w:val="00D8324E"/>
    <w:rsid w:val="00DF79E2"/>
    <w:rsid w:val="00E06B63"/>
    <w:rsid w:val="00E51B96"/>
    <w:rsid w:val="00E71ABF"/>
    <w:rsid w:val="00EE7C3C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68DB"/>
  <w15:chartTrackingRefBased/>
  <w15:docId w15:val="{2E792D39-23DB-C845-ABBB-A0454DBF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7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7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7F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7F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7F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7F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7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7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7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7F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7F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7F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7F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7F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7F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7F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7F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7F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7F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7F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7F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7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7F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7F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5510CD"/>
    <w:rPr>
      <w:rFonts w:ascii="Microsoft Sans Serif" w:eastAsia="Times New Roman" w:hAnsi="Microsoft Sans Serif" w:cs="Microsoft Sans Serif"/>
      <w:color w:val="1C1831"/>
      <w:kern w:val="0"/>
      <w:sz w:val="18"/>
      <w:szCs w:val="18"/>
      <w:lang w:eastAsia="de-DE"/>
      <w14:ligatures w14:val="none"/>
    </w:rPr>
  </w:style>
  <w:style w:type="character" w:customStyle="1" w:styleId="s2">
    <w:name w:val="s2"/>
    <w:basedOn w:val="Absatz-Standardschriftart"/>
    <w:rsid w:val="005510CD"/>
    <w:rPr>
      <w:rFonts w:ascii="Century Gothic" w:hAnsi="Century Gothic" w:hint="default"/>
      <w:color w:val="FFFFFF"/>
      <w:sz w:val="27"/>
      <w:szCs w:val="27"/>
    </w:rPr>
  </w:style>
  <w:style w:type="paragraph" w:styleId="Kopfzeile">
    <w:name w:val="header"/>
    <w:basedOn w:val="Standard"/>
    <w:link w:val="KopfzeileZchn"/>
    <w:uiPriority w:val="99"/>
    <w:unhideWhenUsed/>
    <w:rsid w:val="001D6E7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D6E76"/>
  </w:style>
  <w:style w:type="paragraph" w:styleId="Fuzeile">
    <w:name w:val="footer"/>
    <w:basedOn w:val="Standard"/>
    <w:link w:val="FuzeileZchn"/>
    <w:uiPriority w:val="99"/>
    <w:unhideWhenUsed/>
    <w:rsid w:val="001D6E7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D6E76"/>
  </w:style>
  <w:style w:type="character" w:customStyle="1" w:styleId="s1">
    <w:name w:val="s1"/>
    <w:basedOn w:val="Absatz-Standardschriftart"/>
    <w:rsid w:val="004A4185"/>
  </w:style>
  <w:style w:type="character" w:customStyle="1" w:styleId="apple-converted-space">
    <w:name w:val="apple-converted-space"/>
    <w:basedOn w:val="Absatz-Standardschriftart"/>
    <w:rsid w:val="004A4185"/>
  </w:style>
  <w:style w:type="table" w:styleId="Tabellenraster">
    <w:name w:val="Table Grid"/>
    <w:basedOn w:val="NormaleTabelle"/>
    <w:uiPriority w:val="39"/>
    <w:rsid w:val="00983B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643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49</cp:revision>
  <dcterms:created xsi:type="dcterms:W3CDTF">2026-03-18T08:35:00Z</dcterms:created>
  <dcterms:modified xsi:type="dcterms:W3CDTF">2026-03-18T09:36:00Z</dcterms:modified>
</cp:coreProperties>
</file>