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0A303" w14:textId="0826F701" w:rsidR="00184B35" w:rsidRPr="001155BA" w:rsidRDefault="003C4E1B" w:rsidP="0067326E">
      <w:pPr>
        <w:pStyle w:val="berschrift1"/>
        <w:rPr>
          <w:rFonts w:asciiTheme="minorHAnsi" w:hAnsiTheme="minorHAnsi" w:cstheme="minorHAnsi"/>
          <w:sz w:val="72"/>
          <w:szCs w:val="24"/>
        </w:rPr>
      </w:pPr>
      <w:bookmarkStart w:id="0" w:name="_Hlk501114800"/>
      <w:r w:rsidRPr="001155BA">
        <w:rPr>
          <w:rFonts w:asciiTheme="minorHAnsi" w:hAnsiTheme="minorHAnsi" w:cstheme="minorHAnsi"/>
          <w:sz w:val="72"/>
          <w:szCs w:val="24"/>
          <w:lang w:bidi="de-DE"/>
        </w:rPr>
        <w:t>Projektbericht</w:t>
      </w:r>
    </w:p>
    <w:bookmarkEnd w:id="0"/>
    <w:p w14:paraId="51CA61C3" w14:textId="77777777" w:rsidR="00E523C3" w:rsidRDefault="00E523C3" w:rsidP="00E523C3"/>
    <w:p w14:paraId="4B190248" w14:textId="39DAE080" w:rsidR="00224FD0" w:rsidRPr="00146C61" w:rsidRDefault="00146C61" w:rsidP="00146C61">
      <w:pPr>
        <w:rPr>
          <w:b/>
          <w:bCs/>
          <w:sz w:val="48"/>
          <w:szCs w:val="36"/>
        </w:rPr>
      </w:pPr>
      <w:r>
        <w:rPr>
          <w:b/>
          <w:bCs/>
          <w:sz w:val="48"/>
          <w:szCs w:val="36"/>
        </w:rPr>
        <w:t xml:space="preserve">1. </w:t>
      </w:r>
      <w:r w:rsidR="00224FD0" w:rsidRPr="00146C61">
        <w:rPr>
          <w:b/>
          <w:bCs/>
          <w:sz w:val="48"/>
          <w:szCs w:val="36"/>
        </w:rPr>
        <w:t>Allgemeine Informationen</w:t>
      </w:r>
    </w:p>
    <w:p w14:paraId="6C7CBB1C" w14:textId="7847EA47" w:rsidR="00917770" w:rsidRPr="001155BA" w:rsidRDefault="00146C61" w:rsidP="00146C61">
      <w:pPr>
        <w:pStyle w:val="berschrift2"/>
        <w:spacing w:line="480" w:lineRule="auto"/>
        <w:rPr>
          <w:rFonts w:asciiTheme="minorHAnsi" w:hAnsiTheme="minorHAnsi" w:cstheme="minorHAnsi"/>
          <w:sz w:val="32"/>
          <w:szCs w:val="21"/>
        </w:rPr>
      </w:pPr>
      <w:r w:rsidRPr="001155BA">
        <w:rPr>
          <w:rFonts w:asciiTheme="minorHAnsi" w:hAnsiTheme="minorHAnsi" w:cstheme="minorHAnsi"/>
          <w:sz w:val="32"/>
          <w:szCs w:val="21"/>
        </w:rPr>
        <w:t xml:space="preserve">1.1 </w:t>
      </w:r>
      <w:r w:rsidR="00507403" w:rsidRPr="001155BA">
        <w:rPr>
          <w:rFonts w:asciiTheme="minorHAnsi" w:hAnsiTheme="minorHAnsi" w:cstheme="minorHAnsi"/>
          <w:sz w:val="32"/>
          <w:szCs w:val="21"/>
        </w:rPr>
        <w:t>Übergreifende Lernerfahrungen &amp; Technologien</w:t>
      </w:r>
    </w:p>
    <w:p w14:paraId="31E1CB4D" w14:textId="4A1A53BF" w:rsidR="00DD0DC8" w:rsidRPr="00DA1E4B" w:rsidRDefault="00507403" w:rsidP="00B867B2">
      <w:pPr>
        <w:jc w:val="both"/>
      </w:pPr>
      <w:r>
        <w:rPr>
          <w:rStyle w:val="agcmg"/>
        </w:rPr>
        <w:t xml:space="preserve">Die Entwicklung der VR-Anwendung “Campus Mental </w:t>
      </w:r>
      <w:proofErr w:type="spellStart"/>
      <w:r>
        <w:rPr>
          <w:rStyle w:val="agcmg"/>
        </w:rPr>
        <w:t>Map</w:t>
      </w:r>
      <w:proofErr w:type="spellEnd"/>
      <w:r>
        <w:rPr>
          <w:rStyle w:val="agcmg"/>
        </w:rPr>
        <w:t xml:space="preserve">” erforderte die Einarbeitung in verschiedene Technologien. Um die Vision realistischer, interaktiver 1:1-Abbildungen unterschiedlicher Umgebungen auf dem HTWK Leipzig Campus für die </w:t>
      </w:r>
      <w:proofErr w:type="spellStart"/>
      <w:r>
        <w:rPr>
          <w:rStyle w:val="agcmg"/>
        </w:rPr>
        <w:t>Meta</w:t>
      </w:r>
      <w:proofErr w:type="spellEnd"/>
      <w:r>
        <w:rPr>
          <w:rStyle w:val="agcmg"/>
        </w:rPr>
        <w:t xml:space="preserve"> Quest 3S realisieren zu können, mussten wir Disziplinen aus dem Bereich des 3D-Scanning, Game-Engine-Programmierung, Audio-Engineering und VR-spezifische</w:t>
      </w:r>
      <w:r w:rsidR="005052AD">
        <w:rPr>
          <w:rStyle w:val="agcmg"/>
        </w:rPr>
        <w:t>m</w:t>
      </w:r>
      <w:r>
        <w:rPr>
          <w:rStyle w:val="agcmg"/>
        </w:rPr>
        <w:t xml:space="preserve"> UX-Design vereinen. Im Folgenden werden die zentralen technischen und methodischen Lernerfahrungen des Teams dokumentiert.</w:t>
      </w:r>
    </w:p>
    <w:p w14:paraId="7C200DF8" w14:textId="32B6C29B" w:rsidR="00222111" w:rsidRPr="001155BA" w:rsidRDefault="00146C61" w:rsidP="003D51CA">
      <w:pPr>
        <w:pStyle w:val="berschrift2"/>
        <w:spacing w:line="480" w:lineRule="auto"/>
        <w:rPr>
          <w:rFonts w:asciiTheme="minorHAnsi" w:hAnsiTheme="minorHAnsi" w:cstheme="minorHAnsi"/>
          <w:sz w:val="32"/>
          <w:szCs w:val="21"/>
        </w:rPr>
      </w:pPr>
      <w:r w:rsidRPr="001155BA">
        <w:rPr>
          <w:rFonts w:asciiTheme="minorHAnsi" w:hAnsiTheme="minorHAnsi" w:cstheme="minorHAnsi"/>
          <w:sz w:val="32"/>
          <w:szCs w:val="21"/>
        </w:rPr>
        <w:t xml:space="preserve">1.2 </w:t>
      </w:r>
      <w:r w:rsidR="00507403" w:rsidRPr="001155BA">
        <w:rPr>
          <w:rFonts w:asciiTheme="minorHAnsi" w:hAnsiTheme="minorHAnsi" w:cstheme="minorHAnsi"/>
          <w:sz w:val="32"/>
          <w:szCs w:val="21"/>
        </w:rPr>
        <w:t>Game-Engine &amp; VR-Frameworks</w:t>
      </w:r>
    </w:p>
    <w:p w14:paraId="17F35693" w14:textId="64D0DC54" w:rsidR="00507403" w:rsidRPr="00507403" w:rsidRDefault="00507403" w:rsidP="00B867B2">
      <w:pPr>
        <w:pStyle w:val="cvgsua"/>
        <w:spacing w:before="0" w:beforeAutospacing="0" w:line="360" w:lineRule="auto"/>
        <w:jc w:val="both"/>
        <w:rPr>
          <w:rFonts w:asciiTheme="minorHAnsi" w:hAnsiTheme="minorHAnsi" w:cstheme="minorHAnsi"/>
        </w:rPr>
      </w:pPr>
      <w:r w:rsidRPr="00507403">
        <w:rPr>
          <w:rStyle w:val="agcmg"/>
          <w:rFonts w:asciiTheme="minorHAnsi" w:hAnsiTheme="minorHAnsi" w:cstheme="minorHAnsi"/>
        </w:rPr>
        <w:t>Das technische Fundament des Projekts bildet die Unity Engine (LTS-Release). Da wir uns bewusst gegen visuelles Scripting entschieden haben, erfolgte die gesamte Logik-Programmierung ausschließlich in C#.</w:t>
      </w:r>
      <w:r>
        <w:rPr>
          <w:rFonts w:asciiTheme="minorHAnsi" w:hAnsiTheme="minorHAnsi" w:cstheme="minorHAnsi"/>
        </w:rPr>
        <w:t xml:space="preserve"> </w:t>
      </w:r>
      <w:r w:rsidRPr="00507403">
        <w:rPr>
          <w:rStyle w:val="agcmg"/>
          <w:rFonts w:asciiTheme="minorHAnsi" w:hAnsiTheme="minorHAnsi" w:cstheme="minorHAnsi"/>
        </w:rPr>
        <w:t xml:space="preserve">Für die VR-Integration benutzen wir das </w:t>
      </w:r>
      <w:proofErr w:type="spellStart"/>
      <w:r w:rsidRPr="00507403">
        <w:rPr>
          <w:rStyle w:val="agcmg"/>
          <w:rFonts w:asciiTheme="minorHAnsi" w:hAnsiTheme="minorHAnsi" w:cstheme="minorHAnsi"/>
        </w:rPr>
        <w:t>Meta</w:t>
      </w:r>
      <w:proofErr w:type="spellEnd"/>
      <w:r w:rsidRPr="00507403">
        <w:rPr>
          <w:rStyle w:val="agcmg"/>
          <w:rFonts w:asciiTheme="minorHAnsi" w:hAnsiTheme="minorHAnsi" w:cstheme="minorHAnsi"/>
        </w:rPr>
        <w:t xml:space="preserve"> XR </w:t>
      </w:r>
      <w:proofErr w:type="spellStart"/>
      <w:r w:rsidRPr="00507403">
        <w:rPr>
          <w:rStyle w:val="agcmg"/>
          <w:rFonts w:asciiTheme="minorHAnsi" w:hAnsiTheme="minorHAnsi" w:cstheme="minorHAnsi"/>
        </w:rPr>
        <w:t>Pla</w:t>
      </w:r>
      <w:r w:rsidR="000D022E">
        <w:rPr>
          <w:rStyle w:val="agcmg"/>
          <w:rFonts w:asciiTheme="minorHAnsi" w:hAnsiTheme="minorHAnsi" w:cstheme="minorHAnsi"/>
        </w:rPr>
        <w:t>t</w:t>
      </w:r>
      <w:r w:rsidRPr="00507403">
        <w:rPr>
          <w:rStyle w:val="agcmg"/>
          <w:rFonts w:asciiTheme="minorHAnsi" w:hAnsiTheme="minorHAnsi" w:cstheme="minorHAnsi"/>
        </w:rPr>
        <w:t>form</w:t>
      </w:r>
      <w:proofErr w:type="spellEnd"/>
      <w:r w:rsidRPr="00507403">
        <w:rPr>
          <w:rStyle w:val="agcmg"/>
          <w:rFonts w:asciiTheme="minorHAnsi" w:hAnsiTheme="minorHAnsi" w:cstheme="minorHAnsi"/>
        </w:rPr>
        <w:t xml:space="preserve"> SDK. Dies ermöglicht den direkten Zugriff auf plattformspezifische Features der </w:t>
      </w:r>
      <w:proofErr w:type="spellStart"/>
      <w:r w:rsidRPr="00507403">
        <w:rPr>
          <w:rStyle w:val="agcmg"/>
          <w:rFonts w:asciiTheme="minorHAnsi" w:hAnsiTheme="minorHAnsi" w:cstheme="minorHAnsi"/>
        </w:rPr>
        <w:t>Meta</w:t>
      </w:r>
      <w:proofErr w:type="spellEnd"/>
      <w:r w:rsidRPr="00507403">
        <w:rPr>
          <w:rStyle w:val="agcmg"/>
          <w:rFonts w:asciiTheme="minorHAnsi" w:hAnsiTheme="minorHAnsi" w:cstheme="minorHAnsi"/>
        </w:rPr>
        <w:t xml:space="preserve"> Quest 3S, wie präzises Controller-Tracking und spezifische Performance-Optimierungen.</w:t>
      </w:r>
      <w:r>
        <w:rPr>
          <w:rFonts w:asciiTheme="minorHAnsi" w:hAnsiTheme="minorHAnsi" w:cstheme="minorHAnsi"/>
        </w:rPr>
        <w:t xml:space="preserve"> </w:t>
      </w:r>
      <w:r w:rsidRPr="00507403">
        <w:rPr>
          <w:rStyle w:val="agcmg"/>
          <w:rFonts w:asciiTheme="minorHAnsi" w:hAnsiTheme="minorHAnsi" w:cstheme="minorHAnsi"/>
        </w:rPr>
        <w:t>Eine große Herausforderung war die Optimierung der Anwendung für den autarken Betrieb auf dem Headset, ohne PC-Anbindung. Dabei ist es uns gelungen eine gute Balance zwischen fotorealistischer Grafik und einem flüssigen Spielerlebnis zu schaffen, welches Motion-</w:t>
      </w:r>
      <w:proofErr w:type="spellStart"/>
      <w:r w:rsidRPr="00507403">
        <w:rPr>
          <w:rStyle w:val="agcmg"/>
          <w:rFonts w:asciiTheme="minorHAnsi" w:hAnsiTheme="minorHAnsi" w:cstheme="minorHAnsi"/>
        </w:rPr>
        <w:t>Sickness</w:t>
      </w:r>
      <w:proofErr w:type="spellEnd"/>
      <w:r w:rsidRPr="00507403">
        <w:rPr>
          <w:rStyle w:val="agcmg"/>
          <w:rFonts w:asciiTheme="minorHAnsi" w:hAnsiTheme="minorHAnsi" w:cstheme="minorHAnsi"/>
        </w:rPr>
        <w:t xml:space="preserve"> </w:t>
      </w:r>
      <w:r w:rsidR="00B01C47" w:rsidRPr="00507403">
        <w:rPr>
          <w:rStyle w:val="agcmg"/>
          <w:rFonts w:asciiTheme="minorHAnsi" w:hAnsiTheme="minorHAnsi" w:cstheme="minorHAnsi"/>
        </w:rPr>
        <w:t>entgegenwirkt</w:t>
      </w:r>
      <w:r w:rsidRPr="00507403">
        <w:rPr>
          <w:rStyle w:val="agcmg"/>
          <w:rFonts w:asciiTheme="minorHAnsi" w:hAnsiTheme="minorHAnsi" w:cstheme="minorHAnsi"/>
        </w:rPr>
        <w:t>.</w:t>
      </w:r>
    </w:p>
    <w:p w14:paraId="52438AAE" w14:textId="0F8BE33F" w:rsidR="005D0578" w:rsidRPr="001155BA" w:rsidRDefault="00146C61" w:rsidP="005D0578">
      <w:pPr>
        <w:pStyle w:val="berschrift2"/>
        <w:spacing w:line="480" w:lineRule="auto"/>
        <w:rPr>
          <w:rFonts w:asciiTheme="minorHAnsi" w:hAnsiTheme="minorHAnsi" w:cstheme="minorHAnsi"/>
          <w:sz w:val="32"/>
          <w:szCs w:val="21"/>
        </w:rPr>
      </w:pPr>
      <w:r w:rsidRPr="001155BA">
        <w:rPr>
          <w:rFonts w:asciiTheme="minorHAnsi" w:hAnsiTheme="minorHAnsi" w:cstheme="minorHAnsi"/>
          <w:sz w:val="32"/>
          <w:szCs w:val="21"/>
        </w:rPr>
        <w:t xml:space="preserve">1.3 </w:t>
      </w:r>
      <w:r w:rsidR="005D0578" w:rsidRPr="001155BA">
        <w:rPr>
          <w:rFonts w:asciiTheme="minorHAnsi" w:hAnsiTheme="minorHAnsi" w:cstheme="minorHAnsi"/>
          <w:sz w:val="32"/>
          <w:szCs w:val="21"/>
        </w:rPr>
        <w:t>3D-Modellierung &amp; Interaktionen</w:t>
      </w:r>
    </w:p>
    <w:p w14:paraId="0E990635" w14:textId="667BF062" w:rsidR="00E47FE6" w:rsidRDefault="00E47FE6" w:rsidP="00B867B2">
      <w:pPr>
        <w:pStyle w:val="cvgsua"/>
        <w:spacing w:before="0" w:beforeAutospacing="0" w:line="360" w:lineRule="auto"/>
        <w:jc w:val="both"/>
        <w:rPr>
          <w:rStyle w:val="agcmg"/>
          <w:rFonts w:asciiTheme="minorHAnsi" w:hAnsiTheme="minorHAnsi" w:cstheme="minorHAnsi"/>
        </w:rPr>
      </w:pPr>
      <w:r w:rsidRPr="00E47FE6">
        <w:rPr>
          <w:rStyle w:val="agcmg"/>
          <w:rFonts w:asciiTheme="minorHAnsi" w:hAnsiTheme="minorHAnsi" w:cstheme="minorHAnsi"/>
        </w:rPr>
        <w:t xml:space="preserve">Obwohl die Räume durch Punktwolken dargestellt sind, mussten interaktive Objekte und Begrenzungen klassisch </w:t>
      </w:r>
      <w:r w:rsidR="00840E30" w:rsidRPr="00E47FE6">
        <w:rPr>
          <w:rStyle w:val="agcmg"/>
          <w:rFonts w:asciiTheme="minorHAnsi" w:hAnsiTheme="minorHAnsi" w:cstheme="minorHAnsi"/>
        </w:rPr>
        <w:t>modelliert</w:t>
      </w:r>
      <w:r w:rsidRPr="00E47FE6">
        <w:rPr>
          <w:rStyle w:val="agcmg"/>
          <w:rFonts w:asciiTheme="minorHAnsi" w:hAnsiTheme="minorHAnsi" w:cstheme="minorHAnsi"/>
        </w:rPr>
        <w:t xml:space="preserve"> werden.</w:t>
      </w:r>
      <w:r>
        <w:rPr>
          <w:rFonts w:asciiTheme="minorHAnsi" w:hAnsiTheme="minorHAnsi" w:cstheme="minorHAnsi"/>
        </w:rPr>
        <w:t xml:space="preserve"> </w:t>
      </w:r>
      <w:r w:rsidRPr="00E47FE6">
        <w:rPr>
          <w:rStyle w:val="agcmg"/>
          <w:rFonts w:asciiTheme="minorHAnsi" w:hAnsiTheme="minorHAnsi" w:cstheme="minorHAnsi"/>
        </w:rPr>
        <w:t xml:space="preserve">Für die Erstellung und Bearbeitung von 3D-Modellen interaktiver Objekte nutzten wir Blender. Da die rein visuellen </w:t>
      </w:r>
      <w:proofErr w:type="spellStart"/>
      <w:r w:rsidRPr="00E47FE6">
        <w:rPr>
          <w:rStyle w:val="agcmg"/>
          <w:rFonts w:asciiTheme="minorHAnsi" w:hAnsiTheme="minorHAnsi" w:cstheme="minorHAnsi"/>
        </w:rPr>
        <w:t>Splatting</w:t>
      </w:r>
      <w:proofErr w:type="spellEnd"/>
      <w:r w:rsidRPr="00E47FE6">
        <w:rPr>
          <w:rStyle w:val="agcmg"/>
          <w:rFonts w:asciiTheme="minorHAnsi" w:hAnsiTheme="minorHAnsi" w:cstheme="minorHAnsi"/>
        </w:rPr>
        <w:t xml:space="preserve">-Modelle keine Kollisionen bieten, </w:t>
      </w:r>
      <w:r w:rsidR="000D022E">
        <w:rPr>
          <w:rStyle w:val="agcmg"/>
          <w:rFonts w:asciiTheme="minorHAnsi" w:hAnsiTheme="minorHAnsi" w:cstheme="minorHAnsi"/>
        </w:rPr>
        <w:t>mussten unsichtbare Collider verwendet werden, welche die Bewegungsgrenzen für den Nutzer setze</w:t>
      </w:r>
      <w:r w:rsidR="004D7055">
        <w:rPr>
          <w:rStyle w:val="agcmg"/>
          <w:rFonts w:asciiTheme="minorHAnsi" w:hAnsiTheme="minorHAnsi" w:cstheme="minorHAnsi"/>
        </w:rPr>
        <w:t>n.</w:t>
      </w:r>
    </w:p>
    <w:p w14:paraId="181D42B7" w14:textId="7F3299EB" w:rsidR="00172E62" w:rsidRPr="001155BA" w:rsidRDefault="00146C61" w:rsidP="00172E62">
      <w:pPr>
        <w:pStyle w:val="berschrift2"/>
        <w:spacing w:line="480" w:lineRule="auto"/>
        <w:rPr>
          <w:rFonts w:asciiTheme="minorHAnsi" w:hAnsiTheme="minorHAnsi" w:cstheme="minorHAnsi"/>
          <w:sz w:val="32"/>
          <w:szCs w:val="21"/>
        </w:rPr>
      </w:pPr>
      <w:r w:rsidRPr="001155BA">
        <w:rPr>
          <w:rFonts w:asciiTheme="minorHAnsi" w:hAnsiTheme="minorHAnsi" w:cstheme="minorHAnsi"/>
          <w:sz w:val="32"/>
          <w:szCs w:val="21"/>
        </w:rPr>
        <w:lastRenderedPageBreak/>
        <w:t xml:space="preserve">1.4 </w:t>
      </w:r>
      <w:r w:rsidR="00172E62" w:rsidRPr="001155BA">
        <w:rPr>
          <w:rFonts w:asciiTheme="minorHAnsi" w:hAnsiTheme="minorHAnsi" w:cstheme="minorHAnsi"/>
          <w:sz w:val="32"/>
          <w:szCs w:val="21"/>
        </w:rPr>
        <w:t>Audio-Engineering &amp; 3D</w:t>
      </w:r>
      <w:r w:rsidR="004C6A33">
        <w:rPr>
          <w:rFonts w:asciiTheme="minorHAnsi" w:hAnsiTheme="minorHAnsi" w:cstheme="minorHAnsi"/>
          <w:sz w:val="32"/>
          <w:szCs w:val="21"/>
        </w:rPr>
        <w:t xml:space="preserve"> </w:t>
      </w:r>
      <w:proofErr w:type="spellStart"/>
      <w:r w:rsidR="00172E62" w:rsidRPr="001155BA">
        <w:rPr>
          <w:rFonts w:asciiTheme="minorHAnsi" w:hAnsiTheme="minorHAnsi" w:cstheme="minorHAnsi"/>
          <w:sz w:val="32"/>
          <w:szCs w:val="21"/>
        </w:rPr>
        <w:t>Spa</w:t>
      </w:r>
      <w:r w:rsidR="004C6A33">
        <w:rPr>
          <w:rFonts w:asciiTheme="minorHAnsi" w:hAnsiTheme="minorHAnsi" w:cstheme="minorHAnsi"/>
          <w:sz w:val="32"/>
          <w:szCs w:val="21"/>
        </w:rPr>
        <w:t>t</w:t>
      </w:r>
      <w:r w:rsidR="00172E62" w:rsidRPr="001155BA">
        <w:rPr>
          <w:rFonts w:asciiTheme="minorHAnsi" w:hAnsiTheme="minorHAnsi" w:cstheme="minorHAnsi"/>
          <w:sz w:val="32"/>
          <w:szCs w:val="21"/>
        </w:rPr>
        <w:t>ial</w:t>
      </w:r>
      <w:proofErr w:type="spellEnd"/>
      <w:r w:rsidR="004C6A33">
        <w:rPr>
          <w:rFonts w:asciiTheme="minorHAnsi" w:hAnsiTheme="minorHAnsi" w:cstheme="minorHAnsi"/>
          <w:sz w:val="32"/>
          <w:szCs w:val="21"/>
        </w:rPr>
        <w:t xml:space="preserve"> </w:t>
      </w:r>
      <w:r w:rsidR="00172E62" w:rsidRPr="001155BA">
        <w:rPr>
          <w:rFonts w:asciiTheme="minorHAnsi" w:hAnsiTheme="minorHAnsi" w:cstheme="minorHAnsi"/>
          <w:sz w:val="32"/>
          <w:szCs w:val="21"/>
        </w:rPr>
        <w:t>Audio</w:t>
      </w:r>
    </w:p>
    <w:p w14:paraId="540E10F8" w14:textId="49DF06DC" w:rsidR="00BE666F" w:rsidRPr="00BE666F" w:rsidRDefault="00BE666F" w:rsidP="00B867B2">
      <w:pPr>
        <w:pStyle w:val="cvgsua"/>
        <w:spacing w:before="0" w:beforeAutospacing="0" w:line="360" w:lineRule="auto"/>
        <w:jc w:val="both"/>
        <w:rPr>
          <w:rFonts w:asciiTheme="minorHAnsi" w:hAnsiTheme="minorHAnsi" w:cstheme="minorHAnsi"/>
        </w:rPr>
      </w:pPr>
      <w:r w:rsidRPr="00BE666F">
        <w:rPr>
          <w:rStyle w:val="agcmg"/>
          <w:rFonts w:asciiTheme="minorHAnsi" w:hAnsiTheme="minorHAnsi" w:cstheme="minorHAnsi"/>
        </w:rPr>
        <w:t xml:space="preserve">Zur </w:t>
      </w:r>
      <w:r w:rsidR="000F727E" w:rsidRPr="00BE666F">
        <w:rPr>
          <w:rStyle w:val="agcmg"/>
          <w:rFonts w:asciiTheme="minorHAnsi" w:hAnsiTheme="minorHAnsi" w:cstheme="minorHAnsi"/>
        </w:rPr>
        <w:t>Steigerung</w:t>
      </w:r>
      <w:r w:rsidRPr="00BE666F">
        <w:rPr>
          <w:rStyle w:val="agcmg"/>
          <w:rFonts w:asciiTheme="minorHAnsi" w:hAnsiTheme="minorHAnsi" w:cstheme="minorHAnsi"/>
        </w:rPr>
        <w:t xml:space="preserve"> des Präsenzgefühls und zur Unterstützung der räumlichen Orientierung setzten wir intensiv auf 3D </w:t>
      </w:r>
      <w:proofErr w:type="spellStart"/>
      <w:r w:rsidRPr="00BE666F">
        <w:rPr>
          <w:rStyle w:val="agcmg"/>
          <w:rFonts w:asciiTheme="minorHAnsi" w:hAnsiTheme="minorHAnsi" w:cstheme="minorHAnsi"/>
        </w:rPr>
        <w:t>Spatial</w:t>
      </w:r>
      <w:proofErr w:type="spellEnd"/>
      <w:r w:rsidRPr="00BE666F">
        <w:rPr>
          <w:rStyle w:val="agcmg"/>
          <w:rFonts w:asciiTheme="minorHAnsi" w:hAnsiTheme="minorHAnsi" w:cstheme="minorHAnsi"/>
        </w:rPr>
        <w:t xml:space="preserve"> Audio.</w:t>
      </w:r>
      <w:r>
        <w:rPr>
          <w:rFonts w:asciiTheme="minorHAnsi" w:hAnsiTheme="minorHAnsi" w:cstheme="minorHAnsi"/>
        </w:rPr>
        <w:t xml:space="preserve"> </w:t>
      </w:r>
      <w:r w:rsidRPr="00BE666F">
        <w:rPr>
          <w:rStyle w:val="agcmg"/>
          <w:rFonts w:asciiTheme="minorHAnsi" w:hAnsiTheme="minorHAnsi" w:cstheme="minorHAnsi"/>
        </w:rPr>
        <w:t xml:space="preserve">Mit Tools wie </w:t>
      </w:r>
      <w:proofErr w:type="spellStart"/>
      <w:r w:rsidRPr="00BE666F">
        <w:rPr>
          <w:rStyle w:val="agcmg"/>
          <w:rFonts w:asciiTheme="minorHAnsi" w:hAnsiTheme="minorHAnsi" w:cstheme="minorHAnsi"/>
        </w:rPr>
        <w:t>Reaper</w:t>
      </w:r>
      <w:proofErr w:type="spellEnd"/>
      <w:r w:rsidRPr="00BE666F">
        <w:rPr>
          <w:rStyle w:val="agcmg"/>
          <w:rFonts w:asciiTheme="minorHAnsi" w:hAnsiTheme="minorHAnsi" w:cstheme="minorHAnsi"/>
        </w:rPr>
        <w:t xml:space="preserve"> und Audacity lernten wir, Soundeffekte zu bearbeiten, zu normalisieren und für die Engine zu exportieren. Anschließend werden die positionsspezifischen Soundquellen innerhalb der Szene gesetzt und Engine simulierte räumliche Soundeffekte hinzugefügt.</w:t>
      </w:r>
    </w:p>
    <w:p w14:paraId="4569D68D" w14:textId="6BE3ADD3" w:rsidR="00B867B2" w:rsidRPr="001155BA" w:rsidRDefault="00146C61" w:rsidP="00B867B2">
      <w:pPr>
        <w:pStyle w:val="berschrift2"/>
        <w:spacing w:line="480" w:lineRule="auto"/>
        <w:rPr>
          <w:rFonts w:asciiTheme="minorHAnsi" w:hAnsiTheme="minorHAnsi" w:cstheme="minorHAnsi"/>
          <w:sz w:val="32"/>
          <w:szCs w:val="21"/>
        </w:rPr>
      </w:pPr>
      <w:r w:rsidRPr="001155BA">
        <w:rPr>
          <w:rFonts w:asciiTheme="minorHAnsi" w:hAnsiTheme="minorHAnsi" w:cstheme="minorHAnsi"/>
          <w:sz w:val="32"/>
          <w:szCs w:val="21"/>
        </w:rPr>
        <w:t xml:space="preserve">1.5 </w:t>
      </w:r>
      <w:r w:rsidR="00B867B2" w:rsidRPr="001155BA">
        <w:rPr>
          <w:rFonts w:asciiTheme="minorHAnsi" w:hAnsiTheme="minorHAnsi" w:cstheme="minorHAnsi"/>
          <w:sz w:val="32"/>
          <w:szCs w:val="21"/>
        </w:rPr>
        <w:t>VR-Interaktionsdesign &amp; UX/UI</w:t>
      </w:r>
    </w:p>
    <w:p w14:paraId="705736DA" w14:textId="0EA7814A" w:rsidR="00B867B2" w:rsidRPr="00B867B2" w:rsidRDefault="00B867B2" w:rsidP="00B867B2">
      <w:pPr>
        <w:pStyle w:val="cvgsua"/>
        <w:spacing w:before="0" w:beforeAutospacing="0" w:line="360" w:lineRule="auto"/>
        <w:jc w:val="both"/>
        <w:rPr>
          <w:rFonts w:asciiTheme="minorHAnsi" w:hAnsiTheme="minorHAnsi" w:cstheme="minorHAnsi"/>
        </w:rPr>
      </w:pPr>
      <w:r w:rsidRPr="00B867B2">
        <w:rPr>
          <w:rStyle w:val="agcmg"/>
          <w:rFonts w:asciiTheme="minorHAnsi" w:hAnsiTheme="minorHAnsi" w:cstheme="minorHAnsi"/>
        </w:rPr>
        <w:t xml:space="preserve">Besonderes Augenmerk lag auf der Benutzerführung für Benutzer mit potenziell geringer VR-Erfahrung. Wir implementierten “Smooth </w:t>
      </w:r>
      <w:proofErr w:type="spellStart"/>
      <w:r w:rsidRPr="00B867B2">
        <w:rPr>
          <w:rStyle w:val="agcmg"/>
          <w:rFonts w:asciiTheme="minorHAnsi" w:hAnsiTheme="minorHAnsi" w:cstheme="minorHAnsi"/>
        </w:rPr>
        <w:t>Locomotion</w:t>
      </w:r>
      <w:proofErr w:type="spellEnd"/>
      <w:r w:rsidRPr="00B867B2">
        <w:rPr>
          <w:rStyle w:val="agcmg"/>
          <w:rFonts w:asciiTheme="minorHAnsi" w:hAnsiTheme="minorHAnsi" w:cstheme="minorHAnsi"/>
        </w:rPr>
        <w:t xml:space="preserve">” für die Fortbewegung und “Smooth Turn” für die Rotation über die </w:t>
      </w:r>
      <w:proofErr w:type="spellStart"/>
      <w:r w:rsidRPr="00B867B2">
        <w:rPr>
          <w:rStyle w:val="agcmg"/>
          <w:rFonts w:asciiTheme="minorHAnsi" w:hAnsiTheme="minorHAnsi" w:cstheme="minorHAnsi"/>
        </w:rPr>
        <w:t>Thumbsticks</w:t>
      </w:r>
      <w:proofErr w:type="spellEnd"/>
      <w:r w:rsidRPr="00B867B2">
        <w:rPr>
          <w:rStyle w:val="agcmg"/>
          <w:rFonts w:asciiTheme="minorHAnsi" w:hAnsiTheme="minorHAnsi" w:cstheme="minorHAnsi"/>
        </w:rPr>
        <w:t xml:space="preserve">. Zudem </w:t>
      </w:r>
      <w:r w:rsidR="00F30393">
        <w:rPr>
          <w:rStyle w:val="agcmg"/>
          <w:rFonts w:asciiTheme="minorHAnsi" w:hAnsiTheme="minorHAnsi" w:cstheme="minorHAnsi"/>
        </w:rPr>
        <w:t>s</w:t>
      </w:r>
      <w:r w:rsidRPr="00B867B2">
        <w:rPr>
          <w:rStyle w:val="agcmg"/>
          <w:rFonts w:asciiTheme="minorHAnsi" w:hAnsiTheme="minorHAnsi" w:cstheme="minorHAnsi"/>
        </w:rPr>
        <w:t xml:space="preserve">ind Systeme wie stabile Referenzrahmen, korrekte Kalibrierung Augenhöhe und langsame Bewegungsgeschwindigkeit umgesetzt, welche einer möglichen Motion </w:t>
      </w:r>
      <w:proofErr w:type="spellStart"/>
      <w:r w:rsidRPr="00B867B2">
        <w:rPr>
          <w:rStyle w:val="agcmg"/>
          <w:rFonts w:asciiTheme="minorHAnsi" w:hAnsiTheme="minorHAnsi" w:cstheme="minorHAnsi"/>
        </w:rPr>
        <w:t>Sickness</w:t>
      </w:r>
      <w:proofErr w:type="spellEnd"/>
      <w:r w:rsidRPr="00B867B2">
        <w:rPr>
          <w:rStyle w:val="agcmg"/>
          <w:rFonts w:asciiTheme="minorHAnsi" w:hAnsiTheme="minorHAnsi" w:cstheme="minorHAnsi"/>
        </w:rPr>
        <w:t xml:space="preserve"> </w:t>
      </w:r>
      <w:r w:rsidRPr="00B867B2">
        <w:rPr>
          <w:rStyle w:val="agcmg"/>
          <w:rFonts w:asciiTheme="minorHAnsi" w:hAnsiTheme="minorHAnsi" w:cstheme="minorHAnsi"/>
        </w:rPr>
        <w:t xml:space="preserve">entgegenwirken. </w:t>
      </w:r>
      <w:r w:rsidRPr="00B867B2">
        <w:rPr>
          <w:rStyle w:val="agcmg"/>
          <w:rFonts w:asciiTheme="minorHAnsi" w:hAnsiTheme="minorHAnsi" w:cstheme="minorHAnsi"/>
        </w:rPr>
        <w:t xml:space="preserve">Für das User Interface nutzen wir ein minimalistisches “In-World UI”, </w:t>
      </w:r>
      <w:r w:rsidR="00DA64AF" w:rsidRPr="00B867B2">
        <w:rPr>
          <w:rStyle w:val="agcmg"/>
          <w:rFonts w:asciiTheme="minorHAnsi" w:hAnsiTheme="minorHAnsi" w:cstheme="minorHAnsi"/>
        </w:rPr>
        <w:t>bei den Informationen</w:t>
      </w:r>
      <w:r w:rsidRPr="00B867B2">
        <w:rPr>
          <w:rStyle w:val="agcmg"/>
          <w:rFonts w:asciiTheme="minorHAnsi" w:hAnsiTheme="minorHAnsi" w:cstheme="minorHAnsi"/>
        </w:rPr>
        <w:t xml:space="preserve"> direkt in die Umgebung integriert werden. Die Interaktion programmierten wir über Controller-basierte Ray-Interaktion mit visuellem als auch haptischen Feedback.</w:t>
      </w:r>
    </w:p>
    <w:p w14:paraId="5514762F" w14:textId="40FBDBCB" w:rsidR="004A1640" w:rsidRDefault="00146C61" w:rsidP="004A1640">
      <w:pPr>
        <w:pStyle w:val="berschrift2"/>
        <w:spacing w:line="480" w:lineRule="auto"/>
        <w:rPr>
          <w:sz w:val="32"/>
          <w:szCs w:val="21"/>
        </w:rPr>
      </w:pPr>
      <w:r>
        <w:rPr>
          <w:sz w:val="32"/>
          <w:szCs w:val="21"/>
        </w:rPr>
        <w:t xml:space="preserve">1.6 </w:t>
      </w:r>
      <w:r w:rsidR="004A1640">
        <w:rPr>
          <w:sz w:val="32"/>
          <w:szCs w:val="21"/>
        </w:rPr>
        <w:t>Kollaboration &amp; Versionskontrolle</w:t>
      </w:r>
    </w:p>
    <w:p w14:paraId="20147430" w14:textId="109E0FA2" w:rsidR="00B867B2" w:rsidRPr="00B867B2" w:rsidRDefault="004E6B5C" w:rsidP="004E6B5C">
      <w:pPr>
        <w:jc w:val="both"/>
      </w:pPr>
      <w:r>
        <w:rPr>
          <w:rStyle w:val="agcmg"/>
        </w:rPr>
        <w:t xml:space="preserve">Zuletzt etablierten wir innerhalb des Teams professionelle Softwareentwicklungs-Standards. Dabei ist ein sicherer Umgang mit GitHub zur Versionsverwaltung gefordert, </w:t>
      </w:r>
      <w:r w:rsidR="00B5636F">
        <w:rPr>
          <w:rStyle w:val="agcmg"/>
        </w:rPr>
        <w:t>damit</w:t>
      </w:r>
      <w:r>
        <w:rPr>
          <w:rStyle w:val="agcmg"/>
        </w:rPr>
        <w:t xml:space="preserve"> Code- und Asset-Konflikte vermieden werden können.</w:t>
      </w:r>
    </w:p>
    <w:p w14:paraId="2DBE62EF" w14:textId="77777777" w:rsidR="00BE666F" w:rsidRDefault="00BE666F" w:rsidP="00BE666F"/>
    <w:p w14:paraId="585832EF" w14:textId="3F83ACFC" w:rsidR="00146C61" w:rsidRPr="00146C61" w:rsidRDefault="00146C61" w:rsidP="00146C61">
      <w:pPr>
        <w:rPr>
          <w:b/>
          <w:bCs/>
          <w:sz w:val="48"/>
          <w:szCs w:val="36"/>
        </w:rPr>
      </w:pPr>
      <w:r>
        <w:rPr>
          <w:b/>
          <w:bCs/>
          <w:sz w:val="48"/>
          <w:szCs w:val="36"/>
        </w:rPr>
        <w:t>2</w:t>
      </w:r>
      <w:r>
        <w:rPr>
          <w:b/>
          <w:bCs/>
          <w:sz w:val="48"/>
          <w:szCs w:val="36"/>
        </w:rPr>
        <w:t xml:space="preserve">. </w:t>
      </w:r>
      <w:r>
        <w:rPr>
          <w:b/>
          <w:bCs/>
          <w:sz w:val="48"/>
          <w:szCs w:val="36"/>
        </w:rPr>
        <w:t>Entwicklerimpressionen</w:t>
      </w:r>
    </w:p>
    <w:p w14:paraId="67560634" w14:textId="6CA80700" w:rsidR="00146C61" w:rsidRPr="00F25814" w:rsidRDefault="00146C61" w:rsidP="00146C61">
      <w:pPr>
        <w:pStyle w:val="berschrift2"/>
        <w:spacing w:line="480" w:lineRule="auto"/>
        <w:rPr>
          <w:rFonts w:asciiTheme="minorHAnsi" w:hAnsiTheme="minorHAnsi" w:cstheme="minorHAnsi"/>
          <w:sz w:val="36"/>
          <w:szCs w:val="22"/>
        </w:rPr>
      </w:pPr>
      <w:r w:rsidRPr="00F25814">
        <w:rPr>
          <w:rFonts w:asciiTheme="minorHAnsi" w:hAnsiTheme="minorHAnsi" w:cstheme="minorHAnsi"/>
          <w:sz w:val="36"/>
          <w:szCs w:val="22"/>
        </w:rPr>
        <w:t>2</w:t>
      </w:r>
      <w:r w:rsidRPr="00F25814">
        <w:rPr>
          <w:rFonts w:asciiTheme="minorHAnsi" w:hAnsiTheme="minorHAnsi" w:cstheme="minorHAnsi"/>
          <w:sz w:val="36"/>
          <w:szCs w:val="22"/>
        </w:rPr>
        <w:t xml:space="preserve">.1 </w:t>
      </w:r>
      <w:r w:rsidR="00A0484A" w:rsidRPr="00F25814">
        <w:rPr>
          <w:rFonts w:asciiTheme="minorHAnsi" w:hAnsiTheme="minorHAnsi" w:cstheme="minorHAnsi"/>
          <w:sz w:val="36"/>
          <w:szCs w:val="22"/>
        </w:rPr>
        <w:t xml:space="preserve">Maik </w:t>
      </w:r>
      <w:proofErr w:type="spellStart"/>
      <w:r w:rsidR="00A0484A" w:rsidRPr="00F25814">
        <w:rPr>
          <w:rFonts w:asciiTheme="minorHAnsi" w:hAnsiTheme="minorHAnsi" w:cstheme="minorHAnsi"/>
          <w:sz w:val="36"/>
          <w:szCs w:val="22"/>
        </w:rPr>
        <w:t>Byrka</w:t>
      </w:r>
      <w:proofErr w:type="spellEnd"/>
    </w:p>
    <w:p w14:paraId="353B1330" w14:textId="3BE3A86C" w:rsidR="000B5075" w:rsidRDefault="009314F6" w:rsidP="009314F6">
      <w:pPr>
        <w:rPr>
          <w:b/>
          <w:bCs/>
          <w:sz w:val="32"/>
          <w:szCs w:val="22"/>
        </w:rPr>
      </w:pPr>
      <w:r w:rsidRPr="000B5075">
        <w:rPr>
          <w:b/>
          <w:bCs/>
          <w:sz w:val="32"/>
          <w:szCs w:val="22"/>
        </w:rPr>
        <w:t>2.1.1 Aufgaben</w:t>
      </w:r>
    </w:p>
    <w:p w14:paraId="314EA114" w14:textId="77777777" w:rsidR="00542AC9" w:rsidRPr="00542AC9" w:rsidRDefault="00542AC9" w:rsidP="00542AC9">
      <w:pPr>
        <w:pStyle w:val="cvgsua"/>
        <w:spacing w:line="360" w:lineRule="auto"/>
        <w:jc w:val="both"/>
        <w:rPr>
          <w:rFonts w:asciiTheme="minorHAnsi" w:hAnsiTheme="minorHAnsi" w:cstheme="minorHAnsi"/>
        </w:rPr>
      </w:pPr>
      <w:r w:rsidRPr="00542AC9">
        <w:rPr>
          <w:rStyle w:val="agcmg"/>
          <w:rFonts w:asciiTheme="minorHAnsi" w:hAnsiTheme="minorHAnsi" w:cstheme="minorHAnsi"/>
          <w:b/>
          <w:bCs/>
        </w:rPr>
        <w:t xml:space="preserve">Entwicklung des Quiz-Systems und </w:t>
      </w:r>
      <w:proofErr w:type="spellStart"/>
      <w:r w:rsidRPr="00542AC9">
        <w:rPr>
          <w:rStyle w:val="agcmg"/>
          <w:rFonts w:asciiTheme="minorHAnsi" w:hAnsiTheme="minorHAnsi" w:cstheme="minorHAnsi"/>
          <w:b/>
          <w:bCs/>
        </w:rPr>
        <w:t>Teleportationsmechaniken</w:t>
      </w:r>
      <w:proofErr w:type="spellEnd"/>
    </w:p>
    <w:p w14:paraId="30864CAA" w14:textId="77777777" w:rsidR="00542AC9" w:rsidRPr="00542AC9" w:rsidRDefault="00542AC9" w:rsidP="00542AC9">
      <w:pPr>
        <w:pStyle w:val="cvgsua"/>
        <w:spacing w:line="360" w:lineRule="auto"/>
        <w:jc w:val="both"/>
        <w:rPr>
          <w:rFonts w:asciiTheme="minorHAnsi" w:hAnsiTheme="minorHAnsi" w:cstheme="minorHAnsi"/>
        </w:rPr>
      </w:pPr>
      <w:r w:rsidRPr="00542AC9">
        <w:rPr>
          <w:rStyle w:val="agcmg"/>
          <w:rFonts w:asciiTheme="minorHAnsi" w:hAnsiTheme="minorHAnsi" w:cstheme="minorHAnsi"/>
        </w:rPr>
        <w:t xml:space="preserve">Im Rahmen des Projekts „Campus Mental </w:t>
      </w:r>
      <w:proofErr w:type="spellStart"/>
      <w:r w:rsidRPr="00542AC9">
        <w:rPr>
          <w:rStyle w:val="agcmg"/>
          <w:rFonts w:asciiTheme="minorHAnsi" w:hAnsiTheme="minorHAnsi" w:cstheme="minorHAnsi"/>
        </w:rPr>
        <w:t>Map</w:t>
      </w:r>
      <w:proofErr w:type="spellEnd"/>
      <w:r w:rsidRPr="00542AC9">
        <w:rPr>
          <w:rStyle w:val="agcmg"/>
          <w:rFonts w:asciiTheme="minorHAnsi" w:hAnsiTheme="minorHAnsi" w:cstheme="minorHAnsi"/>
        </w:rPr>
        <w:t xml:space="preserve"> VR“ habe ich verschiedene Aufgaben im Bereich der Interaktionsentwicklung, Szenengestaltung sowie der Integration von 3D-Rekonstruktionen übernommen. Ein Schwerpunkt meiner Arbeit lag auf der Umsetzung eines Quiz-Systems, das mit </w:t>
      </w:r>
      <w:proofErr w:type="spellStart"/>
      <w:r w:rsidRPr="00542AC9">
        <w:rPr>
          <w:rStyle w:val="agcmg"/>
          <w:rFonts w:asciiTheme="minorHAnsi" w:hAnsiTheme="minorHAnsi" w:cstheme="minorHAnsi"/>
        </w:rPr>
        <w:t>Teleportationsmechaniken</w:t>
      </w:r>
      <w:proofErr w:type="spellEnd"/>
      <w:r w:rsidRPr="00542AC9">
        <w:rPr>
          <w:rStyle w:val="agcmg"/>
          <w:rFonts w:asciiTheme="minorHAnsi" w:hAnsiTheme="minorHAnsi" w:cstheme="minorHAnsi"/>
        </w:rPr>
        <w:t xml:space="preserve"> innerhalb der virtuellen Umgebung verknüpft wurde. Dabei wurde das Quiz so gestaltet, dass Nutzerinnen und Nutzer nach </w:t>
      </w:r>
      <w:r w:rsidRPr="00542AC9">
        <w:rPr>
          <w:rStyle w:val="agcmg"/>
          <w:rFonts w:asciiTheme="minorHAnsi" w:hAnsiTheme="minorHAnsi" w:cstheme="minorHAnsi"/>
        </w:rPr>
        <w:lastRenderedPageBreak/>
        <w:t>bestimmten Interaktionen oder Fortschritten gezielt zu weiteren Bereichen der Anwendung teleportiert werden können. Auf diese Weise entstand eine strukturierte Navigation durch die virtuelle Umgebung, die gleichzeitig spielerische Elemente enthält und die Nutzerinnen und Nutzer aktiv durch die verschiedenen Bereiche der Anwendung führt.</w:t>
      </w:r>
    </w:p>
    <w:p w14:paraId="2B37EBC7" w14:textId="77777777" w:rsidR="00542AC9" w:rsidRPr="00542AC9" w:rsidRDefault="00542AC9" w:rsidP="00542AC9">
      <w:pPr>
        <w:pStyle w:val="cvgsua"/>
        <w:spacing w:line="360" w:lineRule="auto"/>
        <w:jc w:val="both"/>
        <w:rPr>
          <w:rFonts w:asciiTheme="minorHAnsi" w:hAnsiTheme="minorHAnsi" w:cstheme="minorHAnsi"/>
        </w:rPr>
      </w:pPr>
      <w:r w:rsidRPr="00542AC9">
        <w:rPr>
          <w:rStyle w:val="agcmg"/>
          <w:rFonts w:asciiTheme="minorHAnsi" w:hAnsiTheme="minorHAnsi" w:cstheme="minorHAnsi"/>
          <w:b/>
          <w:bCs/>
        </w:rPr>
        <w:t>Objektbeschreibung und visuelle Hervorhebung</w:t>
      </w:r>
    </w:p>
    <w:p w14:paraId="1B5CF8DA" w14:textId="37BE87F6" w:rsidR="00542AC9" w:rsidRPr="00542AC9" w:rsidRDefault="00542AC9" w:rsidP="00542AC9">
      <w:pPr>
        <w:pStyle w:val="cvgsua"/>
        <w:spacing w:line="360" w:lineRule="auto"/>
        <w:jc w:val="both"/>
        <w:rPr>
          <w:rFonts w:asciiTheme="minorHAnsi" w:hAnsiTheme="minorHAnsi" w:cstheme="minorHAnsi"/>
        </w:rPr>
      </w:pPr>
      <w:r w:rsidRPr="00542AC9">
        <w:rPr>
          <w:rStyle w:val="agcmg"/>
          <w:rFonts w:asciiTheme="minorHAnsi" w:hAnsiTheme="minorHAnsi" w:cstheme="minorHAnsi"/>
        </w:rPr>
        <w:t xml:space="preserve">Darüber hinaus habe ich eine Objektbeschreibung für die </w:t>
      </w:r>
      <w:proofErr w:type="spellStart"/>
      <w:r w:rsidRPr="00542AC9">
        <w:rPr>
          <w:rStyle w:val="agcmg"/>
          <w:rFonts w:asciiTheme="minorHAnsi" w:hAnsiTheme="minorHAnsi" w:cstheme="minorHAnsi"/>
        </w:rPr>
        <w:t>Meta</w:t>
      </w:r>
      <w:proofErr w:type="spellEnd"/>
      <w:r w:rsidRPr="00542AC9">
        <w:rPr>
          <w:rStyle w:val="agcmg"/>
          <w:rFonts w:asciiTheme="minorHAnsi" w:hAnsiTheme="minorHAnsi" w:cstheme="minorHAnsi"/>
        </w:rPr>
        <w:t xml:space="preserve"> Quest 3S entwickelt. Diese wurde mit visuellen Hervorhebungen umgesetzt, beispielsweise durch einen Glow-Effekt, der ausgewählte Objekte für die Nutzerinnen und Nutzer besser sichtbar macht und deren Interaktionsmöglichkeiten verdeutlicht. </w:t>
      </w:r>
      <w:r w:rsidR="00116107">
        <w:rPr>
          <w:rStyle w:val="agcmg"/>
          <w:rFonts w:asciiTheme="minorHAnsi" w:hAnsiTheme="minorHAnsi" w:cstheme="minorHAnsi"/>
        </w:rPr>
        <w:t xml:space="preserve">Diese erscheint in Richtung des Blickfelds des Spielers. </w:t>
      </w:r>
      <w:r w:rsidRPr="00542AC9">
        <w:rPr>
          <w:rStyle w:val="agcmg"/>
          <w:rFonts w:asciiTheme="minorHAnsi" w:hAnsiTheme="minorHAnsi" w:cstheme="minorHAnsi"/>
        </w:rPr>
        <w:t>Aufgrund technischer Einschränkungen war dieser Effekt in der Entwicklungsphase hauptsächlich im Emulator sichtbar, wurde jedoch als Konzept für eine stärkere visuelle Führung innerhalb der VR-Anwendung umgesetzt.</w:t>
      </w:r>
    </w:p>
    <w:p w14:paraId="58C38894" w14:textId="77777777" w:rsidR="00542AC9" w:rsidRPr="00542AC9" w:rsidRDefault="00542AC9" w:rsidP="00542AC9">
      <w:pPr>
        <w:pStyle w:val="cvgsua"/>
        <w:spacing w:line="360" w:lineRule="auto"/>
        <w:jc w:val="both"/>
        <w:rPr>
          <w:rFonts w:asciiTheme="minorHAnsi" w:hAnsiTheme="minorHAnsi" w:cstheme="minorHAnsi"/>
        </w:rPr>
      </w:pPr>
      <w:r w:rsidRPr="00542AC9">
        <w:rPr>
          <w:rStyle w:val="agcmg"/>
          <w:rFonts w:asciiTheme="minorHAnsi" w:hAnsiTheme="minorHAnsi" w:cstheme="minorHAnsi"/>
          <w:b/>
          <w:bCs/>
        </w:rPr>
        <w:t>Gestaltung der Einleitung und Benutzerführung</w:t>
      </w:r>
    </w:p>
    <w:p w14:paraId="605B773F" w14:textId="77777777" w:rsidR="00542AC9" w:rsidRPr="00542AC9" w:rsidRDefault="00542AC9" w:rsidP="00542AC9">
      <w:pPr>
        <w:pStyle w:val="cvgsua"/>
        <w:spacing w:line="360" w:lineRule="auto"/>
        <w:jc w:val="both"/>
        <w:rPr>
          <w:rFonts w:asciiTheme="minorHAnsi" w:hAnsiTheme="minorHAnsi" w:cstheme="minorHAnsi"/>
        </w:rPr>
      </w:pPr>
      <w:r w:rsidRPr="00542AC9">
        <w:rPr>
          <w:rStyle w:val="agcmg"/>
          <w:rFonts w:asciiTheme="minorHAnsi" w:hAnsiTheme="minorHAnsi" w:cstheme="minorHAnsi"/>
        </w:rPr>
        <w:t xml:space="preserve">Ein weiterer Teil meiner Arbeit bestand in der Erstellung der </w:t>
      </w:r>
      <w:proofErr w:type="spellStart"/>
      <w:r w:rsidRPr="00542AC9">
        <w:rPr>
          <w:rStyle w:val="agcmg"/>
          <w:rFonts w:asciiTheme="minorHAnsi" w:hAnsiTheme="minorHAnsi" w:cstheme="minorHAnsi"/>
        </w:rPr>
        <w:t>Einleitungsslider</w:t>
      </w:r>
      <w:proofErr w:type="spellEnd"/>
      <w:r w:rsidRPr="00542AC9">
        <w:rPr>
          <w:rStyle w:val="agcmg"/>
          <w:rFonts w:asciiTheme="minorHAnsi" w:hAnsiTheme="minorHAnsi" w:cstheme="minorHAnsi"/>
        </w:rPr>
        <w:t xml:space="preserve"> sowie der zugehörigen Einführungstexte. Diese dienen dazu, Nutzerinnen und Nutzer beim Start der Anwendung in das Projekt einzuführen und grundlegende Informationen zur Navigation sowie zur Nutzung der Anwendung zu vermitteln. Ziel war es, einen verständlichen und niedrigschwelligen Einstieg in die virtuelle Umgebung zu ermöglichen und die wichtigsten Interaktionsmöglichkeiten bereits zu Beginn zu erläutern.</w:t>
      </w:r>
    </w:p>
    <w:p w14:paraId="2FFA91CA" w14:textId="77777777" w:rsidR="00542AC9" w:rsidRPr="00542AC9" w:rsidRDefault="00542AC9" w:rsidP="00542AC9">
      <w:pPr>
        <w:pStyle w:val="cvgsua"/>
        <w:spacing w:line="360" w:lineRule="auto"/>
        <w:jc w:val="both"/>
        <w:rPr>
          <w:rFonts w:asciiTheme="minorHAnsi" w:hAnsiTheme="minorHAnsi" w:cstheme="minorHAnsi"/>
        </w:rPr>
      </w:pPr>
      <w:r w:rsidRPr="00542AC9">
        <w:rPr>
          <w:rStyle w:val="agcmg"/>
          <w:rFonts w:asciiTheme="minorHAnsi" w:hAnsiTheme="minorHAnsi" w:cstheme="minorHAnsi"/>
          <w:b/>
          <w:bCs/>
        </w:rPr>
        <w:t xml:space="preserve">Erstellung und Integration von </w:t>
      </w:r>
      <w:proofErr w:type="spellStart"/>
      <w:r w:rsidRPr="00542AC9">
        <w:rPr>
          <w:rStyle w:val="agcmg"/>
          <w:rFonts w:asciiTheme="minorHAnsi" w:hAnsiTheme="minorHAnsi" w:cstheme="minorHAnsi"/>
          <w:b/>
          <w:bCs/>
        </w:rPr>
        <w:t>Gaussian</w:t>
      </w:r>
      <w:proofErr w:type="spellEnd"/>
      <w:r w:rsidRPr="00542AC9">
        <w:rPr>
          <w:rStyle w:val="agcmg"/>
          <w:rFonts w:asciiTheme="minorHAnsi" w:hAnsiTheme="minorHAnsi" w:cstheme="minorHAnsi"/>
          <w:b/>
          <w:bCs/>
        </w:rPr>
        <w:t xml:space="preserve"> </w:t>
      </w:r>
      <w:proofErr w:type="spellStart"/>
      <w:r w:rsidRPr="00542AC9">
        <w:rPr>
          <w:rStyle w:val="agcmg"/>
          <w:rFonts w:asciiTheme="minorHAnsi" w:hAnsiTheme="minorHAnsi" w:cstheme="minorHAnsi"/>
          <w:b/>
          <w:bCs/>
        </w:rPr>
        <w:t>Splats</w:t>
      </w:r>
      <w:proofErr w:type="spellEnd"/>
    </w:p>
    <w:p w14:paraId="3AB7CD6C" w14:textId="77777777" w:rsidR="00542AC9" w:rsidRPr="00542AC9" w:rsidRDefault="00542AC9" w:rsidP="00542AC9">
      <w:pPr>
        <w:pStyle w:val="cvgsua"/>
        <w:spacing w:line="360" w:lineRule="auto"/>
        <w:jc w:val="both"/>
        <w:rPr>
          <w:rFonts w:asciiTheme="minorHAnsi" w:hAnsiTheme="minorHAnsi" w:cstheme="minorHAnsi"/>
        </w:rPr>
      </w:pPr>
      <w:r w:rsidRPr="00542AC9">
        <w:rPr>
          <w:rStyle w:val="agcmg"/>
          <w:rFonts w:asciiTheme="minorHAnsi" w:hAnsiTheme="minorHAnsi" w:cstheme="minorHAnsi"/>
        </w:rPr>
        <w:t xml:space="preserve">Zusätzlich habe ich mich intensiv mit der Erstellung von </w:t>
      </w:r>
      <w:proofErr w:type="spellStart"/>
      <w:r w:rsidRPr="00542AC9">
        <w:rPr>
          <w:rStyle w:val="agcmg"/>
          <w:rFonts w:asciiTheme="minorHAnsi" w:hAnsiTheme="minorHAnsi" w:cstheme="minorHAnsi"/>
        </w:rPr>
        <w:t>Gaussian</w:t>
      </w:r>
      <w:proofErr w:type="spellEnd"/>
      <w:r w:rsidRPr="00542AC9">
        <w:rPr>
          <w:rStyle w:val="agcmg"/>
          <w:rFonts w:asciiTheme="minorHAnsi" w:hAnsiTheme="minorHAnsi" w:cstheme="minorHAnsi"/>
        </w:rPr>
        <w:t>-</w:t>
      </w:r>
      <w:proofErr w:type="spellStart"/>
      <w:r w:rsidRPr="00542AC9">
        <w:rPr>
          <w:rStyle w:val="agcmg"/>
          <w:rFonts w:asciiTheme="minorHAnsi" w:hAnsiTheme="minorHAnsi" w:cstheme="minorHAnsi"/>
        </w:rPr>
        <w:t>Splat</w:t>
      </w:r>
      <w:proofErr w:type="spellEnd"/>
      <w:r w:rsidRPr="00542AC9">
        <w:rPr>
          <w:rStyle w:val="agcmg"/>
          <w:rFonts w:asciiTheme="minorHAnsi" w:hAnsiTheme="minorHAnsi" w:cstheme="minorHAnsi"/>
        </w:rPr>
        <w:t>-Modellen beschäftigt. Hierzu wurden verschiedene Tools und Verfahren getestet und miteinander verglichen. Unter anderem kam dabei die Software COLMAP zum Einsatz, mit der aus Bildaufnahmen rekonstruktionsfähige Datensätze erstellt werden können. Ergänzend dazu wurden weitere Tools zur Verarbeitung und Optimierung der Modelle untersucht.</w:t>
      </w:r>
    </w:p>
    <w:p w14:paraId="3850764F" w14:textId="25DD8AB0" w:rsidR="00542AC9" w:rsidRDefault="00542AC9" w:rsidP="00542AC9">
      <w:pPr>
        <w:pStyle w:val="cvgsua"/>
        <w:spacing w:line="360" w:lineRule="auto"/>
        <w:jc w:val="both"/>
      </w:pPr>
      <w:r w:rsidRPr="00542AC9">
        <w:rPr>
          <w:rStyle w:val="agcmg"/>
          <w:rFonts w:asciiTheme="minorHAnsi" w:hAnsiTheme="minorHAnsi" w:cstheme="minorHAnsi"/>
        </w:rPr>
        <w:t xml:space="preserve">Im Anschluss daran habe ich mich </w:t>
      </w:r>
      <w:r w:rsidR="00867321">
        <w:rPr>
          <w:rStyle w:val="agcmg"/>
          <w:rFonts w:asciiTheme="minorHAnsi" w:hAnsiTheme="minorHAnsi" w:cstheme="minorHAnsi"/>
        </w:rPr>
        <w:t xml:space="preserve">in Zusammenarbeit mit Franz Hielscher </w:t>
      </w:r>
      <w:r w:rsidRPr="00542AC9">
        <w:rPr>
          <w:rStyle w:val="agcmg"/>
          <w:rFonts w:asciiTheme="minorHAnsi" w:hAnsiTheme="minorHAnsi" w:cstheme="minorHAnsi"/>
        </w:rPr>
        <w:t xml:space="preserve">mit dem Rendering von </w:t>
      </w:r>
      <w:proofErr w:type="spellStart"/>
      <w:r w:rsidRPr="00542AC9">
        <w:rPr>
          <w:rStyle w:val="agcmg"/>
          <w:rFonts w:asciiTheme="minorHAnsi" w:hAnsiTheme="minorHAnsi" w:cstheme="minorHAnsi"/>
        </w:rPr>
        <w:t>Gaussian</w:t>
      </w:r>
      <w:proofErr w:type="spellEnd"/>
      <w:r w:rsidRPr="00542AC9">
        <w:rPr>
          <w:rStyle w:val="agcmg"/>
          <w:rFonts w:asciiTheme="minorHAnsi" w:hAnsiTheme="minorHAnsi" w:cstheme="minorHAnsi"/>
        </w:rPr>
        <w:t xml:space="preserve"> </w:t>
      </w:r>
      <w:proofErr w:type="spellStart"/>
      <w:r w:rsidRPr="00542AC9">
        <w:rPr>
          <w:rStyle w:val="agcmg"/>
          <w:rFonts w:asciiTheme="minorHAnsi" w:hAnsiTheme="minorHAnsi" w:cstheme="minorHAnsi"/>
        </w:rPr>
        <w:t>Splats</w:t>
      </w:r>
      <w:proofErr w:type="spellEnd"/>
      <w:r w:rsidRPr="00542AC9">
        <w:rPr>
          <w:rStyle w:val="agcmg"/>
          <w:rFonts w:asciiTheme="minorHAnsi" w:hAnsiTheme="minorHAnsi" w:cstheme="minorHAnsi"/>
        </w:rPr>
        <w:t xml:space="preserve"> in Unity sowie deren Integration in die VR-Anwendung beschäftigt. Dadurch konnten rekonstruierte Räume innerhalb der virtuellen Umgebung dargestellt und in das bestehende Projekt integriert werden.</w:t>
      </w:r>
    </w:p>
    <w:p w14:paraId="0F03F575" w14:textId="77777777" w:rsidR="00542AC9" w:rsidRDefault="00542AC9" w:rsidP="009314F6">
      <w:pPr>
        <w:rPr>
          <w:b/>
          <w:bCs/>
          <w:sz w:val="32"/>
          <w:szCs w:val="22"/>
        </w:rPr>
      </w:pPr>
    </w:p>
    <w:p w14:paraId="28BED4EE" w14:textId="77777777" w:rsidR="00CB4168" w:rsidRPr="000B5075" w:rsidRDefault="00CB4168" w:rsidP="009314F6">
      <w:pPr>
        <w:rPr>
          <w:b/>
          <w:bCs/>
          <w:sz w:val="32"/>
          <w:szCs w:val="22"/>
        </w:rPr>
      </w:pPr>
    </w:p>
    <w:p w14:paraId="5ACE1D5E" w14:textId="4B19B870" w:rsidR="009314F6" w:rsidRDefault="009314F6" w:rsidP="009314F6">
      <w:pPr>
        <w:rPr>
          <w:b/>
          <w:bCs/>
          <w:sz w:val="32"/>
          <w:szCs w:val="22"/>
        </w:rPr>
      </w:pPr>
      <w:r w:rsidRPr="000B5075">
        <w:rPr>
          <w:b/>
          <w:bCs/>
          <w:sz w:val="32"/>
          <w:szCs w:val="22"/>
        </w:rPr>
        <w:lastRenderedPageBreak/>
        <w:t>2.1.2 Lernerfahrungen</w:t>
      </w:r>
    </w:p>
    <w:p w14:paraId="1CB6292D" w14:textId="77777777" w:rsidR="00CB4168" w:rsidRPr="00CB4168" w:rsidRDefault="00CB4168" w:rsidP="00CB4168">
      <w:pPr>
        <w:pStyle w:val="cvgsua"/>
        <w:spacing w:line="360" w:lineRule="auto"/>
        <w:jc w:val="both"/>
        <w:rPr>
          <w:rFonts w:asciiTheme="minorHAnsi" w:hAnsiTheme="minorHAnsi" w:cstheme="minorHAnsi"/>
        </w:rPr>
      </w:pPr>
      <w:r w:rsidRPr="00CB4168">
        <w:rPr>
          <w:rStyle w:val="agcmg"/>
          <w:rFonts w:asciiTheme="minorHAnsi" w:hAnsiTheme="minorHAnsi" w:cstheme="minorHAnsi"/>
        </w:rPr>
        <w:t>Durch die Mitarbeit an diesen Aufgaben konnte ich verschiedene praktische Erfahrungen im Bereich der VR-Entwicklung sammeln. Besonders relevant war dabei das Strukturieren von Projekten mit mehreren Szenen innerhalb von Unity, da die Anwendung aus mehreren miteinander verknüpften Bereichen besteht. In diesem Zusammenhang habe ich gelernt, wie Szenen sinnvoll organisiert und miteinander verbunden werden können, um eine übersichtliche und stabile Projektstruktur zu gewährleisten.</w:t>
      </w:r>
    </w:p>
    <w:p w14:paraId="13566211" w14:textId="77777777" w:rsidR="00CB4168" w:rsidRPr="00CB4168" w:rsidRDefault="00CB4168" w:rsidP="00CB4168">
      <w:pPr>
        <w:pStyle w:val="cvgsua"/>
        <w:spacing w:line="360" w:lineRule="auto"/>
        <w:jc w:val="both"/>
        <w:rPr>
          <w:rFonts w:asciiTheme="minorHAnsi" w:hAnsiTheme="minorHAnsi" w:cstheme="minorHAnsi"/>
        </w:rPr>
      </w:pPr>
      <w:r w:rsidRPr="00CB4168">
        <w:rPr>
          <w:rStyle w:val="agcmg"/>
          <w:rFonts w:asciiTheme="minorHAnsi" w:hAnsiTheme="minorHAnsi" w:cstheme="minorHAnsi"/>
        </w:rPr>
        <w:t>Ein weiterer wichtiger Lernaspekt lag im Bereich der XR-Interaktionen und der nutzerorientierten Gestaltung von Virtual-Reality-Anwendungen. Dabei stand insbesondere die Frage im Vordergrund, wie Inhalte so gestaltet werden können, dass sie für VR-Nutzerinnen und -Nutzer intuitiv verständlich sind und eine angenehme Benutzererfahrung bieten. Dazu gehören unter anderem eine klare visuelle Führung, verständliche Interaktionsmöglichkeiten sowie eine übersichtliche Präsentation von Informationen innerhalb der virtuellen Umgebung.</w:t>
      </w:r>
    </w:p>
    <w:p w14:paraId="44B9A3B4" w14:textId="7A7D3211" w:rsidR="00CB4168" w:rsidRPr="002D3DF8" w:rsidRDefault="00CB4168" w:rsidP="002D3DF8">
      <w:pPr>
        <w:pStyle w:val="cvgsua"/>
        <w:spacing w:line="360" w:lineRule="auto"/>
        <w:jc w:val="both"/>
        <w:rPr>
          <w:rFonts w:asciiTheme="minorHAnsi" w:hAnsiTheme="minorHAnsi" w:cstheme="minorHAnsi"/>
        </w:rPr>
      </w:pPr>
      <w:r w:rsidRPr="00CB4168">
        <w:rPr>
          <w:rStyle w:val="agcmg"/>
          <w:rFonts w:asciiTheme="minorHAnsi" w:hAnsiTheme="minorHAnsi" w:cstheme="minorHAnsi"/>
        </w:rPr>
        <w:t xml:space="preserve">Darüber hinaus konnte ich mein Verständnis für </w:t>
      </w:r>
      <w:proofErr w:type="spellStart"/>
      <w:r w:rsidRPr="00CB4168">
        <w:rPr>
          <w:rStyle w:val="agcmg"/>
          <w:rFonts w:asciiTheme="minorHAnsi" w:hAnsiTheme="minorHAnsi" w:cstheme="minorHAnsi"/>
        </w:rPr>
        <w:t>Gaussian</w:t>
      </w:r>
      <w:r w:rsidR="00053969">
        <w:rPr>
          <w:rStyle w:val="agcmg"/>
          <w:rFonts w:asciiTheme="minorHAnsi" w:hAnsiTheme="minorHAnsi" w:cstheme="minorHAnsi"/>
        </w:rPr>
        <w:t>-</w:t>
      </w:r>
      <w:r w:rsidRPr="00CB4168">
        <w:rPr>
          <w:rStyle w:val="agcmg"/>
          <w:rFonts w:asciiTheme="minorHAnsi" w:hAnsiTheme="minorHAnsi" w:cstheme="minorHAnsi"/>
        </w:rPr>
        <w:t>Splatting</w:t>
      </w:r>
      <w:proofErr w:type="spellEnd"/>
      <w:r w:rsidRPr="00CB4168">
        <w:rPr>
          <w:rStyle w:val="agcmg"/>
          <w:rFonts w:asciiTheme="minorHAnsi" w:hAnsiTheme="minorHAnsi" w:cstheme="minorHAnsi"/>
        </w:rPr>
        <w:t xml:space="preserve"> sowie dessen Integration in eine VR-Anwendung vertiefen und Erfahrungen im Umgang mit den entsprechenden Tools und Workflows sammeln.</w:t>
      </w:r>
    </w:p>
    <w:p w14:paraId="226270FE" w14:textId="47D022B0" w:rsidR="00A0484A" w:rsidRPr="00F25814" w:rsidRDefault="00A0484A" w:rsidP="00A0484A">
      <w:pPr>
        <w:pStyle w:val="berschrift2"/>
        <w:spacing w:line="480" w:lineRule="auto"/>
        <w:rPr>
          <w:rFonts w:asciiTheme="minorHAnsi" w:hAnsiTheme="minorHAnsi" w:cstheme="minorHAnsi"/>
          <w:sz w:val="36"/>
          <w:szCs w:val="22"/>
        </w:rPr>
      </w:pPr>
      <w:r w:rsidRPr="00F25814">
        <w:rPr>
          <w:rFonts w:asciiTheme="minorHAnsi" w:hAnsiTheme="minorHAnsi" w:cstheme="minorHAnsi"/>
          <w:sz w:val="36"/>
          <w:szCs w:val="22"/>
        </w:rPr>
        <w:t>2.</w:t>
      </w:r>
      <w:r w:rsidRPr="00F25814">
        <w:rPr>
          <w:rFonts w:asciiTheme="minorHAnsi" w:hAnsiTheme="minorHAnsi" w:cstheme="minorHAnsi"/>
          <w:sz w:val="36"/>
          <w:szCs w:val="22"/>
        </w:rPr>
        <w:t>2</w:t>
      </w:r>
      <w:r w:rsidRPr="00F25814">
        <w:rPr>
          <w:rFonts w:asciiTheme="minorHAnsi" w:hAnsiTheme="minorHAnsi" w:cstheme="minorHAnsi"/>
          <w:sz w:val="36"/>
          <w:szCs w:val="22"/>
        </w:rPr>
        <w:t xml:space="preserve"> </w:t>
      </w:r>
      <w:r w:rsidRPr="00F25814">
        <w:rPr>
          <w:rFonts w:asciiTheme="minorHAnsi" w:hAnsiTheme="minorHAnsi" w:cstheme="minorHAnsi"/>
          <w:sz w:val="36"/>
          <w:szCs w:val="22"/>
        </w:rPr>
        <w:t>Anton Neumann</w:t>
      </w:r>
    </w:p>
    <w:p w14:paraId="649A6F53" w14:textId="01F01182" w:rsidR="009314F6" w:rsidRPr="00C20888" w:rsidRDefault="009314F6" w:rsidP="009314F6">
      <w:pPr>
        <w:rPr>
          <w:b/>
          <w:bCs/>
          <w:sz w:val="32"/>
          <w:szCs w:val="22"/>
        </w:rPr>
      </w:pPr>
      <w:r w:rsidRPr="00C20888">
        <w:rPr>
          <w:b/>
          <w:bCs/>
          <w:sz w:val="32"/>
          <w:szCs w:val="22"/>
        </w:rPr>
        <w:t>2.</w:t>
      </w:r>
      <w:r w:rsidR="000F727E">
        <w:rPr>
          <w:b/>
          <w:bCs/>
          <w:sz w:val="32"/>
          <w:szCs w:val="22"/>
        </w:rPr>
        <w:t>2</w:t>
      </w:r>
      <w:r w:rsidRPr="00C20888">
        <w:rPr>
          <w:b/>
          <w:bCs/>
          <w:sz w:val="32"/>
          <w:szCs w:val="22"/>
        </w:rPr>
        <w:t>.1 Aufgaben</w:t>
      </w:r>
    </w:p>
    <w:p w14:paraId="3E2904F5" w14:textId="77777777" w:rsidR="002D3DF8" w:rsidRPr="002D3DF8" w:rsidRDefault="002D3DF8" w:rsidP="002D3DF8">
      <w:pPr>
        <w:pStyle w:val="cvgsua"/>
        <w:spacing w:line="360" w:lineRule="auto"/>
        <w:jc w:val="both"/>
        <w:rPr>
          <w:rFonts w:asciiTheme="minorHAnsi" w:hAnsiTheme="minorHAnsi" w:cstheme="minorHAnsi"/>
        </w:rPr>
      </w:pPr>
      <w:r w:rsidRPr="002D3DF8">
        <w:rPr>
          <w:rStyle w:val="agcmg"/>
          <w:rFonts w:asciiTheme="minorHAnsi" w:hAnsiTheme="minorHAnsi" w:cstheme="minorHAnsi"/>
          <w:b/>
          <w:bCs/>
        </w:rPr>
        <w:t xml:space="preserve">Konzeption und Game Design </w:t>
      </w:r>
      <w:proofErr w:type="spellStart"/>
      <w:r w:rsidRPr="002D3DF8">
        <w:rPr>
          <w:rStyle w:val="agcmg"/>
          <w:rFonts w:asciiTheme="minorHAnsi" w:hAnsiTheme="minorHAnsi" w:cstheme="minorHAnsi"/>
          <w:b/>
          <w:bCs/>
        </w:rPr>
        <w:t>Document</w:t>
      </w:r>
      <w:proofErr w:type="spellEnd"/>
    </w:p>
    <w:p w14:paraId="46AFF03D" w14:textId="7948050E" w:rsidR="002D3DF8" w:rsidRPr="002D3DF8" w:rsidRDefault="002D3DF8" w:rsidP="002D3DF8">
      <w:pPr>
        <w:pStyle w:val="cvgsua"/>
        <w:spacing w:line="360" w:lineRule="auto"/>
        <w:jc w:val="both"/>
        <w:rPr>
          <w:rFonts w:asciiTheme="minorHAnsi" w:hAnsiTheme="minorHAnsi" w:cstheme="minorHAnsi"/>
        </w:rPr>
      </w:pPr>
      <w:r w:rsidRPr="002D3DF8">
        <w:rPr>
          <w:rStyle w:val="agcmg"/>
          <w:rFonts w:asciiTheme="minorHAnsi" w:hAnsiTheme="minorHAnsi" w:cstheme="minorHAnsi"/>
        </w:rPr>
        <w:t xml:space="preserve">Zu Beginn des Projektes war ich aktiv an der Ausarbeitung unseres gemeinsamen Game Design </w:t>
      </w:r>
      <w:r w:rsidR="00053969" w:rsidRPr="002D3DF8">
        <w:rPr>
          <w:rStyle w:val="agcmg"/>
          <w:rFonts w:asciiTheme="minorHAnsi" w:hAnsiTheme="minorHAnsi" w:cstheme="minorHAnsi"/>
        </w:rPr>
        <w:t>Dokuments</w:t>
      </w:r>
      <w:r w:rsidRPr="002D3DF8">
        <w:rPr>
          <w:rStyle w:val="agcmg"/>
          <w:rFonts w:asciiTheme="minorHAnsi" w:hAnsiTheme="minorHAnsi" w:cstheme="minorHAnsi"/>
        </w:rPr>
        <w:t xml:space="preserve"> beteiligt. Dies umfasst die konzeptionelle Ausrichtung der Anwendung, die Definition der didaktischen Ziele sowie die Strukturierung der linearen Missionskette und des Core-Gameplay-Loops. Im späteren Projektverlauf diente uns dabei als unerlässliche Basis für die </w:t>
      </w:r>
      <w:r w:rsidR="00053969" w:rsidRPr="002D3DF8">
        <w:rPr>
          <w:rStyle w:val="agcmg"/>
          <w:rFonts w:asciiTheme="minorHAnsi" w:hAnsiTheme="minorHAnsi" w:cstheme="minorHAnsi"/>
        </w:rPr>
        <w:t>zielgerichtete</w:t>
      </w:r>
      <w:r w:rsidRPr="002D3DF8">
        <w:rPr>
          <w:rStyle w:val="agcmg"/>
          <w:rFonts w:asciiTheme="minorHAnsi" w:hAnsiTheme="minorHAnsi" w:cstheme="minorHAnsi"/>
        </w:rPr>
        <w:t xml:space="preserve"> technische Umsetzung und Organisation.</w:t>
      </w:r>
    </w:p>
    <w:p w14:paraId="66A027B4" w14:textId="77777777" w:rsidR="002D3DF8" w:rsidRPr="002D3DF8" w:rsidRDefault="002D3DF8" w:rsidP="002D3DF8">
      <w:pPr>
        <w:pStyle w:val="cvgsua"/>
        <w:spacing w:line="360" w:lineRule="auto"/>
        <w:jc w:val="both"/>
        <w:rPr>
          <w:rFonts w:asciiTheme="minorHAnsi" w:hAnsiTheme="minorHAnsi" w:cstheme="minorHAnsi"/>
        </w:rPr>
      </w:pPr>
      <w:r w:rsidRPr="002D3DF8">
        <w:rPr>
          <w:rStyle w:val="agcmg"/>
          <w:rFonts w:asciiTheme="minorHAnsi" w:hAnsiTheme="minorHAnsi" w:cstheme="minorHAnsi"/>
          <w:b/>
          <w:bCs/>
        </w:rPr>
        <w:t>Szenen-Teleportation</w:t>
      </w:r>
    </w:p>
    <w:p w14:paraId="29201289" w14:textId="5AE28D33" w:rsidR="002D3DF8" w:rsidRPr="002D3DF8" w:rsidRDefault="002D3DF8" w:rsidP="002D3DF8">
      <w:pPr>
        <w:pStyle w:val="cvgsua"/>
        <w:spacing w:line="360" w:lineRule="auto"/>
        <w:jc w:val="both"/>
        <w:rPr>
          <w:rFonts w:asciiTheme="minorHAnsi" w:hAnsiTheme="minorHAnsi" w:cstheme="minorHAnsi"/>
        </w:rPr>
      </w:pPr>
      <w:r w:rsidRPr="002D3DF8">
        <w:rPr>
          <w:rStyle w:val="agcmg"/>
          <w:rFonts w:asciiTheme="minorHAnsi" w:hAnsiTheme="minorHAnsi" w:cstheme="minorHAnsi"/>
        </w:rPr>
        <w:t xml:space="preserve">Ich war mit verantwortlich für die Implementierung eines Systems, welches es ermöglicht Phasenwechsel zwischen den verschiedenen Szenen des Projektes </w:t>
      </w:r>
      <w:r w:rsidR="00053969">
        <w:rPr>
          <w:rStyle w:val="agcmg"/>
          <w:rFonts w:asciiTheme="minorHAnsi" w:hAnsiTheme="minorHAnsi" w:cstheme="minorHAnsi"/>
        </w:rPr>
        <w:t>auszulösen</w:t>
      </w:r>
      <w:r w:rsidRPr="002D3DF8">
        <w:rPr>
          <w:rStyle w:val="agcmg"/>
          <w:rFonts w:asciiTheme="minorHAnsi" w:hAnsiTheme="minorHAnsi" w:cstheme="minorHAnsi"/>
        </w:rPr>
        <w:t xml:space="preserve">. Dabei erlernte ich erste Grundlagen in Umgang mit der Unity Entwicklungsumgebung sowie der Verbindung zwischen C#-Programmierung und </w:t>
      </w:r>
      <w:r w:rsidR="002E66C9" w:rsidRPr="002D3DF8">
        <w:rPr>
          <w:rStyle w:val="agcmg"/>
          <w:rFonts w:asciiTheme="minorHAnsi" w:hAnsiTheme="minorHAnsi" w:cstheme="minorHAnsi"/>
        </w:rPr>
        <w:t>Funktionalität</w:t>
      </w:r>
      <w:r w:rsidRPr="002D3DF8">
        <w:rPr>
          <w:rStyle w:val="agcmg"/>
          <w:rFonts w:asciiTheme="minorHAnsi" w:hAnsiTheme="minorHAnsi" w:cstheme="minorHAnsi"/>
        </w:rPr>
        <w:t xml:space="preserve"> der Game-Objects.</w:t>
      </w:r>
    </w:p>
    <w:p w14:paraId="4E73EC0F" w14:textId="77777777" w:rsidR="002D3DF8" w:rsidRPr="002D3DF8" w:rsidRDefault="002D3DF8" w:rsidP="002D3DF8">
      <w:pPr>
        <w:pStyle w:val="cvgsua"/>
        <w:spacing w:line="360" w:lineRule="auto"/>
        <w:jc w:val="both"/>
        <w:rPr>
          <w:rFonts w:asciiTheme="minorHAnsi" w:hAnsiTheme="minorHAnsi" w:cstheme="minorHAnsi"/>
        </w:rPr>
      </w:pPr>
      <w:proofErr w:type="spellStart"/>
      <w:r w:rsidRPr="002D3DF8">
        <w:rPr>
          <w:rStyle w:val="agcmg"/>
          <w:rFonts w:asciiTheme="minorHAnsi" w:hAnsiTheme="minorHAnsi" w:cstheme="minorHAnsi"/>
          <w:b/>
          <w:bCs/>
        </w:rPr>
        <w:lastRenderedPageBreak/>
        <w:t>Spatial</w:t>
      </w:r>
      <w:proofErr w:type="spellEnd"/>
      <w:r w:rsidRPr="002D3DF8">
        <w:rPr>
          <w:rStyle w:val="agcmg"/>
          <w:rFonts w:asciiTheme="minorHAnsi" w:hAnsiTheme="minorHAnsi" w:cstheme="minorHAnsi"/>
          <w:b/>
          <w:bCs/>
        </w:rPr>
        <w:t xml:space="preserve"> Audio Implementation in der Szene</w:t>
      </w:r>
    </w:p>
    <w:p w14:paraId="5033D091" w14:textId="77777777" w:rsidR="002D3DF8" w:rsidRPr="002D3DF8" w:rsidRDefault="002D3DF8" w:rsidP="002D3DF8">
      <w:pPr>
        <w:pStyle w:val="cvgsua"/>
        <w:spacing w:line="360" w:lineRule="auto"/>
        <w:jc w:val="both"/>
        <w:rPr>
          <w:rFonts w:asciiTheme="minorHAnsi" w:hAnsiTheme="minorHAnsi" w:cstheme="minorHAnsi"/>
        </w:rPr>
      </w:pPr>
      <w:r w:rsidRPr="002D3DF8">
        <w:rPr>
          <w:rStyle w:val="agcmg"/>
          <w:rFonts w:asciiTheme="minorHAnsi" w:hAnsiTheme="minorHAnsi" w:cstheme="minorHAnsi"/>
        </w:rPr>
        <w:t>Aufbauend auf unserem Audio-Konzept habe ich die akustische Kulisse innerhalb der VR-Labor Szene technisch umgesetzt. Dabei implementierte ich bewegungsabhängige Umgebungsgeräusche, wie beispielsweise das Stimmenmurmeln auf dem Gang vor dem VR-Labor. Dabei lag mein Fokus auf der korrekten Einstellung der Dämpfungskurven in Unity, sodass sich die Geräusche natürlich verändern, je nachdem, wo sich der Nutzer in der Szene befindet. Zudem simulierte ich die Dämpfung von Geräuschen, welche von außerhalb des Raumes wahrgenommen werden sollen.</w:t>
      </w:r>
    </w:p>
    <w:p w14:paraId="6ED531B3" w14:textId="404FB7AB" w:rsidR="002D3DF8" w:rsidRPr="002D3DF8" w:rsidRDefault="002D3DF8" w:rsidP="002D3DF8">
      <w:pPr>
        <w:pStyle w:val="cvgsua"/>
        <w:spacing w:line="360" w:lineRule="auto"/>
        <w:jc w:val="both"/>
        <w:rPr>
          <w:rFonts w:asciiTheme="minorHAnsi" w:hAnsiTheme="minorHAnsi" w:cstheme="minorHAnsi"/>
        </w:rPr>
      </w:pPr>
      <w:r w:rsidRPr="002D3DF8">
        <w:rPr>
          <w:rStyle w:val="agcmg"/>
          <w:rFonts w:asciiTheme="minorHAnsi" w:hAnsiTheme="minorHAnsi" w:cstheme="minorHAnsi"/>
          <w:b/>
          <w:bCs/>
        </w:rPr>
        <w:t>Mensa-Automat: VR-Interaktion, UI und Gamification</w:t>
      </w:r>
    </w:p>
    <w:p w14:paraId="03E096DE" w14:textId="77777777" w:rsidR="002D3DF8" w:rsidRPr="002D3DF8" w:rsidRDefault="002D3DF8" w:rsidP="002D3DF8">
      <w:pPr>
        <w:pStyle w:val="cvgsua"/>
        <w:spacing w:line="360" w:lineRule="auto"/>
        <w:jc w:val="both"/>
        <w:rPr>
          <w:rFonts w:asciiTheme="minorHAnsi" w:hAnsiTheme="minorHAnsi" w:cstheme="minorHAnsi"/>
        </w:rPr>
      </w:pPr>
      <w:r w:rsidRPr="002D3DF8">
        <w:rPr>
          <w:rStyle w:val="agcmg"/>
          <w:rFonts w:asciiTheme="minorHAnsi" w:hAnsiTheme="minorHAnsi" w:cstheme="minorHAnsi"/>
        </w:rPr>
        <w:t>Die komplexeste Teilaufgabe meiner Arbeit war die Entwicklung des Mensa-Guthaben-Automaten, der das Ziel hat, den Studierenden spielerisch den Ablauf des Bezahlvorgangs näherzubringen (“Guthabendilemma”).</w:t>
      </w:r>
    </w:p>
    <w:p w14:paraId="5A087945" w14:textId="5F361D9B" w:rsidR="002D3DF8" w:rsidRPr="002D3DF8" w:rsidRDefault="002D3DF8" w:rsidP="002D3DF8">
      <w:pPr>
        <w:pStyle w:val="cvgsua"/>
        <w:spacing w:line="360" w:lineRule="auto"/>
        <w:jc w:val="both"/>
        <w:rPr>
          <w:rFonts w:asciiTheme="minorHAnsi" w:hAnsiTheme="minorHAnsi" w:cstheme="minorHAnsi"/>
        </w:rPr>
      </w:pPr>
      <w:r w:rsidRPr="002D3DF8">
        <w:rPr>
          <w:rStyle w:val="agcmg"/>
          <w:rFonts w:asciiTheme="minorHAnsi" w:hAnsiTheme="minorHAnsi" w:cstheme="minorHAnsi"/>
        </w:rPr>
        <w:t xml:space="preserve">Ich entwickelte ausgehend vom </w:t>
      </w:r>
      <w:proofErr w:type="spellStart"/>
      <w:r w:rsidRPr="002D3DF8">
        <w:rPr>
          <w:rStyle w:val="agcmg"/>
          <w:rFonts w:asciiTheme="minorHAnsi" w:hAnsiTheme="minorHAnsi" w:cstheme="minorHAnsi"/>
        </w:rPr>
        <w:t>Splat</w:t>
      </w:r>
      <w:proofErr w:type="spellEnd"/>
      <w:r w:rsidRPr="002D3DF8">
        <w:rPr>
          <w:rStyle w:val="agcmg"/>
          <w:rFonts w:asciiTheme="minorHAnsi" w:hAnsiTheme="minorHAnsi" w:cstheme="minorHAnsi"/>
        </w:rPr>
        <w:t xml:space="preserve"> des Mensa-Automaten ein physisches Interaktionssystem, bei dem Objekte wie der Studentenausweis und Geldscheine mittels Grip-Taste gegriffen werden können. In C# programmierte ich die Trigger- und Kollisionslogik, die erkennt, wenn ein Objekt korrekt in den Automaten eingeführt wird. Um den Nutzer dabei zu helfen, implementierte ich </w:t>
      </w:r>
      <w:proofErr w:type="spellStart"/>
      <w:r w:rsidRPr="002D3DF8">
        <w:rPr>
          <w:rStyle w:val="agcmg"/>
          <w:rFonts w:asciiTheme="minorHAnsi" w:hAnsiTheme="minorHAnsi" w:cstheme="minorHAnsi"/>
        </w:rPr>
        <w:t>Attachpoints</w:t>
      </w:r>
      <w:proofErr w:type="spellEnd"/>
      <w:r w:rsidRPr="002D3DF8">
        <w:rPr>
          <w:rStyle w:val="agcmg"/>
          <w:rFonts w:asciiTheme="minorHAnsi" w:hAnsiTheme="minorHAnsi" w:cstheme="minorHAnsi"/>
        </w:rPr>
        <w:t>, die bei Annäherung des Objekts farblich aufleuchten.</w:t>
      </w:r>
    </w:p>
    <w:p w14:paraId="122135DE" w14:textId="3A1A9D99" w:rsidR="002D3DF8" w:rsidRPr="002D3DF8" w:rsidRDefault="002D3DF8" w:rsidP="002D3DF8">
      <w:pPr>
        <w:pStyle w:val="cvgsua"/>
        <w:spacing w:line="360" w:lineRule="auto"/>
        <w:jc w:val="both"/>
        <w:rPr>
          <w:rFonts w:asciiTheme="minorHAnsi" w:hAnsiTheme="minorHAnsi" w:cstheme="minorHAnsi"/>
        </w:rPr>
      </w:pPr>
      <w:r w:rsidRPr="002D3DF8">
        <w:rPr>
          <w:rStyle w:val="agcmg"/>
          <w:rFonts w:asciiTheme="minorHAnsi" w:hAnsiTheme="minorHAnsi" w:cstheme="minorHAnsi"/>
        </w:rPr>
        <w:t>Für den Automaten entwarf ich ein kontextsensitives UI, welches optisch mit der Umgebung harmonisiert. Die Informationen (z.B</w:t>
      </w:r>
      <w:r w:rsidR="00397586">
        <w:rPr>
          <w:rStyle w:val="agcmg"/>
          <w:rFonts w:asciiTheme="minorHAnsi" w:hAnsiTheme="minorHAnsi" w:cstheme="minorHAnsi"/>
        </w:rPr>
        <w:t>.</w:t>
      </w:r>
      <w:r w:rsidRPr="002D3DF8">
        <w:rPr>
          <w:rStyle w:val="agcmg"/>
          <w:rFonts w:asciiTheme="minorHAnsi" w:hAnsiTheme="minorHAnsi" w:cstheme="minorHAnsi"/>
        </w:rPr>
        <w:t xml:space="preserve"> Kontostand) werden direkt am Automaten angezeigt. Die Bedienung erfolgt intuitiv über die Controller-Trigger-Tasten und Ray-Interaktionen.</w:t>
      </w:r>
    </w:p>
    <w:p w14:paraId="1F1C4B69" w14:textId="77777777" w:rsidR="002D3DF8" w:rsidRPr="002D3DF8" w:rsidRDefault="002D3DF8" w:rsidP="002D3DF8">
      <w:pPr>
        <w:pStyle w:val="cvgsua"/>
        <w:spacing w:line="360" w:lineRule="auto"/>
        <w:jc w:val="both"/>
        <w:rPr>
          <w:rFonts w:asciiTheme="minorHAnsi" w:hAnsiTheme="minorHAnsi" w:cstheme="minorHAnsi"/>
        </w:rPr>
      </w:pPr>
      <w:r w:rsidRPr="002D3DF8">
        <w:rPr>
          <w:rStyle w:val="agcmg"/>
          <w:rFonts w:asciiTheme="minorHAnsi" w:hAnsiTheme="minorHAnsi" w:cstheme="minorHAnsi"/>
        </w:rPr>
        <w:t xml:space="preserve">Durch die Verknüpfung der haptischen Objektinterkationen (z.B. Geld einwerfen) mit visuellen UI-Updates habe ich eine motivierende “Learning </w:t>
      </w:r>
      <w:proofErr w:type="spellStart"/>
      <w:r w:rsidRPr="002D3DF8">
        <w:rPr>
          <w:rStyle w:val="agcmg"/>
          <w:rFonts w:asciiTheme="minorHAnsi" w:hAnsiTheme="minorHAnsi" w:cstheme="minorHAnsi"/>
        </w:rPr>
        <w:t>by</w:t>
      </w:r>
      <w:proofErr w:type="spellEnd"/>
      <w:r w:rsidRPr="002D3DF8">
        <w:rPr>
          <w:rStyle w:val="agcmg"/>
          <w:rFonts w:asciiTheme="minorHAnsi" w:hAnsiTheme="minorHAnsi" w:cstheme="minorHAnsi"/>
        </w:rPr>
        <w:t xml:space="preserve"> </w:t>
      </w:r>
      <w:proofErr w:type="spellStart"/>
      <w:r w:rsidRPr="002D3DF8">
        <w:rPr>
          <w:rStyle w:val="agcmg"/>
          <w:rFonts w:asciiTheme="minorHAnsi" w:hAnsiTheme="minorHAnsi" w:cstheme="minorHAnsi"/>
        </w:rPr>
        <w:t>Doing</w:t>
      </w:r>
      <w:proofErr w:type="spellEnd"/>
      <w:r w:rsidRPr="002D3DF8">
        <w:rPr>
          <w:rStyle w:val="agcmg"/>
          <w:rFonts w:asciiTheme="minorHAnsi" w:hAnsiTheme="minorHAnsi" w:cstheme="minorHAnsi"/>
        </w:rPr>
        <w:t>”-Erfahrung geschaffen, die das didaktische Ziel der Applikation direkt unterstützt. Zudem wird der Nutzer durch das Erarbeiten von Quest-Punkten motiviert den Ablauf zu erlernen.</w:t>
      </w:r>
    </w:p>
    <w:p w14:paraId="1B85B2BE" w14:textId="77777777" w:rsidR="002D3DF8" w:rsidRPr="002D3DF8" w:rsidRDefault="002D3DF8" w:rsidP="002D3DF8">
      <w:pPr>
        <w:pStyle w:val="cvgsua"/>
        <w:spacing w:line="360" w:lineRule="auto"/>
        <w:jc w:val="both"/>
        <w:rPr>
          <w:rFonts w:asciiTheme="minorHAnsi" w:hAnsiTheme="minorHAnsi" w:cstheme="minorHAnsi"/>
        </w:rPr>
      </w:pPr>
      <w:proofErr w:type="spellStart"/>
      <w:r w:rsidRPr="002D3DF8">
        <w:rPr>
          <w:rStyle w:val="agcmg"/>
          <w:rFonts w:asciiTheme="minorHAnsi" w:hAnsiTheme="minorHAnsi" w:cstheme="minorHAnsi"/>
          <w:b/>
          <w:bCs/>
        </w:rPr>
        <w:t>Testing</w:t>
      </w:r>
      <w:proofErr w:type="spellEnd"/>
      <w:r w:rsidRPr="002D3DF8">
        <w:rPr>
          <w:rStyle w:val="agcmg"/>
          <w:rFonts w:asciiTheme="minorHAnsi" w:hAnsiTheme="minorHAnsi" w:cstheme="minorHAnsi"/>
          <w:b/>
          <w:bCs/>
        </w:rPr>
        <w:t xml:space="preserve"> und Qualitätssicherung</w:t>
      </w:r>
    </w:p>
    <w:p w14:paraId="7326F451" w14:textId="77777777" w:rsidR="002D3DF8" w:rsidRPr="002D3DF8" w:rsidRDefault="002D3DF8" w:rsidP="002D3DF8">
      <w:pPr>
        <w:pStyle w:val="cvgsua"/>
        <w:spacing w:line="360" w:lineRule="auto"/>
        <w:jc w:val="both"/>
        <w:rPr>
          <w:rFonts w:asciiTheme="minorHAnsi" w:hAnsiTheme="minorHAnsi" w:cstheme="minorHAnsi"/>
        </w:rPr>
      </w:pPr>
      <w:r w:rsidRPr="002D3DF8">
        <w:rPr>
          <w:rStyle w:val="agcmg"/>
          <w:rFonts w:asciiTheme="minorHAnsi" w:hAnsiTheme="minorHAnsi" w:cstheme="minorHAnsi"/>
        </w:rPr>
        <w:t xml:space="preserve">Während der gesamten Entwicklungsphase und insbesondere in der abschließenden Projektphase habe ich mich am systematischen </w:t>
      </w:r>
      <w:proofErr w:type="spellStart"/>
      <w:r w:rsidRPr="002D3DF8">
        <w:rPr>
          <w:rStyle w:val="agcmg"/>
          <w:rFonts w:asciiTheme="minorHAnsi" w:hAnsiTheme="minorHAnsi" w:cstheme="minorHAnsi"/>
        </w:rPr>
        <w:t>Testing</w:t>
      </w:r>
      <w:proofErr w:type="spellEnd"/>
      <w:r w:rsidRPr="002D3DF8">
        <w:rPr>
          <w:rStyle w:val="agcmg"/>
          <w:rFonts w:asciiTheme="minorHAnsi" w:hAnsiTheme="minorHAnsi" w:cstheme="minorHAnsi"/>
        </w:rPr>
        <w:t xml:space="preserve"> der Applikation beteiligt. Mein Fokus lag darauf, mögliche Bugs in der komplexen Interaktionslogik am Automaten zu identifizieren, die Stabilität der Kollisionsabfragen abzusichern und das reibungslose Zusammenspiel von Audio, Teleportation und Benutzeroberfläche zu prüfen.</w:t>
      </w:r>
    </w:p>
    <w:p w14:paraId="08AE2A63" w14:textId="77777777" w:rsidR="002D3DF8" w:rsidRPr="009314F6" w:rsidRDefault="002D3DF8" w:rsidP="009314F6">
      <w:pPr>
        <w:rPr>
          <w:b/>
          <w:bCs/>
        </w:rPr>
      </w:pPr>
    </w:p>
    <w:p w14:paraId="13ADA7C9" w14:textId="2E91503D" w:rsidR="009314F6" w:rsidRPr="00C20888" w:rsidRDefault="009314F6" w:rsidP="002D3DF8">
      <w:pPr>
        <w:spacing w:after="240"/>
        <w:rPr>
          <w:b/>
          <w:bCs/>
          <w:sz w:val="32"/>
          <w:szCs w:val="22"/>
        </w:rPr>
      </w:pPr>
      <w:r w:rsidRPr="00C20888">
        <w:rPr>
          <w:b/>
          <w:bCs/>
          <w:sz w:val="32"/>
          <w:szCs w:val="22"/>
        </w:rPr>
        <w:t>2.</w:t>
      </w:r>
      <w:r w:rsidR="000F727E">
        <w:rPr>
          <w:b/>
          <w:bCs/>
          <w:sz w:val="32"/>
          <w:szCs w:val="22"/>
        </w:rPr>
        <w:t>2</w:t>
      </w:r>
      <w:r w:rsidRPr="00C20888">
        <w:rPr>
          <w:b/>
          <w:bCs/>
          <w:sz w:val="32"/>
          <w:szCs w:val="22"/>
        </w:rPr>
        <w:t>.2 Lernerfahrungen</w:t>
      </w:r>
    </w:p>
    <w:p w14:paraId="09027B58" w14:textId="77777777" w:rsidR="002D3DF8" w:rsidRDefault="002D3DF8" w:rsidP="002D3DF8">
      <w:pPr>
        <w:spacing w:after="240"/>
        <w:rPr>
          <w:b/>
          <w:bCs/>
        </w:rPr>
      </w:pPr>
    </w:p>
    <w:p w14:paraId="184FA7AC" w14:textId="3BC30C1C" w:rsidR="002D3DF8" w:rsidRPr="009314F6" w:rsidRDefault="002D3DF8" w:rsidP="002D3DF8">
      <w:pPr>
        <w:spacing w:before="360"/>
        <w:rPr>
          <w:b/>
          <w:bCs/>
        </w:rPr>
      </w:pPr>
      <w:r>
        <w:rPr>
          <w:rStyle w:val="agcmg"/>
        </w:rPr>
        <w:t xml:space="preserve">Die Arbeit an “Campus Mental </w:t>
      </w:r>
      <w:proofErr w:type="spellStart"/>
      <w:r>
        <w:rPr>
          <w:rStyle w:val="agcmg"/>
        </w:rPr>
        <w:t>Map</w:t>
      </w:r>
      <w:proofErr w:type="spellEnd"/>
      <w:r>
        <w:rPr>
          <w:rStyle w:val="agcmg"/>
        </w:rPr>
        <w:t>” war für mich fachlich als auch methodisch enorm wertvoll. Im Verlauf des Projekts konnte ich meine Fähigkeiten in der C#-Programmierung gezielt für VR-Umgebungen ausbauen. Dabei hat die Umsetzung von State-Machines für den globalen Quest-Verlauf</w:t>
      </w:r>
      <w:r w:rsidR="00397586">
        <w:rPr>
          <w:rStyle w:val="agcmg"/>
        </w:rPr>
        <w:t xml:space="preserve">, </w:t>
      </w:r>
      <w:r>
        <w:rPr>
          <w:rStyle w:val="agcmg"/>
        </w:rPr>
        <w:t xml:space="preserve">das Handling von physikbasierten Triggern und </w:t>
      </w:r>
      <w:proofErr w:type="spellStart"/>
      <w:r>
        <w:rPr>
          <w:rStyle w:val="agcmg"/>
        </w:rPr>
        <w:t>Attachpoints</w:t>
      </w:r>
      <w:proofErr w:type="spellEnd"/>
      <w:r>
        <w:rPr>
          <w:rStyle w:val="agcmg"/>
        </w:rPr>
        <w:t xml:space="preserve"> mein Verständnis für eine robuste und performante Game-Logik nachhaltig gestärkt. Darüber hinaus hat mir die Arbeit an der Mensa-Automat-Interaktion verdeutlicht, wie entscheidend ein durchdachtes Zusammenspiel </w:t>
      </w:r>
      <w:r w:rsidR="00397586">
        <w:rPr>
          <w:rStyle w:val="agcmg"/>
        </w:rPr>
        <w:t>von haptischem und visuellem Feedback</w:t>
      </w:r>
      <w:r>
        <w:rPr>
          <w:rStyle w:val="agcmg"/>
        </w:rPr>
        <w:t xml:space="preserve"> in der virtuellen Realität ist. Nur durch diese Kombination können Nutzer intuitive Handlungen vollziehen, ohne durch mangelnde Bestätigung des Systems frustriert zu werden. Nicht zuletzt hat mir die aktive Mitarbeit am Game Design </w:t>
      </w:r>
      <w:r w:rsidR="00397586">
        <w:rPr>
          <w:rStyle w:val="agcmg"/>
        </w:rPr>
        <w:t>Dokument</w:t>
      </w:r>
      <w:r>
        <w:rPr>
          <w:rStyle w:val="agcmg"/>
        </w:rPr>
        <w:t xml:space="preserve"> gezeigt, dass eine fundierte Vorplanung essenziell ist, um spätere Logik- und Designkonflikte zu vermeiden. In diesen Zusammenhang hat mich das begleitende </w:t>
      </w:r>
      <w:proofErr w:type="spellStart"/>
      <w:r>
        <w:rPr>
          <w:rStyle w:val="agcmg"/>
        </w:rPr>
        <w:t>Testing</w:t>
      </w:r>
      <w:proofErr w:type="spellEnd"/>
      <w:r>
        <w:rPr>
          <w:rStyle w:val="agcmg"/>
        </w:rPr>
        <w:t xml:space="preserve"> gelehrt, dass Usability-Anpassungen und Bugfixing in VR keine reinen nachträglichen Korrekturen sein dürfen. Sie müssen vielmehr iterativ und kontinuierlich erfolgen.</w:t>
      </w:r>
    </w:p>
    <w:p w14:paraId="74FB37D9" w14:textId="77777777" w:rsidR="009314F6" w:rsidRPr="009314F6" w:rsidRDefault="009314F6" w:rsidP="009314F6"/>
    <w:p w14:paraId="359593AB" w14:textId="78B83804" w:rsidR="00A0484A" w:rsidRPr="00F25814" w:rsidRDefault="00A0484A" w:rsidP="00A0484A">
      <w:pPr>
        <w:pStyle w:val="berschrift2"/>
        <w:spacing w:line="480" w:lineRule="auto"/>
        <w:rPr>
          <w:rFonts w:asciiTheme="minorHAnsi" w:hAnsiTheme="minorHAnsi" w:cstheme="minorHAnsi"/>
          <w:sz w:val="36"/>
          <w:szCs w:val="22"/>
        </w:rPr>
      </w:pPr>
      <w:r w:rsidRPr="00F25814">
        <w:rPr>
          <w:rFonts w:asciiTheme="minorHAnsi" w:hAnsiTheme="minorHAnsi" w:cstheme="minorHAnsi"/>
          <w:sz w:val="36"/>
          <w:szCs w:val="22"/>
        </w:rPr>
        <w:t>2.</w:t>
      </w:r>
      <w:r w:rsidRPr="00F25814">
        <w:rPr>
          <w:rFonts w:asciiTheme="minorHAnsi" w:hAnsiTheme="minorHAnsi" w:cstheme="minorHAnsi"/>
          <w:sz w:val="36"/>
          <w:szCs w:val="22"/>
        </w:rPr>
        <w:t>3</w:t>
      </w:r>
      <w:r w:rsidRPr="00F25814">
        <w:rPr>
          <w:rFonts w:asciiTheme="minorHAnsi" w:hAnsiTheme="minorHAnsi" w:cstheme="minorHAnsi"/>
          <w:sz w:val="36"/>
          <w:szCs w:val="22"/>
        </w:rPr>
        <w:t xml:space="preserve"> </w:t>
      </w:r>
      <w:r w:rsidRPr="00F25814">
        <w:rPr>
          <w:rFonts w:asciiTheme="minorHAnsi" w:hAnsiTheme="minorHAnsi" w:cstheme="minorHAnsi"/>
          <w:sz w:val="36"/>
          <w:szCs w:val="22"/>
        </w:rPr>
        <w:t>Moritz Zöllner</w:t>
      </w:r>
    </w:p>
    <w:p w14:paraId="037ED9C3" w14:textId="3A930DF4" w:rsidR="009314F6" w:rsidRPr="00C20888" w:rsidRDefault="009314F6" w:rsidP="009314F6">
      <w:pPr>
        <w:rPr>
          <w:b/>
          <w:bCs/>
          <w:sz w:val="32"/>
          <w:szCs w:val="22"/>
        </w:rPr>
      </w:pPr>
      <w:r w:rsidRPr="00C20888">
        <w:rPr>
          <w:b/>
          <w:bCs/>
          <w:sz w:val="32"/>
          <w:szCs w:val="22"/>
        </w:rPr>
        <w:t>2.</w:t>
      </w:r>
      <w:r w:rsidR="000F727E">
        <w:rPr>
          <w:b/>
          <w:bCs/>
          <w:sz w:val="32"/>
          <w:szCs w:val="22"/>
        </w:rPr>
        <w:t>3</w:t>
      </w:r>
      <w:r w:rsidRPr="00C20888">
        <w:rPr>
          <w:b/>
          <w:bCs/>
          <w:sz w:val="32"/>
          <w:szCs w:val="22"/>
        </w:rPr>
        <w:t>.1 Aufgaben</w:t>
      </w:r>
    </w:p>
    <w:p w14:paraId="0679B097" w14:textId="77777777" w:rsidR="00C20888" w:rsidRPr="00C20888" w:rsidRDefault="00C20888" w:rsidP="00C20888">
      <w:pPr>
        <w:pStyle w:val="cvgsua"/>
        <w:spacing w:line="360" w:lineRule="auto"/>
        <w:jc w:val="both"/>
        <w:rPr>
          <w:rFonts w:asciiTheme="minorHAnsi" w:hAnsiTheme="minorHAnsi" w:cstheme="minorHAnsi"/>
        </w:rPr>
      </w:pPr>
      <w:r w:rsidRPr="00C20888">
        <w:rPr>
          <w:rStyle w:val="agcmg"/>
          <w:rFonts w:asciiTheme="minorHAnsi" w:hAnsiTheme="minorHAnsi" w:cstheme="minorHAnsi"/>
        </w:rPr>
        <w:t xml:space="preserve">Im Rahmen des Projekts habe ich an mehreren zentralen Aufgaben gearbeitet, die sowohl konzeptionelle als auch technische Aspekte der VR-Anwendung betrafen. Ein wichtiger Bestandteil meiner Tätigkeit war die Entwicklung des Grundkonzepts für die </w:t>
      </w:r>
      <w:proofErr w:type="spellStart"/>
      <w:r w:rsidRPr="00C20888">
        <w:rPr>
          <w:rStyle w:val="agcmg"/>
          <w:rFonts w:asciiTheme="minorHAnsi" w:hAnsiTheme="minorHAnsi" w:cstheme="minorHAnsi"/>
        </w:rPr>
        <w:t>Teleportationsmechanik</w:t>
      </w:r>
      <w:proofErr w:type="spellEnd"/>
      <w:r w:rsidRPr="00C20888">
        <w:rPr>
          <w:rStyle w:val="agcmg"/>
          <w:rFonts w:asciiTheme="minorHAnsi" w:hAnsiTheme="minorHAnsi" w:cstheme="minorHAnsi"/>
        </w:rPr>
        <w:t xml:space="preserve">. Diese bildet eine zentrale Methode der Fortbewegung innerhalb der virtuellen Umgebung. Ziel war es, eine möglichst intuitive und komfortable Navigation zu ermöglichen, die speziell auf die Anforderungen von Virtual-Reality-Anwendungen abgestimmt ist. Dabei wurde darauf geachtet, dass sich Nutzerinnen und Nutzer schnell zwischen verschiedenen Bereichen der virtuellen Umgebung bewegen können, ohne dass Orientierungsschwierigkeiten oder unangenehme Effekte wie Motion </w:t>
      </w:r>
      <w:proofErr w:type="spellStart"/>
      <w:r w:rsidRPr="00C20888">
        <w:rPr>
          <w:rStyle w:val="agcmg"/>
          <w:rFonts w:asciiTheme="minorHAnsi" w:hAnsiTheme="minorHAnsi" w:cstheme="minorHAnsi"/>
        </w:rPr>
        <w:t>Sickness</w:t>
      </w:r>
      <w:proofErr w:type="spellEnd"/>
      <w:r w:rsidRPr="00C20888">
        <w:rPr>
          <w:rStyle w:val="agcmg"/>
          <w:rFonts w:asciiTheme="minorHAnsi" w:hAnsiTheme="minorHAnsi" w:cstheme="minorHAnsi"/>
        </w:rPr>
        <w:t xml:space="preserve"> auftreten.</w:t>
      </w:r>
    </w:p>
    <w:p w14:paraId="05783CB1" w14:textId="77777777" w:rsidR="00C20888" w:rsidRPr="00C20888" w:rsidRDefault="00C20888" w:rsidP="00C20888">
      <w:pPr>
        <w:pStyle w:val="cvgsua"/>
        <w:spacing w:line="360" w:lineRule="auto"/>
        <w:jc w:val="both"/>
        <w:rPr>
          <w:rFonts w:asciiTheme="minorHAnsi" w:hAnsiTheme="minorHAnsi" w:cstheme="minorHAnsi"/>
        </w:rPr>
      </w:pPr>
      <w:r w:rsidRPr="00C20888">
        <w:rPr>
          <w:rStyle w:val="agcmg"/>
          <w:rFonts w:asciiTheme="minorHAnsi" w:hAnsiTheme="minorHAnsi" w:cstheme="minorHAnsi"/>
        </w:rPr>
        <w:t xml:space="preserve">Ein weiterer Schwerpunkt meiner Arbeit lag auf der Ausarbeitung des didaktischen Konzepts der Anwendung. Hierbei wurde untersucht und geplant, wie Inhalte und Interaktionen innerhalb der virtuellen Umgebung sinnvoll strukturiert und präsentiert werden können. Ziel war es, den Nutzerinnen und Nutzern eine klare Orientierung zu ermöglichen </w:t>
      </w:r>
      <w:r w:rsidRPr="00C20888">
        <w:rPr>
          <w:rStyle w:val="agcmg"/>
          <w:rFonts w:asciiTheme="minorHAnsi" w:hAnsiTheme="minorHAnsi" w:cstheme="minorHAnsi"/>
        </w:rPr>
        <w:lastRenderedPageBreak/>
        <w:t>und gleichzeitig einen verständlichen sowie logisch aufgebauten Ablauf der Anwendung zu schaffen.</w:t>
      </w:r>
    </w:p>
    <w:p w14:paraId="70BD0FBD" w14:textId="77777777" w:rsidR="00C20888" w:rsidRPr="00C20888" w:rsidRDefault="00C20888" w:rsidP="00C20888">
      <w:pPr>
        <w:pStyle w:val="cvgsua"/>
        <w:spacing w:line="360" w:lineRule="auto"/>
        <w:jc w:val="both"/>
        <w:rPr>
          <w:rFonts w:asciiTheme="minorHAnsi" w:hAnsiTheme="minorHAnsi" w:cstheme="minorHAnsi"/>
        </w:rPr>
      </w:pPr>
      <w:r w:rsidRPr="00C20888">
        <w:rPr>
          <w:rStyle w:val="agcmg"/>
          <w:rFonts w:asciiTheme="minorHAnsi" w:hAnsiTheme="minorHAnsi" w:cstheme="minorHAnsi"/>
        </w:rPr>
        <w:t xml:space="preserve">Darüber hinaus war ich an der Umsetzung der sogenannten </w:t>
      </w:r>
      <w:proofErr w:type="spellStart"/>
      <w:r w:rsidRPr="00C20888">
        <w:rPr>
          <w:rStyle w:val="agcmg"/>
          <w:rFonts w:asciiTheme="minorHAnsi" w:hAnsiTheme="minorHAnsi" w:cstheme="minorHAnsi"/>
        </w:rPr>
        <w:t>Questleiste</w:t>
      </w:r>
      <w:proofErr w:type="spellEnd"/>
      <w:r w:rsidRPr="00C20888">
        <w:rPr>
          <w:rStyle w:val="agcmg"/>
          <w:rFonts w:asciiTheme="minorHAnsi" w:hAnsiTheme="minorHAnsi" w:cstheme="minorHAnsi"/>
        </w:rPr>
        <w:t xml:space="preserve"> beteiligt. Diese dient als Fortschrittsanzeige innerhalb der Anwendung und zeigt den Nutzerinnen und Nutzern an, wie viele Aufgaben bereits erledigt wurden und wie viele noch offen sind (z. B. „n von x erledigten Aufgaben“). Dadurch wird eine kontinuierliche Übersicht über den aktuellen Fortschritt innerhalb der Anwendung ermöglicht.</w:t>
      </w:r>
    </w:p>
    <w:p w14:paraId="76BA2B79" w14:textId="0D731AEF" w:rsidR="00C20888" w:rsidRPr="00196F27" w:rsidRDefault="00C20888" w:rsidP="00196F27">
      <w:pPr>
        <w:pStyle w:val="cvgsua"/>
        <w:spacing w:line="360" w:lineRule="auto"/>
        <w:jc w:val="both"/>
        <w:rPr>
          <w:rFonts w:asciiTheme="minorHAnsi" w:hAnsiTheme="minorHAnsi" w:cstheme="minorHAnsi"/>
        </w:rPr>
      </w:pPr>
      <w:r w:rsidRPr="00C20888">
        <w:rPr>
          <w:rStyle w:val="agcmg"/>
          <w:rFonts w:asciiTheme="minorHAnsi" w:hAnsiTheme="minorHAnsi" w:cstheme="minorHAnsi"/>
        </w:rPr>
        <w:t>Zusätzlich habe ich an der Integration von Animationen im Motion-Capture-Labor, insbesondere am dort befindlichen Pult, gearbeitet. Diese Integration trägt dazu bei, die virtuelle Szene lebendiger zu gestalten und interaktive Elemente realistischer darzustellen.</w:t>
      </w:r>
    </w:p>
    <w:p w14:paraId="1529E690" w14:textId="11A0C596" w:rsidR="009314F6" w:rsidRPr="00196F27" w:rsidRDefault="009314F6" w:rsidP="009314F6">
      <w:pPr>
        <w:rPr>
          <w:b/>
          <w:bCs/>
          <w:sz w:val="32"/>
          <w:szCs w:val="22"/>
        </w:rPr>
      </w:pPr>
      <w:r w:rsidRPr="00196F27">
        <w:rPr>
          <w:b/>
          <w:bCs/>
          <w:sz w:val="32"/>
          <w:szCs w:val="22"/>
        </w:rPr>
        <w:t>2.</w:t>
      </w:r>
      <w:r w:rsidR="000F727E">
        <w:rPr>
          <w:b/>
          <w:bCs/>
          <w:sz w:val="32"/>
          <w:szCs w:val="22"/>
        </w:rPr>
        <w:t>3</w:t>
      </w:r>
      <w:r w:rsidRPr="00196F27">
        <w:rPr>
          <w:b/>
          <w:bCs/>
          <w:sz w:val="32"/>
          <w:szCs w:val="22"/>
        </w:rPr>
        <w:t>.2 Lernerfahrungen</w:t>
      </w:r>
    </w:p>
    <w:p w14:paraId="31E526E6" w14:textId="77777777" w:rsidR="00196F27" w:rsidRPr="00196F27" w:rsidRDefault="00196F27" w:rsidP="00196F27">
      <w:pPr>
        <w:pStyle w:val="cvgsua"/>
        <w:spacing w:line="360" w:lineRule="auto"/>
        <w:jc w:val="both"/>
        <w:rPr>
          <w:rFonts w:asciiTheme="minorHAnsi" w:hAnsiTheme="minorHAnsi" w:cstheme="minorHAnsi"/>
        </w:rPr>
      </w:pPr>
      <w:r w:rsidRPr="00196F27">
        <w:rPr>
          <w:rStyle w:val="agcmg"/>
          <w:rFonts w:asciiTheme="minorHAnsi" w:hAnsiTheme="minorHAnsi" w:cstheme="minorHAnsi"/>
        </w:rPr>
        <w:t>Durch meine Mitarbeit am Projekt konnte ich verschiedene praktische Erfahrungen sammeln. Ein wichtiger Aspekt war dabei die Zusammenarbeit im Team, bei der regelmäßige Abstimmungen und gemeinsame Entscheidungen notwendig waren, um unterschiedliche Aufgabenbereiche sinnvoll miteinander zu koordinieren. In diesem Zusammenhang konnte ich auch meine Fähigkeiten im Zeitmanagement verbessern, da einzelne Arbeitsschritte geplant und in den Gesamtfortschritt des Projekts integriert werden mussten.</w:t>
      </w:r>
    </w:p>
    <w:p w14:paraId="3F120A44" w14:textId="77777777" w:rsidR="00196F27" w:rsidRPr="00196F27" w:rsidRDefault="00196F27" w:rsidP="00196F27">
      <w:pPr>
        <w:pStyle w:val="cvgsua"/>
        <w:spacing w:line="360" w:lineRule="auto"/>
        <w:jc w:val="both"/>
        <w:rPr>
          <w:rFonts w:asciiTheme="minorHAnsi" w:hAnsiTheme="minorHAnsi" w:cstheme="minorHAnsi"/>
        </w:rPr>
      </w:pPr>
      <w:r w:rsidRPr="00196F27">
        <w:rPr>
          <w:rStyle w:val="agcmg"/>
          <w:rFonts w:asciiTheme="minorHAnsi" w:hAnsiTheme="minorHAnsi" w:cstheme="minorHAnsi"/>
        </w:rPr>
        <w:t>Darüber hinaus konnte ich meine Kenntnisse im Umgang mit der Entwicklungsumgebung Unity weiter vertiefen und ein besseres Verständnis für die Strukturierung und Umsetzung von VR-Anwendungen entwickeln. Insbesondere habe ich gelernt, wie Funktionen und Interaktionen so gestaltet werden können, dass sie für Nutzerinnen und Nutzer innerhalb einer Virtual-Reality-Umgebung möglichst intuitiv und verständlich sind.</w:t>
      </w:r>
    </w:p>
    <w:p w14:paraId="32209BD6" w14:textId="77777777" w:rsidR="00196F27" w:rsidRPr="00196F27" w:rsidRDefault="00196F27" w:rsidP="00196F27">
      <w:pPr>
        <w:pStyle w:val="cvgsua"/>
        <w:spacing w:line="360" w:lineRule="auto"/>
        <w:jc w:val="both"/>
        <w:rPr>
          <w:rFonts w:asciiTheme="minorHAnsi" w:hAnsiTheme="minorHAnsi" w:cstheme="minorHAnsi"/>
        </w:rPr>
      </w:pPr>
      <w:r w:rsidRPr="00196F27">
        <w:rPr>
          <w:rStyle w:val="agcmg"/>
          <w:rFonts w:asciiTheme="minorHAnsi" w:hAnsiTheme="minorHAnsi" w:cstheme="minorHAnsi"/>
        </w:rPr>
        <w:t>Insgesamt habe ich dadurch ein besseres Verständnis dafür gewonnen, welche Aspekte bei der Gestaltung von VR-Anwendungen und Benutzerinteraktionen berücksichtigt werden müssen, um eine benutzerfreundliche und immersive Anwendung zu entwickeln.</w:t>
      </w:r>
    </w:p>
    <w:p w14:paraId="1CC551F6" w14:textId="77777777" w:rsidR="00196F27" w:rsidRDefault="00196F27" w:rsidP="009314F6">
      <w:pPr>
        <w:rPr>
          <w:b/>
          <w:bCs/>
        </w:rPr>
      </w:pPr>
    </w:p>
    <w:p w14:paraId="785851F5" w14:textId="77777777" w:rsidR="00972DA4" w:rsidRDefault="00972DA4" w:rsidP="00A0484A">
      <w:pPr>
        <w:pStyle w:val="berschrift2"/>
        <w:spacing w:line="480" w:lineRule="auto"/>
        <w:rPr>
          <w:rFonts w:asciiTheme="minorHAnsi" w:hAnsiTheme="minorHAnsi" w:cstheme="minorHAnsi"/>
          <w:sz w:val="36"/>
          <w:szCs w:val="22"/>
        </w:rPr>
      </w:pPr>
    </w:p>
    <w:p w14:paraId="1D172E22" w14:textId="77777777" w:rsidR="002867AA" w:rsidRPr="002867AA" w:rsidRDefault="002867AA" w:rsidP="002867AA"/>
    <w:p w14:paraId="464EE754" w14:textId="3A1CA7A6" w:rsidR="00A0484A" w:rsidRPr="00F25814" w:rsidRDefault="00A0484A" w:rsidP="00A0484A">
      <w:pPr>
        <w:pStyle w:val="berschrift2"/>
        <w:spacing w:line="480" w:lineRule="auto"/>
        <w:rPr>
          <w:rFonts w:asciiTheme="minorHAnsi" w:hAnsiTheme="minorHAnsi" w:cstheme="minorHAnsi"/>
          <w:sz w:val="36"/>
          <w:szCs w:val="22"/>
        </w:rPr>
      </w:pPr>
      <w:r w:rsidRPr="00F25814">
        <w:rPr>
          <w:rFonts w:asciiTheme="minorHAnsi" w:hAnsiTheme="minorHAnsi" w:cstheme="minorHAnsi"/>
          <w:sz w:val="36"/>
          <w:szCs w:val="22"/>
        </w:rPr>
        <w:lastRenderedPageBreak/>
        <w:t>2.</w:t>
      </w:r>
      <w:r w:rsidRPr="00F25814">
        <w:rPr>
          <w:rFonts w:asciiTheme="minorHAnsi" w:hAnsiTheme="minorHAnsi" w:cstheme="minorHAnsi"/>
          <w:sz w:val="36"/>
          <w:szCs w:val="22"/>
        </w:rPr>
        <w:t>4</w:t>
      </w:r>
      <w:r w:rsidRPr="00F25814">
        <w:rPr>
          <w:rFonts w:asciiTheme="minorHAnsi" w:hAnsiTheme="minorHAnsi" w:cstheme="minorHAnsi"/>
          <w:sz w:val="36"/>
          <w:szCs w:val="22"/>
        </w:rPr>
        <w:t xml:space="preserve"> </w:t>
      </w:r>
      <w:r w:rsidRPr="00F25814">
        <w:rPr>
          <w:rFonts w:asciiTheme="minorHAnsi" w:hAnsiTheme="minorHAnsi" w:cstheme="minorHAnsi"/>
          <w:sz w:val="36"/>
          <w:szCs w:val="22"/>
        </w:rPr>
        <w:t>Franz Hielscher</w:t>
      </w:r>
    </w:p>
    <w:p w14:paraId="55401E84" w14:textId="32338EB3" w:rsidR="009314F6" w:rsidRDefault="009314F6" w:rsidP="009314F6">
      <w:pPr>
        <w:rPr>
          <w:b/>
          <w:bCs/>
          <w:sz w:val="32"/>
          <w:szCs w:val="22"/>
        </w:rPr>
      </w:pPr>
      <w:r w:rsidRPr="0081640D">
        <w:rPr>
          <w:b/>
          <w:bCs/>
          <w:sz w:val="32"/>
          <w:szCs w:val="22"/>
        </w:rPr>
        <w:t>2.</w:t>
      </w:r>
      <w:r w:rsidR="000F727E">
        <w:rPr>
          <w:b/>
          <w:bCs/>
          <w:sz w:val="32"/>
          <w:szCs w:val="22"/>
        </w:rPr>
        <w:t>4</w:t>
      </w:r>
      <w:r w:rsidRPr="0081640D">
        <w:rPr>
          <w:b/>
          <w:bCs/>
          <w:sz w:val="32"/>
          <w:szCs w:val="22"/>
        </w:rPr>
        <w:t>.1 Aufgaben</w:t>
      </w:r>
    </w:p>
    <w:p w14:paraId="69EB3ECB" w14:textId="77777777" w:rsidR="0081640D" w:rsidRPr="0081640D" w:rsidRDefault="0081640D" w:rsidP="0081640D">
      <w:pPr>
        <w:pStyle w:val="cvgsua"/>
        <w:spacing w:line="360" w:lineRule="auto"/>
        <w:jc w:val="both"/>
        <w:rPr>
          <w:rFonts w:asciiTheme="minorHAnsi" w:hAnsiTheme="minorHAnsi" w:cstheme="minorHAnsi"/>
        </w:rPr>
      </w:pPr>
      <w:r w:rsidRPr="0081640D">
        <w:rPr>
          <w:rStyle w:val="agcmg"/>
          <w:rFonts w:asciiTheme="minorHAnsi" w:hAnsiTheme="minorHAnsi" w:cstheme="minorHAnsi"/>
          <w:b/>
          <w:bCs/>
        </w:rPr>
        <w:t xml:space="preserve">Projektmanagement und </w:t>
      </w:r>
      <w:proofErr w:type="spellStart"/>
      <w:r w:rsidRPr="0081640D">
        <w:rPr>
          <w:rStyle w:val="agcmg"/>
          <w:rFonts w:asciiTheme="minorHAnsi" w:hAnsiTheme="minorHAnsi" w:cstheme="minorHAnsi"/>
          <w:b/>
          <w:bCs/>
        </w:rPr>
        <w:t>Git</w:t>
      </w:r>
      <w:proofErr w:type="spellEnd"/>
      <w:r w:rsidRPr="0081640D">
        <w:rPr>
          <w:rStyle w:val="agcmg"/>
          <w:rFonts w:asciiTheme="minorHAnsi" w:hAnsiTheme="minorHAnsi" w:cstheme="minorHAnsi"/>
          <w:b/>
          <w:bCs/>
        </w:rPr>
        <w:t>-Organisation</w:t>
      </w:r>
    </w:p>
    <w:p w14:paraId="00D4D1A9" w14:textId="67281056" w:rsidR="0081640D" w:rsidRPr="0081640D" w:rsidRDefault="0081640D" w:rsidP="0081640D">
      <w:pPr>
        <w:pStyle w:val="cvgsua"/>
        <w:spacing w:line="360" w:lineRule="auto"/>
        <w:jc w:val="both"/>
        <w:rPr>
          <w:rFonts w:asciiTheme="minorHAnsi" w:hAnsiTheme="minorHAnsi" w:cstheme="minorHAnsi"/>
        </w:rPr>
      </w:pPr>
      <w:r w:rsidRPr="0081640D">
        <w:rPr>
          <w:rStyle w:val="agcmg"/>
          <w:rFonts w:asciiTheme="minorHAnsi" w:hAnsiTheme="minorHAnsi" w:cstheme="minorHAnsi"/>
        </w:rPr>
        <w:t xml:space="preserve">Im Rahmen des Projekts war ich unter anderem an organisatorischen Aufgaben im Bereich des Projektmanagements beteiligt. Dazu </w:t>
      </w:r>
      <w:r w:rsidRPr="0081640D">
        <w:rPr>
          <w:rStyle w:val="agcmg"/>
          <w:rFonts w:asciiTheme="minorHAnsi" w:hAnsiTheme="minorHAnsi" w:cstheme="minorHAnsi"/>
        </w:rPr>
        <w:t>gehörten</w:t>
      </w:r>
      <w:r w:rsidRPr="0081640D">
        <w:rPr>
          <w:rStyle w:val="agcmg"/>
          <w:rFonts w:asciiTheme="minorHAnsi" w:hAnsiTheme="minorHAnsi" w:cstheme="minorHAnsi"/>
        </w:rPr>
        <w:t xml:space="preserve"> die Strukturierung und Pflege des </w:t>
      </w:r>
      <w:proofErr w:type="spellStart"/>
      <w:r w:rsidRPr="0081640D">
        <w:rPr>
          <w:rStyle w:val="agcmg"/>
          <w:rFonts w:asciiTheme="minorHAnsi" w:hAnsiTheme="minorHAnsi" w:cstheme="minorHAnsi"/>
        </w:rPr>
        <w:t>Git-Repositories</w:t>
      </w:r>
      <w:proofErr w:type="spellEnd"/>
      <w:r w:rsidRPr="0081640D">
        <w:rPr>
          <w:rStyle w:val="agcmg"/>
          <w:rFonts w:asciiTheme="minorHAnsi" w:hAnsiTheme="minorHAnsi" w:cstheme="minorHAnsi"/>
        </w:rPr>
        <w:t xml:space="preserve"> sowie die Koordination von Änderungen innerhalb des Projekts.</w:t>
      </w:r>
    </w:p>
    <w:p w14:paraId="7F7BE0AF" w14:textId="77777777" w:rsidR="0081640D" w:rsidRPr="0081640D" w:rsidRDefault="0081640D" w:rsidP="0081640D">
      <w:pPr>
        <w:pStyle w:val="cvgsua"/>
        <w:spacing w:line="360" w:lineRule="auto"/>
        <w:jc w:val="both"/>
        <w:rPr>
          <w:rFonts w:asciiTheme="minorHAnsi" w:hAnsiTheme="minorHAnsi" w:cstheme="minorHAnsi"/>
        </w:rPr>
      </w:pPr>
      <w:r w:rsidRPr="0081640D">
        <w:rPr>
          <w:rStyle w:val="agcmg"/>
          <w:rFonts w:asciiTheme="minorHAnsi" w:hAnsiTheme="minorHAnsi" w:cstheme="minorHAnsi"/>
        </w:rPr>
        <w:t>Ich habe Feature-</w:t>
      </w:r>
      <w:proofErr w:type="spellStart"/>
      <w:r w:rsidRPr="0081640D">
        <w:rPr>
          <w:rStyle w:val="agcmg"/>
          <w:rFonts w:asciiTheme="minorHAnsi" w:hAnsiTheme="minorHAnsi" w:cstheme="minorHAnsi"/>
        </w:rPr>
        <w:t>Branches</w:t>
      </w:r>
      <w:proofErr w:type="spellEnd"/>
      <w:r w:rsidRPr="0081640D">
        <w:rPr>
          <w:rStyle w:val="agcmg"/>
          <w:rFonts w:asciiTheme="minorHAnsi" w:hAnsiTheme="minorHAnsi" w:cstheme="minorHAnsi"/>
        </w:rPr>
        <w:t xml:space="preserve"> verwaltet, Änderungen versioniert und neue Funktionen in das Hauptprojekt integriert. Durch diese strukturierte Nutzung von </w:t>
      </w:r>
      <w:proofErr w:type="spellStart"/>
      <w:r w:rsidRPr="0081640D">
        <w:rPr>
          <w:rStyle w:val="agcmg"/>
          <w:rFonts w:asciiTheme="minorHAnsi" w:hAnsiTheme="minorHAnsi" w:cstheme="minorHAnsi"/>
        </w:rPr>
        <w:t>Git</w:t>
      </w:r>
      <w:proofErr w:type="spellEnd"/>
      <w:r w:rsidRPr="0081640D">
        <w:rPr>
          <w:rStyle w:val="agcmg"/>
          <w:rFonts w:asciiTheme="minorHAnsi" w:hAnsiTheme="minorHAnsi" w:cstheme="minorHAnsi"/>
        </w:rPr>
        <w:t xml:space="preserve"> konnte eine nachvollziehbare Entwicklung des Projekts sichergestellt werden. Gleichzeitig wurde dadurch die Zusammenarbeit im Team erleichtert, da Änderungen klar zugeordnet und Konflikte frühzeitig erkannt werden konnten.</w:t>
      </w:r>
    </w:p>
    <w:p w14:paraId="4E67A4CB" w14:textId="388BA44C" w:rsidR="0081640D" w:rsidRPr="0081640D" w:rsidRDefault="0081640D" w:rsidP="0081640D">
      <w:pPr>
        <w:pStyle w:val="cvgsua"/>
        <w:spacing w:line="360" w:lineRule="auto"/>
        <w:jc w:val="both"/>
        <w:rPr>
          <w:rFonts w:asciiTheme="minorHAnsi" w:hAnsiTheme="minorHAnsi" w:cstheme="minorHAnsi"/>
        </w:rPr>
      </w:pPr>
      <w:r w:rsidRPr="0081640D">
        <w:rPr>
          <w:rStyle w:val="agcmg"/>
          <w:rFonts w:asciiTheme="minorHAnsi" w:hAnsiTheme="minorHAnsi" w:cstheme="minorHAnsi"/>
          <w:b/>
          <w:bCs/>
        </w:rPr>
        <w:t xml:space="preserve">Erstellung und Integration von </w:t>
      </w:r>
      <w:proofErr w:type="spellStart"/>
      <w:r w:rsidRPr="0081640D">
        <w:rPr>
          <w:rStyle w:val="agcmg"/>
          <w:rFonts w:asciiTheme="minorHAnsi" w:hAnsiTheme="minorHAnsi" w:cstheme="minorHAnsi"/>
          <w:b/>
          <w:bCs/>
        </w:rPr>
        <w:t>Gaussian</w:t>
      </w:r>
      <w:r w:rsidR="004C0F99">
        <w:rPr>
          <w:rStyle w:val="agcmg"/>
          <w:rFonts w:asciiTheme="minorHAnsi" w:hAnsiTheme="minorHAnsi" w:cstheme="minorHAnsi"/>
          <w:b/>
          <w:bCs/>
        </w:rPr>
        <w:t>-</w:t>
      </w:r>
      <w:r w:rsidRPr="0081640D">
        <w:rPr>
          <w:rStyle w:val="agcmg"/>
          <w:rFonts w:asciiTheme="minorHAnsi" w:hAnsiTheme="minorHAnsi" w:cstheme="minorHAnsi"/>
          <w:b/>
          <w:bCs/>
        </w:rPr>
        <w:t>Splats</w:t>
      </w:r>
      <w:proofErr w:type="spellEnd"/>
    </w:p>
    <w:p w14:paraId="7929D17D" w14:textId="13ED725E" w:rsidR="0081640D" w:rsidRPr="0081640D" w:rsidRDefault="0081640D" w:rsidP="0081640D">
      <w:pPr>
        <w:pStyle w:val="cvgsua"/>
        <w:spacing w:line="360" w:lineRule="auto"/>
        <w:jc w:val="both"/>
        <w:rPr>
          <w:rFonts w:asciiTheme="minorHAnsi" w:hAnsiTheme="minorHAnsi" w:cstheme="minorHAnsi"/>
        </w:rPr>
      </w:pPr>
      <w:r w:rsidRPr="0081640D">
        <w:rPr>
          <w:rStyle w:val="agcmg"/>
          <w:rFonts w:asciiTheme="minorHAnsi" w:hAnsiTheme="minorHAnsi" w:cstheme="minorHAnsi"/>
        </w:rPr>
        <w:t xml:space="preserve">Ein zentraler Bestandteil meiner Arbeit war die Erstellung sowie die Integration von </w:t>
      </w:r>
      <w:proofErr w:type="spellStart"/>
      <w:r w:rsidRPr="0081640D">
        <w:rPr>
          <w:rStyle w:val="agcmg"/>
          <w:rFonts w:asciiTheme="minorHAnsi" w:hAnsiTheme="minorHAnsi" w:cstheme="minorHAnsi"/>
        </w:rPr>
        <w:t>Gaussian</w:t>
      </w:r>
      <w:proofErr w:type="spellEnd"/>
      <w:r w:rsidRPr="0081640D">
        <w:rPr>
          <w:rStyle w:val="agcmg"/>
          <w:rFonts w:asciiTheme="minorHAnsi" w:hAnsiTheme="minorHAnsi" w:cstheme="minorHAnsi"/>
        </w:rPr>
        <w:t>-</w:t>
      </w:r>
      <w:proofErr w:type="spellStart"/>
      <w:r w:rsidRPr="0081640D">
        <w:rPr>
          <w:rStyle w:val="agcmg"/>
          <w:rFonts w:asciiTheme="minorHAnsi" w:hAnsiTheme="minorHAnsi" w:cstheme="minorHAnsi"/>
        </w:rPr>
        <w:t>Splat</w:t>
      </w:r>
      <w:proofErr w:type="spellEnd"/>
      <w:r w:rsidRPr="0081640D">
        <w:rPr>
          <w:rStyle w:val="agcmg"/>
          <w:rFonts w:asciiTheme="minorHAnsi" w:hAnsiTheme="minorHAnsi" w:cstheme="minorHAnsi"/>
        </w:rPr>
        <w:t xml:space="preserve">-Modellen in die VR-Anwendung. Zunächst habe ich mich intensiv mit der Technologie des </w:t>
      </w:r>
      <w:proofErr w:type="spellStart"/>
      <w:r w:rsidRPr="0081640D">
        <w:rPr>
          <w:rStyle w:val="agcmg"/>
          <w:rFonts w:asciiTheme="minorHAnsi" w:hAnsiTheme="minorHAnsi" w:cstheme="minorHAnsi"/>
        </w:rPr>
        <w:t>Gaussian</w:t>
      </w:r>
      <w:r w:rsidR="002149D9">
        <w:rPr>
          <w:rStyle w:val="agcmg"/>
          <w:rFonts w:asciiTheme="minorHAnsi" w:hAnsiTheme="minorHAnsi" w:cstheme="minorHAnsi"/>
        </w:rPr>
        <w:t>-</w:t>
      </w:r>
      <w:r w:rsidRPr="0081640D">
        <w:rPr>
          <w:rStyle w:val="agcmg"/>
          <w:rFonts w:asciiTheme="minorHAnsi" w:hAnsiTheme="minorHAnsi" w:cstheme="minorHAnsi"/>
        </w:rPr>
        <w:t>Splatting</w:t>
      </w:r>
      <w:proofErr w:type="spellEnd"/>
      <w:r w:rsidRPr="0081640D">
        <w:rPr>
          <w:rStyle w:val="agcmg"/>
          <w:rFonts w:asciiTheme="minorHAnsi" w:hAnsiTheme="minorHAnsi" w:cstheme="minorHAnsi"/>
        </w:rPr>
        <w:t xml:space="preserve"> auseinandergesetzt und verschiedene Tools zur Erstellung entsprechender Modelle recherchiert und getestet.</w:t>
      </w:r>
    </w:p>
    <w:p w14:paraId="5456AF21" w14:textId="3833B205" w:rsidR="0081640D" w:rsidRPr="0081640D" w:rsidRDefault="0081640D" w:rsidP="0081640D">
      <w:pPr>
        <w:pStyle w:val="cvgsua"/>
        <w:spacing w:line="360" w:lineRule="auto"/>
        <w:jc w:val="both"/>
        <w:rPr>
          <w:rFonts w:asciiTheme="minorHAnsi" w:hAnsiTheme="minorHAnsi" w:cstheme="minorHAnsi"/>
        </w:rPr>
      </w:pPr>
      <w:r w:rsidRPr="0081640D">
        <w:rPr>
          <w:rStyle w:val="agcmg"/>
          <w:rFonts w:asciiTheme="minorHAnsi" w:hAnsiTheme="minorHAnsi" w:cstheme="minorHAnsi"/>
        </w:rPr>
        <w:t xml:space="preserve">Die erzeugten Modelle wurden anschließend </w:t>
      </w:r>
      <w:r w:rsidR="00397586">
        <w:rPr>
          <w:rStyle w:val="agcmg"/>
          <w:rFonts w:asciiTheme="minorHAnsi" w:hAnsiTheme="minorHAnsi" w:cstheme="minorHAnsi"/>
        </w:rPr>
        <w:t xml:space="preserve">in Zusammenarbeit mit Maik </w:t>
      </w:r>
      <w:proofErr w:type="spellStart"/>
      <w:r w:rsidR="00397586">
        <w:rPr>
          <w:rStyle w:val="agcmg"/>
          <w:rFonts w:asciiTheme="minorHAnsi" w:hAnsiTheme="minorHAnsi" w:cstheme="minorHAnsi"/>
        </w:rPr>
        <w:t>Byrka</w:t>
      </w:r>
      <w:proofErr w:type="spellEnd"/>
      <w:r w:rsidR="00397586">
        <w:rPr>
          <w:rStyle w:val="agcmg"/>
          <w:rFonts w:asciiTheme="minorHAnsi" w:hAnsiTheme="minorHAnsi" w:cstheme="minorHAnsi"/>
        </w:rPr>
        <w:t xml:space="preserve"> </w:t>
      </w:r>
      <w:r w:rsidRPr="0081640D">
        <w:rPr>
          <w:rStyle w:val="agcmg"/>
          <w:rFonts w:asciiTheme="minorHAnsi" w:hAnsiTheme="minorHAnsi" w:cstheme="minorHAnsi"/>
        </w:rPr>
        <w:t>in Unity integriert und für die Nutzung innerhalb der Virtual-Reality-Umgebung vorbereitet. Ziel war es, realitätsnahe Darstellungen der aufgenommenen Räume zu ermöglichen und diese in die virtuelle Umgebung einzubinden.</w:t>
      </w:r>
    </w:p>
    <w:p w14:paraId="1C897575" w14:textId="77777777" w:rsidR="0081640D" w:rsidRPr="0081640D" w:rsidRDefault="0081640D" w:rsidP="0081640D">
      <w:pPr>
        <w:pStyle w:val="cvgsua"/>
        <w:spacing w:line="360" w:lineRule="auto"/>
        <w:jc w:val="both"/>
        <w:rPr>
          <w:rFonts w:asciiTheme="minorHAnsi" w:hAnsiTheme="minorHAnsi" w:cstheme="minorHAnsi"/>
        </w:rPr>
      </w:pPr>
      <w:r w:rsidRPr="0081640D">
        <w:rPr>
          <w:rStyle w:val="agcmg"/>
          <w:rFonts w:asciiTheme="minorHAnsi" w:hAnsiTheme="minorHAnsi" w:cstheme="minorHAnsi"/>
          <w:b/>
          <w:bCs/>
        </w:rPr>
        <w:t>Optimierung durch Chunking und Komprimierung</w:t>
      </w:r>
    </w:p>
    <w:p w14:paraId="313FF1DA" w14:textId="034A98D8" w:rsidR="00066DBA" w:rsidRPr="0081640D" w:rsidRDefault="0081640D" w:rsidP="0081640D">
      <w:pPr>
        <w:pStyle w:val="cvgsua"/>
        <w:spacing w:line="360" w:lineRule="auto"/>
        <w:jc w:val="both"/>
        <w:rPr>
          <w:rFonts w:asciiTheme="minorHAnsi" w:hAnsiTheme="minorHAnsi" w:cstheme="minorHAnsi"/>
        </w:rPr>
      </w:pPr>
      <w:r w:rsidRPr="0081640D">
        <w:rPr>
          <w:rStyle w:val="agcmg"/>
          <w:rFonts w:asciiTheme="minorHAnsi" w:hAnsiTheme="minorHAnsi" w:cstheme="minorHAnsi"/>
        </w:rPr>
        <w:t>Da die Zielplattform des Projekts</w:t>
      </w:r>
      <w:r w:rsidR="002E0F70">
        <w:rPr>
          <w:rStyle w:val="agcmg"/>
          <w:rFonts w:asciiTheme="minorHAnsi" w:hAnsiTheme="minorHAnsi" w:cstheme="minorHAnsi"/>
        </w:rPr>
        <w:t xml:space="preserve">, </w:t>
      </w:r>
      <w:r w:rsidRPr="0081640D">
        <w:rPr>
          <w:rStyle w:val="agcmg"/>
          <w:rFonts w:asciiTheme="minorHAnsi" w:hAnsiTheme="minorHAnsi" w:cstheme="minorHAnsi"/>
        </w:rPr>
        <w:t xml:space="preserve">die </w:t>
      </w:r>
      <w:proofErr w:type="spellStart"/>
      <w:r w:rsidRPr="0081640D">
        <w:rPr>
          <w:rStyle w:val="agcmg"/>
          <w:rFonts w:asciiTheme="minorHAnsi" w:hAnsiTheme="minorHAnsi" w:cstheme="minorHAnsi"/>
        </w:rPr>
        <w:t>Meta</w:t>
      </w:r>
      <w:proofErr w:type="spellEnd"/>
      <w:r w:rsidRPr="0081640D">
        <w:rPr>
          <w:rStyle w:val="agcmg"/>
          <w:rFonts w:asciiTheme="minorHAnsi" w:hAnsiTheme="minorHAnsi" w:cstheme="minorHAnsi"/>
        </w:rPr>
        <w:t xml:space="preserve"> Quest 3S</w:t>
      </w:r>
      <w:r w:rsidR="002E0F70">
        <w:rPr>
          <w:rStyle w:val="agcmg"/>
          <w:rFonts w:asciiTheme="minorHAnsi" w:hAnsiTheme="minorHAnsi" w:cstheme="minorHAnsi"/>
        </w:rPr>
        <w:t xml:space="preserve">, </w:t>
      </w:r>
      <w:r w:rsidRPr="0081640D">
        <w:rPr>
          <w:rStyle w:val="agcmg"/>
          <w:rFonts w:asciiTheme="minorHAnsi" w:hAnsiTheme="minorHAnsi" w:cstheme="minorHAnsi"/>
        </w:rPr>
        <w:t xml:space="preserve">über begrenzte Rechenleistung verfügt, war eine Optimierung der Modelle notwendig. Hierfür wurden Verfahren zur Komprimierung der </w:t>
      </w:r>
      <w:proofErr w:type="spellStart"/>
      <w:r w:rsidRPr="0081640D">
        <w:rPr>
          <w:rStyle w:val="agcmg"/>
          <w:rFonts w:asciiTheme="minorHAnsi" w:hAnsiTheme="minorHAnsi" w:cstheme="minorHAnsi"/>
        </w:rPr>
        <w:t>Gaussian</w:t>
      </w:r>
      <w:r w:rsidR="002E0F70">
        <w:rPr>
          <w:rStyle w:val="agcmg"/>
          <w:rFonts w:asciiTheme="minorHAnsi" w:hAnsiTheme="minorHAnsi" w:cstheme="minorHAnsi"/>
        </w:rPr>
        <w:t>-</w:t>
      </w:r>
      <w:r w:rsidRPr="0081640D">
        <w:rPr>
          <w:rStyle w:val="agcmg"/>
          <w:rFonts w:asciiTheme="minorHAnsi" w:hAnsiTheme="minorHAnsi" w:cstheme="minorHAnsi"/>
        </w:rPr>
        <w:t>Splats</w:t>
      </w:r>
      <w:proofErr w:type="spellEnd"/>
      <w:r w:rsidRPr="0081640D">
        <w:rPr>
          <w:rStyle w:val="agcmg"/>
          <w:rFonts w:asciiTheme="minorHAnsi" w:hAnsiTheme="minorHAnsi" w:cstheme="minorHAnsi"/>
        </w:rPr>
        <w:t xml:space="preserve"> eingesetzt, um die Anzahl der darzustellenden Punkte zu </w:t>
      </w:r>
      <w:r w:rsidRPr="0081640D">
        <w:rPr>
          <w:rStyle w:val="agcmg"/>
          <w:rFonts w:asciiTheme="minorHAnsi" w:hAnsiTheme="minorHAnsi" w:cstheme="minorHAnsi"/>
        </w:rPr>
        <w:t xml:space="preserve">reduzieren. </w:t>
      </w:r>
      <w:r w:rsidR="002E0F70">
        <w:rPr>
          <w:rStyle w:val="agcmg"/>
          <w:rFonts w:asciiTheme="minorHAnsi" w:hAnsiTheme="minorHAnsi" w:cstheme="minorHAnsi"/>
        </w:rPr>
        <w:t xml:space="preserve">Besonders das Tool vid2scene erzielte </w:t>
      </w:r>
      <w:r w:rsidR="0070229D">
        <w:rPr>
          <w:rStyle w:val="agcmg"/>
          <w:rFonts w:asciiTheme="minorHAnsi" w:hAnsiTheme="minorHAnsi" w:cstheme="minorHAnsi"/>
        </w:rPr>
        <w:t>sehr gute Ergebnisse</w:t>
      </w:r>
      <w:r w:rsidR="002E0F70">
        <w:rPr>
          <w:rStyle w:val="agcmg"/>
          <w:rFonts w:asciiTheme="minorHAnsi" w:hAnsiTheme="minorHAnsi" w:cstheme="minorHAnsi"/>
        </w:rPr>
        <w:t xml:space="preserve"> zur </w:t>
      </w:r>
      <w:proofErr w:type="spellStart"/>
      <w:r w:rsidR="002E0F70">
        <w:rPr>
          <w:rStyle w:val="agcmg"/>
          <w:rFonts w:asciiTheme="minorHAnsi" w:hAnsiTheme="minorHAnsi" w:cstheme="minorHAnsi"/>
        </w:rPr>
        <w:t>Splat</w:t>
      </w:r>
      <w:proofErr w:type="spellEnd"/>
      <w:r w:rsidR="002E0F70">
        <w:rPr>
          <w:rStyle w:val="agcmg"/>
          <w:rFonts w:asciiTheme="minorHAnsi" w:hAnsiTheme="minorHAnsi" w:cstheme="minorHAnsi"/>
        </w:rPr>
        <w:t xml:space="preserve">-Point-Komprimierung und wurde für alle Scenes genutzt. </w:t>
      </w:r>
      <w:r w:rsidRPr="0081640D">
        <w:rPr>
          <w:rStyle w:val="agcmg"/>
          <w:rFonts w:asciiTheme="minorHAnsi" w:hAnsiTheme="minorHAnsi" w:cstheme="minorHAnsi"/>
        </w:rPr>
        <w:t>Zusätzlich</w:t>
      </w:r>
      <w:r w:rsidRPr="0081640D">
        <w:rPr>
          <w:rStyle w:val="agcmg"/>
          <w:rFonts w:asciiTheme="minorHAnsi" w:hAnsiTheme="minorHAnsi" w:cstheme="minorHAnsi"/>
        </w:rPr>
        <w:t xml:space="preserve"> habe ich ein Chunking-Verfahren umgesetzt, bei dem große </w:t>
      </w:r>
      <w:proofErr w:type="spellStart"/>
      <w:r w:rsidRPr="0081640D">
        <w:rPr>
          <w:rStyle w:val="agcmg"/>
          <w:rFonts w:asciiTheme="minorHAnsi" w:hAnsiTheme="minorHAnsi" w:cstheme="minorHAnsi"/>
        </w:rPr>
        <w:t>Splat</w:t>
      </w:r>
      <w:proofErr w:type="spellEnd"/>
      <w:r w:rsidRPr="0081640D">
        <w:rPr>
          <w:rStyle w:val="agcmg"/>
          <w:rFonts w:asciiTheme="minorHAnsi" w:hAnsiTheme="minorHAnsi" w:cstheme="minorHAnsi"/>
        </w:rPr>
        <w:t xml:space="preserve">-Modelle </w:t>
      </w:r>
      <w:r w:rsidRPr="0081640D">
        <w:rPr>
          <w:rStyle w:val="agcmg"/>
          <w:rFonts w:asciiTheme="minorHAnsi" w:hAnsiTheme="minorHAnsi" w:cstheme="minorHAnsi"/>
        </w:rPr>
        <w:t>in mehrere kleineren Teilbereiche</w:t>
      </w:r>
      <w:r w:rsidRPr="0081640D">
        <w:rPr>
          <w:rStyle w:val="agcmg"/>
          <w:rFonts w:asciiTheme="minorHAnsi" w:hAnsiTheme="minorHAnsi" w:cstheme="minorHAnsi"/>
        </w:rPr>
        <w:t xml:space="preserve"> aufgeteilt werden. Diese Chunks können abhängig von der Position der Nutzerin oder des Nutzers dynamisch aktiviert oder deaktiviert werden. Dadurch wird verhindert, dass zu viele </w:t>
      </w:r>
      <w:proofErr w:type="spellStart"/>
      <w:r w:rsidRPr="0081640D">
        <w:rPr>
          <w:rStyle w:val="agcmg"/>
          <w:rFonts w:asciiTheme="minorHAnsi" w:hAnsiTheme="minorHAnsi" w:cstheme="minorHAnsi"/>
        </w:rPr>
        <w:t>Splats</w:t>
      </w:r>
      <w:proofErr w:type="spellEnd"/>
      <w:r w:rsidRPr="0081640D">
        <w:rPr>
          <w:rStyle w:val="agcmg"/>
          <w:rFonts w:asciiTheme="minorHAnsi" w:hAnsiTheme="minorHAnsi" w:cstheme="minorHAnsi"/>
        </w:rPr>
        <w:t xml:space="preserve"> gleichzeitig gerendert werden, wodurch die Performance der Anwendung deutlich verbessert werden konnte.</w:t>
      </w:r>
      <w:r w:rsidR="00066DBA">
        <w:rPr>
          <w:rStyle w:val="agcmg"/>
          <w:rFonts w:asciiTheme="minorHAnsi" w:hAnsiTheme="minorHAnsi" w:cstheme="minorHAnsi"/>
        </w:rPr>
        <w:t xml:space="preserve"> </w:t>
      </w:r>
      <w:r w:rsidR="00066DBA" w:rsidRPr="00066DBA">
        <w:rPr>
          <w:rFonts w:asciiTheme="minorHAnsi" w:hAnsiTheme="minorHAnsi" w:cstheme="minorHAnsi"/>
          <w:color w:val="0E0E0E"/>
        </w:rPr>
        <w:t xml:space="preserve">Das entwickelte Chunking-Verfahren erreicht auf der </w:t>
      </w:r>
      <w:r w:rsidR="00066DBA" w:rsidRPr="00066DBA">
        <w:rPr>
          <w:rFonts w:asciiTheme="minorHAnsi" w:hAnsiTheme="minorHAnsi" w:cstheme="minorHAnsi"/>
          <w:color w:val="0E0E0E"/>
        </w:rPr>
        <w:lastRenderedPageBreak/>
        <w:t xml:space="preserve">Zielplattform </w:t>
      </w:r>
      <w:proofErr w:type="spellStart"/>
      <w:r w:rsidR="00066DBA" w:rsidRPr="00066DBA">
        <w:rPr>
          <w:rFonts w:asciiTheme="minorHAnsi" w:hAnsiTheme="minorHAnsi" w:cstheme="minorHAnsi"/>
          <w:color w:val="0E0E0E"/>
        </w:rPr>
        <w:t>Meta</w:t>
      </w:r>
      <w:proofErr w:type="spellEnd"/>
      <w:r w:rsidR="00066DBA" w:rsidRPr="00066DBA">
        <w:rPr>
          <w:rFonts w:asciiTheme="minorHAnsi" w:hAnsiTheme="minorHAnsi" w:cstheme="minorHAnsi"/>
          <w:color w:val="0E0E0E"/>
        </w:rPr>
        <w:t xml:space="preserve"> Quest 3S derzeit noch nicht die erforderliche Performance und konnte bislang nur im Emulator zuverlässig getestet werden.</w:t>
      </w:r>
    </w:p>
    <w:p w14:paraId="33B452FA" w14:textId="77777777" w:rsidR="0081640D" w:rsidRPr="0081640D" w:rsidRDefault="0081640D" w:rsidP="0081640D">
      <w:pPr>
        <w:pStyle w:val="cvgsua"/>
        <w:spacing w:line="360" w:lineRule="auto"/>
        <w:jc w:val="both"/>
        <w:rPr>
          <w:rFonts w:asciiTheme="minorHAnsi" w:hAnsiTheme="minorHAnsi" w:cstheme="minorHAnsi"/>
        </w:rPr>
      </w:pPr>
      <w:r w:rsidRPr="0081640D">
        <w:rPr>
          <w:rStyle w:val="agcmg"/>
          <w:rFonts w:asciiTheme="minorHAnsi" w:hAnsiTheme="minorHAnsi" w:cstheme="minorHAnsi"/>
          <w:b/>
          <w:bCs/>
        </w:rPr>
        <w:t>Implementierung von Funktionen und Benutzeroberflächen</w:t>
      </w:r>
    </w:p>
    <w:p w14:paraId="27E01737" w14:textId="1FE2EEB8" w:rsidR="0081640D" w:rsidRPr="0081640D" w:rsidRDefault="0081640D" w:rsidP="0081640D">
      <w:pPr>
        <w:pStyle w:val="cvgsua"/>
        <w:spacing w:line="360" w:lineRule="auto"/>
        <w:jc w:val="both"/>
        <w:rPr>
          <w:rFonts w:asciiTheme="minorHAnsi" w:hAnsiTheme="minorHAnsi" w:cstheme="minorHAnsi"/>
        </w:rPr>
      </w:pPr>
      <w:r w:rsidRPr="0081640D">
        <w:rPr>
          <w:rStyle w:val="agcmg"/>
          <w:rFonts w:asciiTheme="minorHAnsi" w:hAnsiTheme="minorHAnsi" w:cstheme="minorHAnsi"/>
        </w:rPr>
        <w:t xml:space="preserve">Neben der Integration der 3D-Modelle habe ich an verschiedenen funktionalen Komponenten der Anwendung gearbeitet. Dazu </w:t>
      </w:r>
      <w:r w:rsidRPr="0081640D">
        <w:rPr>
          <w:rStyle w:val="agcmg"/>
          <w:rFonts w:asciiTheme="minorHAnsi" w:hAnsiTheme="minorHAnsi" w:cstheme="minorHAnsi"/>
        </w:rPr>
        <w:t>gehörten</w:t>
      </w:r>
      <w:r w:rsidRPr="0081640D">
        <w:rPr>
          <w:rStyle w:val="agcmg"/>
          <w:rFonts w:asciiTheme="minorHAnsi" w:hAnsiTheme="minorHAnsi" w:cstheme="minorHAnsi"/>
        </w:rPr>
        <w:t xml:space="preserve"> unter anderem die Komposition und Strukturierung der Szenen sowie die Integration mehrerer Interaktions- und Benutzeroberflächen-Elemente.</w:t>
      </w:r>
    </w:p>
    <w:p w14:paraId="7FF65F92" w14:textId="22CBB407" w:rsidR="0081640D" w:rsidRPr="0081640D" w:rsidRDefault="0081640D" w:rsidP="0081640D">
      <w:pPr>
        <w:pStyle w:val="cvgsua"/>
        <w:spacing w:line="360" w:lineRule="auto"/>
        <w:jc w:val="both"/>
        <w:rPr>
          <w:rFonts w:asciiTheme="minorHAnsi" w:hAnsiTheme="minorHAnsi" w:cstheme="minorHAnsi"/>
        </w:rPr>
      </w:pPr>
      <w:r w:rsidRPr="0081640D">
        <w:rPr>
          <w:rStyle w:val="agcmg"/>
          <w:rFonts w:asciiTheme="minorHAnsi" w:hAnsiTheme="minorHAnsi" w:cstheme="minorHAnsi"/>
        </w:rPr>
        <w:t xml:space="preserve">Ich war an der Umsetzung eines Hauptmenüs beteiligt, das verschiedene Einstellungen wie die Anpassung der Spielergröße, die Anzeige gesammelter Abzeichen sowie weitere Optionen bietet. Darüber hinaus wurden ein </w:t>
      </w:r>
      <w:proofErr w:type="spellStart"/>
      <w:r w:rsidRPr="0081640D">
        <w:rPr>
          <w:rStyle w:val="agcmg"/>
          <w:rFonts w:asciiTheme="minorHAnsi" w:hAnsiTheme="minorHAnsi" w:cstheme="minorHAnsi"/>
        </w:rPr>
        <w:t>Titlescreen</w:t>
      </w:r>
      <w:proofErr w:type="spellEnd"/>
      <w:r w:rsidRPr="0081640D">
        <w:rPr>
          <w:rStyle w:val="agcmg"/>
          <w:rFonts w:asciiTheme="minorHAnsi" w:hAnsiTheme="minorHAnsi" w:cstheme="minorHAnsi"/>
        </w:rPr>
        <w:t xml:space="preserve"> sowie ein Endscreen implementiert, die den Einstieg und Abschluss der Anwendung </w:t>
      </w:r>
      <w:r w:rsidR="00986ADD" w:rsidRPr="0081640D">
        <w:rPr>
          <w:rStyle w:val="agcmg"/>
          <w:rFonts w:asciiTheme="minorHAnsi" w:hAnsiTheme="minorHAnsi" w:cstheme="minorHAnsi"/>
        </w:rPr>
        <w:t>strukturieren. Für</w:t>
      </w:r>
      <w:r w:rsidRPr="0081640D">
        <w:rPr>
          <w:rStyle w:val="agcmg"/>
          <w:rFonts w:asciiTheme="minorHAnsi" w:hAnsiTheme="minorHAnsi" w:cstheme="minorHAnsi"/>
        </w:rPr>
        <w:t xml:space="preserve"> die Übergänge zwischen verschiedenen Szenen wurde außerdem ein Fading-System umgesetzt, das visuelle Übergänge zwischen Szenen ermöglicht und damit zu einer angenehmeren Nutzererfahrung </w:t>
      </w:r>
      <w:r w:rsidRPr="0081640D">
        <w:rPr>
          <w:rStyle w:val="agcmg"/>
          <w:rFonts w:asciiTheme="minorHAnsi" w:hAnsiTheme="minorHAnsi" w:cstheme="minorHAnsi"/>
        </w:rPr>
        <w:t>beiträgt. Weitere</w:t>
      </w:r>
      <w:r w:rsidRPr="0081640D">
        <w:rPr>
          <w:rStyle w:val="agcmg"/>
          <w:rFonts w:asciiTheme="minorHAnsi" w:hAnsiTheme="minorHAnsi" w:cstheme="minorHAnsi"/>
        </w:rPr>
        <w:t xml:space="preserve"> Funktionen, an deren Umsetzung ich beteiligt war, umfassen eine Positionsanzeige innerhalb der Szene, Controller-Hinweise zur Bedienung, Audioeffekte für Fußstapfen zur Verbesserung der Immersion sowie die Implementierung eines </w:t>
      </w:r>
      <w:proofErr w:type="spellStart"/>
      <w:r w:rsidRPr="0081640D">
        <w:rPr>
          <w:rStyle w:val="agcmg"/>
          <w:rFonts w:asciiTheme="minorHAnsi" w:hAnsiTheme="minorHAnsi" w:cstheme="minorHAnsi"/>
        </w:rPr>
        <w:t>Abzeichensystems</w:t>
      </w:r>
      <w:proofErr w:type="spellEnd"/>
      <w:r w:rsidRPr="0081640D">
        <w:rPr>
          <w:rStyle w:val="agcmg"/>
          <w:rFonts w:asciiTheme="minorHAnsi" w:hAnsiTheme="minorHAnsi" w:cstheme="minorHAnsi"/>
        </w:rPr>
        <w:t>, das den Fortschritt der Nutzerinnen und Nutzer innerhalb der Anwendung visualisiert.</w:t>
      </w:r>
    </w:p>
    <w:p w14:paraId="29BD5EB3" w14:textId="77777777" w:rsidR="0081640D" w:rsidRPr="0081640D" w:rsidRDefault="0081640D" w:rsidP="0081640D">
      <w:pPr>
        <w:pStyle w:val="cvgsua"/>
        <w:spacing w:line="360" w:lineRule="auto"/>
        <w:jc w:val="both"/>
        <w:rPr>
          <w:rFonts w:asciiTheme="minorHAnsi" w:hAnsiTheme="minorHAnsi" w:cstheme="minorHAnsi"/>
        </w:rPr>
      </w:pPr>
      <w:r w:rsidRPr="0081640D">
        <w:rPr>
          <w:rStyle w:val="agcmg"/>
          <w:rFonts w:asciiTheme="minorHAnsi" w:hAnsiTheme="minorHAnsi" w:cstheme="minorHAnsi"/>
          <w:b/>
          <w:bCs/>
        </w:rPr>
        <w:t>Umsetzung einzelner Szenenbereiche</w:t>
      </w:r>
    </w:p>
    <w:p w14:paraId="216F9835" w14:textId="2F81E310" w:rsidR="000D6700" w:rsidRPr="000D6700" w:rsidRDefault="0081640D" w:rsidP="00F218BD">
      <w:pPr>
        <w:pStyle w:val="cvgsua"/>
        <w:spacing w:line="360" w:lineRule="auto"/>
        <w:jc w:val="both"/>
        <w:rPr>
          <w:rStyle w:val="agcmg"/>
          <w:rFonts w:asciiTheme="minorHAnsi" w:hAnsiTheme="minorHAnsi" w:cstheme="minorHAnsi"/>
        </w:rPr>
      </w:pPr>
      <w:r w:rsidRPr="0081640D">
        <w:rPr>
          <w:rStyle w:val="agcmg"/>
          <w:rFonts w:asciiTheme="minorHAnsi" w:hAnsiTheme="minorHAnsi" w:cstheme="minorHAnsi"/>
        </w:rPr>
        <w:t xml:space="preserve">Ein weiterer Teil meiner Arbeit bestand in der Umsetzung einzelner Bereiche innerhalb der virtuellen Umgebung. Im Bereich des VR-Labors habe ich unter anderem den Mainscreen sowie den Sitzbereich (Seat-Bereich) </w:t>
      </w:r>
      <w:r w:rsidR="00E159E6" w:rsidRPr="0081640D">
        <w:rPr>
          <w:rStyle w:val="agcmg"/>
          <w:rFonts w:asciiTheme="minorHAnsi" w:hAnsiTheme="minorHAnsi" w:cstheme="minorHAnsi"/>
        </w:rPr>
        <w:t>umgesetzt. Darüber</w:t>
      </w:r>
      <w:r w:rsidRPr="0081640D">
        <w:rPr>
          <w:rStyle w:val="agcmg"/>
          <w:rFonts w:asciiTheme="minorHAnsi" w:hAnsiTheme="minorHAnsi" w:cstheme="minorHAnsi"/>
        </w:rPr>
        <w:t xml:space="preserve"> hinaus habe ich auch im Bereich des Motion-Capture-Labors am Sitzbereich gearbeitet und diesen in die vorhandenen Interaktionsmechaniken integriert.</w:t>
      </w:r>
      <w:r w:rsidR="00B30972">
        <w:rPr>
          <w:rStyle w:val="agcmg"/>
          <w:rFonts w:asciiTheme="minorHAnsi" w:hAnsiTheme="minorHAnsi" w:cstheme="minorHAnsi"/>
        </w:rPr>
        <w:t xml:space="preserve"> </w:t>
      </w:r>
      <w:r w:rsidR="000D6700" w:rsidRPr="000D6700">
        <w:rPr>
          <w:rFonts w:asciiTheme="minorHAnsi" w:hAnsiTheme="minorHAnsi" w:cstheme="minorHAnsi"/>
          <w:color w:val="0E0E0E"/>
        </w:rPr>
        <w:t>Zusätzlich wurden Collider in die Szenen integriert, um die Bewegungsbereiche der Nutzer zu begrenzen und ein Verlassen der virtuellen Umgebung zu verhindern.</w:t>
      </w:r>
    </w:p>
    <w:p w14:paraId="01AD9462" w14:textId="63A73A2C" w:rsidR="003930A6" w:rsidRDefault="003930A6" w:rsidP="00F218BD">
      <w:pPr>
        <w:pStyle w:val="cvgsua"/>
        <w:spacing w:line="360" w:lineRule="auto"/>
        <w:jc w:val="both"/>
        <w:rPr>
          <w:rStyle w:val="agcmg"/>
          <w:rFonts w:asciiTheme="minorHAnsi" w:hAnsiTheme="minorHAnsi" w:cstheme="minorHAnsi"/>
          <w:b/>
          <w:bCs/>
        </w:rPr>
      </w:pPr>
      <w:proofErr w:type="spellStart"/>
      <w:r w:rsidRPr="003930A6">
        <w:rPr>
          <w:rStyle w:val="agcmg"/>
          <w:rFonts w:asciiTheme="minorHAnsi" w:hAnsiTheme="minorHAnsi" w:cstheme="minorHAnsi"/>
          <w:b/>
          <w:bCs/>
        </w:rPr>
        <w:t>Testing</w:t>
      </w:r>
      <w:proofErr w:type="spellEnd"/>
      <w:r w:rsidRPr="003930A6">
        <w:rPr>
          <w:rStyle w:val="agcmg"/>
          <w:rFonts w:asciiTheme="minorHAnsi" w:hAnsiTheme="minorHAnsi" w:cstheme="minorHAnsi"/>
          <w:b/>
          <w:bCs/>
        </w:rPr>
        <w:t xml:space="preserve"> &amp; Fehlerbehandlung</w:t>
      </w:r>
    </w:p>
    <w:p w14:paraId="376B733F" w14:textId="77777777" w:rsidR="003930A6" w:rsidRDefault="003930A6" w:rsidP="003930A6">
      <w:pPr>
        <w:contextualSpacing w:val="0"/>
        <w:jc w:val="both"/>
        <w:rPr>
          <w:rFonts w:eastAsia="Times New Roman" w:cstheme="minorHAnsi"/>
          <w:color w:val="0E0E0E"/>
          <w:szCs w:val="24"/>
          <w:lang w:eastAsia="de-DE"/>
        </w:rPr>
      </w:pPr>
      <w:r w:rsidRPr="003930A6">
        <w:rPr>
          <w:rFonts w:eastAsia="Times New Roman" w:cstheme="minorHAnsi"/>
          <w:color w:val="0E0E0E"/>
          <w:szCs w:val="24"/>
          <w:lang w:eastAsia="de-DE"/>
        </w:rPr>
        <w:t>Im Verlauf des Projekts führte ich kontinuierlich Tests der Anwendung durch. Auftretende Fehler wurden dokumentiert und entweder an die jeweiligen Feature-Entwickler weitergegeben oder – sofern möglich – eigenständig behoben. Gegen Ende des Projekts erfolgte in Zusammenarbeit mit dem gesamten Team eine umfangreiche Testphase, in der die Anwendung systematisch geprüft und verbleibende Fehler behoben wurden.</w:t>
      </w:r>
    </w:p>
    <w:p w14:paraId="590541EC" w14:textId="77777777" w:rsidR="003930A6" w:rsidRPr="003930A6" w:rsidRDefault="003930A6" w:rsidP="003930A6">
      <w:pPr>
        <w:contextualSpacing w:val="0"/>
        <w:jc w:val="both"/>
        <w:rPr>
          <w:rFonts w:eastAsia="Times New Roman" w:cstheme="minorHAnsi"/>
          <w:color w:val="0E0E0E"/>
          <w:szCs w:val="24"/>
          <w:lang w:eastAsia="de-DE"/>
        </w:rPr>
      </w:pPr>
    </w:p>
    <w:p w14:paraId="7071B52B" w14:textId="46E3622B" w:rsidR="009314F6" w:rsidRDefault="009314F6" w:rsidP="009314F6">
      <w:pPr>
        <w:rPr>
          <w:b/>
          <w:bCs/>
          <w:sz w:val="32"/>
          <w:szCs w:val="22"/>
        </w:rPr>
      </w:pPr>
      <w:r w:rsidRPr="00F218BD">
        <w:rPr>
          <w:b/>
          <w:bCs/>
          <w:sz w:val="32"/>
          <w:szCs w:val="22"/>
        </w:rPr>
        <w:lastRenderedPageBreak/>
        <w:t>2.</w:t>
      </w:r>
      <w:r w:rsidR="000F727E">
        <w:rPr>
          <w:b/>
          <w:bCs/>
          <w:sz w:val="32"/>
          <w:szCs w:val="22"/>
        </w:rPr>
        <w:t>4</w:t>
      </w:r>
      <w:r w:rsidRPr="00F218BD">
        <w:rPr>
          <w:b/>
          <w:bCs/>
          <w:sz w:val="32"/>
          <w:szCs w:val="22"/>
        </w:rPr>
        <w:t>.2 Lernerfahrungen</w:t>
      </w:r>
    </w:p>
    <w:p w14:paraId="046A175A" w14:textId="427EAAE4" w:rsidR="00F218BD" w:rsidRPr="00F218BD" w:rsidRDefault="00F218BD" w:rsidP="00F218BD">
      <w:pPr>
        <w:pStyle w:val="cvgsua"/>
        <w:spacing w:line="360" w:lineRule="auto"/>
        <w:jc w:val="both"/>
        <w:rPr>
          <w:rFonts w:asciiTheme="minorHAnsi" w:hAnsiTheme="minorHAnsi" w:cstheme="minorHAnsi"/>
        </w:rPr>
      </w:pPr>
      <w:r w:rsidRPr="00F218BD">
        <w:rPr>
          <w:rStyle w:val="agcmg"/>
          <w:rFonts w:asciiTheme="minorHAnsi" w:hAnsiTheme="minorHAnsi" w:cstheme="minorHAnsi"/>
        </w:rPr>
        <w:t xml:space="preserve">Durch meine Mitarbeit am Projekt konnte ich umfangreiche praktische Erfahrungen in verschiedenen technischen Bereichen sammeln. Besonders vertiefen konnte ich mein Wissen im Bereich </w:t>
      </w:r>
      <w:proofErr w:type="spellStart"/>
      <w:r w:rsidRPr="00F218BD">
        <w:rPr>
          <w:rStyle w:val="agcmg"/>
          <w:rFonts w:asciiTheme="minorHAnsi" w:hAnsiTheme="minorHAnsi" w:cstheme="minorHAnsi"/>
        </w:rPr>
        <w:t>Gaussian</w:t>
      </w:r>
      <w:r w:rsidR="00237289">
        <w:rPr>
          <w:rStyle w:val="agcmg"/>
          <w:rFonts w:asciiTheme="minorHAnsi" w:hAnsiTheme="minorHAnsi" w:cstheme="minorHAnsi"/>
        </w:rPr>
        <w:t>-</w:t>
      </w:r>
      <w:r w:rsidRPr="00F218BD">
        <w:rPr>
          <w:rStyle w:val="agcmg"/>
          <w:rFonts w:asciiTheme="minorHAnsi" w:hAnsiTheme="minorHAnsi" w:cstheme="minorHAnsi"/>
        </w:rPr>
        <w:t>Splatting</w:t>
      </w:r>
      <w:proofErr w:type="spellEnd"/>
      <w:r w:rsidRPr="00F218BD">
        <w:rPr>
          <w:rStyle w:val="agcmg"/>
          <w:rFonts w:asciiTheme="minorHAnsi" w:hAnsiTheme="minorHAnsi" w:cstheme="minorHAnsi"/>
        </w:rPr>
        <w:t>, sowohl hinsichtlich der grundlegenden Funktionsweise dieser Technologie als auch bezüglich ihrer Integration in eine Virtual-Reality-Anwendung.</w:t>
      </w:r>
    </w:p>
    <w:p w14:paraId="750E8480" w14:textId="77777777" w:rsidR="00F218BD" w:rsidRPr="00F218BD" w:rsidRDefault="00F218BD" w:rsidP="00F218BD">
      <w:pPr>
        <w:pStyle w:val="cvgsua"/>
        <w:spacing w:line="360" w:lineRule="auto"/>
        <w:jc w:val="both"/>
        <w:rPr>
          <w:rFonts w:asciiTheme="minorHAnsi" w:hAnsiTheme="minorHAnsi" w:cstheme="minorHAnsi"/>
        </w:rPr>
      </w:pPr>
      <w:r w:rsidRPr="00F218BD">
        <w:rPr>
          <w:rStyle w:val="agcmg"/>
          <w:rFonts w:asciiTheme="minorHAnsi" w:hAnsiTheme="minorHAnsi" w:cstheme="minorHAnsi"/>
        </w:rPr>
        <w:t xml:space="preserve">Darüber hinaus habe ich gelernt, wie </w:t>
      </w:r>
      <w:proofErr w:type="spellStart"/>
      <w:r w:rsidRPr="00F218BD">
        <w:rPr>
          <w:rStyle w:val="agcmg"/>
          <w:rFonts w:asciiTheme="minorHAnsi" w:hAnsiTheme="minorHAnsi" w:cstheme="minorHAnsi"/>
        </w:rPr>
        <w:t>Gaussian</w:t>
      </w:r>
      <w:proofErr w:type="spellEnd"/>
      <w:r w:rsidRPr="00F218BD">
        <w:rPr>
          <w:rStyle w:val="agcmg"/>
          <w:rFonts w:asciiTheme="minorHAnsi" w:hAnsiTheme="minorHAnsi" w:cstheme="minorHAnsi"/>
        </w:rPr>
        <w:t>-</w:t>
      </w:r>
      <w:proofErr w:type="spellStart"/>
      <w:r w:rsidRPr="00F218BD">
        <w:rPr>
          <w:rStyle w:val="agcmg"/>
          <w:rFonts w:asciiTheme="minorHAnsi" w:hAnsiTheme="minorHAnsi" w:cstheme="minorHAnsi"/>
        </w:rPr>
        <w:t>Splat</w:t>
      </w:r>
      <w:proofErr w:type="spellEnd"/>
      <w:r w:rsidRPr="00F218BD">
        <w:rPr>
          <w:rStyle w:val="agcmg"/>
          <w:rFonts w:asciiTheme="minorHAnsi" w:hAnsiTheme="minorHAnsi" w:cstheme="minorHAnsi"/>
        </w:rPr>
        <w:t>-Modelle für VR-Hardware mit begrenzter Rechenleistung optimiert werden können, beispielsweise durch Komprimierung oder das Aufteilen in mehrere Chunks.</w:t>
      </w:r>
    </w:p>
    <w:p w14:paraId="42CBEF6A" w14:textId="5FB8429F" w:rsidR="00F218BD" w:rsidRDefault="00F218BD" w:rsidP="001E2512">
      <w:pPr>
        <w:pStyle w:val="cvgsua"/>
        <w:spacing w:line="360" w:lineRule="auto"/>
        <w:jc w:val="both"/>
        <w:rPr>
          <w:rStyle w:val="agcmg"/>
          <w:rFonts w:asciiTheme="minorHAnsi" w:hAnsiTheme="minorHAnsi" w:cstheme="minorHAnsi"/>
        </w:rPr>
      </w:pPr>
      <w:r w:rsidRPr="00F218BD">
        <w:rPr>
          <w:rStyle w:val="agcmg"/>
          <w:rFonts w:asciiTheme="minorHAnsi" w:hAnsiTheme="minorHAnsi" w:cstheme="minorHAnsi"/>
        </w:rPr>
        <w:t xml:space="preserve">Ein weiterer wichtiger Lernaspekt war die Gestaltung und Strukturierung von Szenen innerhalb von Unity. Dabei habe ich mich intensiv mit der Komposition virtueller Räume sowie mit der Verknüpfung verschiedener Szenen innerhalb einer Anwendung </w:t>
      </w:r>
      <w:r w:rsidR="00066393" w:rsidRPr="00F218BD">
        <w:rPr>
          <w:rStyle w:val="agcmg"/>
          <w:rFonts w:asciiTheme="minorHAnsi" w:hAnsiTheme="minorHAnsi" w:cstheme="minorHAnsi"/>
        </w:rPr>
        <w:t>beschäftigt. Zudem</w:t>
      </w:r>
      <w:r w:rsidRPr="00F218BD">
        <w:rPr>
          <w:rStyle w:val="agcmg"/>
          <w:rFonts w:asciiTheme="minorHAnsi" w:hAnsiTheme="minorHAnsi" w:cstheme="minorHAnsi"/>
        </w:rPr>
        <w:t xml:space="preserve"> konnte ich Erfahrungen im Bereich Szenenübergänge und Fading-Techniken sammeln, die für einen flüssigen Wechsel zwischen verschiedenen Bereichen der Anwendung eingesetzt werden.</w:t>
      </w:r>
      <w:r w:rsidR="00066393">
        <w:rPr>
          <w:rFonts w:asciiTheme="minorHAnsi" w:hAnsiTheme="minorHAnsi" w:cstheme="minorHAnsi"/>
        </w:rPr>
        <w:t xml:space="preserve"> </w:t>
      </w:r>
      <w:r w:rsidRPr="00F218BD">
        <w:rPr>
          <w:rStyle w:val="agcmg"/>
          <w:rFonts w:asciiTheme="minorHAnsi" w:hAnsiTheme="minorHAnsi" w:cstheme="minorHAnsi"/>
        </w:rPr>
        <w:t>Schließlich habe ich meine Kenntnisse im Bereich XR-Interaktionen erweitert, insbesondere im Umgang mit VR-Controllern, Interaktionsobjekten sowie Benutzeroberflächen innerhalb einer Virtual-Reality-Anwendung.</w:t>
      </w:r>
    </w:p>
    <w:p w14:paraId="56D9A19D" w14:textId="77777777" w:rsidR="00E224C6" w:rsidRPr="00E224C6" w:rsidRDefault="00E224C6" w:rsidP="00E224C6">
      <w:pPr>
        <w:contextualSpacing w:val="0"/>
        <w:jc w:val="both"/>
        <w:rPr>
          <w:rFonts w:eastAsia="Times New Roman" w:cstheme="minorHAnsi"/>
          <w:color w:val="0E0E0E"/>
          <w:szCs w:val="24"/>
          <w:lang w:eastAsia="de-DE"/>
        </w:rPr>
      </w:pPr>
      <w:r w:rsidRPr="00E224C6">
        <w:rPr>
          <w:rFonts w:eastAsia="Times New Roman" w:cstheme="minorHAnsi"/>
          <w:color w:val="0E0E0E"/>
          <w:szCs w:val="24"/>
          <w:lang w:eastAsia="de-DE"/>
        </w:rPr>
        <w:t xml:space="preserve">Ein weiterer Bestandteil meiner Arbeit war das Projektmanagement sowie die Organisation und Verwaltung des </w:t>
      </w:r>
      <w:proofErr w:type="spellStart"/>
      <w:r w:rsidRPr="00E224C6">
        <w:rPr>
          <w:rFonts w:eastAsia="Times New Roman" w:cstheme="minorHAnsi"/>
          <w:color w:val="0E0E0E"/>
          <w:szCs w:val="24"/>
          <w:lang w:eastAsia="de-DE"/>
        </w:rPr>
        <w:t>Git-Repositories</w:t>
      </w:r>
      <w:proofErr w:type="spellEnd"/>
      <w:r w:rsidRPr="00E224C6">
        <w:rPr>
          <w:rFonts w:eastAsia="Times New Roman" w:cstheme="minorHAnsi"/>
          <w:color w:val="0E0E0E"/>
          <w:szCs w:val="24"/>
          <w:lang w:eastAsia="de-DE"/>
        </w:rPr>
        <w:t>. Diese Aufgaben stellten eine neue Herausforderung dar und trugen wesentlich dazu bei, meine Kenntnisse im Bereich der Versionskontrolle und der strukturierten Softwareentwicklung zu erweitern.</w:t>
      </w:r>
    </w:p>
    <w:p w14:paraId="5C0D640C" w14:textId="25098E6F" w:rsidR="00A0484A" w:rsidRPr="00F25814" w:rsidRDefault="00A0484A" w:rsidP="00A0484A">
      <w:pPr>
        <w:pStyle w:val="berschrift2"/>
        <w:spacing w:line="480" w:lineRule="auto"/>
        <w:rPr>
          <w:rFonts w:asciiTheme="minorHAnsi" w:hAnsiTheme="minorHAnsi" w:cstheme="minorHAnsi"/>
          <w:sz w:val="36"/>
          <w:szCs w:val="22"/>
        </w:rPr>
      </w:pPr>
      <w:r w:rsidRPr="00F25814">
        <w:rPr>
          <w:rFonts w:asciiTheme="minorHAnsi" w:hAnsiTheme="minorHAnsi" w:cstheme="minorHAnsi"/>
          <w:sz w:val="36"/>
          <w:szCs w:val="22"/>
        </w:rPr>
        <w:t>2.</w:t>
      </w:r>
      <w:r w:rsidRPr="00F25814">
        <w:rPr>
          <w:rFonts w:asciiTheme="minorHAnsi" w:hAnsiTheme="minorHAnsi" w:cstheme="minorHAnsi"/>
          <w:sz w:val="36"/>
          <w:szCs w:val="22"/>
        </w:rPr>
        <w:t>5</w:t>
      </w:r>
      <w:r w:rsidRPr="00F25814">
        <w:rPr>
          <w:rFonts w:asciiTheme="minorHAnsi" w:hAnsiTheme="minorHAnsi" w:cstheme="minorHAnsi"/>
          <w:sz w:val="36"/>
          <w:szCs w:val="22"/>
        </w:rPr>
        <w:t xml:space="preserve"> </w:t>
      </w:r>
      <w:r w:rsidRPr="00F25814">
        <w:rPr>
          <w:rFonts w:asciiTheme="minorHAnsi" w:hAnsiTheme="minorHAnsi" w:cstheme="minorHAnsi"/>
          <w:sz w:val="36"/>
          <w:szCs w:val="22"/>
        </w:rPr>
        <w:t xml:space="preserve">Nicolas </w:t>
      </w:r>
      <w:proofErr w:type="spellStart"/>
      <w:r w:rsidRPr="00F25814">
        <w:rPr>
          <w:rFonts w:asciiTheme="minorHAnsi" w:hAnsiTheme="minorHAnsi" w:cstheme="minorHAnsi"/>
          <w:sz w:val="36"/>
          <w:szCs w:val="22"/>
        </w:rPr>
        <w:t>Grzywacsz</w:t>
      </w:r>
      <w:proofErr w:type="spellEnd"/>
    </w:p>
    <w:p w14:paraId="2A3401CB" w14:textId="78F99E6F" w:rsidR="006065B6" w:rsidRDefault="009314F6" w:rsidP="009314F6">
      <w:pPr>
        <w:rPr>
          <w:b/>
          <w:bCs/>
          <w:sz w:val="32"/>
          <w:szCs w:val="22"/>
        </w:rPr>
      </w:pPr>
      <w:r w:rsidRPr="006065B6">
        <w:rPr>
          <w:b/>
          <w:bCs/>
          <w:sz w:val="32"/>
          <w:szCs w:val="22"/>
        </w:rPr>
        <w:t>2.</w:t>
      </w:r>
      <w:r w:rsidR="000F727E">
        <w:rPr>
          <w:b/>
          <w:bCs/>
          <w:sz w:val="32"/>
          <w:szCs w:val="22"/>
        </w:rPr>
        <w:t>5</w:t>
      </w:r>
      <w:r w:rsidRPr="006065B6">
        <w:rPr>
          <w:b/>
          <w:bCs/>
          <w:sz w:val="32"/>
          <w:szCs w:val="22"/>
        </w:rPr>
        <w:t>.1 Aufgaben</w:t>
      </w:r>
    </w:p>
    <w:p w14:paraId="065EFBDC" w14:textId="77777777" w:rsidR="000C1CD3" w:rsidRPr="000C1CD3" w:rsidRDefault="000C1CD3" w:rsidP="000C1CD3">
      <w:pPr>
        <w:pStyle w:val="cvgsua"/>
        <w:spacing w:before="240" w:beforeAutospacing="0" w:line="360" w:lineRule="auto"/>
        <w:jc w:val="both"/>
        <w:rPr>
          <w:rFonts w:asciiTheme="minorHAnsi" w:hAnsiTheme="minorHAnsi" w:cstheme="minorHAnsi"/>
        </w:rPr>
      </w:pPr>
      <w:r w:rsidRPr="000C1CD3">
        <w:rPr>
          <w:rStyle w:val="agcmg"/>
          <w:rFonts w:asciiTheme="minorHAnsi" w:hAnsiTheme="minorHAnsi" w:cstheme="minorHAnsi"/>
          <w:b/>
          <w:bCs/>
        </w:rPr>
        <w:t xml:space="preserve">Game Design </w:t>
      </w:r>
      <w:proofErr w:type="spellStart"/>
      <w:r w:rsidRPr="000C1CD3">
        <w:rPr>
          <w:rStyle w:val="agcmg"/>
          <w:rFonts w:asciiTheme="minorHAnsi" w:hAnsiTheme="minorHAnsi" w:cstheme="minorHAnsi"/>
          <w:b/>
          <w:bCs/>
        </w:rPr>
        <w:t>Document</w:t>
      </w:r>
      <w:proofErr w:type="spellEnd"/>
      <w:r w:rsidRPr="000C1CD3">
        <w:rPr>
          <w:rStyle w:val="agcmg"/>
          <w:rFonts w:asciiTheme="minorHAnsi" w:hAnsiTheme="minorHAnsi" w:cstheme="minorHAnsi"/>
          <w:b/>
          <w:bCs/>
        </w:rPr>
        <w:t xml:space="preserve"> und Leveldesign</w:t>
      </w:r>
    </w:p>
    <w:p w14:paraId="04F0D3A8" w14:textId="44DB14C9" w:rsidR="000C1CD3" w:rsidRPr="000C1CD3" w:rsidRDefault="000C1CD3" w:rsidP="000C1CD3">
      <w:pPr>
        <w:pStyle w:val="cvgsua"/>
        <w:spacing w:line="360" w:lineRule="auto"/>
        <w:jc w:val="both"/>
        <w:rPr>
          <w:rFonts w:asciiTheme="minorHAnsi" w:hAnsiTheme="minorHAnsi" w:cstheme="minorHAnsi"/>
        </w:rPr>
      </w:pPr>
      <w:r w:rsidRPr="000C1CD3">
        <w:rPr>
          <w:rStyle w:val="agcmg"/>
          <w:rFonts w:asciiTheme="minorHAnsi" w:hAnsiTheme="minorHAnsi" w:cstheme="minorHAnsi"/>
        </w:rPr>
        <w:t xml:space="preserve">In der Anfangs- und Endphase des Projekts war ich aktiv an der Erstellung des Game Design </w:t>
      </w:r>
      <w:r w:rsidRPr="000C1CD3">
        <w:rPr>
          <w:rStyle w:val="agcmg"/>
          <w:rFonts w:asciiTheme="minorHAnsi" w:hAnsiTheme="minorHAnsi" w:cstheme="minorHAnsi"/>
        </w:rPr>
        <w:t>Dokuments</w:t>
      </w:r>
      <w:r w:rsidRPr="000C1CD3">
        <w:rPr>
          <w:rStyle w:val="agcmg"/>
          <w:rFonts w:asciiTheme="minorHAnsi" w:hAnsiTheme="minorHAnsi" w:cstheme="minorHAnsi"/>
        </w:rPr>
        <w:t xml:space="preserve"> beteiligt. Ich habe mich vor allem auf die konzeptionelle Unterstützung und die Mitgestaltung der allgemeinen Spielstruktur konzentriert. Außerdem war ich an der Levelgestaltung beteiligt und achtete darauf, dass die einzelnen Bereiche der Anwendung mit den festgelegten pädagogischen Zielen des Projekts übereinstimmten. Das GDD bildete eine wichtige Grundlage für die weitere technische Umsetzung und half bei der Arbeitsorganisation in den nachfolgenden Phasen der Spielentwicklung.</w:t>
      </w:r>
    </w:p>
    <w:p w14:paraId="25F4985E" w14:textId="54177852" w:rsidR="000C1CD3" w:rsidRPr="000C1CD3" w:rsidRDefault="000C1CD3" w:rsidP="000C1CD3">
      <w:pPr>
        <w:pStyle w:val="cvgsua"/>
        <w:spacing w:line="360" w:lineRule="auto"/>
        <w:jc w:val="both"/>
        <w:rPr>
          <w:rFonts w:asciiTheme="minorHAnsi" w:hAnsiTheme="minorHAnsi" w:cstheme="minorHAnsi"/>
        </w:rPr>
      </w:pPr>
      <w:r w:rsidRPr="000C1CD3">
        <w:rPr>
          <w:rStyle w:val="agcmg"/>
          <w:rFonts w:asciiTheme="minorHAnsi" w:hAnsiTheme="minorHAnsi" w:cstheme="minorHAnsi"/>
          <w:b/>
          <w:bCs/>
        </w:rPr>
        <w:lastRenderedPageBreak/>
        <w:t xml:space="preserve">Aufnahmen </w:t>
      </w:r>
      <w:r w:rsidR="00EF63A2">
        <w:rPr>
          <w:rStyle w:val="agcmg"/>
          <w:rFonts w:asciiTheme="minorHAnsi" w:hAnsiTheme="minorHAnsi" w:cstheme="minorHAnsi"/>
          <w:b/>
          <w:bCs/>
        </w:rPr>
        <w:t>&amp;</w:t>
      </w:r>
      <w:r w:rsidRPr="000C1CD3">
        <w:rPr>
          <w:rStyle w:val="agcmg"/>
          <w:rFonts w:asciiTheme="minorHAnsi" w:hAnsiTheme="minorHAnsi" w:cstheme="minorHAnsi"/>
          <w:b/>
          <w:bCs/>
        </w:rPr>
        <w:t xml:space="preserve"> Integration von </w:t>
      </w:r>
      <w:proofErr w:type="spellStart"/>
      <w:r w:rsidRPr="000C1CD3">
        <w:rPr>
          <w:rStyle w:val="agcmg"/>
          <w:rFonts w:asciiTheme="minorHAnsi" w:hAnsiTheme="minorHAnsi" w:cstheme="minorHAnsi"/>
          <w:b/>
          <w:bCs/>
        </w:rPr>
        <w:t>Gaussian</w:t>
      </w:r>
      <w:r w:rsidR="00EF63A2">
        <w:rPr>
          <w:rStyle w:val="agcmg"/>
          <w:rFonts w:asciiTheme="minorHAnsi" w:hAnsiTheme="minorHAnsi" w:cstheme="minorHAnsi"/>
          <w:b/>
          <w:bCs/>
        </w:rPr>
        <w:t>s</w:t>
      </w:r>
      <w:r w:rsidR="00413E9D">
        <w:rPr>
          <w:rStyle w:val="agcmg"/>
          <w:rFonts w:asciiTheme="minorHAnsi" w:hAnsiTheme="minorHAnsi" w:cstheme="minorHAnsi"/>
          <w:b/>
          <w:bCs/>
        </w:rPr>
        <w:t>-</w:t>
      </w:r>
      <w:r w:rsidRPr="000C1CD3">
        <w:rPr>
          <w:rStyle w:val="agcmg"/>
          <w:rFonts w:asciiTheme="minorHAnsi" w:hAnsiTheme="minorHAnsi" w:cstheme="minorHAnsi"/>
          <w:b/>
          <w:bCs/>
        </w:rPr>
        <w:t>Splats</w:t>
      </w:r>
      <w:proofErr w:type="spellEnd"/>
    </w:p>
    <w:p w14:paraId="33861ACD" w14:textId="77777777" w:rsidR="000C1CD3" w:rsidRPr="000C1CD3" w:rsidRDefault="000C1CD3" w:rsidP="000C1CD3">
      <w:pPr>
        <w:pStyle w:val="cvgsua"/>
        <w:spacing w:line="360" w:lineRule="auto"/>
        <w:jc w:val="both"/>
        <w:rPr>
          <w:rFonts w:asciiTheme="minorHAnsi" w:hAnsiTheme="minorHAnsi" w:cstheme="minorHAnsi"/>
        </w:rPr>
      </w:pPr>
      <w:r w:rsidRPr="000C1CD3">
        <w:rPr>
          <w:rStyle w:val="agcmg"/>
          <w:rFonts w:asciiTheme="minorHAnsi" w:hAnsiTheme="minorHAnsi" w:cstheme="minorHAnsi"/>
        </w:rPr>
        <w:t xml:space="preserve">Ein wesentlicher Teil meiner Arbeit bestand auch in der Erstellung von Aufnahmen, die für die Modellierung mittels der </w:t>
      </w:r>
      <w:proofErr w:type="spellStart"/>
      <w:r w:rsidRPr="000C1CD3">
        <w:rPr>
          <w:rStyle w:val="agcmg"/>
          <w:rFonts w:asciiTheme="minorHAnsi" w:hAnsiTheme="minorHAnsi" w:cstheme="minorHAnsi"/>
        </w:rPr>
        <w:t>Gaussian</w:t>
      </w:r>
      <w:proofErr w:type="spellEnd"/>
      <w:r w:rsidRPr="000C1CD3">
        <w:rPr>
          <w:rStyle w:val="agcmg"/>
          <w:rFonts w:asciiTheme="minorHAnsi" w:hAnsiTheme="minorHAnsi" w:cstheme="minorHAnsi"/>
        </w:rPr>
        <w:t>-</w:t>
      </w:r>
      <w:proofErr w:type="spellStart"/>
      <w:r w:rsidRPr="000C1CD3">
        <w:rPr>
          <w:rStyle w:val="agcmg"/>
          <w:rFonts w:asciiTheme="minorHAnsi" w:hAnsiTheme="minorHAnsi" w:cstheme="minorHAnsi"/>
        </w:rPr>
        <w:t>Splatting</w:t>
      </w:r>
      <w:proofErr w:type="spellEnd"/>
      <w:r w:rsidRPr="000C1CD3">
        <w:rPr>
          <w:rStyle w:val="agcmg"/>
          <w:rFonts w:asciiTheme="minorHAnsi" w:hAnsiTheme="minorHAnsi" w:cstheme="minorHAnsi"/>
        </w:rPr>
        <w:t>-Methode verwendet wurden. Ich war für die Aufnahmen der meisten Szenen verantwortlich, die anschließend zur Rekonstruktion der Räume in der virtuellen Realität dienten. Das gesammelte Material ermöglichte die Erstellung realistischer 3D-Darstellungen ausgewählter Orte auf dem Universitätsgelände, die später im Projekt verwendet wurden.</w:t>
      </w:r>
    </w:p>
    <w:p w14:paraId="3ABEFD58" w14:textId="4E7782FB" w:rsidR="000C1CD3" w:rsidRPr="000C1CD3" w:rsidRDefault="000C1CD3" w:rsidP="000C1CD3">
      <w:pPr>
        <w:pStyle w:val="cvgsua"/>
        <w:spacing w:line="360" w:lineRule="auto"/>
        <w:jc w:val="both"/>
        <w:rPr>
          <w:rFonts w:asciiTheme="minorHAnsi" w:hAnsiTheme="minorHAnsi" w:cstheme="minorHAnsi"/>
        </w:rPr>
      </w:pPr>
      <w:r w:rsidRPr="000C1CD3">
        <w:rPr>
          <w:rStyle w:val="agcmg"/>
          <w:rFonts w:asciiTheme="minorHAnsi" w:hAnsiTheme="minorHAnsi" w:cstheme="minorHAnsi"/>
          <w:b/>
          <w:bCs/>
        </w:rPr>
        <w:t xml:space="preserve">Funktionstests </w:t>
      </w:r>
      <w:r w:rsidR="000F0AB3">
        <w:rPr>
          <w:rStyle w:val="agcmg"/>
          <w:rFonts w:asciiTheme="minorHAnsi" w:hAnsiTheme="minorHAnsi" w:cstheme="minorHAnsi"/>
          <w:b/>
          <w:bCs/>
        </w:rPr>
        <w:t>&amp;</w:t>
      </w:r>
      <w:r w:rsidRPr="000C1CD3">
        <w:rPr>
          <w:rStyle w:val="agcmg"/>
          <w:rFonts w:asciiTheme="minorHAnsi" w:hAnsiTheme="minorHAnsi" w:cstheme="minorHAnsi"/>
          <w:b/>
          <w:bCs/>
        </w:rPr>
        <w:t xml:space="preserve"> Qualitätskontrolle</w:t>
      </w:r>
    </w:p>
    <w:p w14:paraId="4C09EEC3" w14:textId="77777777" w:rsidR="000C1CD3" w:rsidRPr="000C1CD3" w:rsidRDefault="000C1CD3" w:rsidP="000C1CD3">
      <w:pPr>
        <w:pStyle w:val="cvgsua"/>
        <w:spacing w:line="360" w:lineRule="auto"/>
        <w:jc w:val="both"/>
        <w:rPr>
          <w:rFonts w:asciiTheme="minorHAnsi" w:hAnsiTheme="minorHAnsi" w:cstheme="minorHAnsi"/>
        </w:rPr>
      </w:pPr>
      <w:r w:rsidRPr="000C1CD3">
        <w:rPr>
          <w:rStyle w:val="agcmg"/>
          <w:rFonts w:asciiTheme="minorHAnsi" w:hAnsiTheme="minorHAnsi" w:cstheme="minorHAnsi"/>
        </w:rPr>
        <w:t>Während des gesamten Entwicklungsprozesses war ich auch für das Testen der implementierten Funktionen zuständig. Meine Hauptaufgabe bestand darin, zu überprüfen, ob die neuen Mechaniken und Interaktionen ordnungsgemäß funktionieren und ob in der Anwendung keine technischen Fehler auftreten.</w:t>
      </w:r>
    </w:p>
    <w:p w14:paraId="341987DB" w14:textId="77777777" w:rsidR="000C1CD3" w:rsidRPr="000C1CD3" w:rsidRDefault="000C1CD3" w:rsidP="000C1CD3">
      <w:pPr>
        <w:pStyle w:val="cvgsua"/>
        <w:spacing w:line="360" w:lineRule="auto"/>
        <w:jc w:val="both"/>
        <w:rPr>
          <w:rFonts w:asciiTheme="minorHAnsi" w:hAnsiTheme="minorHAnsi" w:cstheme="minorHAnsi"/>
        </w:rPr>
      </w:pPr>
      <w:r w:rsidRPr="000C1CD3">
        <w:rPr>
          <w:rStyle w:val="agcmg"/>
          <w:rFonts w:asciiTheme="minorHAnsi" w:hAnsiTheme="minorHAnsi" w:cstheme="minorHAnsi"/>
          <w:b/>
          <w:bCs/>
        </w:rPr>
        <w:t>Implementierung der OPAL-Funktionalität</w:t>
      </w:r>
    </w:p>
    <w:p w14:paraId="1929DE77" w14:textId="689F9C96" w:rsidR="000C1CD3" w:rsidRPr="00CE45AF" w:rsidRDefault="000C1CD3" w:rsidP="00CE45AF">
      <w:pPr>
        <w:pStyle w:val="cvgsua"/>
        <w:spacing w:line="360" w:lineRule="auto"/>
        <w:jc w:val="both"/>
        <w:rPr>
          <w:rFonts w:asciiTheme="minorHAnsi" w:hAnsiTheme="minorHAnsi" w:cstheme="minorHAnsi"/>
        </w:rPr>
      </w:pPr>
      <w:r w:rsidRPr="000C1CD3">
        <w:rPr>
          <w:rStyle w:val="agcmg"/>
          <w:rFonts w:asciiTheme="minorHAnsi" w:hAnsiTheme="minorHAnsi" w:cstheme="minorHAnsi"/>
        </w:rPr>
        <w:t>Eine meiner konkreten Aufgaben als Programmierer war die Implementierung der OPAL-Funktionalität in der VR-Labor-Umgebung. Sobald der Nutzer an seinem Schreibtisch Platz genommen hat, kann er sich auf das OPAL-Portal der HTWK anmelden. Ich habe die Mechanismen implementiert, die es ermöglichen, sich beim Portal anzumelden und zwischen den einzelnen Registerkarten des Systems zu navigieren.</w:t>
      </w:r>
    </w:p>
    <w:p w14:paraId="15CCB50A" w14:textId="0A36D385" w:rsidR="009314F6" w:rsidRDefault="009314F6" w:rsidP="009314F6">
      <w:pPr>
        <w:rPr>
          <w:b/>
          <w:bCs/>
          <w:sz w:val="32"/>
          <w:szCs w:val="22"/>
        </w:rPr>
      </w:pPr>
      <w:r w:rsidRPr="006065B6">
        <w:rPr>
          <w:b/>
          <w:bCs/>
          <w:sz w:val="32"/>
          <w:szCs w:val="22"/>
        </w:rPr>
        <w:t>2.</w:t>
      </w:r>
      <w:r w:rsidR="000F727E">
        <w:rPr>
          <w:b/>
          <w:bCs/>
          <w:sz w:val="32"/>
          <w:szCs w:val="22"/>
        </w:rPr>
        <w:t>5</w:t>
      </w:r>
      <w:r w:rsidRPr="006065B6">
        <w:rPr>
          <w:b/>
          <w:bCs/>
          <w:sz w:val="32"/>
          <w:szCs w:val="22"/>
        </w:rPr>
        <w:t>.2 Lernerfahrungen</w:t>
      </w:r>
    </w:p>
    <w:p w14:paraId="042EC856" w14:textId="77777777" w:rsidR="009E06E7" w:rsidRPr="009E06E7" w:rsidRDefault="009E06E7" w:rsidP="009E06E7">
      <w:pPr>
        <w:pStyle w:val="cvgsua"/>
        <w:spacing w:line="360" w:lineRule="auto"/>
        <w:jc w:val="both"/>
        <w:rPr>
          <w:rFonts w:asciiTheme="minorHAnsi" w:hAnsiTheme="minorHAnsi" w:cstheme="minorHAnsi"/>
        </w:rPr>
      </w:pPr>
      <w:r w:rsidRPr="009E06E7">
        <w:rPr>
          <w:rStyle w:val="agcmg"/>
          <w:rFonts w:asciiTheme="minorHAnsi" w:hAnsiTheme="minorHAnsi" w:cstheme="minorHAnsi"/>
        </w:rPr>
        <w:t>Durch die Arbeit an unserem Projekt konnte ich wertvolle Erfahrungen im Bereich der Entwicklung von VR-Spielen und -Anwendungen sammeln. Besonders wichtig waren für mich die Teamarbeit und das Kennenlernen der Arbeitsorganisation in einem Projekt, an dem mehrere Personen beteiligt waren. Der Einsatz von Tools wie Unity (C#) im Team hat mir geholfen, besser zu verstehen, wie die verschiedenen Systeme in der Anwendung miteinander verbunden sind.</w:t>
      </w:r>
    </w:p>
    <w:p w14:paraId="11C84E15" w14:textId="77777777" w:rsidR="009E06E7" w:rsidRPr="009E06E7" w:rsidRDefault="009E06E7" w:rsidP="009E06E7">
      <w:pPr>
        <w:pStyle w:val="cvgsua"/>
        <w:spacing w:line="360" w:lineRule="auto"/>
        <w:jc w:val="both"/>
        <w:rPr>
          <w:rFonts w:asciiTheme="minorHAnsi" w:hAnsiTheme="minorHAnsi" w:cstheme="minorHAnsi"/>
        </w:rPr>
      </w:pPr>
      <w:r w:rsidRPr="009E06E7">
        <w:rPr>
          <w:rStyle w:val="agcmg"/>
          <w:rFonts w:asciiTheme="minorHAnsi" w:hAnsiTheme="minorHAnsi" w:cstheme="minorHAnsi"/>
        </w:rPr>
        <w:t>Ein wesentlicher Bestandteil des Lernprozesses war auch das Testen und Debuggen von Anwendungen. Durch das Überprüfen der implementierten Funktionen habe ich gelernt, auf welche Elemente ich bei der Erkennung und Analyse von Fehlern besonders achten muss.</w:t>
      </w:r>
    </w:p>
    <w:p w14:paraId="5C5B18A4" w14:textId="484ABB57" w:rsidR="00FB1609" w:rsidRDefault="009E06E7" w:rsidP="009E06E7">
      <w:pPr>
        <w:pStyle w:val="cvgsua"/>
        <w:spacing w:line="360" w:lineRule="auto"/>
        <w:jc w:val="both"/>
        <w:rPr>
          <w:rStyle w:val="agcmg"/>
          <w:rFonts w:asciiTheme="minorHAnsi" w:hAnsiTheme="minorHAnsi" w:cstheme="minorHAnsi"/>
        </w:rPr>
      </w:pPr>
      <w:r w:rsidRPr="009E06E7">
        <w:rPr>
          <w:rStyle w:val="agcmg"/>
          <w:rFonts w:asciiTheme="minorHAnsi" w:hAnsiTheme="minorHAnsi" w:cstheme="minorHAnsi"/>
        </w:rPr>
        <w:t>Insgesamt hat mir das Projekt ermöglicht, praktische Erfahrungen in der Spieleentwicklung zu sammeln, insbesondere in Bezug auf Teamarbeit und die Organisation des Entwicklungsprozesses in der Unity-Umgebung</w:t>
      </w:r>
      <w:r>
        <w:rPr>
          <w:rStyle w:val="agcmg"/>
          <w:rFonts w:asciiTheme="minorHAnsi" w:hAnsiTheme="minorHAnsi" w:cstheme="minorHAnsi"/>
        </w:rPr>
        <w:t>.</w:t>
      </w:r>
    </w:p>
    <w:p w14:paraId="3FDEE67B" w14:textId="77777777" w:rsidR="009E06E7" w:rsidRPr="009E06E7" w:rsidRDefault="009E06E7" w:rsidP="009E06E7">
      <w:pPr>
        <w:pStyle w:val="cvgsua"/>
        <w:spacing w:line="360" w:lineRule="auto"/>
        <w:jc w:val="both"/>
        <w:rPr>
          <w:rFonts w:asciiTheme="minorHAnsi" w:hAnsiTheme="minorHAnsi" w:cstheme="minorHAnsi"/>
        </w:rPr>
      </w:pPr>
    </w:p>
    <w:p w14:paraId="606C5014" w14:textId="77777777" w:rsidR="00D20092" w:rsidRDefault="00D20092" w:rsidP="00D97C19">
      <w:pPr>
        <w:rPr>
          <w:b/>
          <w:bCs/>
          <w:sz w:val="48"/>
          <w:szCs w:val="36"/>
        </w:rPr>
      </w:pPr>
    </w:p>
    <w:p w14:paraId="4BEA0DEF" w14:textId="1A87A25B" w:rsidR="00D97C19" w:rsidRDefault="00D97C19" w:rsidP="00D97C19">
      <w:pPr>
        <w:rPr>
          <w:b/>
          <w:bCs/>
          <w:sz w:val="48"/>
          <w:szCs w:val="36"/>
        </w:rPr>
      </w:pPr>
      <w:r>
        <w:rPr>
          <w:b/>
          <w:bCs/>
          <w:sz w:val="48"/>
          <w:szCs w:val="36"/>
        </w:rPr>
        <w:t>3</w:t>
      </w:r>
      <w:r>
        <w:rPr>
          <w:b/>
          <w:bCs/>
          <w:sz w:val="48"/>
          <w:szCs w:val="36"/>
        </w:rPr>
        <w:t xml:space="preserve">. </w:t>
      </w:r>
      <w:r>
        <w:rPr>
          <w:b/>
          <w:bCs/>
          <w:sz w:val="48"/>
          <w:szCs w:val="36"/>
        </w:rPr>
        <w:t>Fazit</w:t>
      </w:r>
    </w:p>
    <w:p w14:paraId="37843877" w14:textId="311D8451" w:rsidR="00AC146A" w:rsidRDefault="00FB1609" w:rsidP="00FB1609">
      <w:pPr>
        <w:spacing w:before="100" w:beforeAutospacing="1" w:after="100" w:afterAutospacing="1"/>
        <w:contextualSpacing w:val="0"/>
        <w:jc w:val="both"/>
        <w:rPr>
          <w:rFonts w:eastAsia="Times New Roman" w:cstheme="minorHAnsi"/>
          <w:color w:val="auto"/>
          <w:szCs w:val="24"/>
          <w:lang w:eastAsia="de-DE"/>
        </w:rPr>
      </w:pPr>
      <w:r w:rsidRPr="00FB1609">
        <w:rPr>
          <w:rFonts w:eastAsia="Times New Roman" w:cstheme="minorHAnsi"/>
          <w:color w:val="auto"/>
          <w:szCs w:val="24"/>
          <w:lang w:eastAsia="de-DE"/>
        </w:rPr>
        <w:t xml:space="preserve">Im Rahmen des Projekts „Campus Mental </w:t>
      </w:r>
      <w:proofErr w:type="spellStart"/>
      <w:r w:rsidRPr="00FB1609">
        <w:rPr>
          <w:rFonts w:eastAsia="Times New Roman" w:cstheme="minorHAnsi"/>
          <w:color w:val="auto"/>
          <w:szCs w:val="24"/>
          <w:lang w:eastAsia="de-DE"/>
        </w:rPr>
        <w:t>Map</w:t>
      </w:r>
      <w:proofErr w:type="spellEnd"/>
      <w:r w:rsidRPr="00FB1609">
        <w:rPr>
          <w:rFonts w:eastAsia="Times New Roman" w:cstheme="minorHAnsi"/>
          <w:color w:val="auto"/>
          <w:szCs w:val="24"/>
          <w:lang w:eastAsia="de-DE"/>
        </w:rPr>
        <w:t>“ wurde eine Virtual-Reality-Anwendung entwickelt, die verschiedene Bereiche des Campus der</w:t>
      </w:r>
      <w:r>
        <w:rPr>
          <w:rFonts w:eastAsia="Times New Roman" w:cstheme="minorHAnsi"/>
          <w:color w:val="auto"/>
          <w:szCs w:val="24"/>
          <w:lang w:eastAsia="de-DE"/>
        </w:rPr>
        <w:t xml:space="preserve"> HTWK Leipzig </w:t>
      </w:r>
      <w:r w:rsidR="008F3A9D">
        <w:rPr>
          <w:rFonts w:eastAsia="Times New Roman" w:cstheme="minorHAnsi"/>
          <w:color w:val="auto"/>
          <w:szCs w:val="24"/>
          <w:lang w:eastAsia="de-DE"/>
        </w:rPr>
        <w:t>(</w:t>
      </w:r>
      <w:proofErr w:type="gramStart"/>
      <w:r w:rsidR="008F3A9D">
        <w:rPr>
          <w:rFonts w:eastAsia="Times New Roman" w:cstheme="minorHAnsi"/>
          <w:color w:val="auto"/>
          <w:szCs w:val="24"/>
          <w:lang w:eastAsia="de-DE"/>
        </w:rPr>
        <w:t>VR Labor</w:t>
      </w:r>
      <w:proofErr w:type="gramEnd"/>
      <w:r w:rsidR="008F3A9D">
        <w:rPr>
          <w:rFonts w:eastAsia="Times New Roman" w:cstheme="minorHAnsi"/>
          <w:color w:val="auto"/>
          <w:szCs w:val="24"/>
          <w:lang w:eastAsia="de-DE"/>
        </w:rPr>
        <w:t xml:space="preserve">, das Motion Capture Labor Pult, die Bibliothek und der Mensa Automat) </w:t>
      </w:r>
      <w:r w:rsidRPr="00FB1609">
        <w:rPr>
          <w:rFonts w:eastAsia="Times New Roman" w:cstheme="minorHAnsi"/>
          <w:color w:val="auto"/>
          <w:szCs w:val="24"/>
          <w:lang w:eastAsia="de-DE"/>
        </w:rPr>
        <w:t>virtuell erlebbar macht. Ziel war es, reale Umgebungen mithilfe moderner 3D-Rekonstruktionsverfahren möglichst realitätsnah abzubilden und diese mit interaktiven Elementen innerhalb einer VR-Anwendung zu verbinden.</w:t>
      </w:r>
    </w:p>
    <w:p w14:paraId="2F1234E1" w14:textId="0DF628B4" w:rsidR="00FB1609" w:rsidRPr="00FB1609" w:rsidRDefault="00FB1609" w:rsidP="00FB1609">
      <w:pPr>
        <w:spacing w:before="100" w:beforeAutospacing="1" w:after="100" w:afterAutospacing="1"/>
        <w:contextualSpacing w:val="0"/>
        <w:jc w:val="both"/>
        <w:rPr>
          <w:rFonts w:eastAsia="Times New Roman" w:cstheme="minorHAnsi"/>
          <w:color w:val="auto"/>
          <w:szCs w:val="24"/>
          <w:lang w:eastAsia="de-DE"/>
        </w:rPr>
      </w:pPr>
      <w:r w:rsidRPr="00FB1609">
        <w:rPr>
          <w:rFonts w:eastAsia="Times New Roman" w:cstheme="minorHAnsi"/>
          <w:color w:val="auto"/>
          <w:szCs w:val="24"/>
          <w:lang w:eastAsia="de-DE"/>
        </w:rPr>
        <w:t>Während der Entwicklung konnten zahlreiche technische und organisatorische Erfahrungen gesammelt werden. Besonders die Arbeit mit der Game-Engine</w:t>
      </w:r>
      <w:r>
        <w:rPr>
          <w:rFonts w:eastAsia="Times New Roman" w:cstheme="minorHAnsi"/>
          <w:color w:val="auto"/>
          <w:szCs w:val="24"/>
          <w:lang w:eastAsia="de-DE"/>
        </w:rPr>
        <w:t xml:space="preserve"> Unity, </w:t>
      </w:r>
      <w:r w:rsidRPr="00FB1609">
        <w:rPr>
          <w:rFonts w:eastAsia="Times New Roman" w:cstheme="minorHAnsi"/>
          <w:color w:val="auto"/>
          <w:szCs w:val="24"/>
          <w:lang w:eastAsia="de-DE"/>
        </w:rPr>
        <w:t xml:space="preserve">der Programmiersprache </w:t>
      </w:r>
      <w:r>
        <w:rPr>
          <w:rFonts w:eastAsia="Times New Roman" w:cstheme="minorHAnsi"/>
          <w:color w:val="auto"/>
          <w:szCs w:val="24"/>
          <w:lang w:eastAsia="de-DE"/>
        </w:rPr>
        <w:t xml:space="preserve">C# </w:t>
      </w:r>
      <w:r w:rsidRPr="00FB1609">
        <w:rPr>
          <w:rFonts w:eastAsia="Times New Roman" w:cstheme="minorHAnsi"/>
          <w:color w:val="auto"/>
          <w:szCs w:val="24"/>
          <w:lang w:eastAsia="de-DE"/>
        </w:rPr>
        <w:t xml:space="preserve">sowie mit verschiedenen Tools zur Erstellung von </w:t>
      </w:r>
      <w:proofErr w:type="spellStart"/>
      <w:r w:rsidRPr="00FB1609">
        <w:rPr>
          <w:rFonts w:eastAsia="Times New Roman" w:cstheme="minorHAnsi"/>
          <w:color w:val="auto"/>
          <w:szCs w:val="24"/>
          <w:lang w:eastAsia="de-DE"/>
        </w:rPr>
        <w:t>Gaussian</w:t>
      </w:r>
      <w:proofErr w:type="spellEnd"/>
      <w:r w:rsidRPr="00FB1609">
        <w:rPr>
          <w:rFonts w:eastAsia="Times New Roman" w:cstheme="minorHAnsi"/>
          <w:color w:val="auto"/>
          <w:szCs w:val="24"/>
          <w:lang w:eastAsia="de-DE"/>
        </w:rPr>
        <w:t>-</w:t>
      </w:r>
      <w:proofErr w:type="spellStart"/>
      <w:r w:rsidRPr="00FB1609">
        <w:rPr>
          <w:rFonts w:eastAsia="Times New Roman" w:cstheme="minorHAnsi"/>
          <w:color w:val="auto"/>
          <w:szCs w:val="24"/>
          <w:lang w:eastAsia="de-DE"/>
        </w:rPr>
        <w:t>Splat</w:t>
      </w:r>
      <w:proofErr w:type="spellEnd"/>
      <w:r w:rsidRPr="00FB1609">
        <w:rPr>
          <w:rFonts w:eastAsia="Times New Roman" w:cstheme="minorHAnsi"/>
          <w:color w:val="auto"/>
          <w:szCs w:val="24"/>
          <w:lang w:eastAsia="de-DE"/>
        </w:rPr>
        <w:t>-Modellen stellte einen zentralen Bestandteil des Projekts dar. Gleichzeitig mussten Lösungen für die besonderen Anforderungen von Virtual-Reality-Anwendungen gefunden werden, etwa im Bereich der Benutzerführung, Performance-Optimierung und Interaktionsgestaltung.</w:t>
      </w:r>
    </w:p>
    <w:p w14:paraId="1514AE05" w14:textId="1EDA3BD9" w:rsidR="00FB1609" w:rsidRPr="00FB1609" w:rsidRDefault="00FB1609" w:rsidP="00FB1609">
      <w:pPr>
        <w:spacing w:before="100" w:beforeAutospacing="1" w:after="100" w:afterAutospacing="1"/>
        <w:contextualSpacing w:val="0"/>
        <w:jc w:val="both"/>
        <w:rPr>
          <w:rFonts w:eastAsia="Times New Roman" w:cstheme="minorHAnsi"/>
          <w:color w:val="auto"/>
          <w:szCs w:val="24"/>
          <w:lang w:eastAsia="de-DE"/>
        </w:rPr>
      </w:pPr>
      <w:r w:rsidRPr="00FB1609">
        <w:rPr>
          <w:rFonts w:eastAsia="Times New Roman" w:cstheme="minorHAnsi"/>
          <w:color w:val="auto"/>
          <w:szCs w:val="24"/>
          <w:lang w:eastAsia="de-DE"/>
        </w:rPr>
        <w:t>Ein wichtiger Lernaspekt bestand außerdem in der Zusammenarbeit innerhalb des Teams. Durch die strukturierte Nutzung vo</w:t>
      </w:r>
      <w:r w:rsidR="00AC146A">
        <w:rPr>
          <w:rFonts w:eastAsia="Times New Roman" w:cstheme="minorHAnsi"/>
          <w:color w:val="auto"/>
          <w:szCs w:val="24"/>
          <w:lang w:eastAsia="de-DE"/>
        </w:rPr>
        <w:t xml:space="preserve">n GitHub </w:t>
      </w:r>
      <w:r w:rsidRPr="00FB1609">
        <w:rPr>
          <w:rFonts w:eastAsia="Times New Roman" w:cstheme="minorHAnsi"/>
          <w:color w:val="auto"/>
          <w:szCs w:val="24"/>
          <w:lang w:eastAsia="de-DE"/>
        </w:rPr>
        <w:t>zur Versionskontrolle sowie regelmäßige Abstimmungen konnten Arbeitsprozesse organisiert und Entwicklungsstände effizient zusammengeführt werden.</w:t>
      </w:r>
    </w:p>
    <w:p w14:paraId="06F83828" w14:textId="1C18C001" w:rsidR="00C50CDC" w:rsidRPr="005739F2" w:rsidRDefault="00FB1609" w:rsidP="005739F2">
      <w:pPr>
        <w:spacing w:before="100" w:beforeAutospacing="1" w:after="100" w:afterAutospacing="1"/>
        <w:contextualSpacing w:val="0"/>
        <w:jc w:val="both"/>
        <w:rPr>
          <w:rFonts w:eastAsia="Times New Roman" w:cstheme="minorHAnsi"/>
          <w:color w:val="auto"/>
          <w:szCs w:val="24"/>
          <w:lang w:eastAsia="de-DE"/>
        </w:rPr>
      </w:pPr>
      <w:r w:rsidRPr="00FB1609">
        <w:rPr>
          <w:rFonts w:eastAsia="Times New Roman" w:cstheme="minorHAnsi"/>
          <w:color w:val="auto"/>
          <w:szCs w:val="24"/>
          <w:lang w:eastAsia="de-DE"/>
        </w:rPr>
        <w:t xml:space="preserve">Insgesamt konnte mit der „Campus Mental </w:t>
      </w:r>
      <w:proofErr w:type="spellStart"/>
      <w:r w:rsidRPr="00FB1609">
        <w:rPr>
          <w:rFonts w:eastAsia="Times New Roman" w:cstheme="minorHAnsi"/>
          <w:color w:val="auto"/>
          <w:szCs w:val="24"/>
          <w:lang w:eastAsia="de-DE"/>
        </w:rPr>
        <w:t>Map</w:t>
      </w:r>
      <w:proofErr w:type="spellEnd"/>
      <w:r w:rsidRPr="00FB1609">
        <w:rPr>
          <w:rFonts w:eastAsia="Times New Roman" w:cstheme="minorHAnsi"/>
          <w:color w:val="auto"/>
          <w:szCs w:val="24"/>
          <w:lang w:eastAsia="de-DE"/>
        </w:rPr>
        <w:t>“ ein funktionaler Prototyp einer VR-Anwendung umgesetzt werden, der zeigt, wie reale Umgebungen mit interaktiven Elementen und didaktischen Konzepten kombiniert werden können. Das Projekt verdeutlicht zugleich das Potenzial moderner VR-Technologien für Anwendungen im Hochschulkontext, beispielsweise zur Orientierung auf dem Campus oder zur Vermittlung von Informationen in immersiven Lernumgebungen.</w:t>
      </w:r>
    </w:p>
    <w:sectPr w:rsidR="00C50CDC" w:rsidRPr="005739F2" w:rsidSect="00F25814">
      <w:headerReference w:type="even" r:id="rId9"/>
      <w:headerReference w:type="default" r:id="rId10"/>
      <w:footerReference w:type="even" r:id="rId11"/>
      <w:footerReference w:type="default" r:id="rId12"/>
      <w:headerReference w:type="first" r:id="rId13"/>
      <w:footerReference w:type="first" r:id="rId14"/>
      <w:pgSz w:w="11906" w:h="16838" w:code="9"/>
      <w:pgMar w:top="720" w:right="1152" w:bottom="720" w:left="1152" w:header="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09F7F" w14:textId="77777777" w:rsidR="007E0487" w:rsidRDefault="007E0487" w:rsidP="00A91D75">
      <w:r>
        <w:separator/>
      </w:r>
    </w:p>
  </w:endnote>
  <w:endnote w:type="continuationSeparator" w:id="0">
    <w:p w14:paraId="5BF255C4" w14:textId="77777777" w:rsidR="007E0487" w:rsidRDefault="007E0487" w:rsidP="00A91D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icrosoft Sans Serif">
    <w:panose1 w:val="020B0604020202020204"/>
    <w:charset w:val="00"/>
    <w:family w:val="swiss"/>
    <w:pitch w:val="variable"/>
    <w:sig w:usb0="E5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notTrueType/>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858569748"/>
      <w:docPartObj>
        <w:docPartGallery w:val="Page Numbers (Bottom of Page)"/>
        <w:docPartUnique/>
      </w:docPartObj>
    </w:sdtPr>
    <w:sdtContent>
      <w:p w14:paraId="0FD8E094" w14:textId="54E0A166" w:rsidR="00413E9D" w:rsidRDefault="00413E9D" w:rsidP="00F119AC">
        <w:pPr>
          <w:pStyle w:val="Fuzeile"/>
          <w:framePr w:wrap="none" w:vAnchor="text" w:hAnchor="margin" w:xAlign="center"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rPr>
          <w:fldChar w:fldCharType="end"/>
        </w:r>
      </w:p>
    </w:sdtContent>
  </w:sdt>
  <w:p w14:paraId="6755F888" w14:textId="77777777" w:rsidR="00413E9D" w:rsidRDefault="00413E9D">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color w:val="000000"/>
      </w:rPr>
      <w:id w:val="217790159"/>
      <w:docPartObj>
        <w:docPartGallery w:val="Page Numbers (Bottom of Page)"/>
        <w:docPartUnique/>
      </w:docPartObj>
    </w:sdtPr>
    <w:sdtContent>
      <w:p w14:paraId="5D6EBBCC" w14:textId="78415511" w:rsidR="00F119AC" w:rsidRPr="00F119AC" w:rsidRDefault="00F119AC" w:rsidP="00F119AC">
        <w:pPr>
          <w:pStyle w:val="Fuzeile"/>
          <w:framePr w:wrap="none" w:vAnchor="text" w:hAnchor="page" w:x="5713" w:y="-714"/>
          <w:rPr>
            <w:rStyle w:val="Seitenzahl"/>
            <w:color w:val="000000"/>
          </w:rPr>
        </w:pPr>
        <w:r w:rsidRPr="00F119AC">
          <w:rPr>
            <w:rStyle w:val="Seitenzahl"/>
            <w:color w:val="000000"/>
          </w:rPr>
          <w:fldChar w:fldCharType="begin"/>
        </w:r>
        <w:r w:rsidRPr="00F119AC">
          <w:rPr>
            <w:rStyle w:val="Seitenzahl"/>
            <w:color w:val="000000"/>
          </w:rPr>
          <w:instrText xml:space="preserve"> PAGE </w:instrText>
        </w:r>
        <w:r w:rsidRPr="00F119AC">
          <w:rPr>
            <w:rStyle w:val="Seitenzahl"/>
            <w:color w:val="000000"/>
          </w:rPr>
          <w:fldChar w:fldCharType="separate"/>
        </w:r>
        <w:r w:rsidRPr="00F119AC">
          <w:rPr>
            <w:rStyle w:val="Seitenzahl"/>
            <w:noProof/>
            <w:color w:val="000000"/>
          </w:rPr>
          <w:t>10</w:t>
        </w:r>
        <w:r w:rsidRPr="00F119AC">
          <w:rPr>
            <w:rStyle w:val="Seitenzahl"/>
            <w:color w:val="000000"/>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564997808"/>
      <w:docPartObj>
        <w:docPartGallery w:val="Page Numbers (Bottom of Page)"/>
        <w:docPartUnique/>
      </w:docPartObj>
    </w:sdtPr>
    <w:sdtContent>
      <w:p w14:paraId="3456B715" w14:textId="2D5D313C" w:rsidR="00F25814" w:rsidRDefault="00F25814" w:rsidP="00F25814">
        <w:pPr>
          <w:pStyle w:val="Fuzeile"/>
          <w:framePr w:wrap="none" w:vAnchor="text" w:hAnchor="margin" w:xAlign="center" w:y="1"/>
          <w:ind w:left="0"/>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34BC961E" w14:textId="77777777" w:rsidR="00F25814" w:rsidRDefault="00F25814">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80C21" w14:textId="77777777" w:rsidR="007E0487" w:rsidRDefault="007E0487" w:rsidP="00A91D75">
      <w:r>
        <w:separator/>
      </w:r>
    </w:p>
  </w:footnote>
  <w:footnote w:type="continuationSeparator" w:id="0">
    <w:p w14:paraId="47F4C3C2" w14:textId="77777777" w:rsidR="007E0487" w:rsidRDefault="007E0487" w:rsidP="00A91D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67421567"/>
      <w:docPartObj>
        <w:docPartGallery w:val="Page Numbers (Top of Page)"/>
        <w:docPartUnique/>
      </w:docPartObj>
    </w:sdtPr>
    <w:sdtContent>
      <w:p w14:paraId="1E9AA226" w14:textId="3EC3F0EB" w:rsidR="00413E9D" w:rsidRDefault="00413E9D" w:rsidP="00D60753">
        <w:pPr>
          <w:pStyle w:val="Kopfzeile"/>
          <w:framePr w:wrap="none" w:vAnchor="text" w:hAnchor="margin" w:xAlign="center"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rPr>
          <w:fldChar w:fldCharType="end"/>
        </w:r>
      </w:p>
    </w:sdtContent>
  </w:sdt>
  <w:sdt>
    <w:sdtPr>
      <w:rPr>
        <w:rStyle w:val="Seitenzahl"/>
      </w:rPr>
      <w:id w:val="1963999164"/>
      <w:docPartObj>
        <w:docPartGallery w:val="Page Numbers (Top of Page)"/>
        <w:docPartUnique/>
      </w:docPartObj>
    </w:sdtPr>
    <w:sdtContent>
      <w:p w14:paraId="79044A7A" w14:textId="7F2B487A" w:rsidR="00413E9D" w:rsidRDefault="00413E9D" w:rsidP="00D60753">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rPr>
          <w:fldChar w:fldCharType="end"/>
        </w:r>
      </w:p>
    </w:sdtContent>
  </w:sdt>
  <w:sdt>
    <w:sdtPr>
      <w:rPr>
        <w:rStyle w:val="Seitenzahl"/>
      </w:rPr>
      <w:id w:val="-876000810"/>
      <w:docPartObj>
        <w:docPartGallery w:val="Page Numbers (Top of Page)"/>
        <w:docPartUnique/>
      </w:docPartObj>
    </w:sdtPr>
    <w:sdtContent>
      <w:p w14:paraId="7C46FB8A" w14:textId="37702FC4" w:rsidR="00413E9D" w:rsidRDefault="00413E9D" w:rsidP="00413E9D">
        <w:pPr>
          <w:pStyle w:val="Kopfzeile"/>
          <w:framePr w:wrap="none" w:vAnchor="text" w:hAnchor="margin" w:xAlign="center" w:y="1"/>
          <w:ind w:right="360"/>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rPr>
          <w:fldChar w:fldCharType="end"/>
        </w:r>
      </w:p>
    </w:sdtContent>
  </w:sdt>
  <w:sdt>
    <w:sdtPr>
      <w:rPr>
        <w:rStyle w:val="Seitenzahl"/>
      </w:rPr>
      <w:id w:val="-2140954012"/>
      <w:docPartObj>
        <w:docPartGallery w:val="Page Numbers (Top of Page)"/>
        <w:docPartUnique/>
      </w:docPartObj>
    </w:sdtPr>
    <w:sdtContent>
      <w:p w14:paraId="751C049D" w14:textId="01EF0E15" w:rsidR="00F25814" w:rsidRDefault="00F25814" w:rsidP="00D60753">
        <w:pPr>
          <w:pStyle w:val="Kopfzeile"/>
          <w:framePr w:wrap="none" w:vAnchor="text" w:hAnchor="margin" w:xAlign="center"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rPr>
          <w:fldChar w:fldCharType="end"/>
        </w:r>
      </w:p>
    </w:sdtContent>
  </w:sdt>
  <w:p w14:paraId="62B5D586" w14:textId="77777777" w:rsidR="00F25814" w:rsidRDefault="00F25814">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C18BA" w14:textId="716C134A" w:rsidR="00413E9D" w:rsidRDefault="00413E9D" w:rsidP="00413E9D">
    <w:pPr>
      <w:pStyle w:val="Kopfzeile"/>
      <w:framePr w:wrap="none" w:vAnchor="text" w:hAnchor="page" w:x="5832" w:y="166"/>
      <w:rPr>
        <w:rStyle w:val="Seitenzah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9C5EB" w14:textId="2C3509DF" w:rsidR="008C1596" w:rsidRDefault="008C1596" w:rsidP="008C1596">
    <w:pPr>
      <w:pStyle w:val="Kopfzeile"/>
      <w:spacing w:after="0"/>
    </w:pPr>
    <w:r>
      <w:rPr>
        <w:noProof/>
        <w:lang w:bidi="de-DE"/>
      </w:rPr>
      <mc:AlternateContent>
        <mc:Choice Requires="wps">
          <w:drawing>
            <wp:anchor distT="0" distB="0" distL="114300" distR="114300" simplePos="0" relativeHeight="251661312" behindDoc="0" locked="0" layoutInCell="1" allowOverlap="1" wp14:anchorId="150E5AA1" wp14:editId="09C867B0">
              <wp:simplePos x="0" y="0"/>
              <wp:positionH relativeFrom="column">
                <wp:posOffset>3015615</wp:posOffset>
              </wp:positionH>
              <wp:positionV relativeFrom="paragraph">
                <wp:posOffset>38735</wp:posOffset>
              </wp:positionV>
              <wp:extent cx="824230" cy="297815"/>
              <wp:effectExtent l="0" t="0" r="1270" b="6985"/>
              <wp:wrapNone/>
              <wp:docPr id="182764606" name="Textfeld 182764606"/>
              <wp:cNvGraphicFramePr/>
              <a:graphic xmlns:a="http://schemas.openxmlformats.org/drawingml/2006/main">
                <a:graphicData uri="http://schemas.microsoft.com/office/word/2010/wordprocessingShape">
                  <wps:wsp>
                    <wps:cNvSpPr txBox="1"/>
                    <wps:spPr>
                      <a:xfrm>
                        <a:off x="0" y="0"/>
                        <a:ext cx="824230" cy="2978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BC2BAD" w14:textId="77777777" w:rsidR="008C1596" w:rsidRPr="00D476F7" w:rsidRDefault="008C1596" w:rsidP="008C1596">
                          <w:pPr>
                            <w:pStyle w:val="Untertitel"/>
                            <w:rPr>
                              <w:color w:val="FFFFFF" w:themeColor="background1"/>
                            </w:rPr>
                          </w:pPr>
                          <w:r>
                            <w:rPr>
                              <w:color w:val="FFFFFF" w:themeColor="background1"/>
                              <w:lang w:bidi="de-DE"/>
                            </w:rPr>
                            <w:fldChar w:fldCharType="begin"/>
                          </w:r>
                          <w:r>
                            <w:rPr>
                              <w:color w:val="FFFFFF" w:themeColor="background1"/>
                              <w:lang w:bidi="de-DE"/>
                            </w:rPr>
                            <w:instrText xml:space="preserve"> PAGE  \* Arabic  \* MERGEFORMAT </w:instrText>
                          </w:r>
                          <w:r>
                            <w:rPr>
                              <w:color w:val="FFFFFF" w:themeColor="background1"/>
                              <w:lang w:bidi="de-DE"/>
                            </w:rPr>
                            <w:fldChar w:fldCharType="separate"/>
                          </w:r>
                          <w:r>
                            <w:rPr>
                              <w:noProof/>
                              <w:color w:val="FFFFFF" w:themeColor="background1"/>
                              <w:lang w:bidi="de-DE"/>
                            </w:rPr>
                            <w:t>7</w:t>
                          </w:r>
                          <w:r>
                            <w:rPr>
                              <w:color w:val="FFFFFF" w:themeColor="background1"/>
                              <w:lang w:bidi="de-DE"/>
                            </w:rPr>
                            <w:fldChar w:fldCharType="end"/>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0E5AA1" id="_x0000_t202" coordsize="21600,21600" o:spt="202" path="m,l,21600r21600,l21600,xe">
              <v:stroke joinstyle="miter"/>
              <v:path gradientshapeok="t" o:connecttype="rect"/>
            </v:shapetype>
            <v:shape id="Textfeld 182764606" o:spid="_x0000_s1026" type="#_x0000_t202" style="position:absolute;margin-left:237.45pt;margin-top:3.05pt;width:64.9pt;height:23.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" filled="f" stroked="f" strokeweight=".5pt">
              <v:textbox inset="0,0,0,0">
                <w:txbxContent>
                  <w:p w14:paraId="72BC2BAD" w14:textId="77777777" w:rsidR="008C1596" w:rsidRPr="00D476F7" w:rsidRDefault="008C1596" w:rsidP="008C1596">
                    <w:pPr>
                      <w:pStyle w:val="Untertitel"/>
                      <w:rPr>
                        <w:color w:val="FFFFFF" w:themeColor="background1"/>
                      </w:rPr>
                    </w:pPr>
                    <w:r>
                      <w:rPr>
                        <w:color w:val="FFFFFF" w:themeColor="background1"/>
                        <w:lang w:bidi="de-DE"/>
                      </w:rPr>
                      <w:fldChar w:fldCharType="begin"/>
                    </w:r>
                    <w:r>
                      <w:rPr>
                        <w:color w:val="FFFFFF" w:themeColor="background1"/>
                        <w:lang w:bidi="de-DE"/>
                      </w:rPr>
                      <w:instrText xml:space="preserve"> PAGE  \* Arabic  \* MERGEFORMAT </w:instrText>
                    </w:r>
                    <w:r>
                      <w:rPr>
                        <w:color w:val="FFFFFF" w:themeColor="background1"/>
                        <w:lang w:bidi="de-DE"/>
                      </w:rPr>
                      <w:fldChar w:fldCharType="separate"/>
                    </w:r>
                    <w:r>
                      <w:rPr>
                        <w:noProof/>
                        <w:color w:val="FFFFFF" w:themeColor="background1"/>
                        <w:lang w:bidi="de-DE"/>
                      </w:rPr>
                      <w:t>7</w:t>
                    </w:r>
                    <w:r>
                      <w:rPr>
                        <w:color w:val="FFFFFF" w:themeColor="background1"/>
                        <w:lang w:bidi="de-DE"/>
                      </w:rPr>
                      <w:fldChar w:fldCharType="end"/>
                    </w:r>
                  </w:p>
                </w:txbxContent>
              </v:textbox>
            </v:shape>
          </w:pict>
        </mc:Fallback>
      </mc:AlternateContent>
    </w:r>
  </w:p>
  <w:p w14:paraId="4345D767" w14:textId="319AA73B" w:rsidR="008C1596" w:rsidRDefault="008C1596">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4215"/>
    <w:multiLevelType w:val="hybridMultilevel"/>
    <w:tmpl w:val="C11251BC"/>
    <w:lvl w:ilvl="0" w:tplc="10000001">
      <w:start w:val="1"/>
      <w:numFmt w:val="bullet"/>
      <w:lvlText w:val=""/>
      <w:lvlJc w:val="left"/>
      <w:pPr>
        <w:ind w:left="360" w:hanging="360"/>
      </w:pPr>
      <w:rPr>
        <w:rFonts w:ascii="Symbol" w:hAnsi="Symbol" w:hint="default"/>
      </w:rPr>
    </w:lvl>
    <w:lvl w:ilvl="1" w:tplc="10000003">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1" w15:restartNumberingAfterBreak="0">
    <w:nsid w:val="03754A06"/>
    <w:multiLevelType w:val="multilevel"/>
    <w:tmpl w:val="1932EAA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066A3229"/>
    <w:multiLevelType w:val="hybridMultilevel"/>
    <w:tmpl w:val="6CB839D6"/>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71617BD"/>
    <w:multiLevelType w:val="hybridMultilevel"/>
    <w:tmpl w:val="621413E4"/>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ACF5682"/>
    <w:multiLevelType w:val="hybridMultilevel"/>
    <w:tmpl w:val="117AC77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BB56393"/>
    <w:multiLevelType w:val="hybridMultilevel"/>
    <w:tmpl w:val="9B9E8DB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6" w15:restartNumberingAfterBreak="0">
    <w:nsid w:val="0DB04CC8"/>
    <w:multiLevelType w:val="hybridMultilevel"/>
    <w:tmpl w:val="B920B0E6"/>
    <w:lvl w:ilvl="0" w:tplc="0407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05D643A"/>
    <w:multiLevelType w:val="hybridMultilevel"/>
    <w:tmpl w:val="1D8E23E8"/>
    <w:lvl w:ilvl="0" w:tplc="FFFFFFFF">
      <w:start w:val="1"/>
      <w:numFmt w:val="bullet"/>
      <w:lvlText w:val="o"/>
      <w:lvlJc w:val="left"/>
      <w:pPr>
        <w:ind w:left="1080" w:hanging="360"/>
      </w:pPr>
      <w:rPr>
        <w:rFonts w:ascii="Courier New" w:hAnsi="Courier New" w:cs="Courier New" w:hint="default"/>
      </w:rPr>
    </w:lvl>
    <w:lvl w:ilvl="1" w:tplc="66E82E1A">
      <w:numFmt w:val="bullet"/>
      <w:lvlText w:val="-"/>
      <w:lvlJc w:val="left"/>
      <w:pPr>
        <w:ind w:left="1800" w:hanging="360"/>
      </w:pPr>
      <w:rPr>
        <w:rFonts w:ascii="Microsoft Sans Serif" w:eastAsia="Times New Roman" w:hAnsi="Microsoft Sans Serif" w:cs="Microsoft Sans Serif"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10786DED"/>
    <w:multiLevelType w:val="multilevel"/>
    <w:tmpl w:val="D534A23E"/>
    <w:lvl w:ilvl="0">
      <w:numFmt w:val="bullet"/>
      <w:lvlText w:val=""/>
      <w:lvlJc w:val="left"/>
      <w:pPr>
        <w:ind w:left="360" w:hanging="360"/>
      </w:pPr>
      <w:rPr>
        <w:rFonts w:ascii="Symbol" w:hAnsi="Symbo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9" w15:restartNumberingAfterBreak="0">
    <w:nsid w:val="140C32FE"/>
    <w:multiLevelType w:val="multilevel"/>
    <w:tmpl w:val="E5BE533E"/>
    <w:lvl w:ilvl="0">
      <w:numFmt w:val="bullet"/>
      <w:lvlText w:val=""/>
      <w:lvlJc w:val="left"/>
      <w:pPr>
        <w:ind w:left="360" w:hanging="360"/>
      </w:pPr>
      <w:rPr>
        <w:rFonts w:ascii="Symbol" w:hAnsi="Symbol"/>
      </w:rPr>
    </w:lvl>
    <w:lvl w:ilvl="1">
      <w:start w:val="1"/>
      <w:numFmt w:val="bullet"/>
      <w:lvlText w:val=""/>
      <w:lvlJc w:val="left"/>
      <w:pPr>
        <w:ind w:left="360" w:hanging="360"/>
      </w:pPr>
      <w:rPr>
        <w:rFonts w:ascii="Symbol" w:hAnsi="Symbol" w:hint="default"/>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10" w15:restartNumberingAfterBreak="0">
    <w:nsid w:val="14222214"/>
    <w:multiLevelType w:val="hybridMultilevel"/>
    <w:tmpl w:val="2C5A0276"/>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1" w15:restartNumberingAfterBreak="0">
    <w:nsid w:val="15B73074"/>
    <w:multiLevelType w:val="multilevel"/>
    <w:tmpl w:val="3DBA998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2" w15:restartNumberingAfterBreak="0">
    <w:nsid w:val="15F05E09"/>
    <w:multiLevelType w:val="multilevel"/>
    <w:tmpl w:val="E5BE533E"/>
    <w:lvl w:ilvl="0">
      <w:numFmt w:val="bullet"/>
      <w:lvlText w:val=""/>
      <w:lvlJc w:val="left"/>
      <w:pPr>
        <w:ind w:left="360" w:hanging="360"/>
      </w:pPr>
      <w:rPr>
        <w:rFonts w:ascii="Symbol" w:hAnsi="Symbol"/>
      </w:rPr>
    </w:lvl>
    <w:lvl w:ilvl="1">
      <w:start w:val="1"/>
      <w:numFmt w:val="bullet"/>
      <w:lvlText w:val=""/>
      <w:lvlJc w:val="left"/>
      <w:pPr>
        <w:ind w:left="360" w:hanging="360"/>
      </w:pPr>
      <w:rPr>
        <w:rFonts w:ascii="Symbol" w:hAnsi="Symbol" w:hint="default"/>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13" w15:restartNumberingAfterBreak="0">
    <w:nsid w:val="17F67B20"/>
    <w:multiLevelType w:val="hybridMultilevel"/>
    <w:tmpl w:val="ED1C0BF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18215A70"/>
    <w:multiLevelType w:val="hybridMultilevel"/>
    <w:tmpl w:val="7030560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19DD6F67"/>
    <w:multiLevelType w:val="multilevel"/>
    <w:tmpl w:val="E5BE533E"/>
    <w:lvl w:ilvl="0">
      <w:numFmt w:val="bullet"/>
      <w:lvlText w:val=""/>
      <w:lvlJc w:val="left"/>
      <w:pPr>
        <w:ind w:left="360" w:hanging="360"/>
      </w:pPr>
      <w:rPr>
        <w:rFonts w:ascii="Symbol" w:hAnsi="Symbol"/>
      </w:rPr>
    </w:lvl>
    <w:lvl w:ilvl="1">
      <w:start w:val="1"/>
      <w:numFmt w:val="bullet"/>
      <w:lvlText w:val=""/>
      <w:lvlJc w:val="left"/>
      <w:pPr>
        <w:ind w:left="360" w:hanging="360"/>
      </w:pPr>
      <w:rPr>
        <w:rFonts w:ascii="Symbol" w:hAnsi="Symbol" w:hint="default"/>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16" w15:restartNumberingAfterBreak="0">
    <w:nsid w:val="19E76781"/>
    <w:multiLevelType w:val="multilevel"/>
    <w:tmpl w:val="E5BE533E"/>
    <w:lvl w:ilvl="0">
      <w:numFmt w:val="bullet"/>
      <w:lvlText w:val=""/>
      <w:lvlJc w:val="left"/>
      <w:pPr>
        <w:ind w:left="360" w:hanging="360"/>
      </w:pPr>
      <w:rPr>
        <w:rFonts w:ascii="Symbol" w:hAnsi="Symbol"/>
      </w:rPr>
    </w:lvl>
    <w:lvl w:ilvl="1">
      <w:start w:val="1"/>
      <w:numFmt w:val="bullet"/>
      <w:lvlText w:val=""/>
      <w:lvlJc w:val="left"/>
      <w:pPr>
        <w:ind w:left="360" w:hanging="360"/>
      </w:pPr>
      <w:rPr>
        <w:rFonts w:ascii="Symbol" w:hAnsi="Symbol" w:hint="default"/>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17" w15:restartNumberingAfterBreak="0">
    <w:nsid w:val="21295A22"/>
    <w:multiLevelType w:val="multilevel"/>
    <w:tmpl w:val="E5BE533E"/>
    <w:lvl w:ilvl="0">
      <w:numFmt w:val="bullet"/>
      <w:lvlText w:val=""/>
      <w:lvlJc w:val="left"/>
      <w:pPr>
        <w:ind w:left="360" w:hanging="360"/>
      </w:pPr>
      <w:rPr>
        <w:rFonts w:ascii="Symbol" w:hAnsi="Symbol"/>
      </w:rPr>
    </w:lvl>
    <w:lvl w:ilvl="1">
      <w:start w:val="1"/>
      <w:numFmt w:val="bullet"/>
      <w:lvlText w:val=""/>
      <w:lvlJc w:val="left"/>
      <w:pPr>
        <w:ind w:left="360" w:hanging="360"/>
      </w:pPr>
      <w:rPr>
        <w:rFonts w:ascii="Symbol" w:hAnsi="Symbol" w:hint="default"/>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18" w15:restartNumberingAfterBreak="0">
    <w:nsid w:val="21C12852"/>
    <w:multiLevelType w:val="hybridMultilevel"/>
    <w:tmpl w:val="07A485D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23C32B9D"/>
    <w:multiLevelType w:val="hybridMultilevel"/>
    <w:tmpl w:val="6614790A"/>
    <w:lvl w:ilvl="0" w:tplc="EAB6DB1A">
      <w:start w:val="1"/>
      <w:numFmt w:val="bullet"/>
      <w:pStyle w:val="Listennummer2"/>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4EA6963"/>
    <w:multiLevelType w:val="hybridMultilevel"/>
    <w:tmpl w:val="09B82342"/>
    <w:lvl w:ilvl="0" w:tplc="0407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21" w15:restartNumberingAfterBreak="0">
    <w:nsid w:val="27F93DEF"/>
    <w:multiLevelType w:val="hybridMultilevel"/>
    <w:tmpl w:val="57EC79E4"/>
    <w:lvl w:ilvl="0" w:tplc="10000001">
      <w:start w:val="1"/>
      <w:numFmt w:val="bullet"/>
      <w:lvlText w:val=""/>
      <w:lvlJc w:val="left"/>
      <w:pPr>
        <w:ind w:left="360" w:hanging="360"/>
      </w:pPr>
      <w:rPr>
        <w:rFonts w:ascii="Symbol" w:hAnsi="Symbol" w:hint="default"/>
      </w:rPr>
    </w:lvl>
    <w:lvl w:ilvl="1" w:tplc="10000003" w:tentative="1">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22" w15:restartNumberingAfterBreak="0">
    <w:nsid w:val="28ED3C5B"/>
    <w:multiLevelType w:val="hybridMultilevel"/>
    <w:tmpl w:val="9976ED1E"/>
    <w:lvl w:ilvl="0" w:tplc="0407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3" w15:restartNumberingAfterBreak="0">
    <w:nsid w:val="29C63BC5"/>
    <w:multiLevelType w:val="hybridMultilevel"/>
    <w:tmpl w:val="03C26FF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2AF81777"/>
    <w:multiLevelType w:val="hybridMultilevel"/>
    <w:tmpl w:val="99E450B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5" w15:restartNumberingAfterBreak="0">
    <w:nsid w:val="2E8864F1"/>
    <w:multiLevelType w:val="hybridMultilevel"/>
    <w:tmpl w:val="8DEE5532"/>
    <w:lvl w:ilvl="0" w:tplc="04070001">
      <w:start w:val="1"/>
      <w:numFmt w:val="bullet"/>
      <w:lvlText w:val=""/>
      <w:lvlJc w:val="left"/>
      <w:pPr>
        <w:ind w:left="360" w:hanging="360"/>
      </w:pPr>
      <w:rPr>
        <w:rFonts w:ascii="Symbol" w:hAnsi="Symbol" w:hint="default"/>
      </w:rPr>
    </w:lvl>
    <w:lvl w:ilvl="1" w:tplc="B258617E">
      <w:numFmt w:val="bullet"/>
      <w:lvlText w:val="•"/>
      <w:lvlJc w:val="left"/>
      <w:pPr>
        <w:ind w:left="1080" w:hanging="360"/>
      </w:pPr>
      <w:rPr>
        <w:rFonts w:ascii="Helvetica" w:eastAsia="Times New Roman" w:hAnsi="Helvetica" w:cs="Times New Roman"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6" w15:restartNumberingAfterBreak="0">
    <w:nsid w:val="308054E7"/>
    <w:multiLevelType w:val="hybridMultilevel"/>
    <w:tmpl w:val="10944A16"/>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31B94CF0"/>
    <w:multiLevelType w:val="hybridMultilevel"/>
    <w:tmpl w:val="466024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33701570"/>
    <w:multiLevelType w:val="hybridMultilevel"/>
    <w:tmpl w:val="F0EAC332"/>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373814BC"/>
    <w:multiLevelType w:val="hybridMultilevel"/>
    <w:tmpl w:val="8BBEA1C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38D2042C"/>
    <w:multiLevelType w:val="hybridMultilevel"/>
    <w:tmpl w:val="EE6C45D0"/>
    <w:lvl w:ilvl="0" w:tplc="0407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3A9646C1"/>
    <w:multiLevelType w:val="hybridMultilevel"/>
    <w:tmpl w:val="6DBE7C7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2" w15:restartNumberingAfterBreak="0">
    <w:nsid w:val="3ABA4233"/>
    <w:multiLevelType w:val="hybridMultilevel"/>
    <w:tmpl w:val="DB9453A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3CBF385F"/>
    <w:multiLevelType w:val="hybridMultilevel"/>
    <w:tmpl w:val="55BC993E"/>
    <w:lvl w:ilvl="0" w:tplc="0407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3EA03DFA"/>
    <w:multiLevelType w:val="hybridMultilevel"/>
    <w:tmpl w:val="3880E2C4"/>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5" w15:restartNumberingAfterBreak="0">
    <w:nsid w:val="419B1091"/>
    <w:multiLevelType w:val="hybridMultilevel"/>
    <w:tmpl w:val="710A2DCA"/>
    <w:lvl w:ilvl="0" w:tplc="04070003">
      <w:start w:val="1"/>
      <w:numFmt w:val="bullet"/>
      <w:lvlText w:val="o"/>
      <w:lvlJc w:val="left"/>
      <w:pPr>
        <w:ind w:left="1080" w:hanging="360"/>
      </w:pPr>
      <w:rPr>
        <w:rFonts w:ascii="Courier New" w:hAnsi="Courier New" w:cs="Courier New"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6" w15:restartNumberingAfterBreak="0">
    <w:nsid w:val="42353757"/>
    <w:multiLevelType w:val="hybridMultilevel"/>
    <w:tmpl w:val="AE4070D4"/>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43AE2286"/>
    <w:multiLevelType w:val="hybridMultilevel"/>
    <w:tmpl w:val="7BA274B6"/>
    <w:lvl w:ilvl="0" w:tplc="04070003">
      <w:start w:val="1"/>
      <w:numFmt w:val="bullet"/>
      <w:lvlText w:val="o"/>
      <w:lvlJc w:val="left"/>
      <w:pPr>
        <w:ind w:left="1440" w:hanging="360"/>
      </w:pPr>
      <w:rPr>
        <w:rFonts w:ascii="Courier New" w:hAnsi="Courier New" w:cs="Courier New" w:hint="default"/>
      </w:rPr>
    </w:lvl>
    <w:lvl w:ilvl="1" w:tplc="04070003">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38" w15:restartNumberingAfterBreak="0">
    <w:nsid w:val="487E60D3"/>
    <w:multiLevelType w:val="hybridMultilevel"/>
    <w:tmpl w:val="85CC8A14"/>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9" w15:restartNumberingAfterBreak="0">
    <w:nsid w:val="4D0B7318"/>
    <w:multiLevelType w:val="hybridMultilevel"/>
    <w:tmpl w:val="6890C93E"/>
    <w:lvl w:ilvl="0" w:tplc="04070003">
      <w:start w:val="1"/>
      <w:numFmt w:val="bullet"/>
      <w:lvlText w:val="o"/>
      <w:lvlJc w:val="left"/>
      <w:pPr>
        <w:ind w:left="1080" w:hanging="360"/>
      </w:pPr>
      <w:rPr>
        <w:rFonts w:ascii="Courier New" w:hAnsi="Courier New" w:cs="Courier New" w:hint="default"/>
      </w:rPr>
    </w:lvl>
    <w:lvl w:ilvl="1" w:tplc="04070003">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40" w15:restartNumberingAfterBreak="0">
    <w:nsid w:val="4D3068E0"/>
    <w:multiLevelType w:val="hybridMultilevel"/>
    <w:tmpl w:val="A5CE6158"/>
    <w:lvl w:ilvl="0" w:tplc="0407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41" w15:restartNumberingAfterBreak="0">
    <w:nsid w:val="51DD618D"/>
    <w:multiLevelType w:val="hybridMultilevel"/>
    <w:tmpl w:val="796ED0DC"/>
    <w:lvl w:ilvl="0" w:tplc="0407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54FC176D"/>
    <w:multiLevelType w:val="multilevel"/>
    <w:tmpl w:val="EC0C4B6A"/>
    <w:lvl w:ilvl="0">
      <w:start w:val="1"/>
      <w:numFmt w:val="decimal"/>
      <w:lvlText w:val="%1."/>
      <w:lvlJc w:val="left"/>
      <w:pPr>
        <w:ind w:left="720" w:hanging="72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3" w15:restartNumberingAfterBreak="0">
    <w:nsid w:val="56431D8E"/>
    <w:multiLevelType w:val="multilevel"/>
    <w:tmpl w:val="E5BE533E"/>
    <w:lvl w:ilvl="0">
      <w:numFmt w:val="bullet"/>
      <w:lvlText w:val=""/>
      <w:lvlJc w:val="left"/>
      <w:pPr>
        <w:ind w:left="360" w:hanging="360"/>
      </w:pPr>
      <w:rPr>
        <w:rFonts w:ascii="Symbol" w:hAnsi="Symbol"/>
      </w:rPr>
    </w:lvl>
    <w:lvl w:ilvl="1">
      <w:start w:val="1"/>
      <w:numFmt w:val="bullet"/>
      <w:lvlText w:val=""/>
      <w:lvlJc w:val="left"/>
      <w:pPr>
        <w:ind w:left="360" w:hanging="360"/>
      </w:pPr>
      <w:rPr>
        <w:rFonts w:ascii="Symbol" w:hAnsi="Symbol" w:hint="default"/>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44" w15:restartNumberingAfterBreak="0">
    <w:nsid w:val="57674994"/>
    <w:multiLevelType w:val="hybridMultilevel"/>
    <w:tmpl w:val="EF58994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5" w15:restartNumberingAfterBreak="0">
    <w:nsid w:val="5AD0231A"/>
    <w:multiLevelType w:val="hybridMultilevel"/>
    <w:tmpl w:val="61485E66"/>
    <w:lvl w:ilvl="0" w:tplc="0407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5BE07A39"/>
    <w:multiLevelType w:val="hybridMultilevel"/>
    <w:tmpl w:val="82B4A8DC"/>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7" w15:restartNumberingAfterBreak="0">
    <w:nsid w:val="5F9104FD"/>
    <w:multiLevelType w:val="hybridMultilevel"/>
    <w:tmpl w:val="27DC9DC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8" w15:restartNumberingAfterBreak="0">
    <w:nsid w:val="5FCB4C77"/>
    <w:multiLevelType w:val="hybridMultilevel"/>
    <w:tmpl w:val="2B3E66E6"/>
    <w:lvl w:ilvl="0" w:tplc="0407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49" w15:restartNumberingAfterBreak="0">
    <w:nsid w:val="617C14EB"/>
    <w:multiLevelType w:val="multilevel"/>
    <w:tmpl w:val="B0B20D5A"/>
    <w:lvl w:ilvl="0">
      <w:start w:val="1"/>
      <w:numFmt w:val="bullet"/>
      <w:pStyle w:val="Aufzhlungszeichen"/>
      <w:lvlText w:val=""/>
      <w:lvlJc w:val="left"/>
      <w:pPr>
        <w:ind w:left="360" w:hanging="360"/>
      </w:pPr>
      <w:rPr>
        <w:rFonts w:ascii="Symbol" w:hAnsi="Symbol" w:hint="default"/>
        <w:color w:val="F3D569" w:themeColor="accent1"/>
      </w:rPr>
    </w:lvl>
    <w:lvl w:ilvl="1">
      <w:start w:val="1"/>
      <w:numFmt w:val="bullet"/>
      <w:lvlText w:val="•"/>
      <w:lvlJc w:val="left"/>
      <w:pPr>
        <w:tabs>
          <w:tab w:val="num" w:pos="648"/>
        </w:tabs>
        <w:ind w:left="720" w:hanging="360"/>
      </w:pPr>
      <w:rPr>
        <w:rFonts w:ascii="Cambria" w:hAnsi="Cambria" w:hint="default"/>
        <w:color w:val="F3D569" w:themeColor="accent1"/>
      </w:rPr>
    </w:lvl>
    <w:lvl w:ilvl="2">
      <w:start w:val="1"/>
      <w:numFmt w:val="bullet"/>
      <w:lvlText w:val="•"/>
      <w:lvlJc w:val="left"/>
      <w:pPr>
        <w:tabs>
          <w:tab w:val="num" w:pos="1008"/>
        </w:tabs>
        <w:ind w:left="1080" w:hanging="360"/>
      </w:pPr>
      <w:rPr>
        <w:rFonts w:ascii="Cambria" w:hAnsi="Cambria" w:hint="default"/>
        <w:color w:val="F3D569" w:themeColor="accent1"/>
      </w:rPr>
    </w:lvl>
    <w:lvl w:ilvl="3">
      <w:start w:val="1"/>
      <w:numFmt w:val="bullet"/>
      <w:lvlText w:val="•"/>
      <w:lvlJc w:val="left"/>
      <w:pPr>
        <w:tabs>
          <w:tab w:val="num" w:pos="1368"/>
        </w:tabs>
        <w:ind w:left="1440" w:hanging="360"/>
      </w:pPr>
      <w:rPr>
        <w:rFonts w:ascii="Cambria" w:hAnsi="Cambria" w:hint="default"/>
        <w:color w:val="F3D569" w:themeColor="accent1"/>
      </w:rPr>
    </w:lvl>
    <w:lvl w:ilvl="4">
      <w:start w:val="1"/>
      <w:numFmt w:val="bullet"/>
      <w:lvlText w:val="•"/>
      <w:lvlJc w:val="left"/>
      <w:pPr>
        <w:tabs>
          <w:tab w:val="num" w:pos="1728"/>
        </w:tabs>
        <w:ind w:left="1800" w:hanging="360"/>
      </w:pPr>
      <w:rPr>
        <w:rFonts w:ascii="Cambria" w:hAnsi="Cambria" w:hint="default"/>
        <w:color w:val="F3D569" w:themeColor="accent1"/>
      </w:rPr>
    </w:lvl>
    <w:lvl w:ilvl="5">
      <w:start w:val="1"/>
      <w:numFmt w:val="bullet"/>
      <w:lvlText w:val=""/>
      <w:lvlJc w:val="left"/>
      <w:pPr>
        <w:tabs>
          <w:tab w:val="num" w:pos="2088"/>
        </w:tabs>
        <w:ind w:left="2160" w:hanging="360"/>
      </w:pPr>
      <w:rPr>
        <w:rFonts w:ascii="Wingdings" w:hAnsi="Wingdings" w:hint="default"/>
        <w:color w:val="F3D569" w:themeColor="accent1"/>
      </w:rPr>
    </w:lvl>
    <w:lvl w:ilvl="6">
      <w:start w:val="1"/>
      <w:numFmt w:val="bullet"/>
      <w:lvlText w:val=""/>
      <w:lvlJc w:val="left"/>
      <w:pPr>
        <w:tabs>
          <w:tab w:val="num" w:pos="2448"/>
        </w:tabs>
        <w:ind w:left="2520" w:hanging="360"/>
      </w:pPr>
      <w:rPr>
        <w:rFonts w:ascii="Symbol" w:hAnsi="Symbol" w:hint="default"/>
        <w:color w:val="F3D569" w:themeColor="accent1"/>
      </w:rPr>
    </w:lvl>
    <w:lvl w:ilvl="7">
      <w:start w:val="1"/>
      <w:numFmt w:val="bullet"/>
      <w:lvlText w:val="o"/>
      <w:lvlJc w:val="left"/>
      <w:pPr>
        <w:tabs>
          <w:tab w:val="num" w:pos="2808"/>
        </w:tabs>
        <w:ind w:left="2880" w:hanging="360"/>
      </w:pPr>
      <w:rPr>
        <w:rFonts w:ascii="Courier New" w:hAnsi="Courier New" w:hint="default"/>
        <w:color w:val="F3D569" w:themeColor="accent1"/>
      </w:rPr>
    </w:lvl>
    <w:lvl w:ilvl="8">
      <w:start w:val="1"/>
      <w:numFmt w:val="bullet"/>
      <w:lvlText w:val=""/>
      <w:lvlJc w:val="left"/>
      <w:pPr>
        <w:tabs>
          <w:tab w:val="num" w:pos="3168"/>
        </w:tabs>
        <w:ind w:left="3240" w:hanging="360"/>
      </w:pPr>
      <w:rPr>
        <w:rFonts w:ascii="Wingdings" w:hAnsi="Wingdings" w:hint="default"/>
        <w:color w:val="F3D569" w:themeColor="accent1"/>
      </w:rPr>
    </w:lvl>
  </w:abstractNum>
  <w:abstractNum w:abstractNumId="50" w15:restartNumberingAfterBreak="0">
    <w:nsid w:val="62715E0A"/>
    <w:multiLevelType w:val="hybridMultilevel"/>
    <w:tmpl w:val="C40EFEDE"/>
    <w:lvl w:ilvl="0" w:tplc="0407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63417CCD"/>
    <w:multiLevelType w:val="multilevel"/>
    <w:tmpl w:val="38BAB51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2" w15:restartNumberingAfterBreak="0">
    <w:nsid w:val="6712732C"/>
    <w:multiLevelType w:val="hybridMultilevel"/>
    <w:tmpl w:val="03AE7BBA"/>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start w:val="1"/>
      <w:numFmt w:val="bullet"/>
      <w:lvlText w:val=""/>
      <w:lvlJc w:val="left"/>
      <w:pPr>
        <w:ind w:left="1800" w:hanging="360"/>
      </w:pPr>
      <w:rPr>
        <w:rFonts w:ascii="Wingdings" w:hAnsi="Wingdings" w:hint="default"/>
      </w:rPr>
    </w:lvl>
    <w:lvl w:ilvl="3" w:tplc="0407000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3" w15:restartNumberingAfterBreak="0">
    <w:nsid w:val="692F7878"/>
    <w:multiLevelType w:val="hybridMultilevel"/>
    <w:tmpl w:val="CB0634B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4" w15:restartNumberingAfterBreak="0">
    <w:nsid w:val="6AFA570D"/>
    <w:multiLevelType w:val="hybridMultilevel"/>
    <w:tmpl w:val="5BA06CA2"/>
    <w:lvl w:ilvl="0" w:tplc="0407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E1850DE"/>
    <w:multiLevelType w:val="hybridMultilevel"/>
    <w:tmpl w:val="427044D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6" w15:restartNumberingAfterBreak="0">
    <w:nsid w:val="6F624551"/>
    <w:multiLevelType w:val="hybridMultilevel"/>
    <w:tmpl w:val="02B05946"/>
    <w:lvl w:ilvl="0" w:tplc="04070005">
      <w:start w:val="1"/>
      <w:numFmt w:val="bullet"/>
      <w:lvlText w:val=""/>
      <w:lvlJc w:val="left"/>
      <w:pPr>
        <w:ind w:left="216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7" w15:restartNumberingAfterBreak="0">
    <w:nsid w:val="71B875B8"/>
    <w:multiLevelType w:val="hybridMultilevel"/>
    <w:tmpl w:val="AE161B5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8" w15:restartNumberingAfterBreak="0">
    <w:nsid w:val="71D3026D"/>
    <w:multiLevelType w:val="hybridMultilevel"/>
    <w:tmpl w:val="40C2E082"/>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9" w15:restartNumberingAfterBreak="0">
    <w:nsid w:val="729E6147"/>
    <w:multiLevelType w:val="hybridMultilevel"/>
    <w:tmpl w:val="7B108B94"/>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60" w15:restartNumberingAfterBreak="0">
    <w:nsid w:val="73D8056C"/>
    <w:multiLevelType w:val="hybridMultilevel"/>
    <w:tmpl w:val="600633D2"/>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61" w15:restartNumberingAfterBreak="0">
    <w:nsid w:val="7CC61332"/>
    <w:multiLevelType w:val="multilevel"/>
    <w:tmpl w:val="E5BE533E"/>
    <w:lvl w:ilvl="0">
      <w:numFmt w:val="bullet"/>
      <w:lvlText w:val=""/>
      <w:lvlJc w:val="left"/>
      <w:pPr>
        <w:ind w:left="360" w:hanging="360"/>
      </w:pPr>
      <w:rPr>
        <w:rFonts w:ascii="Symbol" w:hAnsi="Symbol"/>
      </w:rPr>
    </w:lvl>
    <w:lvl w:ilvl="1">
      <w:start w:val="1"/>
      <w:numFmt w:val="bullet"/>
      <w:lvlText w:val=""/>
      <w:lvlJc w:val="left"/>
      <w:pPr>
        <w:ind w:left="360" w:hanging="360"/>
      </w:pPr>
      <w:rPr>
        <w:rFonts w:ascii="Symbol" w:hAnsi="Symbol" w:hint="default"/>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62" w15:restartNumberingAfterBreak="0">
    <w:nsid w:val="7D656E99"/>
    <w:multiLevelType w:val="hybridMultilevel"/>
    <w:tmpl w:val="76AAF35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63" w15:restartNumberingAfterBreak="0">
    <w:nsid w:val="7ED802E9"/>
    <w:multiLevelType w:val="multilevel"/>
    <w:tmpl w:val="A85A29A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4" w15:restartNumberingAfterBreak="0">
    <w:nsid w:val="7FAF2182"/>
    <w:multiLevelType w:val="hybridMultilevel"/>
    <w:tmpl w:val="6E9CB2C0"/>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16cid:durableId="419521254">
    <w:abstractNumId w:val="49"/>
  </w:num>
  <w:num w:numId="2" w16cid:durableId="856966151">
    <w:abstractNumId w:val="19"/>
  </w:num>
  <w:num w:numId="3" w16cid:durableId="513034746">
    <w:abstractNumId w:val="42"/>
  </w:num>
  <w:num w:numId="4" w16cid:durableId="1945380302">
    <w:abstractNumId w:val="4"/>
  </w:num>
  <w:num w:numId="5" w16cid:durableId="1926111648">
    <w:abstractNumId w:val="31"/>
  </w:num>
  <w:num w:numId="6" w16cid:durableId="713967457">
    <w:abstractNumId w:val="24"/>
  </w:num>
  <w:num w:numId="7" w16cid:durableId="1147627102">
    <w:abstractNumId w:val="62"/>
  </w:num>
  <w:num w:numId="8" w16cid:durableId="1774474435">
    <w:abstractNumId w:val="60"/>
  </w:num>
  <w:num w:numId="9" w16cid:durableId="1038118399">
    <w:abstractNumId w:val="10"/>
  </w:num>
  <w:num w:numId="10" w16cid:durableId="1136021113">
    <w:abstractNumId w:val="25"/>
  </w:num>
  <w:num w:numId="11" w16cid:durableId="1868980308">
    <w:abstractNumId w:val="34"/>
  </w:num>
  <w:num w:numId="12" w16cid:durableId="757675827">
    <w:abstractNumId w:val="52"/>
  </w:num>
  <w:num w:numId="13" w16cid:durableId="1245988682">
    <w:abstractNumId w:val="14"/>
  </w:num>
  <w:num w:numId="14" w16cid:durableId="580531678">
    <w:abstractNumId w:val="38"/>
  </w:num>
  <w:num w:numId="15" w16cid:durableId="1352951167">
    <w:abstractNumId w:val="13"/>
  </w:num>
  <w:num w:numId="16" w16cid:durableId="1503543826">
    <w:abstractNumId w:val="59"/>
  </w:num>
  <w:num w:numId="17" w16cid:durableId="350569967">
    <w:abstractNumId w:val="26"/>
  </w:num>
  <w:num w:numId="18" w16cid:durableId="1446118799">
    <w:abstractNumId w:val="47"/>
  </w:num>
  <w:num w:numId="19" w16cid:durableId="1279680242">
    <w:abstractNumId w:val="23"/>
  </w:num>
  <w:num w:numId="20" w16cid:durableId="974749173">
    <w:abstractNumId w:val="58"/>
  </w:num>
  <w:num w:numId="21" w16cid:durableId="1230460759">
    <w:abstractNumId w:val="64"/>
  </w:num>
  <w:num w:numId="22" w16cid:durableId="1457871800">
    <w:abstractNumId w:val="46"/>
  </w:num>
  <w:num w:numId="23" w16cid:durableId="755252083">
    <w:abstractNumId w:val="55"/>
  </w:num>
  <w:num w:numId="24" w16cid:durableId="1164857228">
    <w:abstractNumId w:val="2"/>
  </w:num>
  <w:num w:numId="25" w16cid:durableId="58793751">
    <w:abstractNumId w:val="56"/>
  </w:num>
  <w:num w:numId="26" w16cid:durableId="1892812961">
    <w:abstractNumId w:val="36"/>
  </w:num>
  <w:num w:numId="27" w16cid:durableId="1804427398">
    <w:abstractNumId w:val="27"/>
  </w:num>
  <w:num w:numId="28" w16cid:durableId="1100029546">
    <w:abstractNumId w:val="3"/>
  </w:num>
  <w:num w:numId="29" w16cid:durableId="1871841771">
    <w:abstractNumId w:val="28"/>
  </w:num>
  <w:num w:numId="30" w16cid:durableId="1781417568">
    <w:abstractNumId w:val="8"/>
  </w:num>
  <w:num w:numId="31" w16cid:durableId="967972784">
    <w:abstractNumId w:val="51"/>
  </w:num>
  <w:num w:numId="32" w16cid:durableId="1554586122">
    <w:abstractNumId w:val="63"/>
  </w:num>
  <w:num w:numId="33" w16cid:durableId="1055154222">
    <w:abstractNumId w:val="1"/>
  </w:num>
  <w:num w:numId="34" w16cid:durableId="1700549368">
    <w:abstractNumId w:val="11"/>
  </w:num>
  <w:num w:numId="35" w16cid:durableId="352413992">
    <w:abstractNumId w:val="53"/>
  </w:num>
  <w:num w:numId="36" w16cid:durableId="2023244595">
    <w:abstractNumId w:val="29"/>
  </w:num>
  <w:num w:numId="37" w16cid:durableId="1328558758">
    <w:abstractNumId w:val="37"/>
  </w:num>
  <w:num w:numId="38" w16cid:durableId="557933756">
    <w:abstractNumId w:val="22"/>
  </w:num>
  <w:num w:numId="39" w16cid:durableId="115218756">
    <w:abstractNumId w:val="61"/>
  </w:num>
  <w:num w:numId="40" w16cid:durableId="1567911426">
    <w:abstractNumId w:val="17"/>
  </w:num>
  <w:num w:numId="41" w16cid:durableId="1119059800">
    <w:abstractNumId w:val="15"/>
  </w:num>
  <w:num w:numId="42" w16cid:durableId="1481462531">
    <w:abstractNumId w:val="43"/>
  </w:num>
  <w:num w:numId="43" w16cid:durableId="2039354122">
    <w:abstractNumId w:val="12"/>
  </w:num>
  <w:num w:numId="44" w16cid:durableId="932204442">
    <w:abstractNumId w:val="9"/>
  </w:num>
  <w:num w:numId="45" w16cid:durableId="166211340">
    <w:abstractNumId w:val="16"/>
  </w:num>
  <w:num w:numId="46" w16cid:durableId="1105265981">
    <w:abstractNumId w:val="48"/>
  </w:num>
  <w:num w:numId="47" w16cid:durableId="316569711">
    <w:abstractNumId w:val="5"/>
  </w:num>
  <w:num w:numId="48" w16cid:durableId="998535051">
    <w:abstractNumId w:val="20"/>
  </w:num>
  <w:num w:numId="49" w16cid:durableId="677922850">
    <w:abstractNumId w:val="30"/>
  </w:num>
  <w:num w:numId="50" w16cid:durableId="1136334579">
    <w:abstractNumId w:val="33"/>
  </w:num>
  <w:num w:numId="51" w16cid:durableId="1350453684">
    <w:abstractNumId w:val="45"/>
  </w:num>
  <w:num w:numId="52" w16cid:durableId="1718775849">
    <w:abstractNumId w:val="54"/>
  </w:num>
  <w:num w:numId="53" w16cid:durableId="2074547133">
    <w:abstractNumId w:val="50"/>
  </w:num>
  <w:num w:numId="54" w16cid:durableId="1492286026">
    <w:abstractNumId w:val="35"/>
  </w:num>
  <w:num w:numId="55" w16cid:durableId="927156747">
    <w:abstractNumId w:val="41"/>
  </w:num>
  <w:num w:numId="56" w16cid:durableId="2142382447">
    <w:abstractNumId w:val="39"/>
  </w:num>
  <w:num w:numId="57" w16cid:durableId="1049839640">
    <w:abstractNumId w:val="7"/>
  </w:num>
  <w:num w:numId="58" w16cid:durableId="869606450">
    <w:abstractNumId w:val="40"/>
  </w:num>
  <w:num w:numId="59" w16cid:durableId="1386031662">
    <w:abstractNumId w:val="57"/>
  </w:num>
  <w:num w:numId="60" w16cid:durableId="451174984">
    <w:abstractNumId w:val="21"/>
  </w:num>
  <w:num w:numId="61" w16cid:durableId="929509241">
    <w:abstractNumId w:val="0"/>
  </w:num>
  <w:num w:numId="62" w16cid:durableId="1508132924">
    <w:abstractNumId w:val="44"/>
  </w:num>
  <w:num w:numId="63" w16cid:durableId="85925410">
    <w:abstractNumId w:val="32"/>
  </w:num>
  <w:num w:numId="64" w16cid:durableId="352538095">
    <w:abstractNumId w:val="18"/>
  </w:num>
  <w:num w:numId="65" w16cid:durableId="1321620611">
    <w:abstractNumId w:val="6"/>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3C9"/>
    <w:rsid w:val="00016832"/>
    <w:rsid w:val="0002111D"/>
    <w:rsid w:val="00040FE0"/>
    <w:rsid w:val="00053969"/>
    <w:rsid w:val="000632F5"/>
    <w:rsid w:val="00066393"/>
    <w:rsid w:val="00066DBA"/>
    <w:rsid w:val="0008378B"/>
    <w:rsid w:val="00086C25"/>
    <w:rsid w:val="000878A4"/>
    <w:rsid w:val="000A38F9"/>
    <w:rsid w:val="000B5075"/>
    <w:rsid w:val="000C1CD3"/>
    <w:rsid w:val="000C42B0"/>
    <w:rsid w:val="000C43B0"/>
    <w:rsid w:val="000C733E"/>
    <w:rsid w:val="000D022E"/>
    <w:rsid w:val="000D6700"/>
    <w:rsid w:val="000F0AB3"/>
    <w:rsid w:val="000F1636"/>
    <w:rsid w:val="000F383A"/>
    <w:rsid w:val="000F727E"/>
    <w:rsid w:val="0010688B"/>
    <w:rsid w:val="001155BA"/>
    <w:rsid w:val="00116107"/>
    <w:rsid w:val="00123A43"/>
    <w:rsid w:val="00146C61"/>
    <w:rsid w:val="0016008F"/>
    <w:rsid w:val="00172E62"/>
    <w:rsid w:val="00184046"/>
    <w:rsid w:val="00184531"/>
    <w:rsid w:val="00184B35"/>
    <w:rsid w:val="001865F2"/>
    <w:rsid w:val="00196F27"/>
    <w:rsid w:val="001E2512"/>
    <w:rsid w:val="001E59F3"/>
    <w:rsid w:val="001E5EE2"/>
    <w:rsid w:val="001F2CAD"/>
    <w:rsid w:val="001F6F08"/>
    <w:rsid w:val="002063EE"/>
    <w:rsid w:val="002149D9"/>
    <w:rsid w:val="002179F3"/>
    <w:rsid w:val="00221835"/>
    <w:rsid w:val="00222111"/>
    <w:rsid w:val="00224FD0"/>
    <w:rsid w:val="00226FF2"/>
    <w:rsid w:val="00227DBA"/>
    <w:rsid w:val="00234AB6"/>
    <w:rsid w:val="00235F91"/>
    <w:rsid w:val="00237289"/>
    <w:rsid w:val="0024653C"/>
    <w:rsid w:val="00262B36"/>
    <w:rsid w:val="0027487D"/>
    <w:rsid w:val="002753C9"/>
    <w:rsid w:val="002770F7"/>
    <w:rsid w:val="0028276A"/>
    <w:rsid w:val="002867AA"/>
    <w:rsid w:val="002A499C"/>
    <w:rsid w:val="002A52BD"/>
    <w:rsid w:val="002B24A4"/>
    <w:rsid w:val="002C7699"/>
    <w:rsid w:val="002D3DF8"/>
    <w:rsid w:val="002D6E9B"/>
    <w:rsid w:val="002E0F70"/>
    <w:rsid w:val="002E491C"/>
    <w:rsid w:val="002E66C9"/>
    <w:rsid w:val="002F7957"/>
    <w:rsid w:val="00302955"/>
    <w:rsid w:val="00342438"/>
    <w:rsid w:val="003750D8"/>
    <w:rsid w:val="003930A6"/>
    <w:rsid w:val="00393B1A"/>
    <w:rsid w:val="00397586"/>
    <w:rsid w:val="003C4E1B"/>
    <w:rsid w:val="003C7291"/>
    <w:rsid w:val="003C7B04"/>
    <w:rsid w:val="003D51CA"/>
    <w:rsid w:val="003E274E"/>
    <w:rsid w:val="003F429C"/>
    <w:rsid w:val="00410B29"/>
    <w:rsid w:val="00413E9D"/>
    <w:rsid w:val="004141F8"/>
    <w:rsid w:val="00447326"/>
    <w:rsid w:val="00477613"/>
    <w:rsid w:val="004910F8"/>
    <w:rsid w:val="004915C1"/>
    <w:rsid w:val="004938FC"/>
    <w:rsid w:val="004A1640"/>
    <w:rsid w:val="004C0F99"/>
    <w:rsid w:val="004C5C3D"/>
    <w:rsid w:val="004C6A33"/>
    <w:rsid w:val="004D7055"/>
    <w:rsid w:val="004E6B5C"/>
    <w:rsid w:val="004F143C"/>
    <w:rsid w:val="005052AD"/>
    <w:rsid w:val="00507403"/>
    <w:rsid w:val="00507746"/>
    <w:rsid w:val="00532938"/>
    <w:rsid w:val="00542AC9"/>
    <w:rsid w:val="00564D9D"/>
    <w:rsid w:val="005709F7"/>
    <w:rsid w:val="005736E2"/>
    <w:rsid w:val="005739F2"/>
    <w:rsid w:val="00573F28"/>
    <w:rsid w:val="00577305"/>
    <w:rsid w:val="00581F30"/>
    <w:rsid w:val="00587C27"/>
    <w:rsid w:val="005A1443"/>
    <w:rsid w:val="005B63B9"/>
    <w:rsid w:val="005C2E0B"/>
    <w:rsid w:val="005C4F58"/>
    <w:rsid w:val="005D0578"/>
    <w:rsid w:val="005D2BEC"/>
    <w:rsid w:val="006020E2"/>
    <w:rsid w:val="00602642"/>
    <w:rsid w:val="00604AE1"/>
    <w:rsid w:val="00605F8C"/>
    <w:rsid w:val="006065B6"/>
    <w:rsid w:val="00625226"/>
    <w:rsid w:val="00627444"/>
    <w:rsid w:val="00637CCA"/>
    <w:rsid w:val="00655A61"/>
    <w:rsid w:val="0066265A"/>
    <w:rsid w:val="0067326E"/>
    <w:rsid w:val="0067602E"/>
    <w:rsid w:val="006A0FB0"/>
    <w:rsid w:val="006A4EF1"/>
    <w:rsid w:val="007020B8"/>
    <w:rsid w:val="0070229D"/>
    <w:rsid w:val="00723A4A"/>
    <w:rsid w:val="007467E9"/>
    <w:rsid w:val="00747399"/>
    <w:rsid w:val="00751889"/>
    <w:rsid w:val="00760843"/>
    <w:rsid w:val="00762C06"/>
    <w:rsid w:val="00781CBD"/>
    <w:rsid w:val="00791849"/>
    <w:rsid w:val="007B0DFA"/>
    <w:rsid w:val="007B2971"/>
    <w:rsid w:val="007C7649"/>
    <w:rsid w:val="007D2696"/>
    <w:rsid w:val="007E0487"/>
    <w:rsid w:val="007E5E59"/>
    <w:rsid w:val="0081372A"/>
    <w:rsid w:val="0081640D"/>
    <w:rsid w:val="00822BFB"/>
    <w:rsid w:val="00823D33"/>
    <w:rsid w:val="00836406"/>
    <w:rsid w:val="00840E30"/>
    <w:rsid w:val="00843568"/>
    <w:rsid w:val="00867321"/>
    <w:rsid w:val="008759A8"/>
    <w:rsid w:val="00881227"/>
    <w:rsid w:val="00890A38"/>
    <w:rsid w:val="00892CCB"/>
    <w:rsid w:val="008A4188"/>
    <w:rsid w:val="008A46EA"/>
    <w:rsid w:val="008B177C"/>
    <w:rsid w:val="008B1CE5"/>
    <w:rsid w:val="008B46AB"/>
    <w:rsid w:val="008C1596"/>
    <w:rsid w:val="008C1E01"/>
    <w:rsid w:val="008C7BA3"/>
    <w:rsid w:val="008E707B"/>
    <w:rsid w:val="008E7E73"/>
    <w:rsid w:val="008F3A9D"/>
    <w:rsid w:val="008F56C0"/>
    <w:rsid w:val="008F5EC6"/>
    <w:rsid w:val="00911CD5"/>
    <w:rsid w:val="00916541"/>
    <w:rsid w:val="00917770"/>
    <w:rsid w:val="009210A6"/>
    <w:rsid w:val="00922480"/>
    <w:rsid w:val="00924378"/>
    <w:rsid w:val="009259FA"/>
    <w:rsid w:val="00930E11"/>
    <w:rsid w:val="009314F6"/>
    <w:rsid w:val="00940008"/>
    <w:rsid w:val="00944D7A"/>
    <w:rsid w:val="009574D1"/>
    <w:rsid w:val="009626C6"/>
    <w:rsid w:val="00972DA4"/>
    <w:rsid w:val="00975A74"/>
    <w:rsid w:val="0097754E"/>
    <w:rsid w:val="00986ADD"/>
    <w:rsid w:val="00987012"/>
    <w:rsid w:val="009940C0"/>
    <w:rsid w:val="00997CD4"/>
    <w:rsid w:val="009A0F76"/>
    <w:rsid w:val="009A1A87"/>
    <w:rsid w:val="009D356E"/>
    <w:rsid w:val="009E06E7"/>
    <w:rsid w:val="009F7DAE"/>
    <w:rsid w:val="00A03BCD"/>
    <w:rsid w:val="00A0484A"/>
    <w:rsid w:val="00A142AC"/>
    <w:rsid w:val="00A254B0"/>
    <w:rsid w:val="00A30FDE"/>
    <w:rsid w:val="00A33600"/>
    <w:rsid w:val="00A35272"/>
    <w:rsid w:val="00A7217A"/>
    <w:rsid w:val="00A76A21"/>
    <w:rsid w:val="00A86068"/>
    <w:rsid w:val="00A91D75"/>
    <w:rsid w:val="00AA1192"/>
    <w:rsid w:val="00AA5B32"/>
    <w:rsid w:val="00AB2726"/>
    <w:rsid w:val="00AB4224"/>
    <w:rsid w:val="00AB71BD"/>
    <w:rsid w:val="00AC0FD2"/>
    <w:rsid w:val="00AC146A"/>
    <w:rsid w:val="00AC343A"/>
    <w:rsid w:val="00AF0B49"/>
    <w:rsid w:val="00AF487A"/>
    <w:rsid w:val="00AF7597"/>
    <w:rsid w:val="00AF79BA"/>
    <w:rsid w:val="00B0001B"/>
    <w:rsid w:val="00B01C47"/>
    <w:rsid w:val="00B05D5E"/>
    <w:rsid w:val="00B12D19"/>
    <w:rsid w:val="00B30972"/>
    <w:rsid w:val="00B31ABE"/>
    <w:rsid w:val="00B5636F"/>
    <w:rsid w:val="00B734EA"/>
    <w:rsid w:val="00B747EC"/>
    <w:rsid w:val="00B74B5D"/>
    <w:rsid w:val="00B7617C"/>
    <w:rsid w:val="00B76C33"/>
    <w:rsid w:val="00B867B2"/>
    <w:rsid w:val="00B90DC3"/>
    <w:rsid w:val="00B90E93"/>
    <w:rsid w:val="00BB28EF"/>
    <w:rsid w:val="00BB5124"/>
    <w:rsid w:val="00BD0D52"/>
    <w:rsid w:val="00BE666F"/>
    <w:rsid w:val="00BF6011"/>
    <w:rsid w:val="00C0232C"/>
    <w:rsid w:val="00C03856"/>
    <w:rsid w:val="00C10D6D"/>
    <w:rsid w:val="00C20888"/>
    <w:rsid w:val="00C21C39"/>
    <w:rsid w:val="00C3527A"/>
    <w:rsid w:val="00C45295"/>
    <w:rsid w:val="00C50CDC"/>
    <w:rsid w:val="00C50FEA"/>
    <w:rsid w:val="00C628CF"/>
    <w:rsid w:val="00C6323A"/>
    <w:rsid w:val="00C65A6B"/>
    <w:rsid w:val="00C66BF9"/>
    <w:rsid w:val="00C87193"/>
    <w:rsid w:val="00C937C8"/>
    <w:rsid w:val="00CB27A1"/>
    <w:rsid w:val="00CB4168"/>
    <w:rsid w:val="00CB54B3"/>
    <w:rsid w:val="00CE45AF"/>
    <w:rsid w:val="00D00077"/>
    <w:rsid w:val="00D20092"/>
    <w:rsid w:val="00D26259"/>
    <w:rsid w:val="00D476F7"/>
    <w:rsid w:val="00D55CBC"/>
    <w:rsid w:val="00D56990"/>
    <w:rsid w:val="00D85225"/>
    <w:rsid w:val="00D8631A"/>
    <w:rsid w:val="00D87CD8"/>
    <w:rsid w:val="00D90844"/>
    <w:rsid w:val="00D97C19"/>
    <w:rsid w:val="00DA1E4B"/>
    <w:rsid w:val="00DA3164"/>
    <w:rsid w:val="00DA64AF"/>
    <w:rsid w:val="00DB1D58"/>
    <w:rsid w:val="00DB3D24"/>
    <w:rsid w:val="00DB430A"/>
    <w:rsid w:val="00DC6498"/>
    <w:rsid w:val="00DD0DC8"/>
    <w:rsid w:val="00DD374D"/>
    <w:rsid w:val="00DE4B18"/>
    <w:rsid w:val="00DE553E"/>
    <w:rsid w:val="00DF1CFA"/>
    <w:rsid w:val="00E11C91"/>
    <w:rsid w:val="00E159E6"/>
    <w:rsid w:val="00E224C6"/>
    <w:rsid w:val="00E40E67"/>
    <w:rsid w:val="00E47FE6"/>
    <w:rsid w:val="00E523C3"/>
    <w:rsid w:val="00E5388E"/>
    <w:rsid w:val="00E57337"/>
    <w:rsid w:val="00E6016B"/>
    <w:rsid w:val="00E775C3"/>
    <w:rsid w:val="00E85558"/>
    <w:rsid w:val="00E94B95"/>
    <w:rsid w:val="00EA335F"/>
    <w:rsid w:val="00ED6905"/>
    <w:rsid w:val="00EE09D0"/>
    <w:rsid w:val="00EF63A2"/>
    <w:rsid w:val="00EF64C7"/>
    <w:rsid w:val="00F119AC"/>
    <w:rsid w:val="00F1439A"/>
    <w:rsid w:val="00F218BD"/>
    <w:rsid w:val="00F25814"/>
    <w:rsid w:val="00F30393"/>
    <w:rsid w:val="00F44693"/>
    <w:rsid w:val="00F47685"/>
    <w:rsid w:val="00F52744"/>
    <w:rsid w:val="00F8089C"/>
    <w:rsid w:val="00F95C86"/>
    <w:rsid w:val="00FA16D6"/>
    <w:rsid w:val="00FA58A2"/>
    <w:rsid w:val="00FB1364"/>
    <w:rsid w:val="00FB1609"/>
    <w:rsid w:val="00FB622F"/>
    <w:rsid w:val="00FE0D74"/>
    <w:rsid w:val="00FE3D2C"/>
    <w:rsid w:val="00FF628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68D67E"/>
  <w15:docId w15:val="{C62FEAE3-2E60-AE49-A4B8-58B637C8E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E4484" w:themeColor="text1" w:themeTint="BF"/>
        <w:lang w:val="de-DE"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6" w:unhideWhenUsed="1" w:qFormat="1"/>
    <w:lsdException w:name="heading 4" w:semiHidden="1" w:uiPriority="7" w:unhideWhenUsed="1" w:qFormat="1"/>
    <w:lsdException w:name="heading 5" w:semiHidden="1" w:uiPriority="7" w:unhideWhenUsed="1" w:qFormat="1"/>
    <w:lsdException w:name="heading 6" w:semiHidden="1" w:uiPriority="7" w:unhideWhenUsed="1" w:qFormat="1"/>
    <w:lsdException w:name="heading 7" w:semiHidden="1" w:uiPriority="7" w:unhideWhenUsed="1" w:qFormat="1"/>
    <w:lsdException w:name="heading 8" w:semiHidden="1" w:uiPriority="7" w:unhideWhenUsed="1" w:qFormat="1"/>
    <w:lsdException w:name="heading 9" w:semiHidden="1" w:uiPriority="7"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iPriority="18"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6"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91D75"/>
    <w:pPr>
      <w:spacing w:after="0" w:line="360" w:lineRule="auto"/>
      <w:contextualSpacing/>
    </w:pPr>
    <w:rPr>
      <w:color w:val="262140" w:themeColor="text1"/>
      <w:sz w:val="24"/>
    </w:rPr>
  </w:style>
  <w:style w:type="paragraph" w:styleId="berschrift1">
    <w:name w:val="heading 1"/>
    <w:basedOn w:val="Standard"/>
    <w:next w:val="Standard"/>
    <w:link w:val="berschrift1Zchn"/>
    <w:uiPriority w:val="7"/>
    <w:qFormat/>
    <w:rsid w:val="00D55CBC"/>
    <w:pPr>
      <w:pageBreakBefore/>
      <w:spacing w:before="480" w:after="120" w:line="240" w:lineRule="auto"/>
      <w:outlineLvl w:val="0"/>
    </w:pPr>
    <w:rPr>
      <w:rFonts w:asciiTheme="majorHAnsi" w:eastAsiaTheme="majorEastAsia" w:hAnsiTheme="majorHAnsi" w:cstheme="majorBidi"/>
      <w:b/>
      <w:bCs/>
      <w:caps/>
      <w:sz w:val="48"/>
    </w:rPr>
  </w:style>
  <w:style w:type="paragraph" w:styleId="berschrift2">
    <w:name w:val="heading 2"/>
    <w:basedOn w:val="Standard"/>
    <w:next w:val="Standard"/>
    <w:link w:val="berschrift2Zchn"/>
    <w:uiPriority w:val="7"/>
    <w:unhideWhenUsed/>
    <w:qFormat/>
    <w:pPr>
      <w:keepNext/>
      <w:keepLines/>
      <w:spacing w:before="240"/>
      <w:outlineLvl w:val="1"/>
    </w:pPr>
    <w:rPr>
      <w:rFonts w:asciiTheme="majorHAnsi" w:eastAsiaTheme="majorEastAsia" w:hAnsiTheme="majorHAnsi" w:cstheme="majorBidi"/>
      <w:b/>
      <w:bCs/>
      <w:sz w:val="28"/>
    </w:rPr>
  </w:style>
  <w:style w:type="paragraph" w:styleId="berschrift3">
    <w:name w:val="heading 3"/>
    <w:basedOn w:val="Standard"/>
    <w:next w:val="Standard"/>
    <w:link w:val="berschrift3Zchn"/>
    <w:uiPriority w:val="7"/>
    <w:unhideWhenUsed/>
    <w:qFormat/>
    <w:pPr>
      <w:keepNext/>
      <w:keepLines/>
      <w:spacing w:after="60" w:line="240" w:lineRule="auto"/>
      <w:ind w:left="29" w:right="29"/>
      <w:jc w:val="right"/>
      <w:outlineLvl w:val="2"/>
    </w:pPr>
    <w:rPr>
      <w:rFonts w:asciiTheme="majorHAnsi" w:eastAsiaTheme="majorEastAsia" w:hAnsiTheme="majorHAnsi" w:cstheme="majorBidi"/>
      <w:b/>
      <w:color w:val="ECBD17" w:themeColor="accent1" w:themeShade="BF"/>
      <w:sz w:val="36"/>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Fuzeile">
    <w:name w:val="footer"/>
    <w:basedOn w:val="Standard"/>
    <w:link w:val="FuzeileZchn"/>
    <w:uiPriority w:val="99"/>
    <w:unhideWhenUsed/>
    <w:pPr>
      <w:spacing w:line="240" w:lineRule="auto"/>
      <w:ind w:left="29" w:right="144"/>
    </w:pPr>
    <w:rPr>
      <w:color w:val="ECBD17" w:themeColor="accent1" w:themeShade="BF"/>
    </w:rPr>
  </w:style>
  <w:style w:type="character" w:customStyle="1" w:styleId="FuzeileZchn">
    <w:name w:val="Fußzeile Zchn"/>
    <w:basedOn w:val="Absatz-Standardschriftart"/>
    <w:link w:val="Fuzeile"/>
    <w:uiPriority w:val="99"/>
    <w:rPr>
      <w:color w:val="ECBD17" w:themeColor="accent1" w:themeShade="BF"/>
    </w:rPr>
  </w:style>
  <w:style w:type="paragraph" w:styleId="Untertitel">
    <w:name w:val="Subtitle"/>
    <w:basedOn w:val="Standard"/>
    <w:link w:val="UntertitelZchn"/>
    <w:uiPriority w:val="2"/>
    <w:unhideWhenUsed/>
    <w:qFormat/>
    <w:rsid w:val="00A91D75"/>
    <w:rPr>
      <w:rFonts w:asciiTheme="majorHAnsi" w:hAnsiTheme="majorHAnsi"/>
      <w:b/>
      <w:color w:val="3A3363" w:themeColor="text2"/>
      <w:sz w:val="36"/>
      <w:szCs w:val="36"/>
    </w:rPr>
  </w:style>
  <w:style w:type="paragraph" w:customStyle="1" w:styleId="Seite">
    <w:name w:val="Seite"/>
    <w:basedOn w:val="Standard"/>
    <w:next w:val="Standard"/>
    <w:uiPriority w:val="97"/>
    <w:unhideWhenUsed/>
    <w:qFormat/>
    <w:pPr>
      <w:spacing w:after="40" w:line="240" w:lineRule="auto"/>
    </w:pPr>
    <w:rPr>
      <w:sz w:val="36"/>
    </w:rPr>
  </w:style>
  <w:style w:type="paragraph" w:styleId="Kopfzeile">
    <w:name w:val="header"/>
    <w:basedOn w:val="Standard"/>
    <w:link w:val="KopfzeileZchn"/>
    <w:uiPriority w:val="99"/>
    <w:pPr>
      <w:spacing w:after="380" w:line="240" w:lineRule="auto"/>
    </w:pPr>
  </w:style>
  <w:style w:type="character" w:customStyle="1" w:styleId="KopfzeileZchn">
    <w:name w:val="Kopfzeile Zchn"/>
    <w:basedOn w:val="Absatz-Standardschriftart"/>
    <w:link w:val="Kopfzeile"/>
    <w:uiPriority w:val="99"/>
    <w:rPr>
      <w:color w:val="4E4484" w:themeColor="text1" w:themeTint="BF"/>
      <w:sz w:val="20"/>
    </w:rPr>
  </w:style>
  <w:style w:type="table" w:styleId="Tabellenraster">
    <w:name w:val="Table Grid"/>
    <w:basedOn w:val="NormaleTabelle"/>
    <w:uiPriority w:val="3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character" w:customStyle="1" w:styleId="berschrift3Zchn">
    <w:name w:val="Überschrift 3 Zchn"/>
    <w:basedOn w:val="Absatz-Standardschriftart"/>
    <w:link w:val="berschrift3"/>
    <w:uiPriority w:val="7"/>
    <w:rPr>
      <w:rFonts w:asciiTheme="majorHAnsi" w:eastAsiaTheme="majorEastAsia" w:hAnsiTheme="majorHAnsi" w:cstheme="majorBidi"/>
      <w:b/>
      <w:color w:val="ECBD17" w:themeColor="accent1" w:themeShade="BF"/>
      <w:sz w:val="36"/>
      <w:szCs w:val="24"/>
    </w:rPr>
  </w:style>
  <w:style w:type="paragraph" w:styleId="Titel">
    <w:name w:val="Title"/>
    <w:basedOn w:val="Standard"/>
    <w:link w:val="TitelZchn"/>
    <w:uiPriority w:val="1"/>
    <w:qFormat/>
    <w:rsid w:val="001E59F3"/>
    <w:pPr>
      <w:framePr w:hSpace="180" w:wrap="around" w:vAnchor="text" w:hAnchor="text" w:x="-19" w:y="9067"/>
      <w:spacing w:line="240" w:lineRule="auto"/>
    </w:pPr>
    <w:rPr>
      <w:rFonts w:asciiTheme="majorHAnsi" w:eastAsiaTheme="majorEastAsia" w:hAnsiTheme="majorHAnsi" w:cstheme="majorBidi"/>
      <w:b/>
      <w:bCs/>
      <w:color w:val="FFFFFF" w:themeColor="background1"/>
      <w:sz w:val="72"/>
      <w:szCs w:val="90"/>
    </w:rPr>
  </w:style>
  <w:style w:type="character" w:customStyle="1" w:styleId="TitelZchn">
    <w:name w:val="Titel Zchn"/>
    <w:basedOn w:val="Absatz-Standardschriftart"/>
    <w:link w:val="Titel"/>
    <w:uiPriority w:val="1"/>
    <w:rsid w:val="001E59F3"/>
    <w:rPr>
      <w:rFonts w:asciiTheme="majorHAnsi" w:eastAsiaTheme="majorEastAsia" w:hAnsiTheme="majorHAnsi" w:cstheme="majorBidi"/>
      <w:b/>
      <w:bCs/>
      <w:color w:val="FFFFFF" w:themeColor="background1"/>
      <w:sz w:val="72"/>
      <w:szCs w:val="90"/>
    </w:rPr>
  </w:style>
  <w:style w:type="character" w:styleId="Platzhaltertext">
    <w:name w:val="Placeholder Text"/>
    <w:basedOn w:val="Absatz-Standardschriftart"/>
    <w:uiPriority w:val="99"/>
    <w:semiHidden/>
    <w:rPr>
      <w:color w:val="808080"/>
    </w:rPr>
  </w:style>
  <w:style w:type="paragraph" w:styleId="Sprechblasentext">
    <w:name w:val="Balloon Text"/>
    <w:basedOn w:val="Standard"/>
    <w:link w:val="SprechblasentextZchn"/>
    <w:uiPriority w:val="99"/>
    <w:semiHidden/>
    <w:unhideWhenUsed/>
    <w:pPr>
      <w:spacing w:line="240" w:lineRule="auto"/>
    </w:pPr>
    <w:rPr>
      <w:rFonts w:ascii="Tahoma" w:hAnsi="Tahoma" w:cs="Tahoma"/>
      <w:sz w:val="16"/>
    </w:rPr>
  </w:style>
  <w:style w:type="character" w:customStyle="1" w:styleId="SprechblasentextZchn">
    <w:name w:val="Sprechblasentext Zchn"/>
    <w:basedOn w:val="Absatz-Standardschriftart"/>
    <w:link w:val="Sprechblasentext"/>
    <w:uiPriority w:val="99"/>
    <w:semiHidden/>
    <w:rPr>
      <w:rFonts w:ascii="Tahoma" w:hAnsi="Tahoma" w:cs="Tahoma"/>
      <w:sz w:val="16"/>
    </w:rPr>
  </w:style>
  <w:style w:type="character" w:styleId="Fett">
    <w:name w:val="Strong"/>
    <w:basedOn w:val="Absatz-Standardschriftart"/>
    <w:uiPriority w:val="6"/>
    <w:qFormat/>
    <w:rPr>
      <w:b/>
      <w:bCs/>
    </w:rPr>
  </w:style>
  <w:style w:type="character" w:customStyle="1" w:styleId="UntertitelZchn">
    <w:name w:val="Untertitel Zchn"/>
    <w:basedOn w:val="Absatz-Standardschriftart"/>
    <w:link w:val="Untertitel"/>
    <w:uiPriority w:val="2"/>
    <w:rsid w:val="00A91D75"/>
    <w:rPr>
      <w:rFonts w:asciiTheme="majorHAnsi" w:hAnsiTheme="majorHAnsi"/>
      <w:b/>
      <w:color w:val="3A3363" w:themeColor="text2"/>
      <w:sz w:val="36"/>
      <w:szCs w:val="36"/>
    </w:rPr>
  </w:style>
  <w:style w:type="paragraph" w:styleId="KeinLeerraum">
    <w:name w:val="No Spacing"/>
    <w:link w:val="KeinLeerraumZchn"/>
    <w:uiPriority w:val="1"/>
    <w:unhideWhenUsed/>
    <w:qFormat/>
    <w:pPr>
      <w:spacing w:after="0" w:line="240" w:lineRule="auto"/>
    </w:pPr>
  </w:style>
  <w:style w:type="paragraph" w:customStyle="1" w:styleId="Kontaktinfos">
    <w:name w:val="Kontaktinfos"/>
    <w:basedOn w:val="Standard"/>
    <w:uiPriority w:val="5"/>
    <w:qFormat/>
    <w:pPr>
      <w:spacing w:line="240" w:lineRule="auto"/>
      <w:ind w:left="29" w:right="144"/>
    </w:pPr>
    <w:rPr>
      <w:color w:val="ECBD17" w:themeColor="accent1" w:themeShade="BF"/>
    </w:rPr>
  </w:style>
  <w:style w:type="paragraph" w:styleId="Verzeichnis1">
    <w:name w:val="toc 1"/>
    <w:basedOn w:val="Standard"/>
    <w:next w:val="Standard"/>
    <w:autoRedefine/>
    <w:uiPriority w:val="39"/>
    <w:unhideWhenUsed/>
    <w:pPr>
      <w:tabs>
        <w:tab w:val="right" w:leader="underscore" w:pos="8424"/>
      </w:tabs>
      <w:spacing w:before="40" w:after="100" w:line="288" w:lineRule="auto"/>
    </w:pPr>
    <w:rPr>
      <w:noProof/>
      <w:kern w:val="20"/>
    </w:rPr>
  </w:style>
  <w:style w:type="character" w:customStyle="1" w:styleId="berschrift1Zchn">
    <w:name w:val="Überschrift 1 Zchn"/>
    <w:basedOn w:val="Absatz-Standardschriftart"/>
    <w:link w:val="berschrift1"/>
    <w:uiPriority w:val="7"/>
    <w:rsid w:val="00D55CBC"/>
    <w:rPr>
      <w:rFonts w:asciiTheme="majorHAnsi" w:eastAsiaTheme="majorEastAsia" w:hAnsiTheme="majorHAnsi" w:cstheme="majorBidi"/>
      <w:b/>
      <w:bCs/>
      <w:caps/>
      <w:color w:val="262140" w:themeColor="text1"/>
      <w:sz w:val="48"/>
    </w:rPr>
  </w:style>
  <w:style w:type="paragraph" w:styleId="Inhaltsverzeichnisberschrift">
    <w:name w:val="TOC Heading"/>
    <w:basedOn w:val="berschrift1"/>
    <w:next w:val="Standard"/>
    <w:uiPriority w:val="39"/>
    <w:unhideWhenUsed/>
    <w:qFormat/>
    <w:rsid w:val="00D476F7"/>
    <w:pPr>
      <w:spacing w:before="0" w:after="360"/>
      <w:outlineLvl w:val="9"/>
    </w:pPr>
    <w:rPr>
      <w:kern w:val="20"/>
      <w:sz w:val="44"/>
    </w:rPr>
  </w:style>
  <w:style w:type="character" w:customStyle="1" w:styleId="berschrift2Zchn">
    <w:name w:val="Überschrift 2 Zchn"/>
    <w:basedOn w:val="Absatz-Standardschriftart"/>
    <w:link w:val="berschrift2"/>
    <w:uiPriority w:val="7"/>
    <w:rPr>
      <w:rFonts w:asciiTheme="majorHAnsi" w:eastAsiaTheme="majorEastAsia" w:hAnsiTheme="majorHAnsi" w:cstheme="majorBidi"/>
      <w:b/>
      <w:bCs/>
      <w:color w:val="262140" w:themeColor="text1"/>
      <w:sz w:val="28"/>
    </w:rPr>
  </w:style>
  <w:style w:type="paragraph" w:styleId="Zitat">
    <w:name w:val="Quote"/>
    <w:basedOn w:val="Standard"/>
    <w:next w:val="Standard"/>
    <w:link w:val="ZitatZchn"/>
    <w:uiPriority w:val="3"/>
    <w:unhideWhenUsed/>
    <w:qFormat/>
    <w:rsid w:val="00D55CBC"/>
    <w:pPr>
      <w:spacing w:line="240" w:lineRule="auto"/>
    </w:pPr>
    <w:rPr>
      <w:b/>
      <w:i/>
      <w:iCs/>
      <w:color w:val="ECBD17" w:themeColor="accent1" w:themeShade="BF"/>
      <w:kern w:val="20"/>
      <w:sz w:val="36"/>
    </w:rPr>
  </w:style>
  <w:style w:type="character" w:customStyle="1" w:styleId="ZitatZchn">
    <w:name w:val="Zitat Zchn"/>
    <w:basedOn w:val="Absatz-Standardschriftart"/>
    <w:link w:val="Zitat"/>
    <w:uiPriority w:val="3"/>
    <w:rsid w:val="00D55CBC"/>
    <w:rPr>
      <w:b/>
      <w:i/>
      <w:iCs/>
      <w:color w:val="ECBD17" w:themeColor="accent1" w:themeShade="BF"/>
      <w:kern w:val="20"/>
      <w:sz w:val="36"/>
    </w:rPr>
  </w:style>
  <w:style w:type="paragraph" w:styleId="Unterschrift">
    <w:name w:val="Signature"/>
    <w:basedOn w:val="Standard"/>
    <w:link w:val="UnterschriftZchn"/>
    <w:uiPriority w:val="8"/>
    <w:unhideWhenUsed/>
    <w:qFormat/>
    <w:rsid w:val="00E523C3"/>
    <w:pPr>
      <w:spacing w:before="720" w:line="312" w:lineRule="auto"/>
    </w:pPr>
    <w:rPr>
      <w:b/>
      <w:kern w:val="20"/>
    </w:rPr>
  </w:style>
  <w:style w:type="character" w:customStyle="1" w:styleId="UnterschriftZchn">
    <w:name w:val="Unterschrift Zchn"/>
    <w:basedOn w:val="Absatz-Standardschriftart"/>
    <w:link w:val="Unterschrift"/>
    <w:uiPriority w:val="8"/>
    <w:rsid w:val="00E523C3"/>
    <w:rPr>
      <w:b/>
      <w:color w:val="262140" w:themeColor="text1"/>
      <w:kern w:val="20"/>
      <w:sz w:val="24"/>
    </w:rPr>
  </w:style>
  <w:style w:type="character" w:customStyle="1" w:styleId="KeinLeerraumZchn">
    <w:name w:val="Kein Leerraum Zchn"/>
    <w:basedOn w:val="Absatz-Standardschriftart"/>
    <w:link w:val="KeinLeerraum"/>
    <w:uiPriority w:val="98"/>
  </w:style>
  <w:style w:type="paragraph" w:styleId="Aufzhlungszeichen">
    <w:name w:val="List Bullet"/>
    <w:basedOn w:val="Standard"/>
    <w:uiPriority w:val="11"/>
    <w:qFormat/>
    <w:rsid w:val="002063EE"/>
    <w:pPr>
      <w:numPr>
        <w:numId w:val="1"/>
      </w:numPr>
      <w:spacing w:before="40" w:after="40" w:line="288" w:lineRule="auto"/>
    </w:pPr>
    <w:rPr>
      <w:szCs w:val="22"/>
      <w:lang w:eastAsia="en-US"/>
    </w:rPr>
  </w:style>
  <w:style w:type="paragraph" w:styleId="Listennummer">
    <w:name w:val="List Number"/>
    <w:basedOn w:val="Listennummer2"/>
    <w:uiPriority w:val="9"/>
    <w:unhideWhenUsed/>
    <w:qFormat/>
    <w:rsid w:val="00D476F7"/>
  </w:style>
  <w:style w:type="paragraph" w:styleId="Listennummer2">
    <w:name w:val="List Number 2"/>
    <w:basedOn w:val="Standard"/>
    <w:uiPriority w:val="10"/>
    <w:qFormat/>
    <w:rsid w:val="001865F2"/>
    <w:pPr>
      <w:numPr>
        <w:numId w:val="2"/>
      </w:numPr>
    </w:pPr>
  </w:style>
  <w:style w:type="table" w:customStyle="1" w:styleId="Finanztabelle">
    <w:name w:val="Finanztabelle"/>
    <w:basedOn w:val="NormaleTabelle"/>
    <w:uiPriority w:val="99"/>
    <w:rsid w:val="00944D7A"/>
    <w:pPr>
      <w:spacing w:before="60" w:after="60" w:line="240" w:lineRule="auto"/>
      <w:jc w:val="right"/>
    </w:pPr>
    <w:tblPr>
      <w:tblBorders>
        <w:top w:val="single" w:sz="8" w:space="0" w:color="262140" w:themeColor="text1"/>
        <w:left w:val="single" w:sz="8" w:space="0" w:color="262140" w:themeColor="text1"/>
        <w:bottom w:val="single" w:sz="24" w:space="0" w:color="262140" w:themeColor="text1"/>
        <w:right w:val="single" w:sz="8" w:space="0" w:color="262140" w:themeColor="text1"/>
        <w:insideH w:val="single" w:sz="8" w:space="0" w:color="262140" w:themeColor="text1"/>
        <w:insideV w:val="single" w:sz="8" w:space="0" w:color="262140" w:themeColor="text1"/>
      </w:tblBorders>
      <w:tblCellMar>
        <w:left w:w="72" w:type="dxa"/>
        <w:right w:w="360" w:type="dxa"/>
      </w:tblCellMar>
    </w:tblPr>
    <w:tblStylePr w:type="firstRow">
      <w:pPr>
        <w:wordWrap/>
        <w:spacing w:beforeLines="0" w:before="40" w:beforeAutospacing="0" w:afterLines="0" w:after="40" w:afterAutospacing="0"/>
        <w:jc w:val="center"/>
      </w:pPr>
      <w:rPr>
        <w:rFonts w:asciiTheme="majorHAnsi" w:hAnsiTheme="majorHAnsi"/>
        <w:b/>
        <w:i w:val="0"/>
        <w:caps w:val="0"/>
        <w:smallCaps w:val="0"/>
        <w:color w:val="262140" w:themeColor="text1"/>
        <w:sz w:val="22"/>
      </w:rPr>
    </w:tblStylePr>
    <w:tblStylePr w:type="firstCol">
      <w:pPr>
        <w:wordWrap/>
        <w:jc w:val="left"/>
      </w:pPr>
      <w:rPr>
        <w:b/>
        <w:color w:val="262140" w:themeColor="text1"/>
      </w:rPr>
    </w:tblStylePr>
  </w:style>
  <w:style w:type="character" w:styleId="Kommentarzeichen">
    <w:name w:val="annotation reference"/>
    <w:basedOn w:val="Absatz-Standardschriftart"/>
    <w:uiPriority w:val="99"/>
    <w:semiHidden/>
    <w:unhideWhenUsed/>
    <w:rPr>
      <w:sz w:val="16"/>
    </w:rPr>
  </w:style>
  <w:style w:type="paragraph" w:styleId="Kommentartext">
    <w:name w:val="annotation text"/>
    <w:basedOn w:val="Standard"/>
    <w:link w:val="KommentartextZchn"/>
    <w:uiPriority w:val="99"/>
    <w:semiHidden/>
    <w:unhideWhenUsed/>
    <w:pPr>
      <w:spacing w:line="240" w:lineRule="auto"/>
    </w:pPr>
  </w:style>
  <w:style w:type="character" w:customStyle="1" w:styleId="KommentartextZchn">
    <w:name w:val="Kommentartext Zchn"/>
    <w:basedOn w:val="Absatz-Standardschriftart"/>
    <w:link w:val="Kommentartext"/>
    <w:uiPriority w:val="99"/>
    <w:semiHidden/>
  </w:style>
  <w:style w:type="paragraph" w:styleId="Kommentarthema">
    <w:name w:val="annotation subject"/>
    <w:basedOn w:val="Kommentartext"/>
    <w:next w:val="Kommentartext"/>
    <w:link w:val="KommentarthemaZchn"/>
    <w:uiPriority w:val="99"/>
    <w:semiHidden/>
    <w:unhideWhenUsed/>
    <w:rPr>
      <w:b/>
      <w:bCs/>
    </w:rPr>
  </w:style>
  <w:style w:type="character" w:customStyle="1" w:styleId="KommentarthemaZchn">
    <w:name w:val="Kommentarthema Zchn"/>
    <w:basedOn w:val="KommentartextZchn"/>
    <w:link w:val="Kommentarthema"/>
    <w:uiPriority w:val="99"/>
    <w:semiHidden/>
    <w:rPr>
      <w:b/>
      <w:bCs/>
    </w:rPr>
  </w:style>
  <w:style w:type="table" w:styleId="HelleSchattierung">
    <w:name w:val="Light Shading"/>
    <w:basedOn w:val="NormaleTabelle"/>
    <w:uiPriority w:val="60"/>
    <w:pPr>
      <w:spacing w:after="0" w:line="240" w:lineRule="auto"/>
    </w:pPr>
    <w:rPr>
      <w:color w:val="1C182F" w:themeColor="text1" w:themeShade="BF"/>
    </w:rPr>
    <w:tblPr>
      <w:tblStyleRowBandSize w:val="1"/>
      <w:tblStyleColBandSize w:val="1"/>
      <w:tblBorders>
        <w:top w:val="single" w:sz="8" w:space="0" w:color="262140" w:themeColor="text1"/>
        <w:bottom w:val="single" w:sz="8" w:space="0" w:color="262140" w:themeColor="text1"/>
      </w:tblBorders>
    </w:tblPr>
    <w:tblStylePr w:type="firstRow">
      <w:pPr>
        <w:spacing w:before="0" w:after="0" w:line="240" w:lineRule="auto"/>
      </w:pPr>
      <w:rPr>
        <w:b/>
        <w:bCs/>
      </w:rPr>
      <w:tblPr/>
      <w:tcPr>
        <w:tcBorders>
          <w:top w:val="single" w:sz="8" w:space="0" w:color="262140" w:themeColor="text1"/>
          <w:left w:val="nil"/>
          <w:bottom w:val="single" w:sz="8" w:space="0" w:color="262140" w:themeColor="text1"/>
          <w:right w:val="nil"/>
          <w:insideH w:val="nil"/>
          <w:insideV w:val="nil"/>
        </w:tcBorders>
      </w:tcPr>
    </w:tblStylePr>
    <w:tblStylePr w:type="lastRow">
      <w:pPr>
        <w:spacing w:before="0" w:after="0" w:line="240" w:lineRule="auto"/>
      </w:pPr>
      <w:rPr>
        <w:b/>
        <w:bCs/>
      </w:rPr>
      <w:tblPr/>
      <w:tcPr>
        <w:tcBorders>
          <w:top w:val="single" w:sz="8" w:space="0" w:color="262140" w:themeColor="text1"/>
          <w:left w:val="nil"/>
          <w:bottom w:val="single" w:sz="8" w:space="0" w:color="26214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BBDC" w:themeFill="text1" w:themeFillTint="3F"/>
      </w:tcPr>
    </w:tblStylePr>
    <w:tblStylePr w:type="band1Horz">
      <w:tblPr/>
      <w:tcPr>
        <w:tcBorders>
          <w:left w:val="nil"/>
          <w:right w:val="nil"/>
          <w:insideH w:val="nil"/>
          <w:insideV w:val="nil"/>
        </w:tcBorders>
        <w:shd w:val="clear" w:color="auto" w:fill="C0BBDC" w:themeFill="text1" w:themeFillTint="3F"/>
      </w:tcPr>
    </w:tblStylePr>
  </w:style>
  <w:style w:type="paragraph" w:customStyle="1" w:styleId="Organisation">
    <w:name w:val="Organisation"/>
    <w:basedOn w:val="Standard"/>
    <w:uiPriority w:val="4"/>
    <w:qFormat/>
    <w:pPr>
      <w:spacing w:after="60" w:line="240" w:lineRule="auto"/>
      <w:ind w:left="-2318" w:right="29"/>
    </w:pPr>
    <w:rPr>
      <w:b/>
      <w:bCs/>
      <w:color w:val="ECBD17" w:themeColor="accent1" w:themeShade="BF"/>
      <w:sz w:val="36"/>
    </w:rPr>
  </w:style>
  <w:style w:type="paragraph" w:styleId="Beschriftung">
    <w:name w:val="caption"/>
    <w:basedOn w:val="Standard"/>
    <w:uiPriority w:val="35"/>
    <w:qFormat/>
    <w:rsid w:val="00577305"/>
    <w:pPr>
      <w:spacing w:after="120" w:line="240" w:lineRule="auto"/>
    </w:pPr>
    <w:rPr>
      <w:iCs/>
      <w:color w:val="auto"/>
      <w:sz w:val="18"/>
      <w:szCs w:val="18"/>
    </w:rPr>
  </w:style>
  <w:style w:type="paragraph" w:styleId="IntensivesZitat">
    <w:name w:val="Intense Quote"/>
    <w:basedOn w:val="Standard"/>
    <w:next w:val="Standard"/>
    <w:link w:val="IntensivesZitatZchn"/>
    <w:uiPriority w:val="30"/>
    <w:semiHidden/>
    <w:qFormat/>
    <w:rsid w:val="00FE3D2C"/>
    <w:pPr>
      <w:pBdr>
        <w:top w:val="single" w:sz="4" w:space="10" w:color="ECBD17" w:themeColor="accent1" w:themeShade="BF"/>
        <w:bottom w:val="single" w:sz="4" w:space="10" w:color="ECBD17" w:themeColor="accent1" w:themeShade="BF"/>
      </w:pBdr>
      <w:spacing w:before="360" w:after="360"/>
      <w:ind w:left="864" w:right="864"/>
      <w:jc w:val="center"/>
    </w:pPr>
    <w:rPr>
      <w:i/>
      <w:iCs/>
      <w:color w:val="ECBD17" w:themeColor="accent1" w:themeShade="BF"/>
    </w:rPr>
  </w:style>
  <w:style w:type="character" w:customStyle="1" w:styleId="IntensivesZitatZchn">
    <w:name w:val="Intensives Zitat Zchn"/>
    <w:basedOn w:val="Absatz-Standardschriftart"/>
    <w:link w:val="IntensivesZitat"/>
    <w:uiPriority w:val="30"/>
    <w:semiHidden/>
    <w:rsid w:val="00FE3D2C"/>
    <w:rPr>
      <w:i/>
      <w:iCs/>
      <w:color w:val="ECBD17" w:themeColor="accent1" w:themeShade="BF"/>
    </w:rPr>
  </w:style>
  <w:style w:type="paragraph" w:customStyle="1" w:styleId="Hervorhebung2">
    <w:name w:val="Hervorhebung 2"/>
    <w:basedOn w:val="Standard"/>
    <w:link w:val="Hervorhebung2Zeichen"/>
    <w:uiPriority w:val="8"/>
    <w:qFormat/>
    <w:rsid w:val="002063EE"/>
    <w:pPr>
      <w:spacing w:before="240" w:after="240" w:line="288" w:lineRule="auto"/>
    </w:pPr>
    <w:rPr>
      <w:b/>
      <w:spacing w:val="20"/>
    </w:rPr>
  </w:style>
  <w:style w:type="character" w:customStyle="1" w:styleId="Hervorhebung2Zeichen">
    <w:name w:val="Hervorhebung 2 Zeichen"/>
    <w:basedOn w:val="Absatz-Standardschriftart"/>
    <w:link w:val="Hervorhebung2"/>
    <w:uiPriority w:val="8"/>
    <w:rsid w:val="002063EE"/>
    <w:rPr>
      <w:b/>
      <w:color w:val="262140" w:themeColor="text1"/>
      <w:spacing w:val="20"/>
      <w:sz w:val="24"/>
    </w:rPr>
  </w:style>
  <w:style w:type="paragraph" w:styleId="Verzeichnis2">
    <w:name w:val="toc 2"/>
    <w:basedOn w:val="Standard"/>
    <w:next w:val="Standard"/>
    <w:autoRedefine/>
    <w:uiPriority w:val="39"/>
    <w:unhideWhenUsed/>
    <w:rsid w:val="00E523C3"/>
    <w:pPr>
      <w:spacing w:after="100"/>
      <w:ind w:left="240"/>
    </w:pPr>
  </w:style>
  <w:style w:type="character" w:styleId="Hyperlink">
    <w:name w:val="Hyperlink"/>
    <w:basedOn w:val="Absatz-Standardschriftart"/>
    <w:uiPriority w:val="99"/>
    <w:unhideWhenUsed/>
    <w:rsid w:val="00E523C3"/>
    <w:rPr>
      <w:color w:val="ECBE18" w:themeColor="hyperlink"/>
      <w:u w:val="single"/>
    </w:rPr>
  </w:style>
  <w:style w:type="table" w:styleId="Listentabelle1hellAkzent6">
    <w:name w:val="List Table 1 Light Accent 6"/>
    <w:basedOn w:val="NormaleTabelle"/>
    <w:uiPriority w:val="46"/>
    <w:rsid w:val="002063EE"/>
    <w:pPr>
      <w:spacing w:after="0" w:line="240" w:lineRule="auto"/>
    </w:pPr>
    <w:tblPr>
      <w:tblStyleRowBandSize w:val="1"/>
      <w:tblStyleColBandSize w:val="1"/>
    </w:tblPr>
    <w:tblStylePr w:type="firstRow">
      <w:rPr>
        <w:b/>
        <w:bCs/>
      </w:rPr>
      <w:tblPr/>
      <w:tcPr>
        <w:tcBorders>
          <w:bottom w:val="single" w:sz="4" w:space="0" w:color="7E7EB9" w:themeColor="accent6" w:themeTint="99"/>
        </w:tcBorders>
      </w:tcPr>
    </w:tblStylePr>
    <w:tblStylePr w:type="lastRow">
      <w:rPr>
        <w:b/>
        <w:bCs/>
      </w:rPr>
      <w:tblPr/>
      <w:tcPr>
        <w:tcBorders>
          <w:top w:val="single" w:sz="4" w:space="0" w:color="7E7EB9" w:themeColor="accent6" w:themeTint="99"/>
        </w:tcBorders>
      </w:tcPr>
    </w:tblStylePr>
    <w:tblStylePr w:type="firstCol">
      <w:rPr>
        <w:b/>
        <w:bCs/>
      </w:rPr>
    </w:tblStylePr>
    <w:tblStylePr w:type="lastCol">
      <w:rPr>
        <w:b/>
        <w:bCs/>
      </w:rPr>
    </w:tblStylePr>
    <w:tblStylePr w:type="band1Vert">
      <w:tblPr/>
      <w:tcPr>
        <w:shd w:val="clear" w:color="auto" w:fill="D4D4E8" w:themeFill="accent6" w:themeFillTint="33"/>
      </w:tcPr>
    </w:tblStylePr>
    <w:tblStylePr w:type="band1Horz">
      <w:tblPr/>
      <w:tcPr>
        <w:shd w:val="clear" w:color="auto" w:fill="D4D4E8" w:themeFill="accent6" w:themeFillTint="33"/>
      </w:tcPr>
    </w:tblStylePr>
  </w:style>
  <w:style w:type="paragraph" w:styleId="Listenabsatz">
    <w:name w:val="List Paragraph"/>
    <w:basedOn w:val="Standard"/>
    <w:uiPriority w:val="34"/>
    <w:qFormat/>
    <w:rsid w:val="00917770"/>
    <w:pPr>
      <w:ind w:left="720"/>
    </w:pPr>
  </w:style>
  <w:style w:type="paragraph" w:customStyle="1" w:styleId="p1">
    <w:name w:val="p1"/>
    <w:basedOn w:val="Standard"/>
    <w:rsid w:val="00917770"/>
    <w:pPr>
      <w:spacing w:line="240" w:lineRule="auto"/>
      <w:contextualSpacing w:val="0"/>
    </w:pPr>
    <w:rPr>
      <w:rFonts w:ascii="Arial" w:eastAsia="Times New Roman" w:hAnsi="Arial" w:cs="Arial"/>
      <w:color w:val="000000"/>
      <w:sz w:val="17"/>
      <w:szCs w:val="17"/>
      <w:lang w:eastAsia="de-DE"/>
    </w:rPr>
  </w:style>
  <w:style w:type="character" w:customStyle="1" w:styleId="s1">
    <w:name w:val="s1"/>
    <w:basedOn w:val="Absatz-Standardschriftart"/>
    <w:rsid w:val="00723A4A"/>
    <w:rPr>
      <w:rFonts w:ascii="Arial" w:hAnsi="Arial" w:cs="Arial" w:hint="default"/>
      <w:sz w:val="18"/>
      <w:szCs w:val="18"/>
    </w:rPr>
  </w:style>
  <w:style w:type="character" w:customStyle="1" w:styleId="s2">
    <w:name w:val="s2"/>
    <w:basedOn w:val="Absatz-Standardschriftart"/>
    <w:rsid w:val="00A33600"/>
    <w:rPr>
      <w:rFonts w:ascii="Arial" w:hAnsi="Arial" w:cs="Arial" w:hint="default"/>
      <w:sz w:val="18"/>
      <w:szCs w:val="18"/>
    </w:rPr>
  </w:style>
  <w:style w:type="character" w:customStyle="1" w:styleId="s3">
    <w:name w:val="s3"/>
    <w:basedOn w:val="Absatz-Standardschriftart"/>
    <w:rsid w:val="00A33600"/>
    <w:rPr>
      <w:rFonts w:ascii="Wingdings" w:hAnsi="Wingdings" w:hint="default"/>
      <w:sz w:val="18"/>
      <w:szCs w:val="18"/>
    </w:rPr>
  </w:style>
  <w:style w:type="character" w:styleId="NichtaufgelsteErwhnung">
    <w:name w:val="Unresolved Mention"/>
    <w:basedOn w:val="Absatz-Standardschriftart"/>
    <w:uiPriority w:val="99"/>
    <w:semiHidden/>
    <w:unhideWhenUsed/>
    <w:rsid w:val="00637CCA"/>
    <w:rPr>
      <w:color w:val="605E5C"/>
      <w:shd w:val="clear" w:color="auto" w:fill="E1DFDD"/>
    </w:rPr>
  </w:style>
  <w:style w:type="character" w:styleId="BesuchterLink">
    <w:name w:val="FollowedHyperlink"/>
    <w:basedOn w:val="Absatz-Standardschriftart"/>
    <w:uiPriority w:val="99"/>
    <w:semiHidden/>
    <w:unhideWhenUsed/>
    <w:rsid w:val="00637CCA"/>
    <w:rPr>
      <w:color w:val="ECBE18" w:themeColor="followedHyperlink"/>
      <w:u w:val="single"/>
    </w:rPr>
  </w:style>
  <w:style w:type="paragraph" w:styleId="Verzeichnis3">
    <w:name w:val="toc 3"/>
    <w:basedOn w:val="Standard"/>
    <w:next w:val="Standard"/>
    <w:autoRedefine/>
    <w:uiPriority w:val="39"/>
    <w:unhideWhenUsed/>
    <w:rsid w:val="002E491C"/>
    <w:pPr>
      <w:spacing w:after="100"/>
      <w:ind w:left="480"/>
    </w:pPr>
  </w:style>
  <w:style w:type="paragraph" w:customStyle="1" w:styleId="p2">
    <w:name w:val="p2"/>
    <w:basedOn w:val="Standard"/>
    <w:rsid w:val="001F2CAD"/>
    <w:pPr>
      <w:spacing w:line="240" w:lineRule="auto"/>
      <w:contextualSpacing w:val="0"/>
    </w:pPr>
    <w:rPr>
      <w:rFonts w:ascii="Helvetica" w:eastAsia="Times New Roman" w:hAnsi="Helvetica" w:cs="Times New Roman"/>
      <w:color w:val="000000"/>
      <w:sz w:val="17"/>
      <w:szCs w:val="17"/>
      <w:lang w:eastAsia="de-DE"/>
    </w:rPr>
  </w:style>
  <w:style w:type="character" w:styleId="Seitenzahl">
    <w:name w:val="page number"/>
    <w:basedOn w:val="Absatz-Standardschriftart"/>
    <w:uiPriority w:val="99"/>
    <w:semiHidden/>
    <w:unhideWhenUsed/>
    <w:rsid w:val="00836406"/>
  </w:style>
  <w:style w:type="paragraph" w:styleId="berarbeitung">
    <w:name w:val="Revision"/>
    <w:hidden/>
    <w:uiPriority w:val="99"/>
    <w:semiHidden/>
    <w:rsid w:val="008C1596"/>
    <w:pPr>
      <w:spacing w:after="0" w:line="240" w:lineRule="auto"/>
    </w:pPr>
    <w:rPr>
      <w:color w:val="262140" w:themeColor="text1"/>
      <w:sz w:val="24"/>
    </w:rPr>
  </w:style>
  <w:style w:type="character" w:customStyle="1" w:styleId="agcmg">
    <w:name w:val="a_gcmg"/>
    <w:basedOn w:val="Absatz-Standardschriftart"/>
    <w:rsid w:val="00507403"/>
  </w:style>
  <w:style w:type="paragraph" w:customStyle="1" w:styleId="cvgsua">
    <w:name w:val="cvgsua"/>
    <w:basedOn w:val="Standard"/>
    <w:rsid w:val="00507403"/>
    <w:pPr>
      <w:spacing w:before="100" w:beforeAutospacing="1" w:after="100" w:afterAutospacing="1" w:line="240" w:lineRule="auto"/>
      <w:contextualSpacing w:val="0"/>
    </w:pPr>
    <w:rPr>
      <w:rFonts w:ascii="Times New Roman" w:eastAsia="Times New Roman" w:hAnsi="Times New Roman" w:cs="Times New Roman"/>
      <w:color w:val="auto"/>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Custom 17">
      <a:dk1>
        <a:srgbClr val="262140"/>
      </a:dk1>
      <a:lt1>
        <a:srgbClr val="FFFFFF"/>
      </a:lt1>
      <a:dk2>
        <a:srgbClr val="3A3363"/>
      </a:dk2>
      <a:lt2>
        <a:srgbClr val="FFFFFF"/>
      </a:lt2>
      <a:accent1>
        <a:srgbClr val="F3D569"/>
      </a:accent1>
      <a:accent2>
        <a:srgbClr val="7DC6F3"/>
      </a:accent2>
      <a:accent3>
        <a:srgbClr val="F3D569"/>
      </a:accent3>
      <a:accent4>
        <a:srgbClr val="2F4B83"/>
      </a:accent4>
      <a:accent5>
        <a:srgbClr val="473D6C"/>
      </a:accent5>
      <a:accent6>
        <a:srgbClr val="3F3F75"/>
      </a:accent6>
      <a:hlink>
        <a:srgbClr val="ECBE18"/>
      </a:hlink>
      <a:folHlink>
        <a:srgbClr val="ECBE18"/>
      </a:folHlink>
    </a:clrScheme>
    <a:fontScheme name="Custom 16">
      <a:majorFont>
        <a:latin typeface="Century Gothic"/>
        <a:ea typeface=""/>
        <a:cs typeface=""/>
      </a:majorFont>
      <a:minorFont>
        <a:latin typeface="Microsoft Sans Serif"/>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3E39665-53BD-41B2-A181-9CDFAE178D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3463</Words>
  <Characters>21820</Characters>
  <Application>Microsoft Office Word</Application>
  <DocSecurity>0</DocSecurity>
  <Lines>181</Lines>
  <Paragraphs>50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Franz Hielscher</dc:creator>
  <cp:keywords/>
  <cp:lastModifiedBy>Franz Hielscher</cp:lastModifiedBy>
  <cp:revision>3</cp:revision>
  <dcterms:created xsi:type="dcterms:W3CDTF">2026-03-14T22:25:00Z</dcterms:created>
  <dcterms:modified xsi:type="dcterms:W3CDTF">2026-03-14T22:26:00Z</dcterms:modified>
  <cp:contentStatus/>
  <cp:version/>
</cp:coreProperties>
</file>