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B2FF" w14:textId="088EF598" w:rsidR="00262215" w:rsidRPr="000B4BFC" w:rsidRDefault="00CA4E71" w:rsidP="004B4E33">
      <w:pPr>
        <w:spacing w:after="0" w:line="240" w:lineRule="auto"/>
        <w:jc w:val="center"/>
        <w:rPr>
          <w:rFonts w:ascii="Times New Roman" w:hAnsi="Times New Roman" w:cs="Times New Roman"/>
          <w:sz w:val="24"/>
          <w:szCs w:val="24"/>
        </w:rPr>
      </w:pPr>
      <w:r w:rsidRPr="000B4BFC">
        <w:rPr>
          <w:rFonts w:ascii="Times New Roman" w:hAnsi="Times New Roman" w:cs="Times New Roman"/>
          <w:sz w:val="24"/>
          <w:szCs w:val="24"/>
        </w:rPr>
        <w:t xml:space="preserve">Assignment: </w:t>
      </w:r>
      <w:r w:rsidR="00E11185" w:rsidRPr="000B4BFC">
        <w:rPr>
          <w:rFonts w:ascii="Times New Roman" w:hAnsi="Times New Roman" w:cs="Times New Roman"/>
          <w:sz w:val="24"/>
          <w:szCs w:val="24"/>
        </w:rPr>
        <w:t xml:space="preserve">Narrative </w:t>
      </w:r>
      <w:r w:rsidRPr="000B4BFC">
        <w:rPr>
          <w:rFonts w:ascii="Times New Roman" w:hAnsi="Times New Roman" w:cs="Times New Roman"/>
          <w:sz w:val="24"/>
          <w:szCs w:val="24"/>
        </w:rPr>
        <w:t>Essay</w:t>
      </w:r>
    </w:p>
    <w:p w14:paraId="5152D4F4" w14:textId="77777777" w:rsidR="00CA4E71" w:rsidRPr="000B4BFC" w:rsidRDefault="00CA4E71" w:rsidP="00942737">
      <w:pPr>
        <w:spacing w:after="0" w:line="240" w:lineRule="auto"/>
        <w:jc w:val="both"/>
        <w:rPr>
          <w:rFonts w:ascii="Times New Roman" w:hAnsi="Times New Roman" w:cs="Times New Roman"/>
          <w:sz w:val="24"/>
          <w:szCs w:val="24"/>
        </w:rPr>
      </w:pPr>
    </w:p>
    <w:p w14:paraId="1EF106D0" w14:textId="2EA37F2E" w:rsidR="00CA4E71" w:rsidRPr="000B4BFC" w:rsidRDefault="00CA4E71" w:rsidP="00942737">
      <w:pPr>
        <w:spacing w:after="0" w:line="240" w:lineRule="auto"/>
        <w:jc w:val="both"/>
        <w:rPr>
          <w:rFonts w:ascii="Times New Roman" w:hAnsi="Times New Roman" w:cs="Times New Roman"/>
          <w:sz w:val="24"/>
          <w:szCs w:val="24"/>
        </w:rPr>
      </w:pPr>
      <w:r w:rsidRPr="000B4BFC">
        <w:rPr>
          <w:rFonts w:ascii="Times New Roman" w:hAnsi="Times New Roman" w:cs="Times New Roman"/>
          <w:sz w:val="24"/>
          <w:szCs w:val="24"/>
        </w:rPr>
        <w:t>Franz Dave E. Apid BSIT3A-ST</w:t>
      </w:r>
    </w:p>
    <w:p w14:paraId="2DB8FB47" w14:textId="6E67A90A" w:rsidR="00CA4E71" w:rsidRPr="000B4BFC" w:rsidRDefault="00CA4E71" w:rsidP="00942737">
      <w:pPr>
        <w:spacing w:after="0" w:line="240" w:lineRule="auto"/>
        <w:jc w:val="both"/>
        <w:rPr>
          <w:rFonts w:ascii="Times New Roman" w:hAnsi="Times New Roman" w:cs="Times New Roman"/>
          <w:sz w:val="24"/>
          <w:szCs w:val="24"/>
        </w:rPr>
      </w:pPr>
      <w:r w:rsidRPr="000B4BFC">
        <w:rPr>
          <w:rFonts w:ascii="Times New Roman" w:hAnsi="Times New Roman" w:cs="Times New Roman"/>
          <w:sz w:val="24"/>
          <w:szCs w:val="24"/>
        </w:rPr>
        <w:t>CIT 218 System Administration and Maintenance</w:t>
      </w:r>
    </w:p>
    <w:p w14:paraId="19CCC541" w14:textId="5FB81DF6" w:rsidR="00CA4E71" w:rsidRPr="000B4BFC" w:rsidRDefault="00CA4E71" w:rsidP="00942737">
      <w:pPr>
        <w:spacing w:after="0" w:line="240" w:lineRule="auto"/>
        <w:jc w:val="both"/>
        <w:rPr>
          <w:rFonts w:ascii="Times New Roman" w:hAnsi="Times New Roman" w:cs="Times New Roman"/>
          <w:sz w:val="24"/>
          <w:szCs w:val="24"/>
        </w:rPr>
      </w:pPr>
    </w:p>
    <w:p w14:paraId="2DB18536" w14:textId="1F6206C0" w:rsidR="00FB7C00" w:rsidRPr="000B4BFC" w:rsidRDefault="00942737" w:rsidP="00942737">
      <w:pPr>
        <w:tabs>
          <w:tab w:val="left" w:pos="118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E11185" w:rsidRPr="000B4BFC">
        <w:rPr>
          <w:rFonts w:ascii="Times New Roman" w:hAnsi="Times New Roman" w:cs="Times New Roman"/>
          <w:sz w:val="24"/>
          <w:szCs w:val="24"/>
        </w:rPr>
        <w:t xml:space="preserve">Last Thursday, 2/9/2023, we watched multiple videos about system administrators, or sysadmins. Sysadmins are information technology professionals who make sure an organization's computer systems are functioning and meet the needs of the organization. The first video we watched was about the data centers of Google. The people in the video said that data centers are the brain or engine of the internet; even if the area where the data center is located is large, it is only a node that branches throughout the world. </w:t>
      </w:r>
      <w:r w:rsidR="000B4BFC" w:rsidRPr="000B4BFC">
        <w:rPr>
          <w:rFonts w:ascii="Times New Roman" w:hAnsi="Times New Roman" w:cs="Times New Roman"/>
          <w:sz w:val="24"/>
          <w:szCs w:val="24"/>
        </w:rPr>
        <w:t>They employ a variety of techniques to increase the efficiency of their servers. They modify their server rack for optimal placement, warm the floors to keep the computers in a stable state where they function effectively, and use their own private cooling equipment to save resources and focus solely on improving their servers.</w:t>
      </w:r>
    </w:p>
    <w:p w14:paraId="175683DB" w14:textId="77777777" w:rsidR="00E11185" w:rsidRPr="000B4BFC" w:rsidRDefault="00E11185" w:rsidP="00942737">
      <w:pPr>
        <w:tabs>
          <w:tab w:val="left" w:pos="1185"/>
        </w:tabs>
        <w:spacing w:after="0" w:line="240" w:lineRule="auto"/>
        <w:jc w:val="both"/>
        <w:rPr>
          <w:rFonts w:ascii="Times New Roman" w:hAnsi="Times New Roman" w:cs="Times New Roman"/>
          <w:sz w:val="24"/>
          <w:szCs w:val="24"/>
        </w:rPr>
      </w:pPr>
    </w:p>
    <w:p w14:paraId="199D541A" w14:textId="69E8B5A2" w:rsidR="00FB7C00" w:rsidRPr="000B4BFC" w:rsidRDefault="00942737" w:rsidP="00942737">
      <w:pPr>
        <w:tabs>
          <w:tab w:val="left" w:pos="118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0B4BFC" w:rsidRPr="000B4BFC">
        <w:rPr>
          <w:rFonts w:ascii="Times New Roman" w:hAnsi="Times New Roman" w:cs="Times New Roman"/>
          <w:sz w:val="24"/>
          <w:szCs w:val="24"/>
        </w:rPr>
        <w:t xml:space="preserve">The second </w:t>
      </w:r>
      <w:r>
        <w:rPr>
          <w:rFonts w:ascii="Times New Roman" w:hAnsi="Times New Roman" w:cs="Times New Roman"/>
          <w:sz w:val="24"/>
          <w:szCs w:val="24"/>
        </w:rPr>
        <w:t>video</w:t>
      </w:r>
      <w:r w:rsidR="000B4BFC" w:rsidRPr="000B4BFC">
        <w:rPr>
          <w:rFonts w:ascii="Times New Roman" w:hAnsi="Times New Roman" w:cs="Times New Roman"/>
          <w:sz w:val="24"/>
          <w:szCs w:val="24"/>
        </w:rPr>
        <w:t xml:space="preserve"> we viewed is likewise about data centers; it is about Amazon data centers. Like the previous film, it expresses that they have large data centers, how they maintain their servers, and how secure their facility is.</w:t>
      </w:r>
    </w:p>
    <w:p w14:paraId="7B779CCB" w14:textId="77777777" w:rsidR="000B4BFC" w:rsidRPr="000B4BFC" w:rsidRDefault="000B4BFC" w:rsidP="00942737">
      <w:pPr>
        <w:tabs>
          <w:tab w:val="left" w:pos="1185"/>
        </w:tabs>
        <w:spacing w:after="0" w:line="240" w:lineRule="auto"/>
        <w:jc w:val="both"/>
        <w:rPr>
          <w:rFonts w:ascii="Times New Roman" w:hAnsi="Times New Roman" w:cs="Times New Roman"/>
          <w:sz w:val="24"/>
          <w:szCs w:val="24"/>
        </w:rPr>
      </w:pPr>
    </w:p>
    <w:p w14:paraId="0B9C5BD2" w14:textId="221BB8B8" w:rsidR="00124F1B" w:rsidRPr="000B4BFC" w:rsidRDefault="00942737" w:rsidP="00942737">
      <w:pPr>
        <w:tabs>
          <w:tab w:val="left" w:pos="118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0B4BFC" w:rsidRPr="000B4BFC">
        <w:rPr>
          <w:rFonts w:ascii="Times New Roman" w:hAnsi="Times New Roman" w:cs="Times New Roman"/>
          <w:sz w:val="24"/>
          <w:szCs w:val="24"/>
        </w:rPr>
        <w:t xml:space="preserve">The third video we viewed, a brief </w:t>
      </w:r>
      <w:r w:rsidR="000B4BFC" w:rsidRPr="000B4BFC">
        <w:rPr>
          <w:rFonts w:ascii="Times New Roman" w:hAnsi="Times New Roman" w:cs="Times New Roman"/>
          <w:sz w:val="24"/>
          <w:szCs w:val="24"/>
        </w:rPr>
        <w:t>2-minute</w:t>
      </w:r>
      <w:r w:rsidR="000B4BFC" w:rsidRPr="000B4BFC">
        <w:rPr>
          <w:rFonts w:ascii="Times New Roman" w:hAnsi="Times New Roman" w:cs="Times New Roman"/>
          <w:sz w:val="24"/>
          <w:szCs w:val="24"/>
        </w:rPr>
        <w:t xml:space="preserve"> video about IT infrastructure, stated that in the context of a business IT environment, IT infrastructure refers to the collective hardware, software, network resources, and services required for the environment's existence, operation, and management. IT infrastructure, which is frequently internal to an organization and housed within owned premises, enables it to deliver IT solutions and services to its employees, partners, and/or consumers.</w:t>
      </w:r>
    </w:p>
    <w:p w14:paraId="2B8161A4" w14:textId="77777777" w:rsidR="000B4BFC" w:rsidRPr="000B4BFC" w:rsidRDefault="000B4BFC" w:rsidP="00942737">
      <w:pPr>
        <w:tabs>
          <w:tab w:val="left" w:pos="1185"/>
        </w:tabs>
        <w:spacing w:after="0" w:line="240" w:lineRule="auto"/>
        <w:jc w:val="both"/>
        <w:rPr>
          <w:rFonts w:ascii="Times New Roman" w:hAnsi="Times New Roman" w:cs="Times New Roman"/>
          <w:sz w:val="24"/>
          <w:szCs w:val="24"/>
        </w:rPr>
      </w:pPr>
    </w:p>
    <w:p w14:paraId="7868BA3D" w14:textId="6CF71856" w:rsidR="00124F1B" w:rsidRPr="000B4BFC" w:rsidRDefault="00942737" w:rsidP="00942737">
      <w:pPr>
        <w:tabs>
          <w:tab w:val="left" w:pos="118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0B4BFC" w:rsidRPr="000B4BFC">
        <w:rPr>
          <w:rFonts w:ascii="Times New Roman" w:hAnsi="Times New Roman" w:cs="Times New Roman"/>
          <w:sz w:val="24"/>
          <w:szCs w:val="24"/>
        </w:rPr>
        <w:t xml:space="preserve">The last video we watched was on Sysadmins, who are information technology specialists who guarantee that a firm's computer systems are operational and meet the demands of the company. They also talked about servers and how the request and response function in their systems, and how one must make a request to the server </w:t>
      </w:r>
      <w:r w:rsidR="000B4BFC" w:rsidRPr="000B4BFC">
        <w:rPr>
          <w:rFonts w:ascii="Times New Roman" w:hAnsi="Times New Roman" w:cs="Times New Roman"/>
          <w:sz w:val="24"/>
          <w:szCs w:val="24"/>
        </w:rPr>
        <w:t>to</w:t>
      </w:r>
      <w:r w:rsidR="000B4BFC" w:rsidRPr="000B4BFC">
        <w:rPr>
          <w:rFonts w:ascii="Times New Roman" w:hAnsi="Times New Roman" w:cs="Times New Roman"/>
          <w:sz w:val="24"/>
          <w:szCs w:val="24"/>
        </w:rPr>
        <w:t xml:space="preserve"> be granted access to what they are looking for. They also discussed what the cloud is, and it appears that the cloud is not placed in the "cloud," but in a physical location around the world.</w:t>
      </w:r>
      <w:r w:rsidR="000B4BFC" w:rsidRPr="000B4BFC">
        <w:rPr>
          <w:rFonts w:ascii="Times New Roman" w:hAnsi="Times New Roman" w:cs="Times New Roman"/>
          <w:sz w:val="24"/>
          <w:szCs w:val="24"/>
        </w:rPr>
        <w:t xml:space="preserve"> </w:t>
      </w:r>
      <w:r w:rsidR="000B4BFC" w:rsidRPr="000B4BFC">
        <w:rPr>
          <w:rFonts w:ascii="Times New Roman" w:hAnsi="Times New Roman" w:cs="Times New Roman"/>
          <w:sz w:val="24"/>
          <w:szCs w:val="24"/>
        </w:rPr>
        <w:t xml:space="preserve">The video also explored the organization's policies, the </w:t>
      </w:r>
      <w:proofErr w:type="gramStart"/>
      <w:r w:rsidR="000B4BFC" w:rsidRPr="000B4BFC">
        <w:rPr>
          <w:rFonts w:ascii="Times New Roman" w:hAnsi="Times New Roman" w:cs="Times New Roman"/>
          <w:sz w:val="24"/>
          <w:szCs w:val="24"/>
        </w:rPr>
        <w:t>do's</w:t>
      </w:r>
      <w:proofErr w:type="gramEnd"/>
      <w:r w:rsidR="000B4BFC" w:rsidRPr="000B4BFC">
        <w:rPr>
          <w:rFonts w:ascii="Times New Roman" w:hAnsi="Times New Roman" w:cs="Times New Roman"/>
          <w:sz w:val="24"/>
          <w:szCs w:val="24"/>
        </w:rPr>
        <w:t xml:space="preserve"> and don'ts of an organization, such as a user installing software besides the sysadmin, because in terms of security, it is known that it is best not to install any software in the workplace because it could be malicious software and cripple an organization.</w:t>
      </w:r>
    </w:p>
    <w:p w14:paraId="5AD39915" w14:textId="77777777" w:rsidR="00124F1B" w:rsidRPr="000B4BFC" w:rsidRDefault="00124F1B" w:rsidP="00942737">
      <w:pPr>
        <w:tabs>
          <w:tab w:val="left" w:pos="1185"/>
        </w:tabs>
        <w:spacing w:after="0" w:line="240" w:lineRule="auto"/>
        <w:jc w:val="both"/>
        <w:rPr>
          <w:rFonts w:ascii="Times New Roman" w:hAnsi="Times New Roman" w:cs="Times New Roman"/>
          <w:sz w:val="24"/>
          <w:szCs w:val="24"/>
        </w:rPr>
      </w:pPr>
    </w:p>
    <w:p w14:paraId="4724EB56" w14:textId="5E6D856A" w:rsidR="00B4497C" w:rsidRPr="000B4BFC" w:rsidRDefault="00942737" w:rsidP="00942737">
      <w:pPr>
        <w:tabs>
          <w:tab w:val="left" w:pos="118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E11185" w:rsidRPr="000B4BFC">
        <w:rPr>
          <w:rFonts w:ascii="Times New Roman" w:hAnsi="Times New Roman" w:cs="Times New Roman"/>
          <w:sz w:val="24"/>
          <w:szCs w:val="24"/>
        </w:rPr>
        <w:t xml:space="preserve">Computers have evolved throughout the decades, from massive halls housing only a single computer to the device we use in front of our desks. Everything must be </w:t>
      </w:r>
      <w:r w:rsidR="000B4BFC" w:rsidRPr="000B4BFC">
        <w:rPr>
          <w:rFonts w:ascii="Times New Roman" w:hAnsi="Times New Roman" w:cs="Times New Roman"/>
          <w:sz w:val="24"/>
          <w:szCs w:val="24"/>
        </w:rPr>
        <w:t>for</w:t>
      </w:r>
      <w:r w:rsidR="00E11185" w:rsidRPr="000B4BFC">
        <w:rPr>
          <w:rFonts w:ascii="Times New Roman" w:hAnsi="Times New Roman" w:cs="Times New Roman"/>
          <w:sz w:val="24"/>
          <w:szCs w:val="24"/>
        </w:rPr>
        <w:t xml:space="preserve"> us to achieve our goals without difficulty. For example, if there are no traffic laws, auxiliary guards, or traffic signs, our highway would be chaos every day. The same is true for computers in an organization; without the system administrator, there would be no one maintaining the servers, updating the computers, and managing the internet.</w:t>
      </w:r>
    </w:p>
    <w:p w14:paraId="3771C91F" w14:textId="77777777" w:rsidR="00B4497C" w:rsidRPr="000B4BFC" w:rsidRDefault="00B4497C" w:rsidP="00942737">
      <w:pPr>
        <w:tabs>
          <w:tab w:val="left" w:pos="1185"/>
        </w:tabs>
        <w:spacing w:after="0" w:line="240" w:lineRule="auto"/>
        <w:jc w:val="both"/>
        <w:rPr>
          <w:rFonts w:ascii="Times New Roman" w:hAnsi="Times New Roman" w:cs="Times New Roman"/>
          <w:sz w:val="24"/>
          <w:szCs w:val="24"/>
        </w:rPr>
      </w:pPr>
    </w:p>
    <w:p w14:paraId="08FEF6C3" w14:textId="77777777" w:rsidR="00B4497C" w:rsidRPr="000B4BFC" w:rsidRDefault="00B4497C" w:rsidP="00942737">
      <w:pPr>
        <w:tabs>
          <w:tab w:val="left" w:pos="1185"/>
        </w:tabs>
        <w:spacing w:after="0" w:line="240" w:lineRule="auto"/>
        <w:jc w:val="both"/>
        <w:rPr>
          <w:rFonts w:ascii="Times New Roman" w:hAnsi="Times New Roman" w:cs="Times New Roman"/>
          <w:sz w:val="24"/>
          <w:szCs w:val="24"/>
        </w:rPr>
      </w:pPr>
    </w:p>
    <w:p w14:paraId="062EEDDD" w14:textId="77777777" w:rsidR="00B4497C" w:rsidRPr="000B4BFC" w:rsidRDefault="00B4497C" w:rsidP="00942737">
      <w:pPr>
        <w:tabs>
          <w:tab w:val="left" w:pos="1185"/>
        </w:tabs>
        <w:spacing w:after="0" w:line="240" w:lineRule="auto"/>
        <w:jc w:val="both"/>
        <w:rPr>
          <w:rFonts w:ascii="Times New Roman" w:hAnsi="Times New Roman" w:cs="Times New Roman"/>
          <w:sz w:val="24"/>
          <w:szCs w:val="24"/>
        </w:rPr>
      </w:pPr>
    </w:p>
    <w:p w14:paraId="35624DEB" w14:textId="3F65AF49" w:rsidR="00CA4E71" w:rsidRPr="000B4BFC" w:rsidRDefault="00CA4E71" w:rsidP="00942737">
      <w:pPr>
        <w:tabs>
          <w:tab w:val="left" w:pos="1185"/>
        </w:tabs>
        <w:spacing w:after="0" w:line="240" w:lineRule="auto"/>
        <w:jc w:val="both"/>
        <w:rPr>
          <w:rFonts w:ascii="Times New Roman" w:hAnsi="Times New Roman" w:cs="Times New Roman"/>
          <w:sz w:val="24"/>
          <w:szCs w:val="24"/>
        </w:rPr>
      </w:pPr>
    </w:p>
    <w:sectPr w:rsidR="00CA4E71" w:rsidRPr="000B4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71"/>
    <w:rsid w:val="00092D90"/>
    <w:rsid w:val="000B4BFC"/>
    <w:rsid w:val="00124F1B"/>
    <w:rsid w:val="00262215"/>
    <w:rsid w:val="004B4E33"/>
    <w:rsid w:val="005F3B33"/>
    <w:rsid w:val="00845B08"/>
    <w:rsid w:val="00942737"/>
    <w:rsid w:val="00AC054F"/>
    <w:rsid w:val="00B4497C"/>
    <w:rsid w:val="00CA4E71"/>
    <w:rsid w:val="00E11185"/>
    <w:rsid w:val="00FB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F472"/>
  <w15:chartTrackingRefBased/>
  <w15:docId w15:val="{434F0767-324C-4A2D-AA00-C705B145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40419-B3D5-4DDE-AD04-F3B13CB00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Jannah Grace Apid</dc:creator>
  <cp:keywords/>
  <dc:description/>
  <cp:lastModifiedBy>Jannah Grace Apid</cp:lastModifiedBy>
  <cp:revision>15</cp:revision>
  <dcterms:created xsi:type="dcterms:W3CDTF">2023-02-12T10:50:00Z</dcterms:created>
  <dcterms:modified xsi:type="dcterms:W3CDTF">2023-02-14T11:39:00Z</dcterms:modified>
</cp:coreProperties>
</file>