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5C" w:rsidRDefault="0039025C">
      <w:r>
        <w:t>SE3 Blatt 3</w:t>
      </w:r>
    </w:p>
    <w:p w:rsidR="0039025C" w:rsidRDefault="0039025C">
      <w:r>
        <w:t>1)</w:t>
      </w:r>
    </w:p>
    <w:p w:rsidR="0039025C" w:rsidRDefault="0039025C">
      <w:r>
        <w:t>Syntax</w:t>
      </w:r>
    </w:p>
    <w:p w:rsidR="0039025C" w:rsidRDefault="0039025C">
      <w:r w:rsidRPr="0039025C">
        <w:t xml:space="preserve">beschreibt die Regeln, nach denen die </w:t>
      </w:r>
      <w:proofErr w:type="spellStart"/>
      <w:r w:rsidRPr="0039025C">
        <w:t>Sprachkonstrukte</w:t>
      </w:r>
      <w:proofErr w:type="spellEnd"/>
      <w:r w:rsidRPr="0039025C">
        <w:t xml:space="preserve"> (Zeichen des Zeichensystems) gebildet werden.</w:t>
      </w:r>
    </w:p>
    <w:p w:rsidR="0039025C" w:rsidRDefault="0039025C">
      <w:r>
        <w:t>Semantik</w:t>
      </w:r>
    </w:p>
    <w:p w:rsidR="0039025C" w:rsidRDefault="0039025C" w:rsidP="0039025C">
      <w:r w:rsidRPr="0039025C">
        <w:t xml:space="preserve">beschreibt die Bedeutung der </w:t>
      </w:r>
      <w:proofErr w:type="spellStart"/>
      <w:r w:rsidRPr="0039025C">
        <w:t>Sprachkonstrukte</w:t>
      </w:r>
      <w:proofErr w:type="spellEnd"/>
      <w:r w:rsidRPr="0039025C">
        <w:t xml:space="preserve"> (Zeichen des Zeichensystems).</w:t>
      </w:r>
      <w:bookmarkStart w:id="0" w:name="_GoBack"/>
      <w:bookmarkEnd w:id="0"/>
    </w:p>
    <w:sectPr w:rsidR="00390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5C"/>
    <w:rsid w:val="0039025C"/>
    <w:rsid w:val="008B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F6A98-921A-4FDE-AB34-012B4E59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180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Neu</dc:creator>
  <cp:keywords/>
  <dc:description/>
  <cp:lastModifiedBy>Franziska Neu</cp:lastModifiedBy>
  <cp:revision>1</cp:revision>
  <dcterms:created xsi:type="dcterms:W3CDTF">2015-11-06T13:37:00Z</dcterms:created>
  <dcterms:modified xsi:type="dcterms:W3CDTF">2015-11-06T13:41:00Z</dcterms:modified>
</cp:coreProperties>
</file>