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&lt;</w:t>
      </w:r>
      <w:r w:rsidRPr="006A7485">
        <w:rPr>
          <w:rFonts w:ascii="KadmosU" w:hAnsi="KadmosU"/>
          <w:lang w:val="en-GB"/>
        </w:rPr>
        <w:t>D</w:t>
      </w:r>
      <w:r w:rsidRPr="006A7485">
        <w:rPr>
          <w:rFonts w:ascii="KadmosU" w:hAnsi="KadmosU"/>
          <w:lang w:val="el-GR"/>
        </w:rPr>
        <w:t>=.1.</w:t>
      </w:r>
      <w:r w:rsidRPr="006A7485">
        <w:rPr>
          <w:rFonts w:ascii="KadmosU" w:hAnsi="KadmosU"/>
          <w:lang w:val="en-GB"/>
        </w:rPr>
        <w:t>fragment</w:t>
      </w:r>
      <w:r w:rsidRPr="006A7485">
        <w:rPr>
          <w:rFonts w:ascii="KadmosU" w:hAnsi="KadmosU"/>
          <w:lang w:val="el-GR"/>
        </w:rPr>
        <w:t>&lt;=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 xml:space="preserve">1. </w:t>
      </w:r>
      <w:r w:rsidRPr="006A7485">
        <w:rPr>
          <w:rFonts w:ascii="KadmosU" w:hAnsi="KadmosU"/>
          <w:lang w:val="en-GB"/>
        </w:rPr>
        <w:t>lost</w:t>
      </w:r>
      <w:r w:rsidRPr="006A7485">
        <w:rPr>
          <w:rFonts w:ascii="KadmosU" w:hAnsi="KadmosU"/>
          <w:lang w:val="el-GR"/>
        </w:rPr>
        <w:t>.?</w:t>
      </w:r>
      <w:r w:rsidRPr="006A7485">
        <w:rPr>
          <w:rFonts w:ascii="KadmosU" w:hAnsi="KadmosU"/>
          <w:lang w:val="en-GB"/>
        </w:rPr>
        <w:t>lin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2. [.4] ν κατο [.4] ο[.3]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3. κε[.1] αὐτῶι καὶ [.6]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4. τῶν κατὰ [τ]ὴν [ἐμπει(?)] [.?]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5.- ρίαν διεξερχο[μένων]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6. ῥήτωρ λέγε[ι(?)][.2] [τοιοῦ]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7.</w:t>
      </w:r>
      <w:r w:rsidR="006A7485" w:rsidRPr="006A7485">
        <w:rPr>
          <w:rFonts w:ascii="KadmosU" w:hAnsi="KadmosU"/>
          <w:lang w:val="el-GR"/>
        </w:rPr>
        <w:t>-</w:t>
      </w:r>
      <w:r w:rsidRPr="006A7485">
        <w:rPr>
          <w:rFonts w:ascii="KadmosU" w:hAnsi="KadmosU"/>
          <w:lang w:val="el-GR"/>
        </w:rPr>
        <w:t xml:space="preserve"> τός ἐστιν τ[αύτης(?)][ἐπι]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8.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στήμης διὸ καὶ [.5]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9. οἶμαι καταπε [.6]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10. μεν ἀποπληξία [.5]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11. ῥητορικῶν τούτων σο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12.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φιστῶν, ἐπειδὰ[ν τοὺς]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13. καλῶς τὴν ῥητορικὴν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14. ψέγοντας περιτρ[έπε</w:t>
      </w:r>
      <w:r w:rsidR="006A7485" w:rsidRPr="006A7485">
        <w:rPr>
          <w:rFonts w:ascii="KadmosU" w:hAnsi="KadmosU"/>
          <w:lang w:val="el-GR"/>
        </w:rPr>
        <w:t>σ</w:t>
      </w:r>
      <w:r w:rsidRPr="006A7485">
        <w:rPr>
          <w:rFonts w:ascii="KadmosU" w:hAnsi="KadmosU"/>
          <w:lang w:val="el-GR"/>
        </w:rPr>
        <w:t>(?)]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15.</w:t>
      </w:r>
      <w:r w:rsidR="006A7485" w:rsidRPr="006A7485">
        <w:rPr>
          <w:rFonts w:ascii="KadmosU" w:hAnsi="KadmosU"/>
          <w:lang w:val="el-GR"/>
        </w:rPr>
        <w:t>-</w:t>
      </w:r>
      <w:r w:rsidRPr="006A7485">
        <w:rPr>
          <w:rFonts w:ascii="KadmosU" w:hAnsi="KadmosU"/>
          <w:lang w:val="el-GR"/>
        </w:rPr>
        <w:t xml:space="preserve"> θαι φῶσιν </w:t>
      </w:r>
      <w:r w:rsidRPr="006A7485">
        <w:rPr>
          <w:rFonts w:ascii="KadmosU" w:hAnsi="KadmosU"/>
        </w:rPr>
        <w:t>vac</w:t>
      </w:r>
      <w:r w:rsidRPr="006A7485">
        <w:rPr>
          <w:rFonts w:ascii="KadmosU" w:hAnsi="KadmosU"/>
          <w:lang w:val="el-GR"/>
        </w:rPr>
        <w:t>.? ἐπειδὴ[.2]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16. ἀπὸ ῥητορικῆς [.5]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17. το καλῶς καὶ [.7]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18. γείνεται [.9]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=&gt;=</w:t>
      </w:r>
      <w:r w:rsidRPr="006A7485">
        <w:rPr>
          <w:rFonts w:ascii="KadmosU" w:hAnsi="KadmosU"/>
        </w:rPr>
        <w:t>D</w:t>
      </w:r>
      <w:r w:rsidRPr="006A7485">
        <w:rPr>
          <w:rFonts w:ascii="KadmosU" w:hAnsi="KadmosU"/>
          <w:lang w:val="el-GR"/>
        </w:rPr>
        <w:t>&gt;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&lt;</w:t>
      </w:r>
      <w:r w:rsidRPr="006A7485">
        <w:rPr>
          <w:rFonts w:ascii="KadmosU" w:hAnsi="KadmosU"/>
          <w:lang w:val="en-GB"/>
        </w:rPr>
        <w:t>D</w:t>
      </w:r>
      <w:r w:rsidRPr="006A7485">
        <w:rPr>
          <w:rFonts w:ascii="KadmosU" w:hAnsi="KadmosU"/>
          <w:lang w:val="el-GR"/>
        </w:rPr>
        <w:t>=.2.</w:t>
      </w:r>
      <w:r w:rsidRPr="006A7485">
        <w:rPr>
          <w:rFonts w:ascii="KadmosU" w:hAnsi="KadmosU"/>
          <w:lang w:val="en-GB"/>
        </w:rPr>
        <w:t>fragment</w:t>
      </w:r>
      <w:r w:rsidRPr="006A7485">
        <w:rPr>
          <w:rFonts w:ascii="KadmosU" w:hAnsi="KadmosU"/>
          <w:lang w:val="el-GR"/>
        </w:rPr>
        <w:t>&lt;=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 xml:space="preserve">1. </w:t>
      </w:r>
      <w:r w:rsidRPr="006A7485">
        <w:rPr>
          <w:rFonts w:ascii="KadmosU" w:hAnsi="KadmosU"/>
          <w:lang w:val="en-GB"/>
        </w:rPr>
        <w:t>lost</w:t>
      </w:r>
      <w:r w:rsidRPr="006A7485">
        <w:rPr>
          <w:rFonts w:ascii="KadmosU" w:hAnsi="KadmosU"/>
          <w:lang w:val="el-GR"/>
        </w:rPr>
        <w:t>.?</w:t>
      </w:r>
      <w:r w:rsidRPr="006A7485">
        <w:rPr>
          <w:rFonts w:ascii="KadmosU" w:hAnsi="KadmosU"/>
          <w:lang w:val="en-GB"/>
        </w:rPr>
        <w:t>lin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2. [.?] ας τοὺς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3. [.?] των κατα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4. [.?] τῶν ἁμαρ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5.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[.?] [τημάτων] διὰ τὸ μὴ προς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lastRenderedPageBreak/>
        <w:t>6. [.?] ιν ἐπὶ τῶν ι [.3]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7. [.?] ην τῶν ἰατρῶν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8. [.?] [καὶ τῶν(?)] γαρμματικῶν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9. [.?] τιων σοφιστῶν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10. [.?] ν\η/ τωνποκ\λη/ ρι [.3]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11.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[.?] σι δύναμιν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12. [.?] διὰ μεταφε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13.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 [.?] την κατὰ το [.3]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14. [.?] καὶ ὅτε μις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15. [.?] ς διὰ προση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16.</w:t>
      </w:r>
      <w:r w:rsidR="006A7485">
        <w:rPr>
          <w:rFonts w:ascii="KadmosU" w:hAnsi="KadmosU"/>
        </w:rPr>
        <w:t>-</w:t>
      </w:r>
      <w:r w:rsidRPr="006A7485">
        <w:rPr>
          <w:rFonts w:ascii="KadmosU" w:hAnsi="KadmosU"/>
          <w:lang w:val="el-GR"/>
        </w:rPr>
        <w:t xml:space="preserve"> [.?] την καὶ πο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=&gt;=</w:t>
      </w:r>
      <w:r w:rsidRPr="006A7485">
        <w:rPr>
          <w:rFonts w:ascii="KadmosU" w:hAnsi="KadmosU"/>
        </w:rPr>
        <w:t>D</w:t>
      </w:r>
      <w:r w:rsidRPr="006A7485">
        <w:rPr>
          <w:rFonts w:ascii="KadmosU" w:hAnsi="KadmosU"/>
          <w:lang w:val="el-GR"/>
        </w:rPr>
        <w:t>&gt;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&lt;</w:t>
      </w:r>
      <w:r w:rsidRPr="006A7485">
        <w:rPr>
          <w:rFonts w:ascii="KadmosU" w:hAnsi="KadmosU"/>
        </w:rPr>
        <w:t>D</w:t>
      </w:r>
      <w:r w:rsidRPr="006A7485">
        <w:rPr>
          <w:rFonts w:ascii="KadmosU" w:hAnsi="KadmosU"/>
          <w:lang w:val="el-GR"/>
        </w:rPr>
        <w:t>=.3.</w:t>
      </w:r>
      <w:r w:rsidRPr="006A7485">
        <w:rPr>
          <w:rFonts w:ascii="KadmosU" w:hAnsi="KadmosU"/>
        </w:rPr>
        <w:t>fragment</w:t>
      </w:r>
      <w:r w:rsidRPr="006A7485">
        <w:rPr>
          <w:rFonts w:ascii="KadmosU" w:hAnsi="KadmosU"/>
          <w:lang w:val="el-GR"/>
        </w:rPr>
        <w:t>&lt;=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 xml:space="preserve">1. </w:t>
      </w:r>
      <w:r w:rsidRPr="006A7485">
        <w:rPr>
          <w:rFonts w:ascii="KadmosU" w:hAnsi="KadmosU"/>
        </w:rPr>
        <w:t>lost</w:t>
      </w:r>
      <w:r w:rsidRPr="006A7485">
        <w:rPr>
          <w:rFonts w:ascii="KadmosU" w:hAnsi="KadmosU"/>
          <w:lang w:val="el-GR"/>
        </w:rPr>
        <w:t>.?</w:t>
      </w:r>
      <w:r w:rsidRPr="006A7485">
        <w:rPr>
          <w:rFonts w:ascii="KadmosU" w:hAnsi="KadmosU"/>
        </w:rPr>
        <w:t>lin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2. [.?] ς εἰδὼς [.7] [.?]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3. [.?][.3][ἐ]πιστήμη πρ[αγ]μα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4. [.?] [τικ]ὴ δ</w:t>
      </w:r>
      <w:r w:rsidR="006A7485" w:rsidRPr="006A7485">
        <w:rPr>
          <w:rFonts w:ascii="KadmosU" w:hAnsi="KadmosU"/>
          <w:lang w:val="el-GR"/>
        </w:rPr>
        <w:t>ι</w:t>
      </w:r>
      <w:r w:rsidR="006A7485" w:rsidRPr="006A7485">
        <w:rPr>
          <w:rFonts w:ascii="Vusillus Old Face" w:hAnsi="Vusillus Old Face" w:cs="Vusillus Old Face"/>
          <w:lang w:val="el-GR"/>
        </w:rPr>
        <w:t>᾿</w:t>
      </w:r>
      <w:r w:rsidRPr="006A7485">
        <w:rPr>
          <w:rFonts w:ascii="KadmosU" w:hAnsi="KadmosU"/>
          <w:lang w:val="el-GR"/>
        </w:rPr>
        <w:t xml:space="preserve"> ἄλλα φήσει π[.1]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5. [.?] κρινόμενον καὶ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6. [.?] αμενον τῆς ῥητ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7. [.?] [ορικ]ῆς πραγματείας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8. [.?] βούλεσθαι δια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9. [.?] ης ἅπαντα [.4]</w:t>
      </w:r>
    </w:p>
    <w:p w:rsidR="00984654" w:rsidRPr="006A7485" w:rsidRDefault="00984654" w:rsidP="00984654">
      <w:pPr>
        <w:rPr>
          <w:rFonts w:ascii="KadmosU" w:hAnsi="KadmosU"/>
          <w:lang w:val="el-GR"/>
        </w:rPr>
      </w:pPr>
      <w:r w:rsidRPr="006A7485">
        <w:rPr>
          <w:rFonts w:ascii="KadmosU" w:hAnsi="KadmosU"/>
          <w:lang w:val="el-GR"/>
        </w:rPr>
        <w:t>10. [.?] υθινοτ[.6]</w:t>
      </w:r>
    </w:p>
    <w:p w:rsidR="00E4767B" w:rsidRPr="006A7485" w:rsidRDefault="00984654" w:rsidP="00984654">
      <w:pPr>
        <w:rPr>
          <w:rFonts w:ascii="KadmosU" w:hAnsi="KadmosU"/>
        </w:rPr>
      </w:pPr>
      <w:r w:rsidRPr="006A7485">
        <w:rPr>
          <w:rFonts w:ascii="KadmosU" w:hAnsi="KadmosU"/>
        </w:rPr>
        <w:t>=&gt;=D&gt;</w:t>
      </w:r>
    </w:p>
    <w:sectPr w:rsidR="00E4767B" w:rsidRPr="006A7485" w:rsidSect="00E47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Vusillus Old Face">
    <w:panose1 w:val="02030502060405010103"/>
    <w:charset w:val="00"/>
    <w:family w:val="roman"/>
    <w:pitch w:val="variable"/>
    <w:sig w:usb0="C0001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compat/>
  <w:rsids>
    <w:rsidRoot w:val="00984654"/>
    <w:rsid w:val="006A7485"/>
    <w:rsid w:val="007864F6"/>
    <w:rsid w:val="00984654"/>
    <w:rsid w:val="00E4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76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981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  <cp:lastModifiedBy>Ihr Benutzername</cp:lastModifiedBy>
  <cp:revision>2</cp:revision>
  <dcterms:created xsi:type="dcterms:W3CDTF">2014-08-08T13:22:00Z</dcterms:created>
  <dcterms:modified xsi:type="dcterms:W3CDTF">2014-08-08T14:39:00Z</dcterms:modified>
</cp:coreProperties>
</file>