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A4A" w:rsidRDefault="00313A4A" w:rsidP="00313A4A">
      <w:r>
        <w:t>REQUISTI DEL CLIENTE</w:t>
      </w:r>
    </w:p>
    <w:p w:rsidR="00313A4A" w:rsidRDefault="00313A4A" w:rsidP="00313A4A"/>
    <w:p w:rsidR="00313A4A" w:rsidRDefault="00313A4A" w:rsidP="00313A4A">
      <w:pPr>
        <w:pStyle w:val="Paragrafoelenco"/>
        <w:numPr>
          <w:ilvl w:val="0"/>
          <w:numId w:val="1"/>
        </w:numPr>
      </w:pPr>
      <w:r>
        <w:t xml:space="preserve">Si richiede un sistema di gestione di una Lega di </w:t>
      </w:r>
      <w:proofErr w:type="gramStart"/>
      <w:r>
        <w:t>Basket</w:t>
      </w:r>
      <w:proofErr w:type="gramEnd"/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 xml:space="preserve">Il sistema consente la memorizzazione </w:t>
      </w:r>
      <w:proofErr w:type="gramStart"/>
      <w:r>
        <w:t>ed</w:t>
      </w:r>
      <w:proofErr w:type="gramEnd"/>
      <w:r>
        <w:t xml:space="preserve"> il consulto dei risultati delle partite giocate, delle relative statistiche di squadra, individuali e le classifiche aggiornate.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 xml:space="preserve">Una partita è caratterizzata da una squadra di casa </w:t>
      </w:r>
      <w:proofErr w:type="gramStart"/>
      <w:r>
        <w:t>ed</w:t>
      </w:r>
      <w:proofErr w:type="gramEnd"/>
      <w:r>
        <w:t xml:space="preserve"> i suoi 12 giocatori convocati, una in trasferta coi suoi 12 giocatori convocati, un punteggio finale, 4 punteggi parziali, un impianto di gioco e un campionato di appartenenza.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 xml:space="preserve">I campionati della Lega sono in totale </w:t>
      </w:r>
      <w:proofErr w:type="gramStart"/>
      <w:r>
        <w:t>4</w:t>
      </w:r>
      <w:proofErr w:type="gramEnd"/>
      <w:r>
        <w:t xml:space="preserve"> e si differenziano in modo univoco per il loro nome: Serie A, Serie A2, Lega Gold, Lega Silver.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>Una squa</w:t>
      </w:r>
      <w:bookmarkStart w:id="0" w:name="_GoBack"/>
      <w:bookmarkEnd w:id="0"/>
      <w:r>
        <w:t xml:space="preserve">dra è caratterizzata da un nome, una città, un impianto di gioco, un campionato (una squadra può partecipare UNICAMENTE </w:t>
      </w:r>
      <w:proofErr w:type="gramStart"/>
      <w:r>
        <w:t>ad</w:t>
      </w:r>
      <w:proofErr w:type="gramEnd"/>
      <w:r>
        <w:t xml:space="preserve"> un solo campionato) e un </w:t>
      </w:r>
      <w:proofErr w:type="spellStart"/>
      <w:r>
        <w:t>roster</w:t>
      </w:r>
      <w:proofErr w:type="spellEnd"/>
      <w:r>
        <w:t>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 xml:space="preserve">Per </w:t>
      </w:r>
      <w:proofErr w:type="spellStart"/>
      <w:r>
        <w:t>Roster</w:t>
      </w:r>
      <w:proofErr w:type="spellEnd"/>
      <w:r>
        <w:t xml:space="preserve"> </w:t>
      </w:r>
      <w:proofErr w:type="gramStart"/>
      <w:r>
        <w:t xml:space="preserve">si </w:t>
      </w:r>
      <w:proofErr w:type="gramEnd"/>
      <w:r>
        <w:t>intende l’organico di ogni squadra e può essere composto al massimo da 15 giocatori.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>Ogni giocatore è caratterizzato da un nome, un cognome, altezza, peso, ruoli (al massimo 2) e una data di nascita e può essere tesserato da un’unica squadra.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>Per ogni partita giocata devono essere disponibili le statistiche individuali e di squadra.</w:t>
      </w:r>
      <w:r>
        <w:br/>
        <w:t xml:space="preserve">Per entrambi i tipi esse comprendono: punti realizzati, tentativi da </w:t>
      </w:r>
      <w:proofErr w:type="gramStart"/>
      <w:r>
        <w:t>2</w:t>
      </w:r>
      <w:proofErr w:type="gramEnd"/>
      <w:r>
        <w:t xml:space="preserve"> punti, canestri realizzati da 2 punti, tentavi e realizzazioni da 3, tentativi e realizzazioni da tiro libero, rimbalzi offensivi ,difensivi e totali, assist, palle recuperate, palle perse e falli commessi. Per le statistiche individuali devono essere disponibili anche i minuti di gioco per singolo giocatore.</w:t>
      </w:r>
    </w:p>
    <w:p w:rsidR="00313A4A" w:rsidRDefault="00313A4A" w:rsidP="00313A4A">
      <w:pPr>
        <w:pStyle w:val="Paragrafoelenco"/>
        <w:numPr>
          <w:ilvl w:val="0"/>
          <w:numId w:val="1"/>
        </w:numPr>
      </w:pPr>
      <w:r>
        <w:t xml:space="preserve">Il sistema prevede due utilizzi: utente base e </w:t>
      </w:r>
      <w:proofErr w:type="spellStart"/>
      <w:r>
        <w:t>admin</w:t>
      </w:r>
      <w:proofErr w:type="spellEnd"/>
      <w:r>
        <w:t>.</w:t>
      </w:r>
      <w:r>
        <w:br/>
        <w:t>L’utente base ha funzionalità di sola visualizzazione, l’</w:t>
      </w:r>
      <w:proofErr w:type="spellStart"/>
      <w:r>
        <w:t>admin</w:t>
      </w:r>
      <w:proofErr w:type="spellEnd"/>
      <w:r>
        <w:t xml:space="preserve"> invece, previo login, ha la possibilità di modifiche di risultati, </w:t>
      </w:r>
      <w:proofErr w:type="spellStart"/>
      <w:r>
        <w:t>roster</w:t>
      </w:r>
      <w:proofErr w:type="spellEnd"/>
      <w:r>
        <w:t xml:space="preserve"> e calendari.</w:t>
      </w:r>
    </w:p>
    <w:p w:rsidR="00FB43FC" w:rsidRDefault="00FB43FC"/>
    <w:sectPr w:rsidR="00FB43FC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4A"/>
    <w:rsid w:val="00313A4A"/>
    <w:rsid w:val="003E119C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21D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3A4A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3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3A4A"/>
    <w:rPr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1462</Characters>
  <Application>Microsoft Macintosh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Franzo</cp:lastModifiedBy>
  <cp:revision>1</cp:revision>
  <dcterms:created xsi:type="dcterms:W3CDTF">2014-03-28T22:38:00Z</dcterms:created>
  <dcterms:modified xsi:type="dcterms:W3CDTF">2014-03-28T22:39:00Z</dcterms:modified>
</cp:coreProperties>
</file>