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S2.01 - Développement d’une application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Documentation des classes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88" cy="341016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88" cy="341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BARLIC François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BOURCIEZ Maxime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DUMAI Étienne 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TDII - TP3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 des matières :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9bbb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</w:t>
              <w:tab/>
              <w:t xml:space="preserve">Diagramme de classes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</w:t>
              <w:tab/>
              <w:t xml:space="preserve">Type nécessaires déclarés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Diaporamas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ImagesDuDiaporama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VII.</w:t>
              <w:tab/>
              <w:t xml:space="preserve">Classe Lecteur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Méthodes publiques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VIII.</w:t>
              <w:tab/>
              <w:t xml:space="preserve">Classe Diaporama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Méthodes publiques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IX.</w:t>
              <w:tab/>
              <w:t xml:space="preserve">Classe ImageDansDiaporama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Héritage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Méthodes publiques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</w:t>
              <w:tab/>
              <w:t xml:space="preserve">Classe Image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Méthodes publiques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0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Diagramme de classes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Figure 1 - Diagramme des classes du lecteur de diaporama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Commentaires :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L’association “contenir” se traduira dans le code par un attribut nommé “allDiapos” contenant tous les diaporamas du lecteur dans la classe Lecteur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L’association “comprendre” se traduire dans le code par un attribut nommé “localisationImages” contenant les images du diaporama (classe  ImageDansDiaporama) dans la classe Diaporama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associations entre les 3 classes du modèle MVP se traduisent par l’ajout des attributs de la classe pointant dans la classe pointée.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30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Type nécessaires déclarés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2et92p0" w:id="3"/>
      <w:bookmarkEnd w:id="3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ImagesDuDiaporama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sflzu65esu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Alias 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ImagesDuDiaporama</w:t>
      </w:r>
      <w:r w:rsidDel="00000000" w:rsidR="00000000" w:rsidRPr="00000000">
        <w:rPr>
          <w:sz w:val="20"/>
          <w:szCs w:val="20"/>
          <w:rtl w:val="0"/>
        </w:rPr>
        <w:t xml:space="preserve"> : Alias pour un vecteur d'objets de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ImageDansDiaporama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2rbfim9gth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typedef</w:t>
      </w:r>
      <w:r w:rsidDel="00000000" w:rsidR="00000000" w:rsidRPr="00000000">
        <w:rPr>
          <w:sz w:val="20"/>
          <w:szCs w:val="20"/>
          <w:rtl w:val="0"/>
        </w:rPr>
        <w:t xml:space="preserve"> permet de définir un nouveau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ImagesDuDiaporama</w:t>
      </w:r>
      <w:r w:rsidDel="00000000" w:rsidR="00000000" w:rsidRPr="00000000">
        <w:rPr>
          <w:sz w:val="20"/>
          <w:szCs w:val="20"/>
          <w:rtl w:val="0"/>
        </w:rPr>
        <w:t xml:space="preserve"> qui est en réalité un alias pour un vecteur d'objets de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ImageDansDiaporama</w:t>
      </w:r>
      <w:r w:rsidDel="00000000" w:rsidR="00000000" w:rsidRPr="00000000">
        <w:rPr>
          <w:sz w:val="20"/>
          <w:szCs w:val="20"/>
          <w:rtl w:val="0"/>
        </w:rPr>
        <w:t xml:space="preserve">. Cela facilite l'utilisation de ce type de données et rend le code plus lisible et plus expressif.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ineksapqq7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Utilisation :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ImagesDuDiaporama</w:t>
      </w:r>
      <w:r w:rsidDel="00000000" w:rsidR="00000000" w:rsidRPr="00000000">
        <w:rPr>
          <w:sz w:val="20"/>
          <w:szCs w:val="20"/>
          <w:rtl w:val="0"/>
        </w:rPr>
        <w:t xml:space="preserve"> peut être utilisé pour stocker une collection d'images dans un diaporama.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tyjcwt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Images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: Alias pour un vecteur d'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Utilisation : Permet de définir un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 qui peut être utilisé pour stocker une collection d'images.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Déclaration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typedef vector&lt;Image&gt; Images;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d'utilisation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Images mesImages;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30"/>
        </w:numPr>
        <w:ind w:left="720" w:hanging="36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Classe Lecteur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2sk3qlxej0g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Attributs privés 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idDiaporama;</w:t>
      </w:r>
      <w:r w:rsidDel="00000000" w:rsidR="00000000" w:rsidRPr="00000000">
        <w:rPr>
          <w:sz w:val="20"/>
          <w:szCs w:val="20"/>
          <w:rtl w:val="0"/>
        </w:rPr>
        <w:t xml:space="preserve"> : Identifiant en base de données du diaporama courant. Il est égal à 0 s'il n'y a pas de diaporama dans le lecteur.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Diaporama* diaporama;</w:t>
      </w:r>
      <w:r w:rsidDel="00000000" w:rsidR="00000000" w:rsidRPr="00000000">
        <w:rPr>
          <w:sz w:val="20"/>
          <w:szCs w:val="20"/>
          <w:rtl w:val="0"/>
        </w:rPr>
        <w:t xml:space="preserve"> : Pointeur vers le diaporama associé au lecteur. Il est nullptr s'il n'y a pas de diaporama dans le lecteur.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posImageCourante;</w:t>
      </w:r>
      <w:r w:rsidDel="00000000" w:rsidR="00000000" w:rsidRPr="00000000">
        <w:rPr>
          <w:sz w:val="20"/>
          <w:szCs w:val="20"/>
          <w:rtl w:val="0"/>
        </w:rPr>
        <w:t xml:space="preserve"> : Position de l'image courante dans le diaporama courant. Cette valeur est indéfinie lorsque le lecteur est vide ou lorsque le diaporama est vide. Elle est supérieure ou égale à 0 lorsque le lecteur est non vide et que le diaporama est non vide.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wu5bk7p5hkp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 :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fuyk4fwwae2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Constructeurs et destructeur : 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Lecteur();</w:t>
      </w:r>
      <w:r w:rsidDel="00000000" w:rsidR="00000000" w:rsidRPr="00000000">
        <w:rPr>
          <w:sz w:val="20"/>
          <w:szCs w:val="20"/>
          <w:rtl w:val="0"/>
        </w:rPr>
        <w:t xml:space="preserve"> : Constructeur de la classe.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~Lecteur();</w:t>
      </w:r>
      <w:r w:rsidDel="00000000" w:rsidR="00000000" w:rsidRPr="00000000">
        <w:rPr>
          <w:sz w:val="20"/>
          <w:szCs w:val="20"/>
          <w:rtl w:val="0"/>
        </w:rPr>
        <w:t xml:space="preserve"> : Destructeur de la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5f42ztqjnma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Getters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getIdDiaporama() const;</w:t>
      </w:r>
      <w:r w:rsidDel="00000000" w:rsidR="00000000" w:rsidRPr="00000000">
        <w:rPr>
          <w:sz w:val="20"/>
          <w:szCs w:val="20"/>
          <w:rtl w:val="0"/>
        </w:rPr>
        <w:t xml:space="preserve"> : Retourne l'identifiant du diaporama associé au lecteur.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Diaporama* getDiaporama() const;</w:t>
      </w:r>
      <w:r w:rsidDel="00000000" w:rsidR="00000000" w:rsidRPr="00000000">
        <w:rPr>
          <w:sz w:val="20"/>
          <w:szCs w:val="20"/>
          <w:rtl w:val="0"/>
        </w:rPr>
        <w:t xml:space="preserve"> : Retourne un pointeur vers le diaporama associé au lecteur.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getPosImageCourante() const;</w:t>
      </w:r>
      <w:r w:rsidDel="00000000" w:rsidR="00000000" w:rsidRPr="00000000">
        <w:rPr>
          <w:sz w:val="20"/>
          <w:szCs w:val="20"/>
          <w:rtl w:val="0"/>
        </w:rPr>
        <w:t xml:space="preserve"> : Retourne la position de l'image courante dans le diaporama.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bool lecteurVide() const;</w:t>
      </w:r>
      <w:r w:rsidDel="00000000" w:rsidR="00000000" w:rsidRPr="00000000">
        <w:rPr>
          <w:sz w:val="20"/>
          <w:szCs w:val="20"/>
          <w:rtl w:val="0"/>
        </w:rPr>
        <w:t xml:space="preserve"> : Retourne vrai si aucun diaporama n'est associé au lecteur, faux sinon.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ImageDansDiaporama* getImageCourante() const;</w:t>
      </w:r>
      <w:r w:rsidDel="00000000" w:rsidR="00000000" w:rsidRPr="00000000">
        <w:rPr>
          <w:sz w:val="20"/>
          <w:szCs w:val="20"/>
          <w:rtl w:val="0"/>
        </w:rPr>
        <w:t xml:space="preserve"> : Retourne un pointeur vers l'image courante dans le diaporama.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nbImages() const;</w:t>
      </w:r>
      <w:r w:rsidDel="00000000" w:rsidR="00000000" w:rsidRPr="00000000">
        <w:rPr>
          <w:sz w:val="20"/>
          <w:szCs w:val="20"/>
          <w:rtl w:val="0"/>
        </w:rPr>
        <w:t xml:space="preserve"> : Retourne le nombre d'images dans le diaporama.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8feoy8tbd4ez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Setters 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setIdDiaporama(unsigned int pIdDiaporama);</w:t>
      </w:r>
      <w:r w:rsidDel="00000000" w:rsidR="00000000" w:rsidRPr="00000000">
        <w:rPr>
          <w:sz w:val="20"/>
          <w:szCs w:val="20"/>
          <w:rtl w:val="0"/>
        </w:rPr>
        <w:t xml:space="preserve"> : Définit l'identifiant du diaporama associé au lecteur.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setDiaporama(Diaporama* pDiaporama);</w:t>
      </w:r>
      <w:r w:rsidDel="00000000" w:rsidR="00000000" w:rsidRPr="00000000">
        <w:rPr>
          <w:sz w:val="20"/>
          <w:szCs w:val="20"/>
          <w:rtl w:val="0"/>
        </w:rPr>
        <w:t xml:space="preserve"> : Définit le diaporama associé au lecteur.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setPosImageCourante(unsigned int pPosImageCourante);</w:t>
      </w:r>
      <w:r w:rsidDel="00000000" w:rsidR="00000000" w:rsidRPr="00000000">
        <w:rPr>
          <w:sz w:val="20"/>
          <w:szCs w:val="20"/>
          <w:rtl w:val="0"/>
        </w:rPr>
        <w:t xml:space="preserve"> : Définit la position de l'image courante dans le diaporama.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fe1zvqk4sd46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Autres méthodes 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afficher();</w:t>
      </w:r>
      <w:r w:rsidDel="00000000" w:rsidR="00000000" w:rsidRPr="00000000">
        <w:rPr>
          <w:sz w:val="20"/>
          <w:szCs w:val="20"/>
          <w:rtl w:val="0"/>
        </w:rPr>
        <w:t xml:space="preserve"> : Affiche les informations sur le lecteur, éventuellement le diaporama et l'image courante.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changerDiaporama(unsigned int pId, string pTitre="", unsigned int pVitesse=0);</w:t>
      </w:r>
      <w:r w:rsidDel="00000000" w:rsidR="00000000" w:rsidRPr="00000000">
        <w:rPr>
          <w:sz w:val="20"/>
          <w:szCs w:val="20"/>
          <w:rtl w:val="0"/>
        </w:rPr>
        <w:t xml:space="preserve"> : Permet de choisir un diaporama.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avancer();</w:t>
      </w:r>
      <w:r w:rsidDel="00000000" w:rsidR="00000000" w:rsidRPr="00000000">
        <w:rPr>
          <w:sz w:val="20"/>
          <w:szCs w:val="20"/>
          <w:rtl w:val="0"/>
        </w:rPr>
        <w:t xml:space="preserve"> : Incrémente la position de l'image courante dans le diaporama.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reculer();</w:t>
      </w:r>
      <w:r w:rsidDel="00000000" w:rsidR="00000000" w:rsidRPr="00000000">
        <w:rPr>
          <w:sz w:val="20"/>
          <w:szCs w:val="20"/>
          <w:rtl w:val="0"/>
        </w:rPr>
        <w:t xml:space="preserve"> : Décrémente la position de l'image courante dans le diaporama.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viderLecteur();</w:t>
      </w:r>
      <w:r w:rsidDel="00000000" w:rsidR="00000000" w:rsidRPr="00000000">
        <w:rPr>
          <w:sz w:val="20"/>
          <w:szCs w:val="20"/>
          <w:rtl w:val="0"/>
        </w:rPr>
        <w:t xml:space="preserve"> : Enlève le diaporama courant du lecteur s'il existe.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30"/>
        </w:numPr>
        <w:ind w:left="720" w:hanging="360"/>
        <w:rPr/>
      </w:pPr>
      <w:bookmarkStart w:colFirst="0" w:colLast="0" w:name="_2s8eyo1" w:id="15"/>
      <w:bookmarkEnd w:id="15"/>
      <w:r w:rsidDel="00000000" w:rsidR="00000000" w:rsidRPr="00000000">
        <w:rPr>
          <w:rtl w:val="0"/>
        </w:rPr>
        <w:t xml:space="preserve">Classe Diaporama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7dp8vu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Attributs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id;</w:t>
      </w:r>
      <w:r w:rsidDel="00000000" w:rsidR="00000000" w:rsidRPr="00000000">
        <w:rPr>
          <w:sz w:val="20"/>
          <w:szCs w:val="20"/>
          <w:rtl w:val="0"/>
        </w:rPr>
        <w:t xml:space="preserve"> : Identifiant du diaporama dans la base de données.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titre;</w:t>
      </w:r>
      <w:r w:rsidDel="00000000" w:rsidR="00000000" w:rsidRPr="00000000">
        <w:rPr>
          <w:sz w:val="20"/>
          <w:szCs w:val="20"/>
          <w:rtl w:val="0"/>
        </w:rPr>
        <w:t xml:space="preserve"> : Titre du diaporama.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vitesseDefilement;</w:t>
      </w:r>
      <w:r w:rsidDel="00000000" w:rsidR="00000000" w:rsidRPr="00000000">
        <w:rPr>
          <w:sz w:val="20"/>
          <w:szCs w:val="20"/>
          <w:rtl w:val="0"/>
        </w:rPr>
        <w:t xml:space="preserve"> : Vitesse de défilement des images du diaporama.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ImagesDiaporama images;</w:t>
      </w:r>
      <w:r w:rsidDel="00000000" w:rsidR="00000000" w:rsidRPr="00000000">
        <w:rPr>
          <w:sz w:val="20"/>
          <w:szCs w:val="20"/>
          <w:rtl w:val="0"/>
        </w:rPr>
        <w:t xml:space="preserve"> : Vecteur de pointeurs sur les objets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ImageDansDiaporama</w:t>
      </w:r>
      <w:r w:rsidDel="00000000" w:rsidR="00000000" w:rsidRPr="00000000">
        <w:rPr>
          <w:sz w:val="20"/>
          <w:szCs w:val="20"/>
          <w:rtl w:val="0"/>
        </w:rPr>
        <w:t xml:space="preserve"> de ce diaporama.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rdcrjn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Constructeur et destructeur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Diaporama();</w:t>
      </w:r>
      <w:r w:rsidDel="00000000" w:rsidR="00000000" w:rsidRPr="00000000">
        <w:rPr>
          <w:sz w:val="20"/>
          <w:szCs w:val="20"/>
          <w:rtl w:val="0"/>
        </w:rPr>
        <w:t xml:space="preserve"> : Constructeur de la classe.</w:t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~Diaporama();</w:t>
      </w:r>
      <w:r w:rsidDel="00000000" w:rsidR="00000000" w:rsidRPr="00000000">
        <w:rPr>
          <w:sz w:val="20"/>
          <w:szCs w:val="20"/>
          <w:rtl w:val="0"/>
        </w:rPr>
        <w:t xml:space="preserve"> : Destructeur de la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Getters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getId() const;</w:t>
      </w:r>
      <w:r w:rsidDel="00000000" w:rsidR="00000000" w:rsidRPr="00000000">
        <w:rPr>
          <w:sz w:val="20"/>
          <w:szCs w:val="20"/>
          <w:rtl w:val="0"/>
        </w:rPr>
        <w:t xml:space="preserve"> : Retourne l'identifiant du diaporama.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getTitre() const;</w:t>
      </w:r>
      <w:r w:rsidDel="00000000" w:rsidR="00000000" w:rsidRPr="00000000">
        <w:rPr>
          <w:sz w:val="20"/>
          <w:szCs w:val="20"/>
          <w:rtl w:val="0"/>
        </w:rPr>
        <w:t xml:space="preserve"> : Retourne le titre du diaporama.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int getVitesseDefilement() const;</w:t>
      </w:r>
      <w:r w:rsidDel="00000000" w:rsidR="00000000" w:rsidRPr="00000000">
        <w:rPr>
          <w:sz w:val="20"/>
          <w:szCs w:val="20"/>
          <w:rtl w:val="0"/>
        </w:rPr>
        <w:t xml:space="preserve"> : Retourne la vitesse de défilement des images du diaporama.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ImagesDiaporama getImages() const;</w:t>
      </w:r>
      <w:r w:rsidDel="00000000" w:rsidR="00000000" w:rsidRPr="00000000">
        <w:rPr>
          <w:sz w:val="20"/>
          <w:szCs w:val="20"/>
          <w:rtl w:val="0"/>
        </w:rPr>
        <w:t xml:space="preserve"> : Retourne un vecteur de pointeurs sur les objets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ImageDansDiaporama</w:t>
      </w:r>
      <w:r w:rsidDel="00000000" w:rsidR="00000000" w:rsidRPr="00000000">
        <w:rPr>
          <w:sz w:val="20"/>
          <w:szCs w:val="20"/>
          <w:rtl w:val="0"/>
        </w:rPr>
        <w:t xml:space="preserve"> du diaporama.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nbImages() const;</w:t>
      </w:r>
      <w:r w:rsidDel="00000000" w:rsidR="00000000" w:rsidRPr="00000000">
        <w:rPr>
          <w:sz w:val="20"/>
          <w:szCs w:val="20"/>
          <w:rtl w:val="0"/>
        </w:rPr>
        <w:t xml:space="preserve"> : Retourne le nombre de pointeurs d'images contenus dans le diaporama.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Setters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setId(unsigned int pId);</w:t>
      </w:r>
      <w:r w:rsidDel="00000000" w:rsidR="00000000" w:rsidRPr="00000000">
        <w:rPr>
          <w:sz w:val="20"/>
          <w:szCs w:val="20"/>
          <w:rtl w:val="0"/>
        </w:rPr>
        <w:t xml:space="preserve"> : Définit l'identifiant du diaporama.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setTitre(string pTitre);</w:t>
      </w:r>
      <w:r w:rsidDel="00000000" w:rsidR="00000000" w:rsidRPr="00000000">
        <w:rPr>
          <w:sz w:val="20"/>
          <w:szCs w:val="20"/>
          <w:rtl w:val="0"/>
        </w:rPr>
        <w:t xml:space="preserve"> : Définit le titre du diaporama.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setVitesseDefilement(unsigned int pVitesseDefilement);</w:t>
      </w:r>
      <w:r w:rsidDel="00000000" w:rsidR="00000000" w:rsidRPr="00000000">
        <w:rPr>
          <w:sz w:val="20"/>
          <w:szCs w:val="20"/>
          <w:rtl w:val="0"/>
        </w:rPr>
        <w:t xml:space="preserve"> : Définit la vitesse de défilement des images du diaporama.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setImages(const ImagesDiaporama&amp; pImages);</w:t>
      </w:r>
      <w:r w:rsidDel="00000000" w:rsidR="00000000" w:rsidRPr="00000000">
        <w:rPr>
          <w:sz w:val="20"/>
          <w:szCs w:val="20"/>
          <w:rtl w:val="0"/>
        </w:rPr>
        <w:t xml:space="preserve"> : Définit les images du diaporama.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Autres méthodes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ajouterImageEnFin(ImageDansDiaporama* pImage);</w:t>
      </w:r>
      <w:r w:rsidDel="00000000" w:rsidR="00000000" w:rsidRPr="00000000">
        <w:rPr>
          <w:sz w:val="20"/>
          <w:szCs w:val="20"/>
          <w:rtl w:val="0"/>
        </w:rPr>
        <w:t xml:space="preserve"> : Ajoute une image à la fin du diaporama.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enleverImageEnFin();</w:t>
      </w:r>
      <w:r w:rsidDel="00000000" w:rsidR="00000000" w:rsidRPr="00000000">
        <w:rPr>
          <w:sz w:val="20"/>
          <w:szCs w:val="20"/>
          <w:rtl w:val="0"/>
        </w:rPr>
        <w:t xml:space="preserve"> : Enlève la dernière image du diaporama et supprime l'objet image enlevé.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vider();</w:t>
      </w:r>
      <w:r w:rsidDel="00000000" w:rsidR="00000000" w:rsidRPr="00000000">
        <w:rPr>
          <w:sz w:val="20"/>
          <w:szCs w:val="20"/>
          <w:rtl w:val="0"/>
        </w:rPr>
        <w:t xml:space="preserve"> : Enlève toutes les images du diaporama et supprime chaque objet enlevé.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charger();</w:t>
      </w:r>
      <w:r w:rsidDel="00000000" w:rsidR="00000000" w:rsidRPr="00000000">
        <w:rPr>
          <w:sz w:val="20"/>
          <w:szCs w:val="20"/>
          <w:rtl w:val="0"/>
        </w:rPr>
        <w:t xml:space="preserve"> : Charge dans le diaporama les images associées au diaporama courant.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6iaf6xkk7n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privées 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trierParRangCroissant();</w:t>
      </w:r>
      <w:r w:rsidDel="00000000" w:rsidR="00000000" w:rsidRPr="00000000">
        <w:rPr>
          <w:sz w:val="20"/>
          <w:szCs w:val="20"/>
          <w:rtl w:val="0"/>
        </w:rPr>
        <w:t xml:space="preserve"> : Trie les images du diaporama par ordre de rang croissant.</w:t>
      </w:r>
    </w:p>
    <w:p w:rsidR="00000000" w:rsidDel="00000000" w:rsidP="00000000" w:rsidRDefault="00000000" w:rsidRPr="00000000" w14:paraId="00000096">
      <w:pPr>
        <w:ind w:left="720" w:firstLine="0"/>
        <w:rPr>
          <w:color w:val="188038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30"/>
        </w:numPr>
        <w:spacing w:before="0" w:lineRule="auto"/>
        <w:ind w:left="720" w:hanging="360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  <w:t xml:space="preserve">Classe ImageDansDiaporama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5nkun2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Attributs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rangDansDiaporama;</w:t>
      </w:r>
      <w:r w:rsidDel="00000000" w:rsidR="00000000" w:rsidRPr="00000000">
        <w:rPr>
          <w:sz w:val="20"/>
          <w:szCs w:val="20"/>
          <w:rtl w:val="0"/>
        </w:rPr>
        <w:t xml:space="preserve"> : Rang de l'image au sein du diaporama auquel l'image est associée.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titre;</w:t>
      </w:r>
      <w:r w:rsidDel="00000000" w:rsidR="00000000" w:rsidRPr="00000000">
        <w:rPr>
          <w:sz w:val="20"/>
          <w:szCs w:val="20"/>
          <w:rtl w:val="0"/>
        </w:rPr>
        <w:t xml:space="preserve"> : Intitulé de l'image.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categorie;</w:t>
      </w:r>
      <w:r w:rsidDel="00000000" w:rsidR="00000000" w:rsidRPr="00000000">
        <w:rPr>
          <w:sz w:val="20"/>
          <w:szCs w:val="20"/>
          <w:rtl w:val="0"/>
        </w:rPr>
        <w:t xml:space="preserve"> : Catégorie de l'image (personne, animal, objet).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chemin;</w:t>
      </w:r>
      <w:r w:rsidDel="00000000" w:rsidR="00000000" w:rsidRPr="00000000">
        <w:rPr>
          <w:sz w:val="20"/>
          <w:szCs w:val="20"/>
          <w:rtl w:val="0"/>
        </w:rPr>
        <w:t xml:space="preserve"> : Chemin complet vers le dossier où se trouve l'image.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ksv4uv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Constructeur et destructeur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ImageDansDiaporama(unsigned int pRangDansDiaporama=0, string pCategorie="", string pTitre="", string pChemin = "");</w:t>
      </w:r>
      <w:r w:rsidDel="00000000" w:rsidR="00000000" w:rsidRPr="00000000">
        <w:rPr>
          <w:sz w:val="20"/>
          <w:szCs w:val="20"/>
          <w:rtl w:val="0"/>
        </w:rPr>
        <w:t xml:space="preserve"> : Constructeur de la classe.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~ImageDansDiaporama();</w:t>
      </w:r>
      <w:r w:rsidDel="00000000" w:rsidR="00000000" w:rsidRPr="00000000">
        <w:rPr>
          <w:sz w:val="20"/>
          <w:szCs w:val="20"/>
          <w:rtl w:val="0"/>
        </w:rPr>
        <w:t xml:space="preserve"> : Destructeur de la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Getters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unsigned int getRangDansDiaporama() const;</w:t>
      </w:r>
      <w:r w:rsidDel="00000000" w:rsidR="00000000" w:rsidRPr="00000000">
        <w:rPr>
          <w:sz w:val="20"/>
          <w:szCs w:val="20"/>
          <w:rtl w:val="0"/>
        </w:rPr>
        <w:t xml:space="preserve"> : Retourne le rang de l'image dans le diaporama.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getCategorie() const;</w:t>
      </w:r>
      <w:r w:rsidDel="00000000" w:rsidR="00000000" w:rsidRPr="00000000">
        <w:rPr>
          <w:sz w:val="20"/>
          <w:szCs w:val="20"/>
          <w:rtl w:val="0"/>
        </w:rPr>
        <w:t xml:space="preserve"> : Retourne la catégorie de l'image.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getTitre() const;</w:t>
      </w:r>
      <w:r w:rsidDel="00000000" w:rsidR="00000000" w:rsidRPr="00000000">
        <w:rPr>
          <w:sz w:val="20"/>
          <w:szCs w:val="20"/>
          <w:rtl w:val="0"/>
        </w:rPr>
        <w:t xml:space="preserve"> : Retourne le titre de l'image.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string getChemin() const;</w:t>
      </w:r>
      <w:r w:rsidDel="00000000" w:rsidR="00000000" w:rsidRPr="00000000">
        <w:rPr>
          <w:sz w:val="20"/>
          <w:szCs w:val="20"/>
          <w:rtl w:val="0"/>
        </w:rPr>
        <w:t xml:space="preserve"> : Retourne le chemin complet vers le dossier où se trouve l'image.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Setters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setRangDansDiaporama(unsigned int pRangDansDiaporama);</w:t>
      </w:r>
      <w:r w:rsidDel="00000000" w:rsidR="00000000" w:rsidRPr="00000000">
        <w:rPr>
          <w:sz w:val="20"/>
          <w:szCs w:val="20"/>
          <w:rtl w:val="0"/>
        </w:rPr>
        <w:t xml:space="preserve"> : Définit le rang de l'image dans le diaporama.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setTitre(string pTitre);</w:t>
      </w:r>
      <w:r w:rsidDel="00000000" w:rsidR="00000000" w:rsidRPr="00000000">
        <w:rPr>
          <w:sz w:val="20"/>
          <w:szCs w:val="20"/>
          <w:rtl w:val="0"/>
        </w:rPr>
        <w:t xml:space="preserve"> : Définit le titre de l'image.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setCategorie(string pCategorie);</w:t>
      </w:r>
      <w:r w:rsidDel="00000000" w:rsidR="00000000" w:rsidRPr="00000000">
        <w:rPr>
          <w:sz w:val="20"/>
          <w:szCs w:val="20"/>
          <w:rtl w:val="0"/>
        </w:rPr>
        <w:t xml:space="preserve"> : Définit la catégorie de l'image.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240" w:lineRule="auto"/>
        <w:ind w:left="720" w:hanging="360"/>
        <w:rPr/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setChemin(string pChemin);</w:t>
      </w:r>
      <w:r w:rsidDel="00000000" w:rsidR="00000000" w:rsidRPr="00000000">
        <w:rPr>
          <w:sz w:val="20"/>
          <w:szCs w:val="20"/>
          <w:rtl w:val="0"/>
        </w:rPr>
        <w:t xml:space="preserve"> : Définit le chemin complet vers le dossier où se trouve l'image.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Autres méthodes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void afficher();</w:t>
      </w:r>
      <w:r w:rsidDel="00000000" w:rsidR="00000000" w:rsidRPr="00000000">
        <w:rPr>
          <w:sz w:val="20"/>
          <w:szCs w:val="20"/>
          <w:rtl w:val="0"/>
        </w:rPr>
        <w:t xml:space="preserve"> : Affiche tous les champs de l'image.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Classe LecteurVue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yaz0xnojc3n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Attributs privés 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Ui::LecteurVue *ui;</w:t>
      </w:r>
      <w:r w:rsidDel="00000000" w:rsidR="00000000" w:rsidRPr="00000000">
        <w:rPr>
          <w:sz w:val="20"/>
          <w:szCs w:val="20"/>
          <w:rtl w:val="0"/>
        </w:rPr>
        <w:t xml:space="preserve"> : Cet attribut semble être une référence à l'interface utilisateur définie par la classe Ui::LecteurVue, probablement générée à partir d'un fichier de conception graphique (comme un fichier .ui dans le cadre de Qt).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PresentationLecteur* _pres;</w:t>
      </w:r>
      <w:r w:rsidDel="00000000" w:rsidR="00000000" w:rsidRPr="00000000">
        <w:rPr>
          <w:sz w:val="20"/>
          <w:szCs w:val="20"/>
          <w:rtl w:val="0"/>
        </w:rPr>
        <w:t xml:space="preserve"> : C'est une référence à un objet de type PresentationLecteur, qui semble être le présentateur associé à cette vue.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787mp3unthy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 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LecteurVue(QWidget *parent = nullptr);</w:t>
      </w:r>
      <w:r w:rsidDel="00000000" w:rsidR="00000000" w:rsidRPr="00000000">
        <w:rPr>
          <w:sz w:val="20"/>
          <w:szCs w:val="20"/>
          <w:rtl w:val="0"/>
        </w:rPr>
        <w:t xml:space="preserve"> : Constructeur de la classe, qui peut éventuellement recevoir un widget parent en paramètre.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~LecteurVue();</w:t>
      </w:r>
      <w:r w:rsidDel="00000000" w:rsidR="00000000" w:rsidRPr="00000000">
        <w:rPr>
          <w:sz w:val="20"/>
          <w:szCs w:val="20"/>
          <w:rtl w:val="0"/>
        </w:rPr>
        <w:t xml:space="preserve"> : Destructeur de la classe.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PresentationLecteur* getPres() const;</w:t>
      </w:r>
      <w:r w:rsidDel="00000000" w:rsidR="00000000" w:rsidRPr="00000000">
        <w:rPr>
          <w:sz w:val="20"/>
          <w:szCs w:val="20"/>
          <w:rtl w:val="0"/>
        </w:rPr>
        <w:t xml:space="preserve"> : Méthode pour obtenir une référence vers l'objet PresentationLecteur associé à cette vue.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setPres(PresentationLecteur*);</w:t>
      </w:r>
      <w:r w:rsidDel="00000000" w:rsidR="00000000" w:rsidRPr="00000000">
        <w:rPr>
          <w:sz w:val="20"/>
          <w:szCs w:val="20"/>
          <w:rtl w:val="0"/>
        </w:rPr>
        <w:t xml:space="preserve"> : Méthode pour définir l'objet PresentationLecteur associé à cette vue.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majInterface(ModeleLecteur::UnEtat);</w:t>
      </w:r>
      <w:r w:rsidDel="00000000" w:rsidR="00000000" w:rsidRPr="00000000">
        <w:rPr>
          <w:sz w:val="20"/>
          <w:szCs w:val="20"/>
          <w:rtl w:val="0"/>
        </w:rPr>
        <w:t xml:space="preserve"> : Méthode pour mettre à jour l'interface en fonction de l'état donné du modèle Lecteur.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8tf7tyrc3h28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Slots publics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Slots liés aux diaporamas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demanderAvancer()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demanderReculer()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demanderArreterDiapo()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Slots pour gérer les actions propres au lecteur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demanderChangementDiaporama()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demanderLancementDiapo()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demanderFermetureLecteur()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demanderInformations()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demanderChangementModeAuto()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demanderChangementModeManuel()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demanderChangementVitesseDefilement()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majInterface(ImageDansDiaporama*);</w:t>
      </w:r>
      <w:r w:rsidDel="00000000" w:rsidR="00000000" w:rsidRPr="00000000">
        <w:rPr>
          <w:sz w:val="20"/>
          <w:szCs w:val="20"/>
          <w:rtl w:val="0"/>
        </w:rPr>
        <w:t xml:space="preserve"> : Slot pour recevoir et afficher une image dans le diaporama.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Classe PresentationLecteur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4uynlja9ndu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Attributs privés :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LecteurVue* _vue;</w:t>
      </w:r>
      <w:r w:rsidDel="00000000" w:rsidR="00000000" w:rsidRPr="00000000">
        <w:rPr>
          <w:sz w:val="20"/>
          <w:szCs w:val="20"/>
          <w:rtl w:val="0"/>
        </w:rPr>
        <w:t xml:space="preserve"> : Une référence à l'objet de la classe LecteurVue, représentant la vue associée à ce présentateur.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ModeleLecteur* _modele;</w:t>
      </w:r>
      <w:r w:rsidDel="00000000" w:rsidR="00000000" w:rsidRPr="00000000">
        <w:rPr>
          <w:sz w:val="20"/>
          <w:szCs w:val="20"/>
          <w:rtl w:val="0"/>
        </w:rPr>
        <w:t xml:space="preserve"> : Une référence à l'objet de la classe ModeleLecteur, représentant le modèle associé à ce présentateur.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de1tub1ymqy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 :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PresentationLecteur();</w:t>
      </w:r>
      <w:r w:rsidDel="00000000" w:rsidR="00000000" w:rsidRPr="00000000">
        <w:rPr>
          <w:sz w:val="20"/>
          <w:szCs w:val="20"/>
          <w:rtl w:val="0"/>
        </w:rPr>
        <w:t xml:space="preserve"> : Constructeur de la classe.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LecteurVue* getVue() const;</w:t>
      </w:r>
      <w:r w:rsidDel="00000000" w:rsidR="00000000" w:rsidRPr="00000000">
        <w:rPr>
          <w:sz w:val="20"/>
          <w:szCs w:val="20"/>
          <w:rtl w:val="0"/>
        </w:rPr>
        <w:t xml:space="preserve"> : Méthode pour obtenir une référence vers l'objet LecteurVue associé à ce présentateur.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ModeleLecteur* getModele() const;</w:t>
      </w:r>
      <w:r w:rsidDel="00000000" w:rsidR="00000000" w:rsidRPr="00000000">
        <w:rPr>
          <w:sz w:val="20"/>
          <w:szCs w:val="20"/>
          <w:rtl w:val="0"/>
        </w:rPr>
        <w:t xml:space="preserve"> : Méthode pour obtenir une référence vers l'objet ModeleLecteur associé à ce présentateur.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setVue(LecteurVue*);</w:t>
      </w:r>
      <w:r w:rsidDel="00000000" w:rsidR="00000000" w:rsidRPr="00000000">
        <w:rPr>
          <w:sz w:val="20"/>
          <w:szCs w:val="20"/>
          <w:rtl w:val="0"/>
        </w:rPr>
        <w:t xml:space="preserve"> : Méthode pour définir l'objet LecteurVue associé à ce présentateur.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setModele(ModeleLecteur*);</w:t>
      </w:r>
      <w:r w:rsidDel="00000000" w:rsidR="00000000" w:rsidRPr="00000000">
        <w:rPr>
          <w:sz w:val="20"/>
          <w:szCs w:val="20"/>
          <w:rtl w:val="0"/>
        </w:rPr>
        <w:t xml:space="preserve"> : Méthode pour définir l'objet ModeleLecteur associé à ce présentateur.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g2ims6zgdzt" w:id="27"/>
      <w:bookmarkEnd w:id="27"/>
      <w:r w:rsidDel="00000000" w:rsidR="00000000" w:rsidRPr="00000000">
        <w:rPr>
          <w:color w:val="000000"/>
          <w:sz w:val="26"/>
          <w:szCs w:val="26"/>
          <w:rtl w:val="0"/>
        </w:rPr>
        <w:t xml:space="preserve">Signaux :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faireAvancer();</w:t>
      </w:r>
      <w:r w:rsidDel="00000000" w:rsidR="00000000" w:rsidRPr="00000000">
        <w:rPr>
          <w:sz w:val="20"/>
          <w:szCs w:val="20"/>
          <w:rtl w:val="0"/>
        </w:rPr>
        <w:t xml:space="preserve"> : Signal émis pour indiquer que le présentateur doit faire avancer le diaporama.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faireReculer();</w:t>
      </w:r>
      <w:r w:rsidDel="00000000" w:rsidR="00000000" w:rsidRPr="00000000">
        <w:rPr>
          <w:sz w:val="20"/>
          <w:szCs w:val="20"/>
          <w:rtl w:val="0"/>
        </w:rPr>
        <w:t xml:space="preserve"> : Signal émis pour indiquer que le présentateur doit faire reculer le diaporama.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iv89uqqty67w" w:id="28"/>
      <w:bookmarkEnd w:id="28"/>
      <w:r w:rsidDel="00000000" w:rsidR="00000000" w:rsidRPr="00000000">
        <w:rPr>
          <w:color w:val="000000"/>
          <w:sz w:val="26"/>
          <w:szCs w:val="26"/>
          <w:rtl w:val="0"/>
        </w:rPr>
        <w:t xml:space="preserve">Slots publics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Slots pour gérer les actions relatives aux diaporamas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demanderAvancer()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demanderReculer()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demanderArretDiapo()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demanderChangerVitesse()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Slots pour gérer les actions liées au lecteur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demanderChargement()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demanderLancement()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demanderChangementModeVersManuel()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demanderChangementModeVersAutomatique()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Classe ModeleLecteur</w:t>
      </w:r>
    </w:p>
    <w:p w:rsidR="00000000" w:rsidDel="00000000" w:rsidP="00000000" w:rsidRDefault="00000000" w:rsidRPr="00000000" w14:paraId="000000E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exw9p4t7mer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Attributs privés :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UnEtat _etat;</w:t>
      </w:r>
      <w:r w:rsidDel="00000000" w:rsidR="00000000" w:rsidRPr="00000000">
        <w:rPr>
          <w:sz w:val="20"/>
          <w:szCs w:val="20"/>
          <w:rtl w:val="0"/>
        </w:rPr>
        <w:t xml:space="preserve"> : Un attribut représentant l'état actuel du modèle, défini comme un type énuméré.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Lecteur* _lecteur;</w:t>
      </w:r>
      <w:r w:rsidDel="00000000" w:rsidR="00000000" w:rsidRPr="00000000">
        <w:rPr>
          <w:sz w:val="20"/>
          <w:szCs w:val="20"/>
          <w:rtl w:val="0"/>
        </w:rPr>
        <w:t xml:space="preserve"> : Une référence à un objet de la classe Lecteur, qui semble être une classe associée à la logique du lecteur.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mh7vxixm67j" w:id="30"/>
      <w:bookmarkEnd w:id="30"/>
      <w:r w:rsidDel="00000000" w:rsidR="00000000" w:rsidRPr="00000000">
        <w:rPr>
          <w:color w:val="000000"/>
          <w:sz w:val="26"/>
          <w:szCs w:val="26"/>
          <w:rtl w:val="0"/>
        </w:rPr>
        <w:t xml:space="preserve">Méthodes publiques :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explicit ModeleLecteur(Lecteur*, UnEtat = UnEtat::Initial);</w:t>
      </w:r>
      <w:r w:rsidDel="00000000" w:rsidR="00000000" w:rsidRPr="00000000">
        <w:rPr>
          <w:sz w:val="20"/>
          <w:szCs w:val="20"/>
          <w:rtl w:val="0"/>
        </w:rPr>
        <w:t xml:space="preserve"> : Un constructeur qui prend un pointeur vers un objet Lecteur et un état initial en paramètres.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ModeleLecteur();</w:t>
      </w:r>
      <w:r w:rsidDel="00000000" w:rsidR="00000000" w:rsidRPr="00000000">
        <w:rPr>
          <w:sz w:val="20"/>
          <w:szCs w:val="20"/>
          <w:rtl w:val="0"/>
        </w:rPr>
        <w:t xml:space="preserve"> : Un constructeur par défaut.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UnEtat getEtat() const;</w:t>
      </w:r>
      <w:r w:rsidDel="00000000" w:rsidR="00000000" w:rsidRPr="00000000">
        <w:rPr>
          <w:sz w:val="20"/>
          <w:szCs w:val="20"/>
          <w:rtl w:val="0"/>
        </w:rPr>
        <w:t xml:space="preserve"> : Méthode pour obtenir l'état actuel du modèle.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Lecteur* getLecteur() const;</w:t>
      </w:r>
      <w:r w:rsidDel="00000000" w:rsidR="00000000" w:rsidRPr="00000000">
        <w:rPr>
          <w:sz w:val="20"/>
          <w:szCs w:val="20"/>
          <w:rtl w:val="0"/>
        </w:rPr>
        <w:t xml:space="preserve"> : Méthode pour obtenir un pointeur vers l'objet Lecteur associé à ce modèle.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setEtat(ModeleLecteur::UnEtat);</w:t>
      </w:r>
      <w:r w:rsidDel="00000000" w:rsidR="00000000" w:rsidRPr="00000000">
        <w:rPr>
          <w:sz w:val="20"/>
          <w:szCs w:val="20"/>
          <w:rtl w:val="0"/>
        </w:rPr>
        <w:t xml:space="preserve"> : Méthode pour définir l'état du modèle.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setLecteur(Lecteur*);</w:t>
      </w:r>
      <w:r w:rsidDel="00000000" w:rsidR="00000000" w:rsidRPr="00000000">
        <w:rPr>
          <w:sz w:val="20"/>
          <w:szCs w:val="20"/>
          <w:rtl w:val="0"/>
        </w:rPr>
        <w:t xml:space="preserve"> : Méthode pour définir l'objet Lecteur associé à ce modèle.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c5qi1nlvvgs" w:id="31"/>
      <w:bookmarkEnd w:id="31"/>
      <w:r w:rsidDel="00000000" w:rsidR="00000000" w:rsidRPr="00000000">
        <w:rPr>
          <w:color w:val="000000"/>
          <w:sz w:val="26"/>
          <w:szCs w:val="26"/>
          <w:rtl w:val="0"/>
        </w:rPr>
        <w:t xml:space="preserve">Signaux :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envoyerInfosMajInterface(ImageDansDiaporama* image);</w:t>
      </w:r>
      <w:r w:rsidDel="00000000" w:rsidR="00000000" w:rsidRPr="00000000">
        <w:rPr>
          <w:sz w:val="20"/>
          <w:szCs w:val="20"/>
          <w:rtl w:val="0"/>
        </w:rPr>
        <w:t xml:space="preserve"> : Signal émis pour envoyer des informations à la vue pour mettre à jour l'interface avec une image dans le diaporama.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leldsckk8dw" w:id="32"/>
      <w:bookmarkEnd w:id="32"/>
      <w:r w:rsidDel="00000000" w:rsidR="00000000" w:rsidRPr="00000000">
        <w:rPr>
          <w:color w:val="000000"/>
          <w:sz w:val="26"/>
          <w:szCs w:val="26"/>
          <w:rtl w:val="0"/>
        </w:rPr>
        <w:t xml:space="preserve">Slots publics :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demandeAvancement();</w:t>
      </w:r>
      <w:r w:rsidDel="00000000" w:rsidR="00000000" w:rsidRPr="00000000">
        <w:rPr>
          <w:sz w:val="20"/>
          <w:szCs w:val="20"/>
          <w:rtl w:val="0"/>
        </w:rPr>
        <w:t xml:space="preserve"> : Slot pour gérer la demande d'avancement du diaporama.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void demandeReculement();</w:t>
      </w:r>
      <w:r w:rsidDel="00000000" w:rsidR="00000000" w:rsidRPr="00000000">
        <w:rPr>
          <w:sz w:val="20"/>
          <w:szCs w:val="20"/>
          <w:rtl w:val="0"/>
        </w:rPr>
        <w:t xml:space="preserve"> : Slot pour gérer la demande de reculement du diaporama.</w:t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