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34%"/>
            <w:shd w:fill="F7ECEF" w:color="auto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top"/>
          </w:tcPr>
          <w:p>
            <w:pPr>
              <w:spacing w:after="1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3F61"/>
                <w:sz w:val="27"/>
                <w:szCs w:val="27"/>
              </w:rPr>
              <w:t xml:space="preserve">CLARISSE MAE</w:t>
            </w:r>
          </w:p>
          <w:p>
            <w:pPr>
              <w:spacing w:after="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3F61"/>
                <w:sz w:val="27"/>
                <w:szCs w:val="27"/>
              </w:rPr>
              <w:t xml:space="preserve">DOMINGO</w:t>
            </w:r>
          </w:p>
          <w:p>
            <w:pPr>
              <w:spacing w:after="260"/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E8823C"/>
                <w:sz w:val="17"/>
                <w:szCs w:val="17"/>
              </w:rPr>
              <w:t xml:space="preserve">Restaurant Cashier &amp; Customer Service Associate</w:t>
            </w:r>
          </w:p>
          <w:p>
            <w:pPr>
              <w:spacing w:after="90" w:before="40"/>
            </w:pPr>
            <w:r>
              <w:rPr>
                <w:rFonts w:ascii="Calibri" w:cs="Calibri" w:eastAsia="Calibri" w:hAnsi="Calibri"/>
                <w:b/>
                <w:bCs/>
                <w:color w:val="7B3F61"/>
                <w:sz w:val="19"/>
                <w:szCs w:val="19"/>
              </w:rPr>
              <w:t xml:space="preserve">GET IN TOUCH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b/>
                <w:bCs/>
                <w:color w:val="E8823C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Marikina City, Philippines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b/>
                <w:bCs/>
                <w:color w:val="E8823C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0930 517 2264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b/>
                <w:bCs/>
                <w:color w:val="E8823C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clarisse.domingo.cs@gmail.com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b/>
                <w:bCs/>
                <w:color w:val="E8823C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linkedin.com/in/clarissemdomingo</w:t>
            </w:r>
          </w:p>
          <w:p>
            <w:pPr>
              <w:spacing w:after="180"/>
            </w:pPr>
          </w:p>
          <w:p>
            <w:pPr>
              <w:spacing w:after="90" w:before="40"/>
            </w:pPr>
            <w:r>
              <w:rPr>
                <w:rFonts w:ascii="Calibri" w:cs="Calibri" w:eastAsia="Calibri" w:hAnsi="Calibri"/>
                <w:b/>
                <w:bCs/>
                <w:color w:val="7B3F61"/>
                <w:sz w:val="19"/>
                <w:szCs w:val="19"/>
              </w:rPr>
              <w:t xml:space="preserve">CORE SKILLS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b/>
                <w:bCs/>
                <w:color w:val="E8823C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POS System Operation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b/>
                <w:bCs/>
                <w:color w:val="E8823C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Cash Handling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b/>
                <w:bCs/>
                <w:color w:val="E8823C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Payment Processing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b/>
                <w:bCs/>
                <w:color w:val="E8823C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Order Taking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b/>
                <w:bCs/>
                <w:color w:val="E8823C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Customer Service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b/>
                <w:bCs/>
                <w:color w:val="E8823C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Complaint Resolution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b/>
                <w:bCs/>
                <w:color w:val="E8823C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Basic Sales &amp; Upselling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b/>
                <w:bCs/>
                <w:color w:val="E8823C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Food &amp; Beverage Knowledge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b/>
                <w:bCs/>
                <w:color w:val="E8823C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Attention to Detail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b/>
                <w:bCs/>
                <w:color w:val="E8823C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Multitasking</w:t>
            </w:r>
          </w:p>
          <w:p>
            <w:pPr>
              <w:spacing w:after="180"/>
            </w:pPr>
          </w:p>
          <w:p>
            <w:pPr>
              <w:spacing w:after="90" w:before="40"/>
            </w:pPr>
            <w:r>
              <w:rPr>
                <w:rFonts w:ascii="Calibri" w:cs="Calibri" w:eastAsia="Calibri" w:hAnsi="Calibri"/>
                <w:b/>
                <w:bCs/>
                <w:color w:val="7B3F61"/>
                <w:sz w:val="19"/>
                <w:szCs w:val="19"/>
              </w:rPr>
              <w:t xml:space="preserve">CERTIFICATIONS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b/>
                <w:bCs/>
                <w:color w:val="E8823C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Customer Service Excellence Training, 2023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b/>
                <w:bCs/>
                <w:color w:val="E8823C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Cash Handling and POS Training, 2022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b/>
                <w:bCs/>
                <w:color w:val="E8823C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Food Safety and Hygiene Training, 2022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b/>
                <w:bCs/>
                <w:color w:val="E8823C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Basic First Aid Training, 2021</w:t>
            </w:r>
          </w:p>
          <w:p>
            <w:pPr>
              <w:spacing w:after="180"/>
            </w:pPr>
          </w:p>
          <w:p>
            <w:pPr>
              <w:spacing w:after="90" w:before="40"/>
            </w:pPr>
            <w:r>
              <w:rPr>
                <w:rFonts w:ascii="Calibri" w:cs="Calibri" w:eastAsia="Calibri" w:hAnsi="Calibri"/>
                <w:b/>
                <w:bCs/>
                <w:color w:val="7B3F61"/>
                <w:sz w:val="19"/>
                <w:szCs w:val="19"/>
              </w:rPr>
              <w:t xml:space="preserve">LANGUAGES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b/>
                <w:bCs/>
                <w:color w:val="E8823C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Filipino — Native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b/>
                <w:bCs/>
                <w:color w:val="E8823C"/>
                <w:sz w:val="18"/>
                <w:szCs w:val="18"/>
              </w:rPr>
              <w:t xml:space="preserve">●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English — Fluent</w:t>
            </w:r>
          </w:p>
        </w:tc>
        <w:tc>
          <w:tcPr>
            <w:tcW w:type="pct" w:w="66%"/>
            <w:tcMar>
              <w:top w:type="dxa" w:w="200"/>
              <w:left w:type="dxa" w:w="280"/>
              <w:bottom w:type="dxa" w:w="200"/>
              <w:right w:type="dxa" w:w="220"/>
            </w:tcMar>
            <w:vAlign w:val="top"/>
          </w:tcPr>
          <w:p>
            <w:pPr>
              <w:pBdr>
                <w:bottom w:val="single" w:color="E8823C" w:sz="14" w:space="4"/>
              </w:pBdr>
              <w:spacing w:after="110" w:before="210"/>
            </w:pPr>
            <w:r>
              <w:rPr>
                <w:rFonts w:ascii="Calibri" w:cs="Calibri" w:eastAsia="Calibri" w:hAnsi="Calibri"/>
                <w:b/>
                <w:bCs/>
                <w:color w:val="7B3F61"/>
                <w:sz w:val="23"/>
                <w:szCs w:val="23"/>
              </w:rPr>
              <w:t xml:space="preserve">PROFILE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02020"/>
                <w:sz w:val="20"/>
                <w:szCs w:val="20"/>
              </w:rPr>
              <w:t xml:space="preserve">Friendly and detail-oriented customer service professional with 3 years of experience in fast-paced restaurant and café settings. Skilled in accurate cash handling, POS operation, and order processing, with a strong focus on making every guest interaction quick and pleasant. Comfortable multitasking during peak hours while maintaining accuracy in transactions and order details. Recognized by supervisors for a warm, can-do attitude and dependable teamwork.</w:t>
            </w:r>
          </w:p>
          <w:p>
            <w:pPr>
              <w:pBdr>
                <w:bottom w:val="single" w:color="E8823C" w:sz="14" w:space="4"/>
              </w:pBdr>
              <w:spacing w:after="110" w:before="210"/>
            </w:pPr>
            <w:r>
              <w:rPr>
                <w:rFonts w:ascii="Calibri" w:cs="Calibri" w:eastAsia="Calibri" w:hAnsi="Calibri"/>
                <w:b/>
                <w:bCs/>
                <w:color w:val="7B3F61"/>
                <w:sz w:val="23"/>
                <w:szCs w:val="23"/>
              </w:rPr>
              <w:t xml:space="preserve">WORK EXPERIENCE</w:t>
            </w:r>
          </w:p>
          <w:p>
            <w:pPr>
              <w:tabs>
                <w:tab w:val="right" w:pos="9450"/>
              </w:tabs>
              <w:spacing w:after="4" w:before="130"/>
            </w:pPr>
            <w:r>
              <w:rPr>
                <w:rFonts w:ascii="Calibri" w:cs="Calibri" w:eastAsia="Calibri" w:hAnsi="Calibri"/>
                <w:b/>
                <w:bCs/>
                <w:color w:val="2A2A2A"/>
                <w:sz w:val="21"/>
                <w:szCs w:val="21"/>
              </w:rPr>
              <w:t xml:space="preserve">Restaurant Cashier</w:t>
            </w:r>
            <w:r>
              <w:rPr>
                <w:rFonts w:ascii="Calibri" w:cs="Calibri" w:eastAsia="Calibri" w:hAnsi="Calibri"/>
                <w:i/>
                <w:iCs/>
                <w:color w:val="777777"/>
                <w:sz w:val="18"/>
                <w:szCs w:val="18"/>
              </w:rPr>
              <w:t xml:space="preserve">	March 2023 – Present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E8823C"/>
                <w:sz w:val="18"/>
                <w:szCs w:val="18"/>
              </w:rPr>
              <w:t xml:space="preserve">Sunburst Diner — Marikina City, Philippines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Process an average of 250+ customer transactions daily using POS systems, maintaining accuracy above 99%.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Greet and assist customers with menu questions, order customization, and combo recommendations.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Handle cash, card, and e-wallet payments, balancing the register at the end of each shift with zero shortages.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Coordinate with kitchen staff to confirm order accuracy and manage special requests during busy periods.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Resolve customer concerns about orders or billing promptly, escalating complex issues to the shift supervisor.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Maintain a clean, organized cashier counter in line with store presentation standards.</w:t>
            </w:r>
          </w:p>
          <w:p>
            <w:pPr>
              <w:tabs>
                <w:tab w:val="right" w:pos="9450"/>
              </w:tabs>
              <w:spacing w:after="4" w:before="130"/>
            </w:pPr>
            <w:r>
              <w:rPr>
                <w:rFonts w:ascii="Calibri" w:cs="Calibri" w:eastAsia="Calibri" w:hAnsi="Calibri"/>
                <w:b/>
                <w:bCs/>
                <w:color w:val="2A2A2A"/>
                <w:sz w:val="21"/>
                <w:szCs w:val="21"/>
              </w:rPr>
              <w:t xml:space="preserve">Customer Service Associate</w:t>
            </w:r>
            <w:r>
              <w:rPr>
                <w:rFonts w:ascii="Calibri" w:cs="Calibri" w:eastAsia="Calibri" w:hAnsi="Calibri"/>
                <w:i/>
                <w:iCs/>
                <w:color w:val="777777"/>
                <w:sz w:val="18"/>
                <w:szCs w:val="18"/>
              </w:rPr>
              <w:t xml:space="preserve">	June 2021 – February 2023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E8823C"/>
                <w:sz w:val="18"/>
                <w:szCs w:val="18"/>
              </w:rPr>
              <w:t xml:space="preserve">Brew &amp; Bean Café — Marikina City, Philippines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Took customer orders at the counter and via the café's mobile ordering app, ensuring order details were entered correctly.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Processed daily sales transactions and prepared end-of-shift cash reports for the store manager.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Upsold pastries and seasonal beverages, contributing to consistent increases in average transaction value.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Assisted new hires with POS training and basic customer service standards.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Addressed customer complaints regarding order delays or mistakes, aiming for first-contact resolution.</w:t>
            </w:r>
          </w:p>
          <w:p>
            <w:pPr>
              <w:tabs>
                <w:tab w:val="right" w:pos="9450"/>
              </w:tabs>
              <w:spacing w:after="4" w:before="130"/>
            </w:pPr>
            <w:r>
              <w:rPr>
                <w:rFonts w:ascii="Calibri" w:cs="Calibri" w:eastAsia="Calibri" w:hAnsi="Calibri"/>
                <w:b/>
                <w:bCs/>
                <w:color w:val="2A2A2A"/>
                <w:sz w:val="21"/>
                <w:szCs w:val="21"/>
              </w:rPr>
              <w:t xml:space="preserve">Restaurant Crew Member</w:t>
            </w:r>
            <w:r>
              <w:rPr>
                <w:rFonts w:ascii="Calibri" w:cs="Calibri" w:eastAsia="Calibri" w:hAnsi="Calibri"/>
                <w:i/>
                <w:iCs/>
                <w:color w:val="777777"/>
                <w:sz w:val="18"/>
                <w:szCs w:val="18"/>
              </w:rPr>
              <w:t xml:space="preserve">	January 2020 – May 2021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E8823C"/>
                <w:sz w:val="18"/>
                <w:szCs w:val="18"/>
              </w:rPr>
              <w:t xml:space="preserve">QuickBite Express — Marikina City, Philippines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Rotated between the cashier counter and front counter service, taking orders and processing payments.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Maintained cleanliness of the service counter and dining area throughout each shift.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32323"/>
                <w:sz w:val="19"/>
                <w:szCs w:val="19"/>
              </w:rPr>
              <w:t xml:space="preserve">Supported team members during high-volume rush periods to keep queue times manageable.</w:t>
            </w:r>
          </w:p>
          <w:p>
            <w:pPr>
              <w:pBdr>
                <w:bottom w:val="single" w:color="E8823C" w:sz="14" w:space="4"/>
              </w:pBdr>
              <w:spacing w:after="110" w:before="210"/>
            </w:pPr>
            <w:r>
              <w:rPr>
                <w:rFonts w:ascii="Calibri" w:cs="Calibri" w:eastAsia="Calibri" w:hAnsi="Calibri"/>
                <w:b/>
                <w:bCs/>
                <w:color w:val="7B3F61"/>
                <w:sz w:val="23"/>
                <w:szCs w:val="23"/>
              </w:rPr>
              <w:t xml:space="preserve">EDUCATION</w:t>
            </w:r>
          </w:p>
          <w:p>
            <w:pPr>
              <w:spacing w:after="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Bachelor of Science in Hospitality Management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Marikina Polytechnic College — Marikina City, Philippines | Graduated 2021</w:t>
            </w:r>
          </w:p>
        </w:tc>
      </w:tr>
    </w:tbl>
    <w:sectPr>
      <w:pgSz w:w="12240" w:h="15840" w:orient="portrait"/>
      <w:pgMar w:top="300" w:right="300" w:bottom="300" w:left="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2026-08-25T01:50:34.025Z</dcterms:created>
  <dcterms:modified xsi:type="dcterms:W3CDTF">2026-08-25T01:50:34.026Z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