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MARIA ANGELA SANTOS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Hotel Front Desk Associate | Guest Service Representative</w:t>
      </w:r>
    </w:p>
    <w:p>
      <w:pPr>
        <w:pBdr>
          <w:bottom w:val="single" w:color="1F3A5F" w:sz="12" w:space="6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0917 245 6183   •   maria.santos.hospitality@gmail.com   •   Quezon City, Philippines   •   linkedin.com/in/mariaasantos</w:t>
      </w:r>
    </w:p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Personable and detail-oriented hospitality professional with 4 years of experience in front desk operations and guest relations within busy hotel environments. Skilled in managing check-in and check-out procedures, resolving guest concerns promptly, and maintaining accurate reservation records. Recognized for a warm, service-first attitude and the ability to stay composed during high-volume periods. Committed to creating a welcoming first impression that reflects positively on the property.</w:t>
      </w:r>
    </w:p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Guest Relations &amp; Check-in/Check-out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Reservation Management (Opera PMS)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Complaint Resolution</w:t>
            </w:r>
          </w:p>
        </w:tc>
      </w:tr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Telephone &amp; Email Communication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Cash Handling &amp; Night Audit Support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Payment Processing</w:t>
            </w:r>
          </w:p>
        </w:tc>
      </w:tr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Front Desk Operations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Multitasking Under Pressure</w:t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Teamwork &amp; Communication</w:t>
            </w:r>
          </w:p>
        </w:tc>
      </w:tr>
    </w:tbl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Hotel Front Desk Associate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June 2023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Camden Bay Hotel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Greet and check in an average of 60+ guests daily, verifying reservations and processing payments accurately using Opera PMS.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Respond to guest inquiries via phone, email, and in person, resolving room and billing concerns with a first-contact resolution rate above 90%.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 with housekeeping and maintenance teams to ensure rooms are ready ahead of scheduled arrivals.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Handle cash and card transactions during shifts, balancing the drawer with zero discrepancies over the past 12 months.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Trained 3 newly hired front desk staff on check-in procedures, property policies, and the reservation system.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Guest Service Representative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March 2021 – May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Riverstone Suites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guest check-in/check-out for a 120-room property, maintaining accurate occupancy and billing records.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Handled incoming reservation calls and online booking confirmations, reducing double-booking errors by coordinating closely with the reservations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Addressed guest complaints regarding room conditions or service delays, escalating appropriately and following up to confirm satisfaction.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Processed group check-ins for tour operators and corporate bookings of up to 40 guests at a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the front desk area and lobby presentation in line with brand service standards.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 Office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October 2020 – February 2021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Golden Palm Hotel — Quezon City, Philippines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Assisted front desk staff with guest registration, luggage coordination, and directory information.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the reservations team by updating guest profiles and confirming upcoming bookings.</w:t>
      </w:r>
    </w:p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Hospitality Management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Far Eastern Polytechnic University — Quezon City, Philippines | Graduated 2020</w:t>
      </w:r>
    </w:p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 AND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Customer Service Excellence Training — Philippine Hotel and Restaurant Institute,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Basic Life Support and First Aid Certification,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Hospitality Service Training (Front Office Operations), 2021</w:t>
      </w:r>
    </w:p>
    <w:p>
      <w:pPr>
        <w:pBdr>
          <w:bottom w:val="single" w:color="1F3A5F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Filipino (Native), English (Fluent)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Skills: </w:t>
      </w:r>
      <w:r>
        <w:rPr>
          <w:rFonts w:ascii="Calibri" w:cs="Calibri" w:eastAsia="Calibri" w:hAnsi="Calibri"/>
          <w:sz w:val="19"/>
          <w:szCs w:val="19"/>
        </w:rPr>
        <w:t xml:space="preserve">Opera PMS, Microsoft Office, Booking.com Extranet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Awards: </w:t>
      </w:r>
      <w:r>
        <w:rPr>
          <w:rFonts w:ascii="Calibri" w:cs="Calibri" w:eastAsia="Calibri" w:hAnsi="Calibri"/>
          <w:sz w:val="19"/>
          <w:szCs w:val="19"/>
        </w:rPr>
        <w:t xml:space="preserve">Employee of the Month, Camden Bay Hotel (April 2024, September 2024).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References available upon request.</w:t>
      </w:r>
    </w:p>
    <w:sectPr>
      <w:pgSz w:w="12240" w:h="15840" w:orient="portrait"/>
      <w:pgMar w:top="460" w:right="860" w:bottom="4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2026-08-25T01:22:20.647Z</dcterms:created>
  <dcterms:modified xsi:type="dcterms:W3CDTF">2026-08-25T01:22:20.647Z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