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7776"/>
      </w:tblGrid>
      <w:tr>
        <w:tc>
          <w:tcPr>
            <w:tcW w:type="dxa" w:w="3744"/>
            <w:shd w:val="clear" w:color="auto" w:fill="0F5C5C"/>
            <w:vAlign w:val="top"/>
          </w:tcPr>
          <w:p/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30"/>
              </w:rPr>
              <w:t>Danielle Faith Mercado</w:t>
            </w:r>
          </w:p>
          <w:p>
            <w:pPr>
              <w:spacing w:after="200"/>
            </w:pPr>
            <w:r>
              <w:rPr>
                <w:rFonts w:ascii="Calibri" w:hAnsi="Calibri"/>
                <w:b w:val="0"/>
                <w:i/>
                <w:color w:val="FFFFFF"/>
                <w:sz w:val="21"/>
              </w:rPr>
              <w:t>Hospitality Corporate Sales Coordinator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+63 919 285 7731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danielle.mercado.sales@mailhaven.ph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Taguig City, Metro Manila, Philippines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8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CORE SKILLS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Corporate Client Communication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Hotel Package Presentation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Business Booking Coordination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Sales Proposal Preparation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Account Coordination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Client Follow-Up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Sales Reporting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2222"/>
                <w:sz w:val="8"/>
              </w:rPr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Bachelor of Science in Tourism Management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Bayview Institute of Tourism and Hospitality, 2017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Sales and Client Relations Training, 2023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FFFFFF"/>
                <w:sz w:val="17"/>
              </w:rPr>
              <w:t>Hospitality Sales Training, Philippine Hotel Sales Association, 2021</w:t>
            </w:r>
          </w:p>
        </w:tc>
        <w:tc>
          <w:tcPr>
            <w:tcW w:type="dxa" w:w="7776"/>
            <w:vAlign w:val="top"/>
          </w:tcPr>
          <w:p/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5C5C"/>
                <w:sz w:val="24"/>
              </w:rPr>
              <w:t>PROFESSIONAL SUMMARY</w:t>
            </w:r>
          </w:p>
          <w:p>
            <w:pPr>
              <w:spacing w:after="20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Corporate Sales Coordinator experienced in managing business client communication, presenting hotel packages, and coordinating bookings from proposal through confirmation. Known for clear, responsive client follow-up and well-organized sales documentation that keeps deals moving.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F5C5C"/>
                <w:sz w:val="24"/>
              </w:rPr>
              <w:t>WORK EXPERIENCE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Hospitality Corporate Sales Coordinator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Harbor Crest Hotel — Manila, Metro Manila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June 2023 – Present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Serve as the primary point of contact for corporate clients inquiring about meeting packages and stays.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Prepare sales proposals outlining hotel packages, rates, and available meeting spaces.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Coordinate booking details between corporate clients and the events operations team.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Follow up with clients on pending proposals to move bookings toward confirmation.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Maintain updated account records within the sales CRM.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F5C5C"/>
                <w:sz w:val="18"/>
              </w:rPr>
              <w:t>Key Achievements: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Helped convert 35% of proposal follow-ups into confirmed bookings within the first six months.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Streamlined the proposal template, cutting preparation time by nearly a third.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222222"/>
                <w:sz w:val="6"/>
              </w:rPr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22222"/>
                <w:sz w:val="20"/>
              </w:rPr>
              <w:t>Sales Associate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Meridian Point Hotel &amp; Convention Center — Taguig City, Metro Manila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/>
                <w:color w:val="555555"/>
                <w:sz w:val="18"/>
              </w:rPr>
              <w:t>August 2020 – May 2023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Assisted the sales team with client correspondence and booking documentation.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Updated the sales database with corporate account activity and follow-up notes.</w:t>
            </w:r>
          </w:p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F5C5C"/>
                <w:sz w:val="18"/>
              </w:rPr>
              <w:t>Key Achievements:</w:t>
            </w:r>
          </w:p>
          <w:p>
            <w:pPr>
              <w:spacing w:after="40"/>
              <w:ind w:left="216"/>
            </w:pPr>
            <w:r>
              <w:rPr>
                <w:color w:val="222222"/>
                <w:sz w:val="19"/>
              </w:rPr>
              <w:t>•  Supported the team in reaching quarterly sales targets for three consecutive quarters.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222222"/>
                <w:sz w:val="6"/>
              </w:rPr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