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64E3B"/>
          <w:sz w:val="40"/>
        </w:rPr>
        <w:t>Patricia Elaine Ramos</w:t>
      </w:r>
    </w:p>
    <w:p>
      <w:pPr>
        <w:spacing w:after="80"/>
      </w:pPr>
      <w:r>
        <w:rPr>
          <w:rFonts w:ascii="Arial" w:hAnsi="Arial"/>
          <w:b/>
          <w:color w:val="50645A"/>
          <w:sz w:val="22"/>
        </w:rPr>
        <w:t>HOSPITALITY PROCUREMENT COORDINATOR</w:t>
      </w:r>
    </w:p>
    <w:p>
      <w:pPr>
        <w:spacing w:after="240"/>
      </w:pPr>
      <w:r>
        <w:rPr>
          <w:rFonts w:ascii="Arial" w:hAnsi="Arial"/>
          <w:color w:val="5A5A5A"/>
          <w:sz w:val="17"/>
        </w:rPr>
        <w:t>Unit 5B Cedar Ridge Residences, Mandaluyong City | +63 928 412 9034 | patricia.ramos@procuremail.ph</w:t>
      </w:r>
    </w:p>
    <w:p>
      <w:pPr>
        <w:spacing w:before="200" w:after="80"/>
        <w:pBdr>
          <w:bottom w:val="single" w:sz="12" w:space="2" w:color="064E3B"/>
        </w:pBdr>
      </w:pPr>
      <w:r>
        <w:rPr>
          <w:rFonts w:ascii="Arial" w:hAnsi="Arial"/>
          <w:b/>
          <w:color w:val="064E3B"/>
          <w:sz w:val="21"/>
        </w:rPr>
        <w:t>CAREER SUMMARY</w:t>
      </w:r>
    </w:p>
    <w:p>
      <w:pPr>
        <w:spacing w:after="160"/>
      </w:pPr>
      <w:r>
        <w:rPr>
          <w:rFonts w:ascii="Arial" w:hAnsi="Arial"/>
          <w:sz w:val="18"/>
        </w:rPr>
        <w:t>Analytical and methodical Hospitality Procurement Coordinator experienced in purchase requisition processing, hotel supplier relationship management, and invoice three-way matching. Proven proficiency in expediting critical food and beverage shipments, monitoring inventory minimum stock thresholds, and ensuring seamless supply replenishment.</w:t>
      </w:r>
    </w:p>
    <w:p>
      <w:pPr>
        <w:spacing w:before="200" w:after="80"/>
        <w:pBdr>
          <w:bottom w:val="single" w:sz="12" w:space="2" w:color="064E3B"/>
        </w:pBdr>
      </w:pPr>
      <w:r>
        <w:rPr>
          <w:rFonts w:ascii="Arial" w:hAnsi="Arial"/>
          <w:b/>
          <w:color w:val="064E3B"/>
          <w:sz w:val="21"/>
        </w:rPr>
        <w:t>PROCUREMENT &amp; SUPPLY MANAGEMENT EXPERTISE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Arial" w:hAnsi="Arial"/>
                <w:sz w:val="17"/>
              </w:rPr>
              <w:t>• Purchase Requisition Verification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7"/>
              </w:rPr>
              <w:t>• Vendor Quotation Analysis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7"/>
              </w:rPr>
              <w:t>• Food &amp; Beverage Supply Replenishment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7"/>
              </w:rPr>
              <w:t>• Delivery Discrepancy Reconciliation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7"/>
              </w:rPr>
              <w:t>• ERP Inventory Management (SAP/Opera)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7"/>
              </w:rPr>
              <w:t>• Supplier Contract Compliance</w:t>
            </w:r>
          </w:p>
        </w:tc>
      </w:tr>
    </w:tbl>
    <w:p>
      <w:pPr>
        <w:spacing w:before="200" w:after="80"/>
        <w:pBdr>
          <w:bottom w:val="single" w:sz="12" w:space="2" w:color="064E3B"/>
        </w:pBdr>
      </w:pPr>
      <w:r>
        <w:rPr>
          <w:rFonts w:ascii="Arial" w:hAnsi="Arial"/>
          <w:b/>
          <w:color w:val="064E3B"/>
          <w:sz w:val="21"/>
        </w:rPr>
        <w:t>WORK EXPERIENCE</w:t>
      </w:r>
    </w:p>
    <w:p>
      <w:pPr>
        <w:spacing w:before="120" w:after="40"/>
      </w:pPr>
      <w:r>
        <w:rPr>
          <w:b/>
          <w:color w:val="064E3B"/>
          <w:sz w:val="19"/>
        </w:rPr>
        <w:t>Bayfront Grand Hotel Manila | Roxas Boulevard, Manila</w:t>
        <w:br/>
      </w:r>
      <w:r>
        <w:rPr>
          <w:b/>
          <w:color w:val="50645A"/>
          <w:sz w:val="17"/>
        </w:rPr>
        <w:t>Hotel Purchasing Supervisor | August 2021 – Present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Manage end-to-end procurement operations across culinary, housekeeping, and front-office departments.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Facilitate weekly supplier coordination meetings to resolve lead-time bottlenecks and backorders.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Conduct quarterly vendor reviews based on delivery accuracy, quality ratings, and invoice adherence.</w:t>
      </w:r>
    </w:p>
    <w:p>
      <w:pPr>
        <w:spacing w:before="120" w:after="40"/>
      </w:pPr>
      <w:r>
        <w:rPr>
          <w:b/>
          <w:color w:val="064E3B"/>
          <w:sz w:val="19"/>
        </w:rPr>
        <w:t>Sapphire Bay Resort &amp; Casino | Parañaque City</w:t>
        <w:br/>
      </w:r>
      <w:r>
        <w:rPr>
          <w:b/>
          <w:color w:val="50645A"/>
          <w:sz w:val="17"/>
        </w:rPr>
        <w:t>Hospitality Procurement Coordinator | March 2018 – July 2021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Reviewed and routed purchase orders for over 10 hotel culinary outlets, banquets, and staff cafeteria.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Monitored safety stock levels for non-perishable consumables, bar supplies, and cleaning chemicals.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Collaborated with receiving dock personnel to inspect meat and seafood temperature logs on delivery.</w:t>
      </w:r>
    </w:p>
    <w:p>
      <w:pPr>
        <w:spacing w:before="200" w:after="80"/>
        <w:pBdr>
          <w:bottom w:val="single" w:sz="12" w:space="2" w:color="064E3B"/>
        </w:pBdr>
      </w:pPr>
      <w:r>
        <w:rPr>
          <w:rFonts w:ascii="Arial" w:hAnsi="Arial"/>
          <w:b/>
          <w:color w:val="064E3B"/>
          <w:sz w:val="21"/>
        </w:rPr>
        <w:t>EDUCATION &amp; PROFESSIONAL CREDENTIALS</w:t>
      </w:r>
    </w:p>
    <w:p>
      <w:r>
        <w:rPr>
          <w:b/>
          <w:sz w:val="18"/>
        </w:rPr>
        <w:t>Bachelor of Science in Supply Chain &amp; Hospitality Operations | May 2016</w:t>
        <w:br/>
      </w:r>
      <w:r>
        <w:rPr>
          <w:sz w:val="17"/>
        </w:rPr>
        <w:t>Manila Business &amp; Hospitality College | Manila, Philippines</w:t>
        <w:br/>
      </w:r>
      <w:r>
        <w:rPr>
          <w:i/>
          <w:sz w:val="17"/>
        </w:rPr>
        <w:t>Certified Hospitality Procurement Specialist (CHPS) – Philippine Council of Supply Chain Professionals, 2021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