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A504F" w14:textId="77777777" w:rsidR="004620B1" w:rsidRDefault="004620B1" w:rsidP="00F20D5F">
      <w:pPr>
        <w:jc w:val="center"/>
        <w:rPr>
          <w:b/>
        </w:rPr>
      </w:pPr>
    </w:p>
    <w:p w14:paraId="47FDD86F" w14:textId="19AF69DE" w:rsidR="00381138" w:rsidRDefault="001E2CE2" w:rsidP="00F20D5F">
      <w:pPr>
        <w:jc w:val="center"/>
        <w:rPr>
          <w:b/>
        </w:rPr>
      </w:pPr>
      <w:r>
        <w:rPr>
          <w:b/>
        </w:rPr>
        <w:t>Researcher Dec</w:t>
      </w:r>
      <w:r w:rsidR="004620B1">
        <w:rPr>
          <w:b/>
        </w:rPr>
        <w:t xml:space="preserve">laration Form for </w:t>
      </w:r>
      <w:r w:rsidR="00874F9C" w:rsidRPr="00874F9C">
        <w:rPr>
          <w:b/>
        </w:rPr>
        <w:t>AC41004 – Industrial Team Project</w:t>
      </w:r>
    </w:p>
    <w:p w14:paraId="74F2C544" w14:textId="41DB7796" w:rsidR="00CD026E" w:rsidRPr="00AB7A4A" w:rsidRDefault="000160A7" w:rsidP="00F20D5F">
      <w:pPr>
        <w:jc w:val="center"/>
        <w:rPr>
          <w:b/>
          <w:i/>
        </w:rPr>
      </w:pPr>
      <w:r>
        <w:rPr>
          <w:b/>
        </w:rPr>
        <w:t>University of Dundee Sc</w:t>
      </w:r>
      <w:r w:rsidR="00241807">
        <w:rPr>
          <w:b/>
        </w:rPr>
        <w:t>hool Research Ethics Comm</w:t>
      </w:r>
      <w:r>
        <w:rPr>
          <w:b/>
        </w:rPr>
        <w:t>i</w:t>
      </w:r>
      <w:r w:rsidR="00241807">
        <w:rPr>
          <w:b/>
        </w:rPr>
        <w:t>tte</w:t>
      </w:r>
      <w:r>
        <w:rPr>
          <w:b/>
        </w:rPr>
        <w:t xml:space="preserve">e </w:t>
      </w:r>
      <w:r w:rsidR="00285DA3">
        <w:rPr>
          <w:b/>
        </w:rPr>
        <w:br/>
        <w:t xml:space="preserve">Application/Approval Number: </w:t>
      </w:r>
      <w:r w:rsidR="0094192D">
        <w:rPr>
          <w:b/>
        </w:rPr>
        <w:t>UOD-SSEREC-DoC-Class-2020-009</w:t>
      </w:r>
    </w:p>
    <w:p w14:paraId="1D7D2C63" w14:textId="77777777" w:rsidR="001E2CE2" w:rsidRDefault="001E2CE2" w:rsidP="00B31F33">
      <w:pPr>
        <w:jc w:val="both"/>
        <w:rPr>
          <w:b/>
        </w:rPr>
      </w:pPr>
    </w:p>
    <w:p w14:paraId="640AB470" w14:textId="6FD90A7A" w:rsidR="00C72B0E" w:rsidRPr="00DD7DEA" w:rsidRDefault="001E2CE2" w:rsidP="00B31F33">
      <w:pPr>
        <w:jc w:val="both"/>
      </w:pPr>
      <w:r>
        <w:rPr>
          <w:b/>
        </w:rPr>
        <w:t>Confirming your compliance with Ethics procedures</w:t>
      </w:r>
      <w:r w:rsidR="00DD7DEA">
        <w:t>:</w:t>
      </w:r>
    </w:p>
    <w:p w14:paraId="00386725" w14:textId="47BD5C16" w:rsidR="001E2CE2" w:rsidRDefault="00AB7A4A" w:rsidP="00B31F33">
      <w:pPr>
        <w:jc w:val="both"/>
      </w:pPr>
      <w:r>
        <w:t xml:space="preserve">You </w:t>
      </w:r>
      <w:r w:rsidR="001E2CE2">
        <w:t xml:space="preserve">are required to confirm that </w:t>
      </w:r>
      <w:r>
        <w:t>you</w:t>
      </w:r>
      <w:r w:rsidR="001E2CE2">
        <w:t xml:space="preserve"> have read and understood the ethics procedures that </w:t>
      </w:r>
      <w:r>
        <w:t>you</w:t>
      </w:r>
      <w:r w:rsidR="001E2CE2">
        <w:t xml:space="preserve"> are being asked to comply with</w:t>
      </w:r>
      <w:r>
        <w:t xml:space="preserve"> in relation to user involvement in your </w:t>
      </w:r>
      <w:r w:rsidR="00874F9C">
        <w:t xml:space="preserve">Industrial Team </w:t>
      </w:r>
      <w:r>
        <w:t>Project</w:t>
      </w:r>
      <w:r w:rsidR="00DD7DEA">
        <w:t>.</w:t>
      </w:r>
      <w:r w:rsidR="001E2CE2">
        <w:t xml:space="preserve"> Please read the dec</w:t>
      </w:r>
      <w:r>
        <w:t>laration below and then sign your name</w:t>
      </w:r>
      <w:r w:rsidR="00874F9C">
        <w:t>s</w:t>
      </w:r>
      <w:r w:rsidR="001E2CE2">
        <w:t>.</w:t>
      </w:r>
    </w:p>
    <w:p w14:paraId="431B9117" w14:textId="0CD27EAF" w:rsidR="001E2CE2" w:rsidRPr="00E874C2" w:rsidRDefault="001E2CE2" w:rsidP="001E2CE2">
      <w:pPr>
        <w:jc w:val="both"/>
        <w:rPr>
          <w:rFonts w:ascii="Calibri" w:hAnsi="Calibri"/>
          <w:b/>
          <w:sz w:val="28"/>
          <w:szCs w:val="28"/>
        </w:rPr>
      </w:pPr>
      <w:r w:rsidRPr="00E874C2">
        <w:rPr>
          <w:rFonts w:ascii="Calibri" w:hAnsi="Calibri"/>
          <w:b/>
          <w:sz w:val="28"/>
          <w:szCs w:val="28"/>
        </w:rPr>
        <w:t>Declaration</w:t>
      </w:r>
    </w:p>
    <w:p w14:paraId="732C7670" w14:textId="40F8C088" w:rsidR="001E2CE2" w:rsidRPr="00AB7A4A" w:rsidRDefault="001E2CE2" w:rsidP="001E2CE2">
      <w:pPr>
        <w:jc w:val="both"/>
        <w:rPr>
          <w:rFonts w:cstheme="minorHAnsi"/>
        </w:rPr>
      </w:pPr>
      <w:r w:rsidRPr="00AB7A4A">
        <w:rPr>
          <w:rFonts w:cstheme="minorHAnsi"/>
        </w:rPr>
        <w:t xml:space="preserve">By signing below </w:t>
      </w:r>
      <w:r w:rsidR="00874F9C">
        <w:rPr>
          <w:rFonts w:cstheme="minorHAnsi"/>
        </w:rPr>
        <w:t>we</w:t>
      </w:r>
      <w:r w:rsidRPr="00AB7A4A">
        <w:rPr>
          <w:rFonts w:cstheme="minorHAnsi"/>
        </w:rPr>
        <w:t xml:space="preserve"> declare that </w:t>
      </w:r>
      <w:r w:rsidR="00874F9C">
        <w:rPr>
          <w:rFonts w:cstheme="minorHAnsi"/>
        </w:rPr>
        <w:t>we</w:t>
      </w:r>
      <w:r w:rsidRPr="00AB7A4A">
        <w:rPr>
          <w:rFonts w:cstheme="minorHAnsi"/>
        </w:rPr>
        <w:t xml:space="preserve"> have read the University </w:t>
      </w:r>
      <w:hyperlink r:id="rId7" w:history="1">
        <w:r w:rsidRPr="00AB7A4A">
          <w:rPr>
            <w:rStyle w:val="Hyperlink"/>
            <w:rFonts w:cstheme="minorHAnsi"/>
          </w:rPr>
          <w:t>Code of Practice for Non-Clinical Research Ethics on Human Participants</w:t>
        </w:r>
      </w:hyperlink>
      <w:r w:rsidRPr="00AB7A4A">
        <w:rPr>
          <w:rFonts w:cstheme="minorHAnsi"/>
        </w:rPr>
        <w:t xml:space="preserve"> and that </w:t>
      </w:r>
      <w:r w:rsidR="00874F9C">
        <w:rPr>
          <w:rFonts w:cstheme="minorHAnsi"/>
        </w:rPr>
        <w:t xml:space="preserve">our </w:t>
      </w:r>
      <w:r w:rsidRPr="00AB7A4A">
        <w:rPr>
          <w:rFonts w:cstheme="minorHAnsi"/>
        </w:rPr>
        <w:t xml:space="preserve">research abides by these guidelines. </w:t>
      </w:r>
      <w:r w:rsidR="00874F9C">
        <w:rPr>
          <w:rFonts w:cstheme="minorHAnsi"/>
        </w:rPr>
        <w:t>We</w:t>
      </w:r>
      <w:r w:rsidRPr="00AB7A4A">
        <w:rPr>
          <w:rFonts w:cstheme="minorHAnsi"/>
        </w:rPr>
        <w:t xml:space="preserve"> also confi</w:t>
      </w:r>
      <w:r w:rsidR="00AB7A4A">
        <w:rPr>
          <w:rFonts w:cstheme="minorHAnsi"/>
        </w:rPr>
        <w:t xml:space="preserve">rm that </w:t>
      </w:r>
      <w:r w:rsidR="00874F9C">
        <w:rPr>
          <w:rFonts w:cstheme="minorHAnsi"/>
        </w:rPr>
        <w:t>we</w:t>
      </w:r>
      <w:r w:rsidR="00AB7A4A">
        <w:rPr>
          <w:rFonts w:cstheme="minorHAnsi"/>
        </w:rPr>
        <w:t xml:space="preserve"> have read the </w:t>
      </w:r>
      <w:r w:rsidR="0096213E">
        <w:rPr>
          <w:rFonts w:cstheme="minorHAnsi"/>
        </w:rPr>
        <w:t xml:space="preserve">following </w:t>
      </w:r>
      <w:r w:rsidR="00AB7A4A">
        <w:rPr>
          <w:rFonts w:cstheme="minorHAnsi"/>
        </w:rPr>
        <w:t>ethics documentation</w:t>
      </w:r>
      <w:r w:rsidRPr="00AB7A4A">
        <w:rPr>
          <w:rFonts w:cstheme="minorHAnsi"/>
        </w:rPr>
        <w:t xml:space="preserve"> </w:t>
      </w:r>
      <w:r w:rsidR="00AB7A4A">
        <w:rPr>
          <w:rFonts w:cstheme="minorHAnsi"/>
        </w:rPr>
        <w:t xml:space="preserve">which has been provided to </w:t>
      </w:r>
      <w:r w:rsidR="00874F9C">
        <w:rPr>
          <w:rFonts w:cstheme="minorHAnsi"/>
        </w:rPr>
        <w:t>us</w:t>
      </w:r>
      <w:r w:rsidR="00AB7A4A">
        <w:rPr>
          <w:rFonts w:cstheme="minorHAnsi"/>
        </w:rPr>
        <w:t xml:space="preserve"> by </w:t>
      </w:r>
      <w:r w:rsidR="00874F9C">
        <w:rPr>
          <w:rFonts w:cstheme="minorHAnsi"/>
        </w:rPr>
        <w:t xml:space="preserve">the module coordinator </w:t>
      </w:r>
      <w:r w:rsidR="00AB7A4A">
        <w:rPr>
          <w:rFonts w:cstheme="minorHAnsi"/>
        </w:rPr>
        <w:t xml:space="preserve"> and which outlines the methods and processes that must be adopted in relation to conducting user-</w:t>
      </w:r>
      <w:r w:rsidR="0096213E">
        <w:rPr>
          <w:rFonts w:cstheme="minorHAnsi"/>
        </w:rPr>
        <w:t xml:space="preserve">centred tasks during my project: </w:t>
      </w:r>
      <w:r w:rsidR="006832BE" w:rsidRPr="00AB7A4A">
        <w:rPr>
          <w:rFonts w:cstheme="minorHAnsi"/>
        </w:rPr>
        <w:t xml:space="preserve">University of Dundee School Research Ethics Committee Application/Approval Number: </w:t>
      </w:r>
      <w:r w:rsidR="0094192D" w:rsidRPr="0094192D">
        <w:rPr>
          <w:bCs/>
        </w:rPr>
        <w:t>UOD-SSEREC-DoC-Class-2020-009.</w:t>
      </w:r>
    </w:p>
    <w:p w14:paraId="70183A8D" w14:textId="4BADAD13" w:rsidR="006832BE" w:rsidRPr="00AB7A4A" w:rsidRDefault="006832BE" w:rsidP="001E2CE2">
      <w:pPr>
        <w:jc w:val="both"/>
        <w:rPr>
          <w:rFonts w:cstheme="minorHAnsi"/>
        </w:rPr>
      </w:pPr>
      <w:r w:rsidRPr="00AB7A4A">
        <w:rPr>
          <w:rFonts w:cstheme="minorHAnsi"/>
        </w:rPr>
        <w:t>Please sign and date below</w:t>
      </w:r>
      <w:r w:rsidR="00874F9C">
        <w:rPr>
          <w:rFonts w:cstheme="minorHAnsi"/>
        </w:rPr>
        <w:t xml:space="preserve"> (all team members must sign)</w:t>
      </w:r>
      <w:r w:rsidRPr="00AB7A4A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395"/>
        <w:gridCol w:w="1602"/>
      </w:tblGrid>
      <w:tr w:rsidR="006832BE" w14:paraId="03C22B29" w14:textId="77777777" w:rsidTr="006832BE">
        <w:tc>
          <w:tcPr>
            <w:tcW w:w="3397" w:type="dxa"/>
            <w:shd w:val="clear" w:color="auto" w:fill="F2F2F2" w:themeFill="background1" w:themeFillShade="F2"/>
          </w:tcPr>
          <w:p w14:paraId="1D70AE64" w14:textId="63E08AE8" w:rsidR="006832BE" w:rsidRDefault="00AB7A4A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06DEF7F1" w14:textId="35003518" w:rsidR="006832BE" w:rsidRDefault="006832BE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Signature</w:t>
            </w:r>
          </w:p>
        </w:tc>
        <w:tc>
          <w:tcPr>
            <w:tcW w:w="1602" w:type="dxa"/>
            <w:shd w:val="clear" w:color="auto" w:fill="F2F2F2" w:themeFill="background1" w:themeFillShade="F2"/>
          </w:tcPr>
          <w:p w14:paraId="32DA8236" w14:textId="2C307637" w:rsidR="006832BE" w:rsidRDefault="006832BE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</w:tr>
      <w:tr w:rsidR="006832BE" w14:paraId="57F27EBD" w14:textId="77777777" w:rsidTr="004620B1">
        <w:trPr>
          <w:trHeight w:val="794"/>
        </w:trPr>
        <w:tc>
          <w:tcPr>
            <w:tcW w:w="3397" w:type="dxa"/>
          </w:tcPr>
          <w:p w14:paraId="5492DC08" w14:textId="21100AE1" w:rsidR="0094192D" w:rsidRDefault="0094192D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Joel Sieber</w:t>
            </w:r>
          </w:p>
          <w:p w14:paraId="35B24368" w14:textId="090954ED" w:rsidR="00AB7A4A" w:rsidRDefault="0094192D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Melvin Abraham</w:t>
            </w:r>
          </w:p>
          <w:p w14:paraId="10BD4E5A" w14:textId="77777777" w:rsidR="00AB7A4A" w:rsidRDefault="0094192D" w:rsidP="001E2CE2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Danyal</w:t>
            </w:r>
            <w:proofErr w:type="spellEnd"/>
            <w:r>
              <w:rPr>
                <w:rFonts w:asciiTheme="majorHAnsi" w:hAnsiTheme="majorHAnsi"/>
              </w:rPr>
              <w:t xml:space="preserve"> Ali</w:t>
            </w:r>
          </w:p>
          <w:p w14:paraId="7395EBE7" w14:textId="77777777" w:rsidR="0094192D" w:rsidRDefault="0094192D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Aleksander </w:t>
            </w:r>
            <w:proofErr w:type="spellStart"/>
            <w:r>
              <w:rPr>
                <w:rFonts w:asciiTheme="majorHAnsi" w:hAnsiTheme="majorHAnsi"/>
              </w:rPr>
              <w:t>Arnaudov</w:t>
            </w:r>
            <w:proofErr w:type="spellEnd"/>
          </w:p>
          <w:p w14:paraId="13461896" w14:textId="77777777" w:rsidR="0094192D" w:rsidRDefault="0094192D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Roman </w:t>
            </w:r>
            <w:proofErr w:type="spellStart"/>
            <w:r>
              <w:rPr>
                <w:rFonts w:asciiTheme="majorHAnsi" w:hAnsiTheme="majorHAnsi"/>
              </w:rPr>
              <w:t>Brodskiy</w:t>
            </w:r>
            <w:proofErr w:type="spellEnd"/>
          </w:p>
          <w:p w14:paraId="444F8B3D" w14:textId="77777777" w:rsidR="0094192D" w:rsidRDefault="0094192D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Ruth Carnegie</w:t>
            </w:r>
          </w:p>
          <w:p w14:paraId="52C957F2" w14:textId="77777777" w:rsidR="0094192D" w:rsidRDefault="0094192D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Fraser </w:t>
            </w:r>
            <w:proofErr w:type="spellStart"/>
            <w:r>
              <w:rPr>
                <w:rFonts w:asciiTheme="majorHAnsi" w:hAnsiTheme="majorHAnsi"/>
              </w:rPr>
              <w:t>Etchells</w:t>
            </w:r>
            <w:proofErr w:type="spellEnd"/>
          </w:p>
          <w:p w14:paraId="3C9F9ACF" w14:textId="77777777" w:rsidR="0094192D" w:rsidRDefault="0094192D" w:rsidP="001E2CE2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Nazat</w:t>
            </w:r>
            <w:proofErr w:type="spellEnd"/>
            <w:r>
              <w:rPr>
                <w:rFonts w:asciiTheme="majorHAnsi" w:hAnsiTheme="majorHAnsi"/>
              </w:rPr>
              <w:t xml:space="preserve"> Hossain</w:t>
            </w:r>
          </w:p>
          <w:p w14:paraId="2953780B" w14:textId="77777777" w:rsidR="0094192D" w:rsidRDefault="0094192D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Ross Mitchell</w:t>
            </w:r>
          </w:p>
          <w:p w14:paraId="3DC822FF" w14:textId="77777777" w:rsidR="0094192D" w:rsidRDefault="0094192D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Patrick Turton-Smith</w:t>
            </w:r>
          </w:p>
          <w:p w14:paraId="4AFE79B1" w14:textId="4195FDFF" w:rsidR="0094192D" w:rsidRDefault="0094192D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Kayla Wallace</w:t>
            </w:r>
          </w:p>
        </w:tc>
        <w:tc>
          <w:tcPr>
            <w:tcW w:w="4395" w:type="dxa"/>
          </w:tcPr>
          <w:p w14:paraId="1F8F652D" w14:textId="5144EE3A" w:rsidR="006832BE" w:rsidRDefault="00451080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Joel Sieber</w:t>
            </w:r>
          </w:p>
        </w:tc>
        <w:tc>
          <w:tcPr>
            <w:tcW w:w="1602" w:type="dxa"/>
          </w:tcPr>
          <w:p w14:paraId="5B293C13" w14:textId="568AA15E" w:rsidR="006832BE" w:rsidRDefault="00451080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15/10/20</w:t>
            </w:r>
          </w:p>
        </w:tc>
      </w:tr>
    </w:tbl>
    <w:p w14:paraId="61B2DAFC" w14:textId="77777777" w:rsidR="001E2CE2" w:rsidRDefault="001E2CE2" w:rsidP="001E2CE2">
      <w:pPr>
        <w:jc w:val="both"/>
        <w:rPr>
          <w:rFonts w:asciiTheme="majorHAnsi" w:hAnsiTheme="majorHAnsi"/>
        </w:rPr>
      </w:pPr>
    </w:p>
    <w:p w14:paraId="75BB8483" w14:textId="61434474" w:rsidR="00DD18F2" w:rsidRPr="00DD18F2" w:rsidRDefault="00DD18F2" w:rsidP="001E2CE2">
      <w:pPr>
        <w:jc w:val="both"/>
        <w:rPr>
          <w:rFonts w:cstheme="minorHAnsi"/>
        </w:rPr>
      </w:pPr>
      <w:r w:rsidRPr="00DD18F2">
        <w:rPr>
          <w:rFonts w:cstheme="minorHAnsi"/>
        </w:rPr>
        <w:t>Please</w:t>
      </w:r>
      <w:r>
        <w:rPr>
          <w:rFonts w:cstheme="minorHAnsi"/>
        </w:rPr>
        <w:t xml:space="preserve"> email completed forms to the </w:t>
      </w:r>
      <w:r w:rsidR="00874F9C">
        <w:rPr>
          <w:rFonts w:cstheme="minorHAnsi"/>
        </w:rPr>
        <w:t>module c</w:t>
      </w:r>
      <w:r>
        <w:rPr>
          <w:rFonts w:cstheme="minorHAnsi"/>
        </w:rPr>
        <w:t xml:space="preserve">oordinator, Dr </w:t>
      </w:r>
      <w:r w:rsidR="00874F9C">
        <w:rPr>
          <w:rFonts w:cstheme="minorHAnsi"/>
        </w:rPr>
        <w:t xml:space="preserve">Brian </w:t>
      </w:r>
      <w:proofErr w:type="spellStart"/>
      <w:r w:rsidR="00874F9C">
        <w:rPr>
          <w:rFonts w:cstheme="minorHAnsi"/>
        </w:rPr>
        <w:t>Plüss</w:t>
      </w:r>
      <w:proofErr w:type="spellEnd"/>
      <w:r>
        <w:rPr>
          <w:rFonts w:cstheme="minorHAnsi"/>
        </w:rPr>
        <w:t xml:space="preserve">: </w:t>
      </w:r>
      <w:hyperlink r:id="rId8" w:history="1">
        <w:r w:rsidR="00874F9C" w:rsidRPr="00874F9C">
          <w:rPr>
            <w:rStyle w:val="Hyperlink"/>
            <w:rFonts w:cstheme="minorHAnsi"/>
          </w:rPr>
          <w:t>bpluss</w:t>
        </w:r>
        <w:r w:rsidR="00874F9C" w:rsidRPr="00874F9C">
          <w:rPr>
            <w:rStyle w:val="Hyperlink"/>
          </w:rPr>
          <w:t>@dundee.ac.uk</w:t>
        </w:r>
      </w:hyperlink>
      <w:r w:rsidR="00874F9C">
        <w:t>.</w:t>
      </w:r>
      <w:r w:rsidRPr="00DD18F2">
        <w:rPr>
          <w:rFonts w:cstheme="minorHAnsi"/>
        </w:rPr>
        <w:t xml:space="preserve"> </w:t>
      </w:r>
    </w:p>
    <w:p w14:paraId="7156A27E" w14:textId="6237D069" w:rsidR="0007706D" w:rsidRPr="001E2CE2" w:rsidRDefault="006832BE" w:rsidP="00B31F3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sectPr w:rsidR="0007706D" w:rsidRPr="001E2CE2" w:rsidSect="00B62264">
      <w:headerReference w:type="default" r:id="rId9"/>
      <w:pgSz w:w="12240" w:h="15840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43333" w14:textId="77777777" w:rsidR="001B297C" w:rsidRDefault="001B297C" w:rsidP="00240292">
      <w:pPr>
        <w:spacing w:after="0" w:line="240" w:lineRule="auto"/>
      </w:pPr>
      <w:r>
        <w:separator/>
      </w:r>
    </w:p>
  </w:endnote>
  <w:endnote w:type="continuationSeparator" w:id="0">
    <w:p w14:paraId="21C71F79" w14:textId="77777777" w:rsidR="001B297C" w:rsidRDefault="001B297C" w:rsidP="002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7B2C3" w14:textId="77777777" w:rsidR="001B297C" w:rsidRDefault="001B297C" w:rsidP="00240292">
      <w:pPr>
        <w:spacing w:after="0" w:line="240" w:lineRule="auto"/>
      </w:pPr>
      <w:r>
        <w:separator/>
      </w:r>
    </w:p>
  </w:footnote>
  <w:footnote w:type="continuationSeparator" w:id="0">
    <w:p w14:paraId="3AC388E2" w14:textId="77777777" w:rsidR="001B297C" w:rsidRDefault="001B297C" w:rsidP="0024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33492" w14:textId="74EA54A9" w:rsidR="00CD026E" w:rsidRPr="00CD026E" w:rsidRDefault="00CD026E" w:rsidP="00CD026E">
    <w:pPr>
      <w:pStyle w:val="Header"/>
      <w:jc w:val="both"/>
      <w:rPr>
        <w:i/>
        <w:sz w:val="20"/>
        <w:szCs w:val="20"/>
      </w:rPr>
    </w:pPr>
    <w:r w:rsidRPr="00CD026E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05B707DB" wp14:editId="59B511C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868424" cy="856488"/>
          <wp:effectExtent l="0" t="0" r="0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95B6EE" w14:textId="091B25EB" w:rsidR="00CD026E" w:rsidRPr="00CD026E" w:rsidRDefault="004620B1" w:rsidP="00CD026E">
    <w:pPr>
      <w:pStyle w:val="Header"/>
      <w:jc w:val="right"/>
      <w:rPr>
        <w:i/>
        <w:sz w:val="20"/>
      </w:rPr>
    </w:pPr>
    <w:r>
      <w:rPr>
        <w:i/>
        <w:sz w:val="20"/>
      </w:rPr>
      <w:t>Researcher Declaration Form</w:t>
    </w:r>
  </w:p>
  <w:p w14:paraId="21A5EE5B" w14:textId="76C2C357" w:rsidR="00240292" w:rsidRPr="00CD026E" w:rsidRDefault="00B15DA2" w:rsidP="00CD026E">
    <w:pPr>
      <w:pStyle w:val="Header"/>
      <w:jc w:val="right"/>
      <w:rPr>
        <w:sz w:val="20"/>
      </w:rPr>
    </w:pPr>
    <w:r w:rsidRPr="00CD026E">
      <w:rPr>
        <w:i/>
        <w:sz w:val="20"/>
      </w:rPr>
      <w:t xml:space="preserve">Version 1, </w:t>
    </w:r>
    <w:r w:rsidR="001E2CE2">
      <w:rPr>
        <w:i/>
        <w:sz w:val="20"/>
      </w:rPr>
      <w:t>11</w:t>
    </w:r>
    <w:r w:rsidR="001E2CE2" w:rsidRPr="001E2CE2">
      <w:rPr>
        <w:i/>
        <w:sz w:val="20"/>
        <w:vertAlign w:val="superscript"/>
      </w:rPr>
      <w:t>th</w:t>
    </w:r>
    <w:r w:rsidR="001E2CE2">
      <w:rPr>
        <w:i/>
        <w:sz w:val="20"/>
      </w:rPr>
      <w:t xml:space="preserve"> Sept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2ABD"/>
    <w:multiLevelType w:val="hybridMultilevel"/>
    <w:tmpl w:val="8F3C5D2E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37B431C4"/>
    <w:multiLevelType w:val="hybridMultilevel"/>
    <w:tmpl w:val="C54EBF1C"/>
    <w:lvl w:ilvl="0" w:tplc="3A621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9182C"/>
    <w:multiLevelType w:val="hybridMultilevel"/>
    <w:tmpl w:val="94CCD38A"/>
    <w:lvl w:ilvl="0" w:tplc="64A8F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374E5"/>
    <w:multiLevelType w:val="hybridMultilevel"/>
    <w:tmpl w:val="EB105AB4"/>
    <w:lvl w:ilvl="0" w:tplc="3A621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38"/>
    <w:rsid w:val="00001398"/>
    <w:rsid w:val="00001B34"/>
    <w:rsid w:val="000057D1"/>
    <w:rsid w:val="0001091E"/>
    <w:rsid w:val="00015918"/>
    <w:rsid w:val="000160A7"/>
    <w:rsid w:val="00037BAA"/>
    <w:rsid w:val="0004066B"/>
    <w:rsid w:val="00063BC0"/>
    <w:rsid w:val="00071F96"/>
    <w:rsid w:val="0007706D"/>
    <w:rsid w:val="0008375F"/>
    <w:rsid w:val="00092A40"/>
    <w:rsid w:val="000A190C"/>
    <w:rsid w:val="000A1C61"/>
    <w:rsid w:val="000A7B9A"/>
    <w:rsid w:val="000C6440"/>
    <w:rsid w:val="000F1A6F"/>
    <w:rsid w:val="001034AA"/>
    <w:rsid w:val="00124359"/>
    <w:rsid w:val="00130286"/>
    <w:rsid w:val="0014112F"/>
    <w:rsid w:val="001516CE"/>
    <w:rsid w:val="00166426"/>
    <w:rsid w:val="001734AE"/>
    <w:rsid w:val="00174517"/>
    <w:rsid w:val="00176953"/>
    <w:rsid w:val="00186D43"/>
    <w:rsid w:val="001B297C"/>
    <w:rsid w:val="001D27FC"/>
    <w:rsid w:val="001D29EF"/>
    <w:rsid w:val="001D4A28"/>
    <w:rsid w:val="001E2CE2"/>
    <w:rsid w:val="001E3C5D"/>
    <w:rsid w:val="00200D02"/>
    <w:rsid w:val="002107C1"/>
    <w:rsid w:val="00240292"/>
    <w:rsid w:val="00241807"/>
    <w:rsid w:val="00243BF9"/>
    <w:rsid w:val="00244324"/>
    <w:rsid w:val="00262AEE"/>
    <w:rsid w:val="00262B29"/>
    <w:rsid w:val="00267ED9"/>
    <w:rsid w:val="0028534C"/>
    <w:rsid w:val="00285DA3"/>
    <w:rsid w:val="00286593"/>
    <w:rsid w:val="00286ED3"/>
    <w:rsid w:val="00287A55"/>
    <w:rsid w:val="002B7FE0"/>
    <w:rsid w:val="002D71D5"/>
    <w:rsid w:val="002E21A8"/>
    <w:rsid w:val="002E2D8A"/>
    <w:rsid w:val="002F0FF0"/>
    <w:rsid w:val="00307B31"/>
    <w:rsid w:val="00313826"/>
    <w:rsid w:val="00354738"/>
    <w:rsid w:val="00375217"/>
    <w:rsid w:val="003770FD"/>
    <w:rsid w:val="00381138"/>
    <w:rsid w:val="00394978"/>
    <w:rsid w:val="003F6BAD"/>
    <w:rsid w:val="0042485D"/>
    <w:rsid w:val="00441DD6"/>
    <w:rsid w:val="00451080"/>
    <w:rsid w:val="00451CC2"/>
    <w:rsid w:val="004620B1"/>
    <w:rsid w:val="00464724"/>
    <w:rsid w:val="00465B97"/>
    <w:rsid w:val="004C3BC8"/>
    <w:rsid w:val="004D1380"/>
    <w:rsid w:val="004E2C18"/>
    <w:rsid w:val="004E5A7C"/>
    <w:rsid w:val="004F09CC"/>
    <w:rsid w:val="004F754C"/>
    <w:rsid w:val="00505BD3"/>
    <w:rsid w:val="00516A73"/>
    <w:rsid w:val="0055001B"/>
    <w:rsid w:val="005631EA"/>
    <w:rsid w:val="005655CF"/>
    <w:rsid w:val="005E1FA2"/>
    <w:rsid w:val="00636BB0"/>
    <w:rsid w:val="00661C1E"/>
    <w:rsid w:val="006637D0"/>
    <w:rsid w:val="006830B9"/>
    <w:rsid w:val="006832BE"/>
    <w:rsid w:val="006A7712"/>
    <w:rsid w:val="006B4025"/>
    <w:rsid w:val="006D15D8"/>
    <w:rsid w:val="006D55BC"/>
    <w:rsid w:val="006F348E"/>
    <w:rsid w:val="00713496"/>
    <w:rsid w:val="00715143"/>
    <w:rsid w:val="0072567F"/>
    <w:rsid w:val="007262AE"/>
    <w:rsid w:val="00765EC9"/>
    <w:rsid w:val="00766629"/>
    <w:rsid w:val="007726B9"/>
    <w:rsid w:val="00785CAD"/>
    <w:rsid w:val="007A763F"/>
    <w:rsid w:val="007B4E57"/>
    <w:rsid w:val="007C7086"/>
    <w:rsid w:val="007D3BB0"/>
    <w:rsid w:val="007D66CF"/>
    <w:rsid w:val="007D67D6"/>
    <w:rsid w:val="0080235A"/>
    <w:rsid w:val="00806987"/>
    <w:rsid w:val="00810835"/>
    <w:rsid w:val="00812C33"/>
    <w:rsid w:val="008147A4"/>
    <w:rsid w:val="008154A4"/>
    <w:rsid w:val="008355D6"/>
    <w:rsid w:val="00844136"/>
    <w:rsid w:val="00846233"/>
    <w:rsid w:val="00847C8D"/>
    <w:rsid w:val="00863FDB"/>
    <w:rsid w:val="0087401F"/>
    <w:rsid w:val="00874F9C"/>
    <w:rsid w:val="0089689A"/>
    <w:rsid w:val="00897974"/>
    <w:rsid w:val="008A258E"/>
    <w:rsid w:val="008B27C8"/>
    <w:rsid w:val="008B7179"/>
    <w:rsid w:val="00905007"/>
    <w:rsid w:val="009173F5"/>
    <w:rsid w:val="00926124"/>
    <w:rsid w:val="009278D7"/>
    <w:rsid w:val="0094192D"/>
    <w:rsid w:val="0096213E"/>
    <w:rsid w:val="00971948"/>
    <w:rsid w:val="009803AA"/>
    <w:rsid w:val="00996A6C"/>
    <w:rsid w:val="009A2935"/>
    <w:rsid w:val="009B0504"/>
    <w:rsid w:val="009B4F23"/>
    <w:rsid w:val="009B6AE2"/>
    <w:rsid w:val="009C1C82"/>
    <w:rsid w:val="009D3AA4"/>
    <w:rsid w:val="009E6746"/>
    <w:rsid w:val="009F0407"/>
    <w:rsid w:val="009F5C33"/>
    <w:rsid w:val="009F7292"/>
    <w:rsid w:val="00A07F58"/>
    <w:rsid w:val="00A21C21"/>
    <w:rsid w:val="00A42946"/>
    <w:rsid w:val="00A720AB"/>
    <w:rsid w:val="00AB7A4A"/>
    <w:rsid w:val="00AC1119"/>
    <w:rsid w:val="00AD7155"/>
    <w:rsid w:val="00AF3120"/>
    <w:rsid w:val="00B1063A"/>
    <w:rsid w:val="00B106F3"/>
    <w:rsid w:val="00B15DA2"/>
    <w:rsid w:val="00B304D7"/>
    <w:rsid w:val="00B31F33"/>
    <w:rsid w:val="00B3648B"/>
    <w:rsid w:val="00B46CF7"/>
    <w:rsid w:val="00B560A4"/>
    <w:rsid w:val="00B572EE"/>
    <w:rsid w:val="00B57B50"/>
    <w:rsid w:val="00B62264"/>
    <w:rsid w:val="00B655B2"/>
    <w:rsid w:val="00B9440E"/>
    <w:rsid w:val="00BB0B46"/>
    <w:rsid w:val="00BB6318"/>
    <w:rsid w:val="00BC7ACD"/>
    <w:rsid w:val="00BD2FA5"/>
    <w:rsid w:val="00BF154A"/>
    <w:rsid w:val="00BF7D2A"/>
    <w:rsid w:val="00C130D3"/>
    <w:rsid w:val="00C26046"/>
    <w:rsid w:val="00C30430"/>
    <w:rsid w:val="00C432AC"/>
    <w:rsid w:val="00C72B0E"/>
    <w:rsid w:val="00C923E2"/>
    <w:rsid w:val="00CA2BDD"/>
    <w:rsid w:val="00CB78B5"/>
    <w:rsid w:val="00CD026E"/>
    <w:rsid w:val="00CD70CF"/>
    <w:rsid w:val="00CE224C"/>
    <w:rsid w:val="00CF4892"/>
    <w:rsid w:val="00CF764E"/>
    <w:rsid w:val="00D02937"/>
    <w:rsid w:val="00D13E78"/>
    <w:rsid w:val="00D46CC2"/>
    <w:rsid w:val="00D52B0F"/>
    <w:rsid w:val="00D7339C"/>
    <w:rsid w:val="00D828DE"/>
    <w:rsid w:val="00DB0C76"/>
    <w:rsid w:val="00DB2D4A"/>
    <w:rsid w:val="00DB7FE7"/>
    <w:rsid w:val="00DD18F2"/>
    <w:rsid w:val="00DD5041"/>
    <w:rsid w:val="00DD7DEA"/>
    <w:rsid w:val="00DE2A33"/>
    <w:rsid w:val="00E0364A"/>
    <w:rsid w:val="00E15040"/>
    <w:rsid w:val="00E26033"/>
    <w:rsid w:val="00E3167C"/>
    <w:rsid w:val="00E473D8"/>
    <w:rsid w:val="00E66A9C"/>
    <w:rsid w:val="00E925AF"/>
    <w:rsid w:val="00E92F13"/>
    <w:rsid w:val="00EA14BA"/>
    <w:rsid w:val="00EB6AE4"/>
    <w:rsid w:val="00ED5152"/>
    <w:rsid w:val="00ED6C2C"/>
    <w:rsid w:val="00ED6FF9"/>
    <w:rsid w:val="00EE704F"/>
    <w:rsid w:val="00EF532E"/>
    <w:rsid w:val="00F15A46"/>
    <w:rsid w:val="00F20D5F"/>
    <w:rsid w:val="00F54BCB"/>
    <w:rsid w:val="00F56124"/>
    <w:rsid w:val="00F80228"/>
    <w:rsid w:val="00FA0263"/>
    <w:rsid w:val="00FB7D83"/>
    <w:rsid w:val="00FD4F3D"/>
    <w:rsid w:val="00FD557D"/>
    <w:rsid w:val="00FE0D4E"/>
    <w:rsid w:val="00FE33F1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1A16E"/>
  <w15:chartTrackingRefBased/>
  <w15:docId w15:val="{B56D970D-B948-4FDB-A020-558886F3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01B3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01B3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2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92"/>
  </w:style>
  <w:style w:type="paragraph" w:styleId="Footer">
    <w:name w:val="footer"/>
    <w:basedOn w:val="Normal"/>
    <w:link w:val="FooterChar"/>
    <w:uiPriority w:val="99"/>
    <w:unhideWhenUsed/>
    <w:rsid w:val="0024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92"/>
  </w:style>
  <w:style w:type="paragraph" w:styleId="BalloonText">
    <w:name w:val="Balloon Text"/>
    <w:basedOn w:val="Normal"/>
    <w:link w:val="BalloonTextChar"/>
    <w:uiPriority w:val="99"/>
    <w:semiHidden/>
    <w:unhideWhenUsed/>
    <w:rsid w:val="0071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496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A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278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8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8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8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8D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1F33"/>
    <w:pPr>
      <w:ind w:left="720"/>
      <w:contextualSpacing/>
    </w:pPr>
  </w:style>
  <w:style w:type="table" w:styleId="TableGrid">
    <w:name w:val="Table Grid"/>
    <w:basedOn w:val="TableNormal"/>
    <w:uiPriority w:val="39"/>
    <w:rsid w:val="0068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74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luss@dundee.ac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ndee.ac.uk/media/dundeewebsite/ethics/documents/Code-of-Practice-for-Non-Clinical-Research-Ethics-v2-July%2020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Randall</dc:creator>
  <cp:keywords/>
  <dc:description/>
  <cp:lastModifiedBy>Joel Sieber</cp:lastModifiedBy>
  <cp:revision>9</cp:revision>
  <cp:lastPrinted>2019-03-04T14:16:00Z</cp:lastPrinted>
  <dcterms:created xsi:type="dcterms:W3CDTF">2019-09-11T11:45:00Z</dcterms:created>
  <dcterms:modified xsi:type="dcterms:W3CDTF">2020-10-15T13:40:00Z</dcterms:modified>
</cp:coreProperties>
</file>