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E5FB8" w14:textId="13F19FE8" w:rsidR="00887229" w:rsidRDefault="00BB754B" w:rsidP="00D4370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information provided by the user stories was the main part that was most helpful in developing my test cases. Developing the test cases came with no issues in the process due to the high level of detail I was able to extract from the user stories. It acted as a streamline to what was a priority and what could be put on a lower priority or even ignored in favor of giving certain parts more attention.</w:t>
      </w:r>
      <w:r w:rsidR="00D4370E">
        <w:rPr>
          <w:rFonts w:ascii="Times New Roman" w:hAnsi="Times New Roman" w:cs="Times New Roman"/>
          <w:sz w:val="24"/>
          <w:szCs w:val="24"/>
        </w:rPr>
        <w:t xml:space="preserve"> I believe by organizing the user stories by priority of details you can generate a list of important tasks and identify tasks that may be able to be put off ensuring you get the main functionality in a working and easy to use state.</w:t>
      </w:r>
    </w:p>
    <w:p w14:paraId="3ADF99E9" w14:textId="40B79E9C" w:rsidR="00D4370E" w:rsidRDefault="00D4370E" w:rsidP="00D437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that the user stories could involve information about upcoming features or final design ideas and compare it to the prototype they have we can ensure make sure I am on the right path design-wise. This allows the developer(in this case me) to tinker the design to their specifications and deliver a product more closely to what they intend in the final iteration. I think a simple email requesting them to look over the intended design features and comparing it to </w:t>
      </w:r>
      <w:r w:rsidR="00A75611">
        <w:rPr>
          <w:rFonts w:ascii="Times New Roman" w:hAnsi="Times New Roman" w:cs="Times New Roman"/>
          <w:sz w:val="24"/>
          <w:szCs w:val="24"/>
        </w:rPr>
        <w:t>what they currently have and make sure they include specific details on what they do and don’t like so I can make the appropriate adjustments for the next testing phase.</w:t>
      </w:r>
    </w:p>
    <w:p w14:paraId="595B5ACE" w14:textId="533DA6AA" w:rsidR="00BB754B" w:rsidRPr="00BB754B" w:rsidRDefault="00BB754B" w:rsidP="00BB754B">
      <w:pPr>
        <w:spacing w:line="480" w:lineRule="auto"/>
        <w:rPr>
          <w:rFonts w:ascii="Times New Roman" w:hAnsi="Times New Roman" w:cs="Times New Roman"/>
          <w:sz w:val="24"/>
          <w:szCs w:val="24"/>
        </w:rPr>
      </w:pPr>
    </w:p>
    <w:sectPr w:rsidR="00BB754B" w:rsidRPr="00BB7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4B"/>
    <w:rsid w:val="00406ACA"/>
    <w:rsid w:val="00571015"/>
    <w:rsid w:val="00A75611"/>
    <w:rsid w:val="00AE437D"/>
    <w:rsid w:val="00BB754B"/>
    <w:rsid w:val="00D4370E"/>
    <w:rsid w:val="00EC7F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04B3"/>
  <w15:chartTrackingRefBased/>
  <w15:docId w15:val="{841903F0-2732-45A4-A0BD-D55B5717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Brandon</dc:creator>
  <cp:keywords/>
  <dc:description/>
  <cp:lastModifiedBy>Floyd, Brandon</cp:lastModifiedBy>
  <cp:revision>1</cp:revision>
  <dcterms:created xsi:type="dcterms:W3CDTF">2022-10-02T20:00:00Z</dcterms:created>
  <dcterms:modified xsi:type="dcterms:W3CDTF">2022-10-02T20:24:00Z</dcterms:modified>
</cp:coreProperties>
</file>