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32F4A" w14:textId="77777777" w:rsidR="00061B6C" w:rsidRDefault="00061B6C" w:rsidP="00061B6C">
      <w:pPr>
        <w:ind w:left="0"/>
        <w:rPr>
          <w:b/>
          <w:bCs/>
          <w:sz w:val="28"/>
          <w:szCs w:val="28"/>
          <w:u w:val="single"/>
        </w:rPr>
      </w:pPr>
    </w:p>
    <w:p w14:paraId="3BC8DFA5" w14:textId="53CA2E68" w:rsidR="00061B6C" w:rsidRPr="00E67DA5" w:rsidRDefault="00061B6C" w:rsidP="00061B6C">
      <w:pPr>
        <w:ind w:left="0"/>
        <w:rPr>
          <w:b/>
          <w:bCs/>
          <w:sz w:val="28"/>
          <w:szCs w:val="28"/>
          <w:u w:val="single"/>
        </w:rPr>
      </w:pPr>
      <w:r w:rsidRPr="00E67DA5">
        <w:rPr>
          <w:b/>
          <w:bCs/>
          <w:sz w:val="28"/>
          <w:szCs w:val="28"/>
          <w:u w:val="single"/>
        </w:rPr>
        <w:t>User Persona:</w:t>
      </w:r>
    </w:p>
    <w:p w14:paraId="24388FF7" w14:textId="31F73D52" w:rsidR="00061B6C" w:rsidRDefault="00061B6C" w:rsidP="00061B6C">
      <w:pPr>
        <w:spacing w:line="360" w:lineRule="auto"/>
        <w:ind w:left="0"/>
      </w:pPr>
      <w:r w:rsidRPr="00E67DA5">
        <w:rPr>
          <w:b/>
          <w:bCs/>
        </w:rPr>
        <w:t>Name</w:t>
      </w:r>
      <w:r>
        <w:t xml:space="preserve">: </w:t>
      </w:r>
      <w:r w:rsidRPr="00061B6C">
        <w:t>Elijah</w:t>
      </w:r>
      <w:r>
        <w:t xml:space="preserve"> and his family (</w:t>
      </w:r>
      <w:r w:rsidRPr="00061B6C">
        <w:t>Olivia</w:t>
      </w:r>
      <w:r>
        <w:t>,</w:t>
      </w:r>
      <w:r w:rsidRPr="00061B6C">
        <w:t xml:space="preserve"> Emma</w:t>
      </w:r>
      <w:r>
        <w:t>,</w:t>
      </w:r>
      <w:r w:rsidRPr="00061B6C">
        <w:t xml:space="preserve"> Sophia</w:t>
      </w:r>
      <w:r>
        <w:t>, &amp;</w:t>
      </w:r>
      <w:r w:rsidRPr="00061B6C">
        <w:t xml:space="preserve"> Isabella</w:t>
      </w:r>
      <w:r>
        <w:t>)</w:t>
      </w:r>
    </w:p>
    <w:p w14:paraId="28F7CB1A" w14:textId="3801DC44" w:rsidR="00061B6C" w:rsidRDefault="00061B6C" w:rsidP="00061B6C">
      <w:pPr>
        <w:spacing w:line="360" w:lineRule="auto"/>
        <w:ind w:left="0"/>
      </w:pPr>
      <w:r>
        <w:rPr>
          <w:noProof/>
        </w:rPr>
        <w:drawing>
          <wp:anchor distT="0" distB="0" distL="114300" distR="114300" simplePos="0" relativeHeight="251658240" behindDoc="0" locked="0" layoutInCell="1" allowOverlap="1" wp14:anchorId="305561C7" wp14:editId="0082AFDA">
            <wp:simplePos x="0" y="0"/>
            <wp:positionH relativeFrom="column">
              <wp:posOffset>2932406</wp:posOffset>
            </wp:positionH>
            <wp:positionV relativeFrom="paragraph">
              <wp:posOffset>9549</wp:posOffset>
            </wp:positionV>
            <wp:extent cx="3251835" cy="2169160"/>
            <wp:effectExtent l="0" t="0" r="5715" b="2540"/>
            <wp:wrapThrough wrapText="bothSides">
              <wp:wrapPolygon edited="0">
                <wp:start x="0" y="0"/>
                <wp:lineTo x="0" y="21436"/>
                <wp:lineTo x="21511" y="21436"/>
                <wp:lineTo x="21511" y="0"/>
                <wp:lineTo x="0" y="0"/>
              </wp:wrapPolygon>
            </wp:wrapThrough>
            <wp:docPr id="241143325" name="Picture 2" descr="2,700+ Portrait African Descent Mother And Pre Teen Daughter Happy Smiling  Stock Photos, Pictures &amp; Royalty-Free Images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700+ Portrait African Descent Mother And Pre Teen Daughter Happy Smiling  Stock Photos, Pictures &amp; Royalty-Free Images - iStoc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1835" cy="2169160"/>
                    </a:xfrm>
                    <a:prstGeom prst="rect">
                      <a:avLst/>
                    </a:prstGeom>
                    <a:noFill/>
                    <a:ln>
                      <a:noFill/>
                    </a:ln>
                  </pic:spPr>
                </pic:pic>
              </a:graphicData>
            </a:graphic>
          </wp:anchor>
        </w:drawing>
      </w:r>
      <w:r w:rsidRPr="00E67DA5">
        <w:rPr>
          <w:b/>
          <w:bCs/>
        </w:rPr>
        <w:t>Occupation</w:t>
      </w:r>
      <w:r>
        <w:t xml:space="preserve">: </w:t>
      </w:r>
      <w:r>
        <w:t>Web Developer Instructor</w:t>
      </w:r>
    </w:p>
    <w:p w14:paraId="45376C27" w14:textId="37E991B4" w:rsidR="00061B6C" w:rsidRDefault="00061B6C" w:rsidP="00061B6C">
      <w:pPr>
        <w:spacing w:line="360" w:lineRule="auto"/>
        <w:ind w:left="0"/>
      </w:pPr>
      <w:r w:rsidRPr="00E67DA5">
        <w:rPr>
          <w:b/>
          <w:bCs/>
        </w:rPr>
        <w:t>Role</w:t>
      </w:r>
      <w:r>
        <w:t>: Potential Guest</w:t>
      </w:r>
    </w:p>
    <w:p w14:paraId="7A3CE77C" w14:textId="2A442EB2" w:rsidR="00061B6C" w:rsidRDefault="00061B6C" w:rsidP="00061B6C">
      <w:pPr>
        <w:spacing w:line="360" w:lineRule="auto"/>
        <w:ind w:left="0"/>
      </w:pPr>
      <w:r w:rsidRPr="00E67DA5">
        <w:rPr>
          <w:b/>
          <w:bCs/>
        </w:rPr>
        <w:t>Description</w:t>
      </w:r>
      <w:r>
        <w:t xml:space="preserve">: </w:t>
      </w:r>
      <w:r w:rsidRPr="00061B6C">
        <w:t>I want to take my family on a relaxing lodge vacation in the mountains, so that we can disconnect from our screens, spend quality time together in nature, and create lasting memories without the distractions of our everyday lives. We want to hike, play board games by the fire, and just enjoy being together in a cozy, beautiful setting.</w:t>
      </w:r>
    </w:p>
    <w:p w14:paraId="0D897FA7" w14:textId="14C031F1" w:rsidR="00061B6C" w:rsidRPr="00061B6C" w:rsidRDefault="00061B6C" w:rsidP="00061B6C">
      <w:pPr>
        <w:spacing w:line="360" w:lineRule="auto"/>
        <w:ind w:left="0"/>
        <w:rPr>
          <w:u w:val="single"/>
        </w:rPr>
      </w:pPr>
      <w:r w:rsidRPr="00061B6C">
        <w:rPr>
          <w:b/>
          <w:bCs/>
          <w:u w:val="single"/>
        </w:rPr>
        <w:t>Goal</w:t>
      </w:r>
      <w:r w:rsidRPr="00061B6C">
        <w:rPr>
          <w:u w:val="single"/>
        </w:rPr>
        <w:t xml:space="preserve">: </w:t>
      </w:r>
    </w:p>
    <w:p w14:paraId="6EF2EA07" w14:textId="77777777" w:rsidR="00061B6C" w:rsidRPr="00061B6C" w:rsidRDefault="00061B6C" w:rsidP="00061B6C">
      <w:pPr>
        <w:spacing w:line="360" w:lineRule="auto"/>
        <w:ind w:left="0"/>
        <w:rPr>
          <w:u w:val="single"/>
        </w:rPr>
      </w:pPr>
      <w:r w:rsidRPr="00061B6C">
        <w:rPr>
          <w:b/>
          <w:bCs/>
          <w:u w:val="single"/>
        </w:rPr>
        <w:t>Needs to be Met</w:t>
      </w:r>
      <w:r w:rsidRPr="00061B6C">
        <w:rPr>
          <w:u w:val="single"/>
        </w:rPr>
        <w:t xml:space="preserve">: </w:t>
      </w:r>
    </w:p>
    <w:p w14:paraId="767B1803" w14:textId="77777777" w:rsidR="00061B6C" w:rsidRPr="002F7206" w:rsidRDefault="00061B6C" w:rsidP="00061B6C">
      <w:pPr>
        <w:spacing w:line="360" w:lineRule="auto"/>
        <w:ind w:left="0"/>
        <w:rPr>
          <w:b/>
          <w:bCs/>
        </w:rPr>
      </w:pPr>
      <w:r w:rsidRPr="002F7206">
        <w:rPr>
          <w:b/>
          <w:bCs/>
        </w:rPr>
        <w:t>Frustrations:</w:t>
      </w:r>
    </w:p>
    <w:p w14:paraId="77F68A2E" w14:textId="48A5FE2C" w:rsidR="00061B6C" w:rsidRDefault="00061B6C" w:rsidP="00061B6C">
      <w:pPr>
        <w:spacing w:line="360" w:lineRule="auto"/>
        <w:ind w:left="0"/>
      </w:pPr>
      <w:r w:rsidRPr="00061B6C">
        <w:t>Navigating complicated websites with unclear pricing, hidden fees, or confusing cancellation policies could be frustrating</w:t>
      </w:r>
      <w:r>
        <w:t xml:space="preserve">. </w:t>
      </w:r>
      <w:r w:rsidRPr="00061B6C">
        <w:t>Struggling to find a lodge in a location that offers the activities we want, like hiking trails that are suitable for all ages, or nearby attractions that would interest the kids.</w:t>
      </w:r>
    </w:p>
    <w:p w14:paraId="481FFC0C" w14:textId="77777777" w:rsidR="00061B6C" w:rsidRPr="00E67DA5" w:rsidRDefault="00061B6C" w:rsidP="00061B6C">
      <w:pPr>
        <w:ind w:left="0"/>
        <w:rPr>
          <w:b/>
          <w:bCs/>
          <w:sz w:val="28"/>
          <w:szCs w:val="28"/>
          <w:u w:val="single"/>
        </w:rPr>
      </w:pPr>
      <w:r w:rsidRPr="00E67DA5">
        <w:rPr>
          <w:b/>
          <w:bCs/>
          <w:sz w:val="28"/>
          <w:szCs w:val="28"/>
          <w:u w:val="single"/>
        </w:rPr>
        <w:t>User Stories:</w:t>
      </w:r>
    </w:p>
    <w:p w14:paraId="0E154396" w14:textId="28E79DBD" w:rsidR="00061B6C" w:rsidRDefault="00061B6C" w:rsidP="00061B6C">
      <w:pPr>
        <w:ind w:left="0"/>
      </w:pPr>
      <w:r>
        <w:t xml:space="preserve">1. </w:t>
      </w:r>
      <w:r w:rsidR="009F5E3D" w:rsidRPr="009F5E3D">
        <w:t xml:space="preserve">As a guest planning a lodge vacation, I want a website that's easy to use, with clear information and quick booking, </w:t>
      </w:r>
      <w:r w:rsidR="009F5E3D">
        <w:t>so</w:t>
      </w:r>
      <w:r w:rsidR="009F5E3D" w:rsidRPr="009F5E3D">
        <w:t xml:space="preserve"> that I can efficiently plan my trip.</w:t>
      </w:r>
    </w:p>
    <w:p w14:paraId="60CE8232" w14:textId="350DDE35" w:rsidR="00061B6C" w:rsidRDefault="00061B6C" w:rsidP="00061B6C">
      <w:pPr>
        <w:ind w:left="0"/>
      </w:pPr>
      <w:r>
        <w:t xml:space="preserve">2. </w:t>
      </w:r>
      <w:r w:rsidR="009F5E3D" w:rsidRPr="009F5E3D">
        <w:t xml:space="preserve">As a guest seeking a unique experience, I want a charming lodge connected to its environment, </w:t>
      </w:r>
      <w:r w:rsidR="009F5E3D">
        <w:t>so</w:t>
      </w:r>
      <w:r w:rsidR="009F5E3D" w:rsidRPr="009F5E3D">
        <w:t xml:space="preserve"> that I can create lasting memories.</w:t>
      </w:r>
    </w:p>
    <w:p w14:paraId="6D65948C" w14:textId="2DE9E34B" w:rsidR="00061B6C" w:rsidRPr="00061B6C" w:rsidRDefault="00061B6C" w:rsidP="00061B6C">
      <w:pPr>
        <w:ind w:left="0"/>
        <w:rPr>
          <w:u w:val="single"/>
        </w:rPr>
      </w:pPr>
      <w:r w:rsidRPr="00061B6C">
        <w:rPr>
          <w:u w:val="single"/>
        </w:rPr>
        <w:t xml:space="preserve">3. As a guest,  </w:t>
      </w:r>
    </w:p>
    <w:p w14:paraId="6D00BDA3" w14:textId="77777777" w:rsidR="00061B6C" w:rsidRDefault="00061B6C" w:rsidP="00061B6C">
      <w:pPr>
        <w:ind w:left="0"/>
      </w:pPr>
    </w:p>
    <w:p w14:paraId="3D41F86C" w14:textId="77777777" w:rsidR="00061B6C" w:rsidRDefault="00061B6C" w:rsidP="00061B6C">
      <w:pPr>
        <w:ind w:left="0"/>
      </w:pPr>
    </w:p>
    <w:p w14:paraId="262F8497" w14:textId="77777777" w:rsidR="00061B6C" w:rsidRPr="002F7206" w:rsidRDefault="00061B6C" w:rsidP="00061B6C">
      <w:pPr>
        <w:ind w:left="0"/>
        <w:rPr>
          <w:b/>
          <w:bCs/>
          <w:sz w:val="28"/>
          <w:szCs w:val="28"/>
          <w:u w:val="single"/>
        </w:rPr>
      </w:pPr>
      <w:r w:rsidRPr="002F7206">
        <w:rPr>
          <w:b/>
          <w:bCs/>
          <w:sz w:val="28"/>
          <w:szCs w:val="28"/>
          <w:u w:val="single"/>
        </w:rPr>
        <w:t>Story Hours:</w:t>
      </w:r>
    </w:p>
    <w:p w14:paraId="07FE62EF" w14:textId="24BBD0EE" w:rsidR="00061B6C" w:rsidRPr="00061B6C" w:rsidRDefault="00061B6C" w:rsidP="00061B6C">
      <w:pPr>
        <w:ind w:left="0"/>
        <w:rPr>
          <w:i/>
          <w:iCs/>
        </w:rPr>
      </w:pPr>
      <w:r w:rsidRPr="00061B6C">
        <w:rPr>
          <w:i/>
          <w:iCs/>
        </w:rPr>
        <w:t>(Amanda can choose the priority)</w:t>
      </w:r>
    </w:p>
    <w:tbl>
      <w:tblPr>
        <w:tblStyle w:val="TableGrid"/>
        <w:tblW w:w="0" w:type="auto"/>
        <w:tblInd w:w="0" w:type="dxa"/>
        <w:tblLook w:val="04A0" w:firstRow="1" w:lastRow="0" w:firstColumn="1" w:lastColumn="0" w:noHBand="0" w:noVBand="1"/>
      </w:tblPr>
      <w:tblGrid>
        <w:gridCol w:w="535"/>
        <w:gridCol w:w="5698"/>
        <w:gridCol w:w="3117"/>
      </w:tblGrid>
      <w:tr w:rsidR="00061B6C" w14:paraId="54323716" w14:textId="77777777" w:rsidTr="0039373D">
        <w:tc>
          <w:tcPr>
            <w:tcW w:w="535" w:type="dxa"/>
            <w:tcBorders>
              <w:top w:val="single" w:sz="4" w:space="0" w:color="auto"/>
              <w:left w:val="single" w:sz="4" w:space="0" w:color="auto"/>
              <w:bottom w:val="single" w:sz="4" w:space="0" w:color="auto"/>
              <w:right w:val="single" w:sz="4" w:space="0" w:color="auto"/>
            </w:tcBorders>
          </w:tcPr>
          <w:p w14:paraId="452628A4" w14:textId="77777777" w:rsidR="00061B6C" w:rsidRDefault="00061B6C" w:rsidP="0039373D"/>
        </w:tc>
        <w:tc>
          <w:tcPr>
            <w:tcW w:w="5698" w:type="dxa"/>
            <w:tcBorders>
              <w:top w:val="single" w:sz="4" w:space="0" w:color="auto"/>
              <w:left w:val="single" w:sz="4" w:space="0" w:color="auto"/>
              <w:bottom w:val="single" w:sz="4" w:space="0" w:color="auto"/>
              <w:right w:val="single" w:sz="4" w:space="0" w:color="auto"/>
            </w:tcBorders>
            <w:hideMark/>
          </w:tcPr>
          <w:p w14:paraId="63F1EFCC" w14:textId="77777777" w:rsidR="00061B6C" w:rsidRDefault="00061B6C" w:rsidP="0039373D">
            <w:r>
              <w:t>Description</w:t>
            </w:r>
          </w:p>
        </w:tc>
        <w:tc>
          <w:tcPr>
            <w:tcW w:w="3117" w:type="dxa"/>
            <w:tcBorders>
              <w:top w:val="single" w:sz="4" w:space="0" w:color="auto"/>
              <w:left w:val="single" w:sz="4" w:space="0" w:color="auto"/>
              <w:bottom w:val="single" w:sz="4" w:space="0" w:color="auto"/>
              <w:right w:val="single" w:sz="4" w:space="0" w:color="auto"/>
            </w:tcBorders>
            <w:hideMark/>
          </w:tcPr>
          <w:p w14:paraId="5389453E" w14:textId="77777777" w:rsidR="00061B6C" w:rsidRDefault="00061B6C" w:rsidP="0039373D">
            <w:r>
              <w:t>Hours</w:t>
            </w:r>
          </w:p>
        </w:tc>
      </w:tr>
      <w:tr w:rsidR="00061B6C" w14:paraId="144411E2" w14:textId="77777777" w:rsidTr="0039373D">
        <w:tc>
          <w:tcPr>
            <w:tcW w:w="535" w:type="dxa"/>
            <w:tcBorders>
              <w:top w:val="single" w:sz="4" w:space="0" w:color="auto"/>
              <w:left w:val="single" w:sz="4" w:space="0" w:color="auto"/>
              <w:bottom w:val="single" w:sz="4" w:space="0" w:color="auto"/>
              <w:right w:val="single" w:sz="4" w:space="0" w:color="auto"/>
            </w:tcBorders>
          </w:tcPr>
          <w:p w14:paraId="25781F7C" w14:textId="77777777" w:rsidR="00061B6C" w:rsidRDefault="00061B6C" w:rsidP="0039373D">
            <w:pPr>
              <w:jc w:val="center"/>
            </w:pPr>
          </w:p>
          <w:p w14:paraId="0C5C9F62" w14:textId="77777777" w:rsidR="00061B6C" w:rsidRDefault="00061B6C" w:rsidP="0039373D">
            <w:pPr>
              <w:jc w:val="center"/>
            </w:pPr>
            <w:r>
              <w:t>1</w:t>
            </w:r>
          </w:p>
        </w:tc>
        <w:tc>
          <w:tcPr>
            <w:tcW w:w="5698" w:type="dxa"/>
            <w:tcBorders>
              <w:top w:val="single" w:sz="4" w:space="0" w:color="auto"/>
              <w:left w:val="single" w:sz="4" w:space="0" w:color="auto"/>
              <w:bottom w:val="single" w:sz="4" w:space="0" w:color="auto"/>
              <w:right w:val="single" w:sz="4" w:space="0" w:color="auto"/>
            </w:tcBorders>
            <w:hideMark/>
          </w:tcPr>
          <w:p w14:paraId="585B2314" w14:textId="4FCDD8D2" w:rsidR="00061B6C" w:rsidRDefault="009F5E3D" w:rsidP="0039373D">
            <w:r w:rsidRPr="009F5E3D">
              <w:t>Plan the Website Layout &amp; Simplify Booking - Design an intuitive website layout with clear navigation and streamline the booking process to minimize steps.</w:t>
            </w:r>
          </w:p>
        </w:tc>
        <w:tc>
          <w:tcPr>
            <w:tcW w:w="3117" w:type="dxa"/>
            <w:tcBorders>
              <w:top w:val="single" w:sz="4" w:space="0" w:color="auto"/>
              <w:left w:val="single" w:sz="4" w:space="0" w:color="auto"/>
              <w:bottom w:val="single" w:sz="4" w:space="0" w:color="auto"/>
              <w:right w:val="single" w:sz="4" w:space="0" w:color="auto"/>
            </w:tcBorders>
          </w:tcPr>
          <w:p w14:paraId="3B5DA41C" w14:textId="77777777" w:rsidR="00061B6C" w:rsidRDefault="00061B6C" w:rsidP="0039373D">
            <w:pPr>
              <w:jc w:val="center"/>
            </w:pPr>
          </w:p>
          <w:p w14:paraId="126DAAF4" w14:textId="57AE3B94" w:rsidR="00061B6C" w:rsidRDefault="009F5E3D" w:rsidP="0039373D">
            <w:pPr>
              <w:jc w:val="center"/>
            </w:pPr>
            <w:r>
              <w:t>3</w:t>
            </w:r>
            <w:r w:rsidR="00061B6C">
              <w:t xml:space="preserve"> hours</w:t>
            </w:r>
          </w:p>
        </w:tc>
      </w:tr>
      <w:tr w:rsidR="00061B6C" w14:paraId="3DB7741F" w14:textId="77777777" w:rsidTr="0039373D">
        <w:tc>
          <w:tcPr>
            <w:tcW w:w="535" w:type="dxa"/>
            <w:tcBorders>
              <w:top w:val="single" w:sz="4" w:space="0" w:color="auto"/>
              <w:left w:val="single" w:sz="4" w:space="0" w:color="auto"/>
              <w:bottom w:val="single" w:sz="4" w:space="0" w:color="auto"/>
              <w:right w:val="single" w:sz="4" w:space="0" w:color="auto"/>
            </w:tcBorders>
            <w:hideMark/>
          </w:tcPr>
          <w:p w14:paraId="126ECA45" w14:textId="77777777" w:rsidR="00061B6C" w:rsidRDefault="00061B6C" w:rsidP="0039373D">
            <w:pPr>
              <w:jc w:val="center"/>
            </w:pPr>
            <w:r>
              <w:t>2</w:t>
            </w:r>
          </w:p>
        </w:tc>
        <w:tc>
          <w:tcPr>
            <w:tcW w:w="5698" w:type="dxa"/>
            <w:tcBorders>
              <w:top w:val="single" w:sz="4" w:space="0" w:color="auto"/>
              <w:left w:val="single" w:sz="4" w:space="0" w:color="auto"/>
              <w:bottom w:val="single" w:sz="4" w:space="0" w:color="auto"/>
              <w:right w:val="single" w:sz="4" w:space="0" w:color="auto"/>
            </w:tcBorders>
            <w:hideMark/>
          </w:tcPr>
          <w:p w14:paraId="3F527143" w14:textId="5211D501" w:rsidR="00061B6C" w:rsidRDefault="009F5E3D" w:rsidP="0039373D">
            <w:r w:rsidRPr="009F5E3D">
              <w:t>Optimize Website Speed &amp; Ensure Mobile Responsiveness - Compress images and code to ensure fast loading times and test the website on various devices to guarantee a seamless mobile experience.</w:t>
            </w:r>
          </w:p>
        </w:tc>
        <w:tc>
          <w:tcPr>
            <w:tcW w:w="3117" w:type="dxa"/>
            <w:tcBorders>
              <w:top w:val="single" w:sz="4" w:space="0" w:color="auto"/>
              <w:left w:val="single" w:sz="4" w:space="0" w:color="auto"/>
              <w:bottom w:val="single" w:sz="4" w:space="0" w:color="auto"/>
              <w:right w:val="single" w:sz="4" w:space="0" w:color="auto"/>
            </w:tcBorders>
            <w:hideMark/>
          </w:tcPr>
          <w:p w14:paraId="58CFFA05" w14:textId="63FA6372" w:rsidR="00061B6C" w:rsidRDefault="009F5E3D" w:rsidP="0039373D">
            <w:pPr>
              <w:jc w:val="center"/>
            </w:pPr>
            <w:r>
              <w:t>4</w:t>
            </w:r>
            <w:r w:rsidR="00061B6C">
              <w:t xml:space="preserve"> hours</w:t>
            </w:r>
          </w:p>
        </w:tc>
      </w:tr>
      <w:tr w:rsidR="00061B6C" w14:paraId="4562DBA0" w14:textId="77777777" w:rsidTr="0039373D">
        <w:tc>
          <w:tcPr>
            <w:tcW w:w="535" w:type="dxa"/>
            <w:tcBorders>
              <w:top w:val="single" w:sz="4" w:space="0" w:color="auto"/>
              <w:left w:val="single" w:sz="4" w:space="0" w:color="auto"/>
              <w:bottom w:val="single" w:sz="4" w:space="0" w:color="auto"/>
              <w:right w:val="single" w:sz="4" w:space="0" w:color="auto"/>
            </w:tcBorders>
            <w:hideMark/>
          </w:tcPr>
          <w:p w14:paraId="41EEAF17" w14:textId="77777777" w:rsidR="00061B6C" w:rsidRDefault="00061B6C" w:rsidP="0039373D">
            <w:pPr>
              <w:jc w:val="center"/>
            </w:pPr>
            <w:r>
              <w:t>3</w:t>
            </w:r>
          </w:p>
        </w:tc>
        <w:tc>
          <w:tcPr>
            <w:tcW w:w="5698" w:type="dxa"/>
            <w:tcBorders>
              <w:top w:val="single" w:sz="4" w:space="0" w:color="auto"/>
              <w:left w:val="single" w:sz="4" w:space="0" w:color="auto"/>
              <w:bottom w:val="single" w:sz="4" w:space="0" w:color="auto"/>
              <w:right w:val="single" w:sz="4" w:space="0" w:color="auto"/>
            </w:tcBorders>
            <w:hideMark/>
          </w:tcPr>
          <w:p w14:paraId="7CBFD96C" w14:textId="07A6E3AC" w:rsidR="00061B6C" w:rsidRDefault="009F5E3D" w:rsidP="0039373D">
            <w:r w:rsidRPr="009F5E3D">
              <w:t xml:space="preserve">Curate High-Quality Visuals &amp; Highlight Unique Features - Select stunning photographs and videos that showcase the lodge's charm and natural </w:t>
            </w:r>
            <w:proofErr w:type="gramStart"/>
            <w:r w:rsidRPr="009F5E3D">
              <w:t>surroundings</w:t>
            </w:r>
            <w:r>
              <w:t>, and</w:t>
            </w:r>
            <w:proofErr w:type="gramEnd"/>
            <w:r w:rsidRPr="009F5E3D">
              <w:t xml:space="preserve"> write detailed descriptions emphasizing its unique aspects.</w:t>
            </w:r>
          </w:p>
        </w:tc>
        <w:tc>
          <w:tcPr>
            <w:tcW w:w="3117" w:type="dxa"/>
            <w:tcBorders>
              <w:top w:val="single" w:sz="4" w:space="0" w:color="auto"/>
              <w:left w:val="single" w:sz="4" w:space="0" w:color="auto"/>
              <w:bottom w:val="single" w:sz="4" w:space="0" w:color="auto"/>
              <w:right w:val="single" w:sz="4" w:space="0" w:color="auto"/>
            </w:tcBorders>
            <w:hideMark/>
          </w:tcPr>
          <w:p w14:paraId="6704FCCB" w14:textId="2A3C71D3" w:rsidR="00061B6C" w:rsidRDefault="009F5E3D" w:rsidP="0039373D">
            <w:pPr>
              <w:jc w:val="center"/>
            </w:pPr>
            <w:r>
              <w:t>6</w:t>
            </w:r>
            <w:r w:rsidR="00061B6C">
              <w:t xml:space="preserve"> hours</w:t>
            </w:r>
          </w:p>
        </w:tc>
      </w:tr>
      <w:tr w:rsidR="00061B6C" w14:paraId="0E485F7A" w14:textId="77777777" w:rsidTr="0039373D">
        <w:tc>
          <w:tcPr>
            <w:tcW w:w="535" w:type="dxa"/>
            <w:tcBorders>
              <w:top w:val="single" w:sz="4" w:space="0" w:color="auto"/>
              <w:left w:val="single" w:sz="4" w:space="0" w:color="auto"/>
              <w:bottom w:val="single" w:sz="4" w:space="0" w:color="auto"/>
              <w:right w:val="single" w:sz="4" w:space="0" w:color="auto"/>
            </w:tcBorders>
            <w:hideMark/>
          </w:tcPr>
          <w:p w14:paraId="7C9067D5" w14:textId="77777777" w:rsidR="00061B6C" w:rsidRDefault="00061B6C" w:rsidP="0039373D">
            <w:pPr>
              <w:jc w:val="center"/>
            </w:pPr>
            <w:r>
              <w:t>4</w:t>
            </w:r>
          </w:p>
        </w:tc>
        <w:tc>
          <w:tcPr>
            <w:tcW w:w="5698" w:type="dxa"/>
            <w:tcBorders>
              <w:top w:val="single" w:sz="4" w:space="0" w:color="auto"/>
              <w:left w:val="single" w:sz="4" w:space="0" w:color="auto"/>
              <w:bottom w:val="single" w:sz="4" w:space="0" w:color="auto"/>
              <w:right w:val="single" w:sz="4" w:space="0" w:color="auto"/>
            </w:tcBorders>
            <w:hideMark/>
          </w:tcPr>
          <w:p w14:paraId="4AEC46FF" w14:textId="64A7A1EF" w:rsidR="00061B6C" w:rsidRDefault="009F5E3D" w:rsidP="0039373D">
            <w:r w:rsidRPr="009F5E3D">
              <w:t>Incorporate Local Elements &amp; Promote Sustainable Practices - Integrate local art or crafts into the lodge's decor and highlight the lodge's eco-friendly initiatives to appeal to environmentally conscious guests.</w:t>
            </w:r>
          </w:p>
        </w:tc>
        <w:tc>
          <w:tcPr>
            <w:tcW w:w="3117" w:type="dxa"/>
            <w:tcBorders>
              <w:top w:val="single" w:sz="4" w:space="0" w:color="auto"/>
              <w:left w:val="single" w:sz="4" w:space="0" w:color="auto"/>
              <w:bottom w:val="single" w:sz="4" w:space="0" w:color="auto"/>
              <w:right w:val="single" w:sz="4" w:space="0" w:color="auto"/>
            </w:tcBorders>
            <w:hideMark/>
          </w:tcPr>
          <w:p w14:paraId="656C7EC6" w14:textId="1DB5947E" w:rsidR="00061B6C" w:rsidRDefault="009F5E3D" w:rsidP="0039373D">
            <w:pPr>
              <w:jc w:val="center"/>
            </w:pPr>
            <w:r>
              <w:t>3</w:t>
            </w:r>
            <w:r w:rsidR="00061B6C">
              <w:t xml:space="preserve"> hours</w:t>
            </w:r>
          </w:p>
        </w:tc>
      </w:tr>
      <w:tr w:rsidR="00061B6C" w14:paraId="0233AF94" w14:textId="77777777" w:rsidTr="0039373D">
        <w:tc>
          <w:tcPr>
            <w:tcW w:w="535" w:type="dxa"/>
            <w:tcBorders>
              <w:top w:val="single" w:sz="4" w:space="0" w:color="auto"/>
              <w:left w:val="single" w:sz="4" w:space="0" w:color="auto"/>
              <w:bottom w:val="single" w:sz="4" w:space="0" w:color="auto"/>
              <w:right w:val="single" w:sz="4" w:space="0" w:color="auto"/>
            </w:tcBorders>
            <w:hideMark/>
          </w:tcPr>
          <w:p w14:paraId="0983943B" w14:textId="77777777" w:rsidR="00061B6C" w:rsidRDefault="00061B6C" w:rsidP="0039373D">
            <w:pPr>
              <w:jc w:val="center"/>
            </w:pPr>
            <w:r>
              <w:t>5</w:t>
            </w:r>
          </w:p>
        </w:tc>
        <w:tc>
          <w:tcPr>
            <w:tcW w:w="5698" w:type="dxa"/>
            <w:tcBorders>
              <w:top w:val="single" w:sz="4" w:space="0" w:color="auto"/>
              <w:left w:val="single" w:sz="4" w:space="0" w:color="auto"/>
              <w:bottom w:val="single" w:sz="4" w:space="0" w:color="auto"/>
              <w:right w:val="single" w:sz="4" w:space="0" w:color="auto"/>
            </w:tcBorders>
            <w:hideMark/>
          </w:tcPr>
          <w:p w14:paraId="17DA44CC" w14:textId="5A0E67B6" w:rsidR="00061B6C" w:rsidRDefault="00061B6C" w:rsidP="0039373D"/>
        </w:tc>
        <w:tc>
          <w:tcPr>
            <w:tcW w:w="3117" w:type="dxa"/>
            <w:tcBorders>
              <w:top w:val="single" w:sz="4" w:space="0" w:color="auto"/>
              <w:left w:val="single" w:sz="4" w:space="0" w:color="auto"/>
              <w:bottom w:val="single" w:sz="4" w:space="0" w:color="auto"/>
              <w:right w:val="single" w:sz="4" w:space="0" w:color="auto"/>
            </w:tcBorders>
            <w:hideMark/>
          </w:tcPr>
          <w:p w14:paraId="2B8E03C7" w14:textId="6274AA77" w:rsidR="00061B6C" w:rsidRDefault="00061B6C" w:rsidP="0039373D">
            <w:pPr>
              <w:jc w:val="center"/>
            </w:pPr>
            <w:r>
              <w:t xml:space="preserve"> hours</w:t>
            </w:r>
          </w:p>
        </w:tc>
      </w:tr>
      <w:tr w:rsidR="00061B6C" w14:paraId="26D03072" w14:textId="77777777" w:rsidTr="0039373D">
        <w:tc>
          <w:tcPr>
            <w:tcW w:w="535" w:type="dxa"/>
            <w:tcBorders>
              <w:top w:val="single" w:sz="4" w:space="0" w:color="auto"/>
              <w:left w:val="single" w:sz="4" w:space="0" w:color="auto"/>
              <w:bottom w:val="single" w:sz="4" w:space="0" w:color="auto"/>
              <w:right w:val="single" w:sz="4" w:space="0" w:color="auto"/>
            </w:tcBorders>
            <w:hideMark/>
          </w:tcPr>
          <w:p w14:paraId="13E382C8" w14:textId="77777777" w:rsidR="00061B6C" w:rsidRDefault="00061B6C" w:rsidP="0039373D">
            <w:pPr>
              <w:jc w:val="center"/>
            </w:pPr>
            <w:r>
              <w:t>6</w:t>
            </w:r>
          </w:p>
        </w:tc>
        <w:tc>
          <w:tcPr>
            <w:tcW w:w="5698" w:type="dxa"/>
            <w:tcBorders>
              <w:top w:val="single" w:sz="4" w:space="0" w:color="auto"/>
              <w:left w:val="single" w:sz="4" w:space="0" w:color="auto"/>
              <w:bottom w:val="single" w:sz="4" w:space="0" w:color="auto"/>
              <w:right w:val="single" w:sz="4" w:space="0" w:color="auto"/>
            </w:tcBorders>
            <w:hideMark/>
          </w:tcPr>
          <w:p w14:paraId="1A1CE71C" w14:textId="4F3B3DB6" w:rsidR="00061B6C" w:rsidRDefault="00061B6C" w:rsidP="0039373D"/>
        </w:tc>
        <w:tc>
          <w:tcPr>
            <w:tcW w:w="3117" w:type="dxa"/>
            <w:tcBorders>
              <w:top w:val="single" w:sz="4" w:space="0" w:color="auto"/>
              <w:left w:val="single" w:sz="4" w:space="0" w:color="auto"/>
              <w:bottom w:val="single" w:sz="4" w:space="0" w:color="auto"/>
              <w:right w:val="single" w:sz="4" w:space="0" w:color="auto"/>
            </w:tcBorders>
            <w:hideMark/>
          </w:tcPr>
          <w:p w14:paraId="61DAED58" w14:textId="30BC90FD" w:rsidR="00061B6C" w:rsidRDefault="00061B6C" w:rsidP="0039373D">
            <w:pPr>
              <w:jc w:val="center"/>
            </w:pPr>
            <w:r>
              <w:t xml:space="preserve"> hours</w:t>
            </w:r>
          </w:p>
        </w:tc>
      </w:tr>
      <w:tr w:rsidR="00061B6C" w14:paraId="6DFB1FD9" w14:textId="77777777" w:rsidTr="0039373D">
        <w:tc>
          <w:tcPr>
            <w:tcW w:w="535" w:type="dxa"/>
            <w:tcBorders>
              <w:top w:val="single" w:sz="4" w:space="0" w:color="auto"/>
              <w:left w:val="single" w:sz="4" w:space="0" w:color="auto"/>
              <w:bottom w:val="single" w:sz="4" w:space="0" w:color="auto"/>
              <w:right w:val="single" w:sz="4" w:space="0" w:color="auto"/>
            </w:tcBorders>
            <w:hideMark/>
          </w:tcPr>
          <w:p w14:paraId="1BDF5956" w14:textId="77777777" w:rsidR="00061B6C" w:rsidRDefault="00061B6C" w:rsidP="0039373D">
            <w:pPr>
              <w:jc w:val="center"/>
            </w:pPr>
            <w:r>
              <w:t>7</w:t>
            </w:r>
          </w:p>
        </w:tc>
        <w:tc>
          <w:tcPr>
            <w:tcW w:w="5698" w:type="dxa"/>
            <w:tcBorders>
              <w:top w:val="single" w:sz="4" w:space="0" w:color="auto"/>
              <w:left w:val="single" w:sz="4" w:space="0" w:color="auto"/>
              <w:bottom w:val="single" w:sz="4" w:space="0" w:color="auto"/>
              <w:right w:val="single" w:sz="4" w:space="0" w:color="auto"/>
            </w:tcBorders>
            <w:hideMark/>
          </w:tcPr>
          <w:p w14:paraId="6272FC80" w14:textId="2EBB4C8E" w:rsidR="00061B6C" w:rsidRDefault="00061B6C" w:rsidP="0039373D"/>
        </w:tc>
        <w:tc>
          <w:tcPr>
            <w:tcW w:w="3117" w:type="dxa"/>
            <w:tcBorders>
              <w:top w:val="single" w:sz="4" w:space="0" w:color="auto"/>
              <w:left w:val="single" w:sz="4" w:space="0" w:color="auto"/>
              <w:bottom w:val="single" w:sz="4" w:space="0" w:color="auto"/>
              <w:right w:val="single" w:sz="4" w:space="0" w:color="auto"/>
            </w:tcBorders>
            <w:hideMark/>
          </w:tcPr>
          <w:p w14:paraId="704DA68B" w14:textId="4D131A1E" w:rsidR="00061B6C" w:rsidRDefault="00061B6C" w:rsidP="0039373D">
            <w:pPr>
              <w:jc w:val="center"/>
            </w:pPr>
            <w:r>
              <w:t xml:space="preserve"> hours</w:t>
            </w:r>
          </w:p>
        </w:tc>
      </w:tr>
    </w:tbl>
    <w:p w14:paraId="5601C3B0" w14:textId="77777777" w:rsidR="00061B6C" w:rsidRDefault="00061B6C" w:rsidP="00061B6C">
      <w:pPr>
        <w:rPr>
          <w:rFonts w:asciiTheme="minorHAnsi" w:hAnsiTheme="minorHAnsi" w:cstheme="minorBidi"/>
          <w:sz w:val="22"/>
          <w:szCs w:val="22"/>
        </w:rPr>
      </w:pPr>
    </w:p>
    <w:p w14:paraId="1CBD1A85" w14:textId="77777777" w:rsidR="00061B6C" w:rsidRPr="003C3E02" w:rsidRDefault="00061B6C" w:rsidP="00061B6C">
      <w:pPr>
        <w:ind w:left="0"/>
      </w:pPr>
    </w:p>
    <w:p w14:paraId="22EAEF62" w14:textId="77777777" w:rsidR="00AE2D4F" w:rsidRDefault="00AE2D4F"/>
    <w:sectPr w:rsidR="00AE2D4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0F406" w14:textId="77777777" w:rsidR="006006DF" w:rsidRDefault="006006DF" w:rsidP="00061B6C">
      <w:pPr>
        <w:spacing w:line="240" w:lineRule="auto"/>
      </w:pPr>
      <w:r>
        <w:separator/>
      </w:r>
    </w:p>
  </w:endnote>
  <w:endnote w:type="continuationSeparator" w:id="0">
    <w:p w14:paraId="3E69E9D5" w14:textId="77777777" w:rsidR="006006DF" w:rsidRDefault="006006DF" w:rsidP="00061B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E7F51" w14:textId="77777777" w:rsidR="006006DF" w:rsidRDefault="006006DF" w:rsidP="00061B6C">
      <w:pPr>
        <w:spacing w:line="240" w:lineRule="auto"/>
      </w:pPr>
      <w:r>
        <w:separator/>
      </w:r>
    </w:p>
  </w:footnote>
  <w:footnote w:type="continuationSeparator" w:id="0">
    <w:p w14:paraId="7E623DD8" w14:textId="77777777" w:rsidR="006006DF" w:rsidRDefault="006006DF" w:rsidP="00061B6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CA3E4" w14:textId="77777777" w:rsidR="00061B6C" w:rsidRDefault="00061B6C" w:rsidP="00061B6C">
    <w:pPr>
      <w:pStyle w:val="Header"/>
      <w:ind w:left="0"/>
    </w:pPr>
    <w:r>
      <w:t>CSD460-O307</w:t>
    </w:r>
  </w:p>
  <w:p w14:paraId="148852E6" w14:textId="77777777" w:rsidR="00061B6C" w:rsidRDefault="00061B6C" w:rsidP="00061B6C">
    <w:pPr>
      <w:pStyle w:val="Header"/>
      <w:ind w:left="0"/>
    </w:pPr>
    <w:r>
      <w:t>Group 1: Deana Akimov (Team Leader), Amanda New, Andrew Stiles</w:t>
    </w:r>
  </w:p>
  <w:p w14:paraId="4CE0F8C7" w14:textId="77777777" w:rsidR="00061B6C" w:rsidRDefault="00061B6C" w:rsidP="00061B6C">
    <w:pPr>
      <w:pStyle w:val="Header"/>
      <w:ind w:left="0"/>
    </w:pPr>
    <w:r>
      <w:t>Module 2: Moffat Bay – TDD Assignment</w:t>
    </w:r>
  </w:p>
  <w:p w14:paraId="3AC83317" w14:textId="5ACD6981" w:rsidR="00061B6C" w:rsidRDefault="00061B6C" w:rsidP="00061B6C">
    <w:pPr>
      <w:pStyle w:val="Header"/>
      <w:ind w:left="0"/>
    </w:pPr>
    <w:r>
      <w:t>October 2</w:t>
    </w:r>
    <w:r>
      <w:t>3</w:t>
    </w:r>
    <w:r>
      <w:t>, 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B6C"/>
    <w:rsid w:val="00061B6C"/>
    <w:rsid w:val="001018C9"/>
    <w:rsid w:val="00170111"/>
    <w:rsid w:val="004A5E23"/>
    <w:rsid w:val="006006DF"/>
    <w:rsid w:val="007917D8"/>
    <w:rsid w:val="009F5E3D"/>
    <w:rsid w:val="00AE2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BB5290"/>
  <w15:chartTrackingRefBased/>
  <w15:docId w15:val="{0B7B9298-2989-496E-B03A-E23C33AF3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262626"/>
        <w:kern w:val="2"/>
        <w:sz w:val="24"/>
        <w:szCs w:val="24"/>
        <w:lang w:val="en-US" w:eastAsia="en-US" w:bidi="ar-SA"/>
        <w14:ligatures w14:val="standardContextual"/>
      </w:rPr>
    </w:rPrDefault>
    <w:pPrDefault>
      <w:pPr>
        <w:spacing w:line="480"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1B6C"/>
  </w:style>
  <w:style w:type="paragraph" w:styleId="Heading1">
    <w:name w:val="heading 1"/>
    <w:basedOn w:val="Normal"/>
    <w:next w:val="Normal"/>
    <w:link w:val="Heading1Char"/>
    <w:uiPriority w:val="9"/>
    <w:qFormat/>
    <w:rsid w:val="00061B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1B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1B6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1B6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61B6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61B6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61B6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61B6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61B6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B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1B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1B6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1B6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61B6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61B6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61B6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61B6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61B6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61B6C"/>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061B6C"/>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061B6C"/>
    <w:pPr>
      <w:numPr>
        <w:ilvl w:val="1"/>
      </w:numPr>
      <w:spacing w:after="160"/>
      <w:ind w:left="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B6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61B6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61B6C"/>
    <w:rPr>
      <w:i/>
      <w:iCs/>
      <w:color w:val="404040" w:themeColor="text1" w:themeTint="BF"/>
    </w:rPr>
  </w:style>
  <w:style w:type="paragraph" w:styleId="ListParagraph">
    <w:name w:val="List Paragraph"/>
    <w:basedOn w:val="Normal"/>
    <w:uiPriority w:val="34"/>
    <w:qFormat/>
    <w:rsid w:val="00061B6C"/>
    <w:pPr>
      <w:contextualSpacing/>
    </w:pPr>
  </w:style>
  <w:style w:type="character" w:styleId="IntenseEmphasis">
    <w:name w:val="Intense Emphasis"/>
    <w:basedOn w:val="DefaultParagraphFont"/>
    <w:uiPriority w:val="21"/>
    <w:qFormat/>
    <w:rsid w:val="00061B6C"/>
    <w:rPr>
      <w:i/>
      <w:iCs/>
      <w:color w:val="0F4761" w:themeColor="accent1" w:themeShade="BF"/>
    </w:rPr>
  </w:style>
  <w:style w:type="paragraph" w:styleId="IntenseQuote">
    <w:name w:val="Intense Quote"/>
    <w:basedOn w:val="Normal"/>
    <w:next w:val="Normal"/>
    <w:link w:val="IntenseQuoteChar"/>
    <w:uiPriority w:val="30"/>
    <w:qFormat/>
    <w:rsid w:val="00061B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1B6C"/>
    <w:rPr>
      <w:i/>
      <w:iCs/>
      <w:color w:val="0F4761" w:themeColor="accent1" w:themeShade="BF"/>
    </w:rPr>
  </w:style>
  <w:style w:type="character" w:styleId="IntenseReference">
    <w:name w:val="Intense Reference"/>
    <w:basedOn w:val="DefaultParagraphFont"/>
    <w:uiPriority w:val="32"/>
    <w:qFormat/>
    <w:rsid w:val="00061B6C"/>
    <w:rPr>
      <w:b/>
      <w:bCs/>
      <w:smallCaps/>
      <w:color w:val="0F4761" w:themeColor="accent1" w:themeShade="BF"/>
      <w:spacing w:val="5"/>
    </w:rPr>
  </w:style>
  <w:style w:type="table" w:styleId="TableGrid">
    <w:name w:val="Table Grid"/>
    <w:basedOn w:val="TableNormal"/>
    <w:uiPriority w:val="39"/>
    <w:rsid w:val="00061B6C"/>
    <w:pPr>
      <w:spacing w:line="240" w:lineRule="auto"/>
      <w:ind w:left="0"/>
    </w:pPr>
    <w:rPr>
      <w:rFonts w:asciiTheme="minorHAnsi" w:hAnsiTheme="minorHAnsi" w:cstheme="minorBidi"/>
      <w:color w:val="auto"/>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61B6C"/>
    <w:pPr>
      <w:tabs>
        <w:tab w:val="center" w:pos="4680"/>
        <w:tab w:val="right" w:pos="9360"/>
      </w:tabs>
      <w:spacing w:line="240" w:lineRule="auto"/>
    </w:pPr>
  </w:style>
  <w:style w:type="character" w:customStyle="1" w:styleId="HeaderChar">
    <w:name w:val="Header Char"/>
    <w:basedOn w:val="DefaultParagraphFont"/>
    <w:link w:val="Header"/>
    <w:uiPriority w:val="99"/>
    <w:rsid w:val="00061B6C"/>
  </w:style>
  <w:style w:type="paragraph" w:styleId="Footer">
    <w:name w:val="footer"/>
    <w:basedOn w:val="Normal"/>
    <w:link w:val="FooterChar"/>
    <w:uiPriority w:val="99"/>
    <w:unhideWhenUsed/>
    <w:rsid w:val="00061B6C"/>
    <w:pPr>
      <w:tabs>
        <w:tab w:val="center" w:pos="4680"/>
        <w:tab w:val="right" w:pos="9360"/>
      </w:tabs>
      <w:spacing w:line="240" w:lineRule="auto"/>
    </w:pPr>
  </w:style>
  <w:style w:type="character" w:customStyle="1" w:styleId="FooterChar">
    <w:name w:val="Footer Char"/>
    <w:basedOn w:val="DefaultParagraphFont"/>
    <w:link w:val="Footer"/>
    <w:uiPriority w:val="99"/>
    <w:rsid w:val="00061B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334</Words>
  <Characters>1755</Characters>
  <Application>Microsoft Office Word</Application>
  <DocSecurity>0</DocSecurity>
  <Lines>67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Deana Akimov</dc:creator>
  <cp:keywords/>
  <dc:description/>
  <cp:lastModifiedBy>Deana Akimov</cp:lastModifiedBy>
  <cp:revision>1</cp:revision>
  <dcterms:created xsi:type="dcterms:W3CDTF">2025-10-23T20:39:00Z</dcterms:created>
  <dcterms:modified xsi:type="dcterms:W3CDTF">2025-10-23T20:56:00Z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c703e683-95f6-4374-bcde-299594790049</vt:lpwstr>
  </property>
</Properties>
</file>