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486A6" w14:textId="77777777" w:rsidR="00D100BA" w:rsidRDefault="00D100BA" w:rsidP="00D100BA">
      <w:pPr>
        <w:shd w:val="clear" w:color="auto" w:fill="FFFFFF"/>
        <w:tabs>
          <w:tab w:val="left" w:pos="720"/>
        </w:tabs>
        <w:jc w:val="center"/>
        <w:rPr>
          <w:rStyle w:val="pspdfkit-6fq5ysqkmc2gc1fek9b659qfh8"/>
          <w:b/>
          <w:color w:val="000000"/>
          <w:shd w:val="clear" w:color="auto" w:fill="FFFFFF"/>
        </w:rPr>
      </w:pPr>
    </w:p>
    <w:p w14:paraId="7640E56A" w14:textId="77777777" w:rsidR="00D100BA" w:rsidRDefault="00D100BA" w:rsidP="00D100BA">
      <w:pPr>
        <w:shd w:val="clear" w:color="auto" w:fill="FFFFFF"/>
        <w:tabs>
          <w:tab w:val="left" w:pos="720"/>
        </w:tabs>
        <w:jc w:val="center"/>
        <w:rPr>
          <w:rStyle w:val="pspdfkit-6fq5ysqkmc2gc1fek9b659qfh8"/>
          <w:b/>
          <w:color w:val="000000"/>
          <w:shd w:val="clear" w:color="auto" w:fill="FFFFFF"/>
        </w:rPr>
      </w:pPr>
    </w:p>
    <w:p w14:paraId="5817E2D1" w14:textId="77777777" w:rsidR="00D100BA" w:rsidRDefault="00D100BA" w:rsidP="00D100BA">
      <w:pPr>
        <w:shd w:val="clear" w:color="auto" w:fill="FFFFFF"/>
        <w:tabs>
          <w:tab w:val="left" w:pos="720"/>
        </w:tabs>
        <w:jc w:val="center"/>
        <w:rPr>
          <w:rStyle w:val="pspdfkit-6fq5ysqkmc2gc1fek9b659qfh8"/>
          <w:b/>
          <w:color w:val="000000"/>
          <w:shd w:val="clear" w:color="auto" w:fill="FFFFFF"/>
        </w:rPr>
      </w:pPr>
    </w:p>
    <w:p w14:paraId="73631FAC" w14:textId="77777777" w:rsidR="00D100BA" w:rsidRDefault="00D100BA" w:rsidP="00D100BA">
      <w:pPr>
        <w:shd w:val="clear" w:color="auto" w:fill="FFFFFF"/>
        <w:tabs>
          <w:tab w:val="left" w:pos="720"/>
        </w:tabs>
        <w:jc w:val="center"/>
        <w:rPr>
          <w:rStyle w:val="pspdfkit-6fq5ysqkmc2gc1fek9b659qfh8"/>
          <w:b/>
          <w:color w:val="000000"/>
          <w:shd w:val="clear" w:color="auto" w:fill="FFFFFF"/>
        </w:rPr>
      </w:pPr>
    </w:p>
    <w:p w14:paraId="22460C07" w14:textId="77777777" w:rsidR="00D100BA" w:rsidRDefault="00D100BA" w:rsidP="00D100BA">
      <w:pPr>
        <w:shd w:val="clear" w:color="auto" w:fill="FFFFFF"/>
        <w:tabs>
          <w:tab w:val="left" w:pos="720"/>
        </w:tabs>
        <w:jc w:val="center"/>
        <w:rPr>
          <w:rStyle w:val="pspdfkit-6fq5ysqkmc2gc1fek9b659qfh8"/>
          <w:b/>
          <w:color w:val="000000"/>
          <w:shd w:val="clear" w:color="auto" w:fill="FFFFFF"/>
        </w:rPr>
      </w:pPr>
    </w:p>
    <w:p w14:paraId="4DFE4C45" w14:textId="7709A7F6" w:rsidR="00D100BA" w:rsidRDefault="00D100BA" w:rsidP="00D100BA">
      <w:pPr>
        <w:shd w:val="clear" w:color="auto" w:fill="FFFFFF"/>
        <w:tabs>
          <w:tab w:val="left" w:pos="720"/>
        </w:tabs>
        <w:jc w:val="center"/>
        <w:rPr>
          <w:rStyle w:val="pspdfkit-6fq5ysqkmc2gc1fek9b659qfh8"/>
          <w:b/>
          <w:bCs/>
          <w:color w:val="000000"/>
          <w:shd w:val="clear" w:color="auto" w:fill="FFFFFF"/>
        </w:rPr>
      </w:pPr>
      <w:r>
        <w:rPr>
          <w:rStyle w:val="pspdfkit-6fq5ysqkmc2gc1fek9b659qfh8"/>
          <w:b/>
          <w:color w:val="000000"/>
          <w:shd w:val="clear" w:color="auto" w:fill="FFFFFF"/>
        </w:rPr>
        <w:t>Module 0</w:t>
      </w:r>
      <w:r>
        <w:rPr>
          <w:rStyle w:val="pspdfkit-6fq5ysqkmc2gc1fek9b659qfh8"/>
          <w:b/>
          <w:color w:val="000000"/>
          <w:shd w:val="clear" w:color="auto" w:fill="FFFFFF"/>
        </w:rPr>
        <w:t>1</w:t>
      </w:r>
      <w:r>
        <w:rPr>
          <w:rStyle w:val="pspdfkit-6fq5ysqkmc2gc1fek9b659qfh8"/>
          <w:b/>
          <w:color w:val="000000"/>
          <w:shd w:val="clear" w:color="auto" w:fill="FFFFFF"/>
        </w:rPr>
        <w:t xml:space="preserve"> </w:t>
      </w:r>
      <w:r>
        <w:rPr>
          <w:rStyle w:val="pspdfkit-6fq5ysqkmc2gc1fek9b659qfh8"/>
          <w:b/>
          <w:color w:val="000000"/>
          <w:shd w:val="clear" w:color="auto" w:fill="FFFFFF"/>
        </w:rPr>
        <w:t>The History of DevOps</w:t>
      </w:r>
    </w:p>
    <w:p w14:paraId="2FC0D539"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r>
        <w:rPr>
          <w:rStyle w:val="pspdfkit-6fq5ysqkmc2gc1fek9b659qfh8"/>
          <w:color w:val="000000"/>
          <w:shd w:val="clear" w:color="auto" w:fill="FFFFFF"/>
        </w:rPr>
        <w:t>Deana Akimov</w:t>
      </w:r>
    </w:p>
    <w:p w14:paraId="13C0C39A"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r>
        <w:rPr>
          <w:rStyle w:val="pspdfkit-6fq5ysqkmc2gc1fek9b659qfh8"/>
          <w:color w:val="000000"/>
          <w:shd w:val="clear" w:color="auto" w:fill="FFFFFF"/>
        </w:rPr>
        <w:t>Bellevue University</w:t>
      </w:r>
    </w:p>
    <w:p w14:paraId="1BB708E8"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r w:rsidRPr="00D100BA">
        <w:rPr>
          <w:rStyle w:val="pspdfkit-6fq5ysqkmc2gc1fek9b659qfh8"/>
          <w:color w:val="000000"/>
          <w:shd w:val="clear" w:color="auto" w:fill="FFFFFF"/>
        </w:rPr>
        <w:t>CSD380-O307 DevOps (2261-DD)</w:t>
      </w:r>
    </w:p>
    <w:p w14:paraId="165542A4" w14:textId="653ACC28" w:rsidR="00D100BA" w:rsidRDefault="00D100BA" w:rsidP="00D100BA">
      <w:pPr>
        <w:shd w:val="clear" w:color="auto" w:fill="FFFFFF"/>
        <w:tabs>
          <w:tab w:val="left" w:pos="720"/>
        </w:tabs>
        <w:jc w:val="center"/>
        <w:rPr>
          <w:rStyle w:val="pspdfkit-6fq5ysqkmc2gc1fek9b659qfh8"/>
          <w:color w:val="000000"/>
          <w:shd w:val="clear" w:color="auto" w:fill="FFFFFF"/>
        </w:rPr>
      </w:pPr>
      <w:r>
        <w:rPr>
          <w:rStyle w:val="pspdfkit-6fq5ysqkmc2gc1fek9b659qfh8"/>
          <w:color w:val="000000"/>
          <w:shd w:val="clear" w:color="auto" w:fill="FFFFFF"/>
        </w:rPr>
        <w:t>Darren Osier</w:t>
      </w:r>
    </w:p>
    <w:p w14:paraId="5FEA5210" w14:textId="269D2881" w:rsidR="00D100BA" w:rsidRDefault="00D100BA" w:rsidP="00D100BA">
      <w:pPr>
        <w:shd w:val="clear" w:color="auto" w:fill="FFFFFF"/>
        <w:tabs>
          <w:tab w:val="left" w:pos="720"/>
        </w:tabs>
        <w:jc w:val="center"/>
        <w:rPr>
          <w:rStyle w:val="pspdfkit-6fq5ysqkmc2gc1fek9b659qfh8"/>
          <w:color w:val="000000"/>
          <w:shd w:val="clear" w:color="auto" w:fill="FFFFFF"/>
        </w:rPr>
      </w:pPr>
      <w:r>
        <w:rPr>
          <w:rStyle w:val="pspdfkit-6fq5ysqkmc2gc1fek9b659qfh8"/>
          <w:color w:val="000000"/>
          <w:shd w:val="clear" w:color="auto" w:fill="FFFFFF"/>
        </w:rPr>
        <w:t>August</w:t>
      </w:r>
      <w:r>
        <w:rPr>
          <w:rStyle w:val="pspdfkit-6fq5ysqkmc2gc1fek9b659qfh8"/>
          <w:color w:val="000000"/>
          <w:shd w:val="clear" w:color="auto" w:fill="FFFFFF"/>
        </w:rPr>
        <w:t xml:space="preserve"> </w:t>
      </w:r>
      <w:r>
        <w:rPr>
          <w:rStyle w:val="pspdfkit-6fq5ysqkmc2gc1fek9b659qfh8"/>
          <w:color w:val="000000"/>
          <w:shd w:val="clear" w:color="auto" w:fill="FFFFFF"/>
        </w:rPr>
        <w:t>14</w:t>
      </w:r>
      <w:r>
        <w:rPr>
          <w:rStyle w:val="pspdfkit-6fq5ysqkmc2gc1fek9b659qfh8"/>
          <w:color w:val="000000"/>
          <w:shd w:val="clear" w:color="auto" w:fill="FFFFFF"/>
        </w:rPr>
        <w:t>, 2025</w:t>
      </w:r>
    </w:p>
    <w:p w14:paraId="0FE8C0A7"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25156CCA"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5D7829F9"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1F0DE994"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2274C60F"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2898110B"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6646818E"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2306D5FE"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7FEAC039"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24309727"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250B8F45" w14:textId="77777777" w:rsidR="00D100BA" w:rsidRDefault="00D100BA" w:rsidP="00D100BA">
      <w:pPr>
        <w:shd w:val="clear" w:color="auto" w:fill="FFFFFF"/>
        <w:tabs>
          <w:tab w:val="left" w:pos="720"/>
        </w:tabs>
        <w:jc w:val="center"/>
        <w:rPr>
          <w:rStyle w:val="pspdfkit-6fq5ysqkmc2gc1fek9b659qfh8"/>
          <w:color w:val="000000"/>
          <w:shd w:val="clear" w:color="auto" w:fill="FFFFFF"/>
        </w:rPr>
      </w:pPr>
    </w:p>
    <w:p w14:paraId="12DF8F98" w14:textId="77777777" w:rsidR="00D100BA" w:rsidRDefault="00D100BA" w:rsidP="00467B54">
      <w:pPr>
        <w:ind w:left="0" w:firstLine="720"/>
      </w:pPr>
    </w:p>
    <w:p w14:paraId="0ADA764F" w14:textId="47B8AD5C" w:rsidR="00467B54" w:rsidRDefault="00467B54" w:rsidP="00467B54">
      <w:pPr>
        <w:ind w:left="0" w:firstLine="720"/>
      </w:pPr>
      <w:r>
        <w:lastRenderedPageBreak/>
        <w:t>DevOps has transformed how software is built and deployed by bridging the gap between development and operations. Its roots lie in a combination of methodologies and philosophies that aim to optimize the entire software delivery pipeline. This paper will explore the key influences that shaped the DevOps movement, including the Lean Movement, the Agile Manifesto, and the Continuous Delivery Movement, highlighting how these principles converged to create a more collaborative, efficient, and customer-centric approach to software development.</w:t>
      </w:r>
    </w:p>
    <w:p w14:paraId="237EBAB2" w14:textId="780A6346" w:rsidR="00467B54" w:rsidRDefault="00467B54" w:rsidP="00467B54">
      <w:pPr>
        <w:ind w:left="0"/>
        <w:jc w:val="center"/>
      </w:pPr>
      <w:r>
        <w:t>Lean</w:t>
      </w:r>
    </w:p>
    <w:p w14:paraId="2E4ECEFF" w14:textId="63C54F43" w:rsidR="00467B54" w:rsidRDefault="00467B54" w:rsidP="00467B54">
      <w:pPr>
        <w:ind w:left="0"/>
      </w:pPr>
      <w:r>
        <w:tab/>
      </w:r>
      <w:r>
        <w:t xml:space="preserve">Lean principles have created a guiding philosophy for DevOps that impacts everything, from how teams are structured to automating workflows. One of its pillars is continuous improvement, or Kaizen, the practice that constantly prompts teams to find ways of streamlining their processes. Value stream mapping is used to determine the bottlenecks and waste in the software delivery pipeline, and Kanban boards are used to visualize workflow and control work in progress. Automation is one more point as </w:t>
      </w:r>
      <w:r>
        <w:t>Lean</w:t>
      </w:r>
      <w:r>
        <w:t xml:space="preserve"> thinking motivates DevOps teams to automate routine tasks and remove the manual operations that delay the work and create errors.</w:t>
      </w:r>
    </w:p>
    <w:p w14:paraId="3BB91CF4" w14:textId="0FD88D60" w:rsidR="00467B54" w:rsidRDefault="00467B54" w:rsidP="00467B54">
      <w:pPr>
        <w:ind w:left="0" w:firstLine="720"/>
      </w:pPr>
      <w:r>
        <w:t xml:space="preserve">Lean thinking is embedded in different DevOps practices and tools. Lean is applied to automate build, test, and </w:t>
      </w:r>
      <w:r>
        <w:t>deploy</w:t>
      </w:r>
      <w:r>
        <w:t xml:space="preserve"> pipelines in continuous integration and continuous delivery (CI/CD) pipelines. Infrastructural as Code (</w:t>
      </w:r>
      <w:proofErr w:type="spellStart"/>
      <w:r>
        <w:t>IaC</w:t>
      </w:r>
      <w:proofErr w:type="spellEnd"/>
      <w:r>
        <w:t>) allows teams to maintain infrastructure consistently and efficiently, eliminating tedious hand configuration and lowering the occurrence of mistakes. Feedback loops play a critical role in acquiring information about users and stakeholders, so the teams can constantly improve their products and processes. Teamwork is another focus area, where Lean can help in breaking down silos and having cross-functional teams engage in work to mutually support each other and create a culture of shared responsibility</w:t>
      </w:r>
      <w:r w:rsidR="00D100BA">
        <w:t xml:space="preserve"> (Atlassian, n.d.)</w:t>
      </w:r>
      <w:r>
        <w:t>.</w:t>
      </w:r>
      <w:r>
        <w:tab/>
      </w:r>
    </w:p>
    <w:p w14:paraId="6D6B66EB" w14:textId="360D387D" w:rsidR="00467B54" w:rsidRDefault="00467B54" w:rsidP="00467B54">
      <w:pPr>
        <w:ind w:left="0" w:firstLine="720"/>
      </w:pPr>
      <w:r>
        <w:lastRenderedPageBreak/>
        <w:t xml:space="preserve">By incorporating Lean concepts, </w:t>
      </w:r>
      <w:r>
        <w:t>D</w:t>
      </w:r>
      <w:r>
        <w:t xml:space="preserve">evOps teams can recognize great speed, quality, and efficiency. More rapid delivery cycles mean that organizations can react more quickly to market and customer requirements. Software with greater quality minimizes the chances of defects and outages, thus increasing customer satisfaction. The resulting efficiency means reduced costs and </w:t>
      </w:r>
      <w:r>
        <w:t>superior</w:t>
      </w:r>
      <w:r>
        <w:t xml:space="preserve"> use of resources. Lean DevOps also instills a culture of continuous learning</w:t>
      </w:r>
      <w:r>
        <w:t xml:space="preserve"> and experimentation, enabling teams to innovate and adapt to </w:t>
      </w:r>
      <w:r>
        <w:t>evolving conditions</w:t>
      </w:r>
      <w:r>
        <w:t xml:space="preserve"> (Atlassian, n.d.).</w:t>
      </w:r>
    </w:p>
    <w:p w14:paraId="64684D44" w14:textId="5AA138C3" w:rsidR="002A1FA1" w:rsidRDefault="002A1FA1" w:rsidP="00467B54">
      <w:pPr>
        <w:ind w:left="0" w:firstLine="720"/>
      </w:pPr>
      <w:r w:rsidRPr="002A1FA1">
        <w:t>Lean in DevOps is a process of streamlining software development by reducing waste, increasing learning, and accelerating delivery of value. It focuses on non-value activities, encourages continuous learning via fast feedback, and postpones decisions to achieve flexibility. Lean improves efficiency, reduces cost, and speeds high-quality software delivery by delivering quickly through automation and enabling teams, as well as by building in quality and keeping a holistic perspective.</w:t>
      </w:r>
    </w:p>
    <w:p w14:paraId="26767A32" w14:textId="76476AAB" w:rsidR="00467B54" w:rsidRDefault="00467B54" w:rsidP="00467B54">
      <w:pPr>
        <w:ind w:left="0"/>
        <w:jc w:val="center"/>
      </w:pPr>
      <w:r>
        <w:t>Agile</w:t>
      </w:r>
    </w:p>
    <w:p w14:paraId="47183D34" w14:textId="5759AE09" w:rsidR="00467B54" w:rsidRDefault="00467B54" w:rsidP="00467B54">
      <w:pPr>
        <w:ind w:left="0" w:firstLine="720"/>
      </w:pPr>
      <w:r>
        <w:t>DevOps practices have an underpinning in the principles of the Agile Manifesto. The focus on teamwork, customer focus, and continuous iterations in Agile explicitly translates into the fundamental principles of DevOps. DevOps is cross-functional and distributed accountability, a core Agile value that goes against processes and tools. Likewise, the Agile value of working software versus extensive documentation is equivalent to the DevOps value of fast and iterative value delivery.</w:t>
      </w:r>
    </w:p>
    <w:p w14:paraId="07F0C365" w14:textId="501F91F3" w:rsidR="00467B54" w:rsidRDefault="00467B54" w:rsidP="00467B54">
      <w:pPr>
        <w:ind w:left="0" w:firstLine="720"/>
      </w:pPr>
      <w:r>
        <w:t xml:space="preserve">DevOps techniques are closely connected to agile techniques and notably include Continuous Integration/Continuous Delivery (CI/CD). It involves frequent small changes to the code, and teams can integrate the changes as part of the routine in the code and release the changes quickly. Agile methodologies like Scrum and Kanban are usually used to oversee </w:t>
      </w:r>
      <w:r>
        <w:lastRenderedPageBreak/>
        <w:t>DevOps projects. These frameworks can offer a formulated setting to iterative development and constant improvement so that the projects will be responsive and flexible to changing needs. In DevOps teams, collaboration is the key, and it is achieved by using tools and practices such as daily stand-up meetings and shared communication platforms. These processes make communication smooth, encourage collaboration, and align project objectives and progress with all team members</w:t>
      </w:r>
      <w:r w:rsidR="00D100BA">
        <w:t xml:space="preserve"> (Microsoft, 2022)</w:t>
      </w:r>
      <w:r>
        <w:t>.</w:t>
      </w:r>
    </w:p>
    <w:p w14:paraId="3A84A274" w14:textId="77777777" w:rsidR="00467B54" w:rsidRDefault="00467B54" w:rsidP="00467B54">
      <w:pPr>
        <w:ind w:left="0" w:firstLine="720"/>
      </w:pPr>
      <w:r>
        <w:t>Agile introduces important features of the DevOps processes such as adaptability, flexibility, and customer-centricity. DevOps teams can adapt quickly to changing requirements, deliver value in small increments, and continuously improve processes by following the agile principles. This results in reduced time-to-market, increased software quality, and customer satisfaction. Continuous feedback and adaptation are also core values of agile methodologies, allowing teams to correct their course of action according to practice outcomes and customer feedback.</w:t>
      </w:r>
    </w:p>
    <w:p w14:paraId="708B452B" w14:textId="0549ECF9" w:rsidR="00467B54" w:rsidRDefault="00467B54" w:rsidP="00467B54">
      <w:pPr>
        <w:ind w:left="0" w:firstLine="720"/>
      </w:pPr>
      <w:r>
        <w:t>Agile is critical to DevOps: it offers a structure to deal with complexity in dynamic conditions and to bring consistent value. Agile DevOps helps organizations innovate quickly and respond rapidly to customers' demands. Once the development and operations teams are on the same page regarding goals and principles, the company gains a lot in terms of competition. This shall promote a culture of group responsibility and teamwork, whereby all teams strive towards achieving the same goals, eventually leading to organizational success and growth</w:t>
      </w:r>
      <w:r w:rsidR="00D100BA">
        <w:t xml:space="preserve"> (</w:t>
      </w:r>
      <w:proofErr w:type="gramStart"/>
      <w:r w:rsidR="00D100BA">
        <w:t>August,</w:t>
      </w:r>
      <w:proofErr w:type="gramEnd"/>
      <w:r w:rsidR="00D100BA">
        <w:t xml:space="preserve"> 2023)</w:t>
      </w:r>
      <w:r>
        <w:t>.</w:t>
      </w:r>
    </w:p>
    <w:p w14:paraId="49CCBBC0" w14:textId="2A8D47DA" w:rsidR="002A1FA1" w:rsidRDefault="002A1FA1" w:rsidP="00467B54">
      <w:pPr>
        <w:ind w:left="0" w:firstLine="720"/>
      </w:pPr>
      <w:r w:rsidRPr="002A1FA1">
        <w:t xml:space="preserve">The Agile Manifesto guides DevOps in ensuring collaboration, iterative development, and quick response to change. It emphasizes people and interactions, working software, customer </w:t>
      </w:r>
      <w:r w:rsidRPr="002A1FA1">
        <w:lastRenderedPageBreak/>
        <w:t>collaboration, and responding to change, allowing the DevOps teams to deliver value faster and more efficiently.</w:t>
      </w:r>
    </w:p>
    <w:p w14:paraId="6F6A13DB" w14:textId="5A14F4E0" w:rsidR="002A1FA1" w:rsidRDefault="002A1FA1" w:rsidP="002A1FA1">
      <w:pPr>
        <w:ind w:left="0"/>
        <w:jc w:val="center"/>
      </w:pPr>
      <w:r>
        <w:t>Continuous Delivery</w:t>
      </w:r>
    </w:p>
    <w:p w14:paraId="5A1AAFAB" w14:textId="77777777" w:rsidR="002A1FA1" w:rsidRDefault="002A1FA1" w:rsidP="002A1FA1">
      <w:pPr>
        <w:ind w:left="0" w:firstLine="720"/>
      </w:pPr>
      <w:r>
        <w:t>The Continuous Delivery (CD) Movement is a flagship in the DevOps environment, offering the necessary mechanisms and infrastructure to realize the rapid, reliable, and iterative Delivery of value that DevOps desires. The key values of CD and the focus of the CD pipeline on automation of build, test, and deployment align perfectly with the goal of DevOps to decrease the time of the release cycle in the software. CD achieves this by making such processes more efficient so that software may be published more regularly and predictably.</w:t>
      </w:r>
    </w:p>
    <w:p w14:paraId="4CD229A8" w14:textId="3D4AB09C" w:rsidR="002A1FA1" w:rsidRDefault="002A1FA1" w:rsidP="002A1FA1">
      <w:pPr>
        <w:ind w:left="0" w:firstLine="720"/>
      </w:pPr>
      <w:r>
        <w:t>DevOps has adopted continuous delivery practices by using automated CI/CD pipelines, infrastructure-as-code (</w:t>
      </w:r>
      <w:proofErr w:type="spellStart"/>
      <w:r>
        <w:t>IaC</w:t>
      </w:r>
      <w:proofErr w:type="spellEnd"/>
      <w:r>
        <w:t>), and robust automated testing frameworks. Such practices allow the DevOps teams to automate the software delivery process, minimize the amount of manual work, and decrease the chances of error. Containerization and orchestration technologies, like Docker and Kubernetes, are also integrated, increasing the resilience and scalability of the CD pipelines and enabling the resources' more efficient use and deployment strategy</w:t>
      </w:r>
      <w:r w:rsidR="00D100BA">
        <w:t xml:space="preserve"> (Daily, n.d.)</w:t>
      </w:r>
      <w:r>
        <w:t>.</w:t>
      </w:r>
    </w:p>
    <w:p w14:paraId="3594F982" w14:textId="77777777" w:rsidR="002A1FA1" w:rsidRDefault="002A1FA1" w:rsidP="002A1FA1">
      <w:pPr>
        <w:ind w:left="0" w:firstLine="720"/>
      </w:pPr>
      <w:r>
        <w:t xml:space="preserve">Continuous Delivery plays a major role in the DevOps approaches, instilling automation, standardization, and risk reduction. </w:t>
      </w:r>
      <w:proofErr w:type="gramStart"/>
      <w:r>
        <w:t>CD enables</w:t>
      </w:r>
      <w:proofErr w:type="gramEnd"/>
      <w:r>
        <w:t xml:space="preserve"> DevOps teams to release software more often and confidently by automating routine steps and introducing consistency in software delivery processes. This strategy results in quicker feedback cycles, better software, and lower overheads in operation. Automation focus means reliability and consistency, and standardization enables cooperation and sharing of information between teams.</w:t>
      </w:r>
    </w:p>
    <w:p w14:paraId="7E948716" w14:textId="2F34C426" w:rsidR="00467B54" w:rsidRDefault="002A1FA1" w:rsidP="002A1FA1">
      <w:pPr>
        <w:ind w:left="0" w:firstLine="720"/>
      </w:pPr>
      <w:r>
        <w:t xml:space="preserve">DevOps relies on Continuous Delivery since it can turn development work into concrete business value. </w:t>
      </w:r>
      <w:proofErr w:type="gramStart"/>
      <w:r>
        <w:t>CD allows</w:t>
      </w:r>
      <w:proofErr w:type="gramEnd"/>
      <w:r>
        <w:t xml:space="preserve"> an organization to be responsive to market needs, provide innovative </w:t>
      </w:r>
      <w:r>
        <w:lastRenderedPageBreak/>
        <w:t>solutions, and have a competitive edge by automating software delivery. Such nimbleness is needed in the modern ultra-competitive business world, where the inability to adopt and implement new functions rapidly may spell the death of a company. The focus on delivering value rapidly and reliably ensures that organizations can stay ahead of the competition and meet the ever-changing needs of their customers.</w:t>
      </w:r>
    </w:p>
    <w:p w14:paraId="0725B521" w14:textId="3D469C4F" w:rsidR="002A1FA1" w:rsidRDefault="002A1FA1" w:rsidP="002A1FA1">
      <w:pPr>
        <w:ind w:left="0" w:firstLine="720"/>
      </w:pPr>
      <w:r w:rsidRPr="002A1FA1">
        <w:t xml:space="preserve">DevOps Continuous Delivery (CD) automates the software release to be released reliably anytime. It entails automated testing, integration, and deployments, which minimizes risks, accelerates feedback, and allows </w:t>
      </w:r>
      <w:r w:rsidRPr="002A1FA1">
        <w:t>delivery of</w:t>
      </w:r>
      <w:r w:rsidRPr="002A1FA1">
        <w:t xml:space="preserve"> updates and new features to the users much faster</w:t>
      </w:r>
      <w:r w:rsidR="00D100BA">
        <w:t xml:space="preserve"> </w:t>
      </w:r>
      <w:r w:rsidR="00D100BA">
        <w:t>(Atlassian, n.d.).</w:t>
      </w:r>
    </w:p>
    <w:p w14:paraId="3EDC6C32" w14:textId="6EEFC24C" w:rsidR="002A1FA1" w:rsidRDefault="002A1FA1" w:rsidP="002A1FA1">
      <w:pPr>
        <w:ind w:left="0" w:firstLine="720"/>
      </w:pPr>
      <w:r w:rsidRPr="002A1FA1">
        <w:t xml:space="preserve">To sum it up, DevOps has changed how software development integrates development and operation with the principles of Lean, Agile Manifesto, and Continuous Delivery. Lean maximizes efficiency, Agile encourages teamwork and flexibility, and Continuous Delivery automates the release. These forces combined create a </w:t>
      </w:r>
      <w:r w:rsidRPr="002A1FA1">
        <w:t>synergy</w:t>
      </w:r>
      <w:r w:rsidRPr="002A1FA1">
        <w:t xml:space="preserve">, </w:t>
      </w:r>
      <w:r w:rsidR="00D100BA">
        <w:t xml:space="preserve">an </w:t>
      </w:r>
      <w:r w:rsidRPr="002A1FA1">
        <w:t>efficient, customer-centric mindset, allowing organizations to produce high-quality software at a fast and reliable pace to meet the dynamic needs of the contemporary business environment.</w:t>
      </w:r>
    </w:p>
    <w:p w14:paraId="6B3E0EB5" w14:textId="77777777" w:rsidR="002A1FA1" w:rsidRDefault="002A1FA1" w:rsidP="002A1FA1">
      <w:pPr>
        <w:ind w:left="0" w:firstLine="720"/>
      </w:pPr>
    </w:p>
    <w:p w14:paraId="5FDBB2E0" w14:textId="77777777" w:rsidR="002A1FA1" w:rsidRDefault="002A1FA1" w:rsidP="002A1FA1">
      <w:pPr>
        <w:ind w:left="0" w:firstLine="720"/>
      </w:pPr>
    </w:p>
    <w:p w14:paraId="3AACA669" w14:textId="77777777" w:rsidR="00D100BA" w:rsidRDefault="00D100BA" w:rsidP="002A1FA1">
      <w:pPr>
        <w:ind w:left="0" w:firstLine="720"/>
      </w:pPr>
    </w:p>
    <w:p w14:paraId="11FD8CAF" w14:textId="77777777" w:rsidR="00D100BA" w:rsidRDefault="00D100BA" w:rsidP="002A1FA1">
      <w:pPr>
        <w:ind w:left="0" w:firstLine="720"/>
      </w:pPr>
    </w:p>
    <w:p w14:paraId="0387ECA2" w14:textId="77777777" w:rsidR="00D100BA" w:rsidRDefault="00D100BA" w:rsidP="002A1FA1">
      <w:pPr>
        <w:ind w:left="0" w:firstLine="720"/>
      </w:pPr>
    </w:p>
    <w:p w14:paraId="446FEC45" w14:textId="77777777" w:rsidR="00992C84" w:rsidRDefault="00992C84" w:rsidP="002A1FA1">
      <w:pPr>
        <w:ind w:left="0" w:firstLine="720"/>
      </w:pPr>
    </w:p>
    <w:p w14:paraId="542BD9B6" w14:textId="77777777" w:rsidR="00992C84" w:rsidRDefault="00992C84" w:rsidP="002A1FA1">
      <w:pPr>
        <w:ind w:left="0" w:firstLine="720"/>
      </w:pPr>
    </w:p>
    <w:p w14:paraId="28888FF2" w14:textId="77777777" w:rsidR="002A1FA1" w:rsidRDefault="002A1FA1" w:rsidP="002A1FA1">
      <w:pPr>
        <w:ind w:left="0" w:firstLine="720"/>
      </w:pPr>
    </w:p>
    <w:p w14:paraId="30C456FC" w14:textId="750BFDA7" w:rsidR="002A1FA1" w:rsidRDefault="002A1FA1" w:rsidP="00D100BA">
      <w:pPr>
        <w:ind w:left="0"/>
        <w:jc w:val="center"/>
      </w:pPr>
      <w:r>
        <w:lastRenderedPageBreak/>
        <w:t>References</w:t>
      </w:r>
    </w:p>
    <w:p w14:paraId="5722F14C" w14:textId="075E2A64" w:rsidR="00D100BA" w:rsidRDefault="00D100BA" w:rsidP="00D100BA">
      <w:pPr>
        <w:ind w:hanging="720"/>
      </w:pPr>
      <w:r>
        <w:t xml:space="preserve">Atlassian. (n.d.). </w:t>
      </w:r>
      <w:r w:rsidRPr="00D100BA">
        <w:t>5 Lean Principles for Better DevOps</w:t>
      </w:r>
      <w:r>
        <w:t xml:space="preserve">. Atlassian. </w:t>
      </w:r>
      <w:hyperlink r:id="rId5" w:history="1">
        <w:r w:rsidRPr="00595E44">
          <w:rPr>
            <w:rStyle w:val="Hyperlink"/>
          </w:rPr>
          <w:t>https://www.atlassian.com/agile/project-management/lean-principles</w:t>
        </w:r>
      </w:hyperlink>
    </w:p>
    <w:p w14:paraId="33189D5E" w14:textId="092D9868" w:rsidR="00D100BA" w:rsidRDefault="00D100BA" w:rsidP="00D100BA">
      <w:pPr>
        <w:ind w:hanging="720"/>
      </w:pPr>
      <w:r>
        <w:t>Atlassian. (n.d.).</w:t>
      </w:r>
      <w:r>
        <w:t xml:space="preserve"> </w:t>
      </w:r>
      <w:r w:rsidRPr="00D100BA">
        <w:t>What is Lean project management?</w:t>
      </w:r>
      <w:r>
        <w:t xml:space="preserve"> Atlassian. </w:t>
      </w:r>
      <w:hyperlink r:id="rId6" w:history="1">
        <w:r w:rsidRPr="00595E44">
          <w:rPr>
            <w:rStyle w:val="Hyperlink"/>
          </w:rPr>
          <w:t>https://www.atlassian.com/agile/project-management/lean-vs-agile</w:t>
        </w:r>
      </w:hyperlink>
    </w:p>
    <w:p w14:paraId="6FA400C8" w14:textId="4C93673E" w:rsidR="00D100BA" w:rsidRDefault="00D100BA" w:rsidP="00D100BA">
      <w:pPr>
        <w:ind w:hanging="720"/>
      </w:pPr>
      <w:r>
        <w:t xml:space="preserve">Atlassian. (n.d.). </w:t>
      </w:r>
      <w:r w:rsidRPr="00D100BA">
        <w:t>What is continuous delivery?</w:t>
      </w:r>
      <w:r>
        <w:t xml:space="preserve"> Atlassian. </w:t>
      </w:r>
      <w:r w:rsidRPr="00D100BA">
        <w:t>https://www.atlassian.com/continuous-delivery</w:t>
      </w:r>
    </w:p>
    <w:p w14:paraId="42EAA5DE" w14:textId="17CFD53E" w:rsidR="00D100BA" w:rsidRDefault="00D100BA" w:rsidP="00D100BA">
      <w:pPr>
        <w:ind w:hanging="720"/>
      </w:pPr>
      <w:r>
        <w:t xml:space="preserve">August, M. (January 20, 2023). </w:t>
      </w:r>
      <w:r w:rsidRPr="00D100BA">
        <w:t>Agile DevOps</w:t>
      </w:r>
      <w:r>
        <w:t xml:space="preserve">. </w:t>
      </w:r>
      <w:proofErr w:type="spellStart"/>
      <w:r>
        <w:t>Agilefirst</w:t>
      </w:r>
      <w:proofErr w:type="spellEnd"/>
      <w:r>
        <w:t xml:space="preserve">. </w:t>
      </w:r>
      <w:hyperlink r:id="rId7" w:history="1">
        <w:r w:rsidRPr="00595E44">
          <w:rPr>
            <w:rStyle w:val="Hyperlink"/>
          </w:rPr>
          <w:t>https://agilefirst.io/agile-devops/</w:t>
        </w:r>
      </w:hyperlink>
    </w:p>
    <w:p w14:paraId="5E765CFC" w14:textId="5C4B9C6B" w:rsidR="00D100BA" w:rsidRPr="00D100BA" w:rsidRDefault="00D100BA" w:rsidP="00D100BA">
      <w:pPr>
        <w:ind w:hanging="720"/>
      </w:pPr>
      <w:r>
        <w:t>Continuous Delivery. (</w:t>
      </w:r>
      <w:proofErr w:type="spellStart"/>
      <w:proofErr w:type="gramStart"/>
      <w:r>
        <w:t>n.</w:t>
      </w:r>
      <w:proofErr w:type="gramEnd"/>
      <w:r>
        <w:t>d</w:t>
      </w:r>
      <w:proofErr w:type="spellEnd"/>
      <w:r>
        <w:t xml:space="preserve">). </w:t>
      </w:r>
      <w:r w:rsidRPr="00D100BA">
        <w:t>What is Continuous Delivery?</w:t>
      </w:r>
      <w:r>
        <w:t xml:space="preserve"> Continuous Delivery. </w:t>
      </w:r>
      <w:r w:rsidRPr="00D100BA">
        <w:t>https://continuousdelivery.com/</w:t>
      </w:r>
    </w:p>
    <w:p w14:paraId="19E1492F" w14:textId="3B84BEA7" w:rsidR="00D100BA" w:rsidRDefault="00D100BA" w:rsidP="00D100BA">
      <w:pPr>
        <w:ind w:hanging="720"/>
      </w:pPr>
      <w:r>
        <w:t xml:space="preserve">Microsoft. (n.d.). What is Agile? Microsoft. </w:t>
      </w:r>
      <w:hyperlink r:id="rId8" w:history="1">
        <w:r w:rsidRPr="00595E44">
          <w:rPr>
            <w:rStyle w:val="Hyperlink"/>
          </w:rPr>
          <w:t>https://learn.microsoft.com/en-us/devops/plan/what-is-agile</w:t>
        </w:r>
      </w:hyperlink>
    </w:p>
    <w:p w14:paraId="1168E005" w14:textId="44F2EBB7" w:rsidR="00D100BA" w:rsidRPr="00D100BA" w:rsidRDefault="00D100BA" w:rsidP="00D100BA">
      <w:pPr>
        <w:ind w:left="0"/>
      </w:pPr>
    </w:p>
    <w:sectPr w:rsidR="00D100BA" w:rsidRPr="00D10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E55476"/>
    <w:multiLevelType w:val="hybridMultilevel"/>
    <w:tmpl w:val="F2DCA33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24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54"/>
    <w:rsid w:val="001018C9"/>
    <w:rsid w:val="00170111"/>
    <w:rsid w:val="002A1FA1"/>
    <w:rsid w:val="00467B54"/>
    <w:rsid w:val="004A5E23"/>
    <w:rsid w:val="00992C84"/>
    <w:rsid w:val="00AB4FA5"/>
    <w:rsid w:val="00AE2D4F"/>
    <w:rsid w:val="00D1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3B575"/>
  <w15:chartTrackingRefBased/>
  <w15:docId w15:val="{E3029C82-33DB-4A71-B5F4-714674FF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262626"/>
        <w:kern w:val="2"/>
        <w:sz w:val="24"/>
        <w:szCs w:val="24"/>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B5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B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67B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67B5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7B5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7B5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7B5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B5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B5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67B5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67B5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67B5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67B5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67B5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67B5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B5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467B54"/>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B5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67B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B54"/>
    <w:rPr>
      <w:i/>
      <w:iCs/>
      <w:color w:val="404040" w:themeColor="text1" w:themeTint="BF"/>
    </w:rPr>
  </w:style>
  <w:style w:type="paragraph" w:styleId="ListParagraph">
    <w:name w:val="List Paragraph"/>
    <w:basedOn w:val="Normal"/>
    <w:uiPriority w:val="34"/>
    <w:qFormat/>
    <w:rsid w:val="00467B54"/>
    <w:pPr>
      <w:contextualSpacing/>
    </w:pPr>
  </w:style>
  <w:style w:type="character" w:styleId="IntenseEmphasis">
    <w:name w:val="Intense Emphasis"/>
    <w:basedOn w:val="DefaultParagraphFont"/>
    <w:uiPriority w:val="21"/>
    <w:qFormat/>
    <w:rsid w:val="00467B54"/>
    <w:rPr>
      <w:i/>
      <w:iCs/>
      <w:color w:val="0F4761" w:themeColor="accent1" w:themeShade="BF"/>
    </w:rPr>
  </w:style>
  <w:style w:type="paragraph" w:styleId="IntenseQuote">
    <w:name w:val="Intense Quote"/>
    <w:basedOn w:val="Normal"/>
    <w:next w:val="Normal"/>
    <w:link w:val="IntenseQuoteChar"/>
    <w:uiPriority w:val="30"/>
    <w:qFormat/>
    <w:rsid w:val="00467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B54"/>
    <w:rPr>
      <w:i/>
      <w:iCs/>
      <w:color w:val="0F4761" w:themeColor="accent1" w:themeShade="BF"/>
    </w:rPr>
  </w:style>
  <w:style w:type="character" w:styleId="IntenseReference">
    <w:name w:val="Intense Reference"/>
    <w:basedOn w:val="DefaultParagraphFont"/>
    <w:uiPriority w:val="32"/>
    <w:qFormat/>
    <w:rsid w:val="00467B54"/>
    <w:rPr>
      <w:b/>
      <w:bCs/>
      <w:smallCaps/>
      <w:color w:val="0F4761" w:themeColor="accent1" w:themeShade="BF"/>
      <w:spacing w:val="5"/>
    </w:rPr>
  </w:style>
  <w:style w:type="character" w:customStyle="1" w:styleId="pspdfkit-6fq5ysqkmc2gc1fek9b659qfh8">
    <w:name w:val="pspdfkit-6fq5ysqkmc2gc1fek9b659qfh8"/>
    <w:basedOn w:val="DefaultParagraphFont"/>
    <w:rsid w:val="00D100BA"/>
  </w:style>
  <w:style w:type="character" w:styleId="Hyperlink">
    <w:name w:val="Hyperlink"/>
    <w:basedOn w:val="DefaultParagraphFont"/>
    <w:uiPriority w:val="99"/>
    <w:unhideWhenUsed/>
    <w:rsid w:val="00D100BA"/>
    <w:rPr>
      <w:color w:val="467886" w:themeColor="hyperlink"/>
      <w:u w:val="single"/>
    </w:rPr>
  </w:style>
  <w:style w:type="character" w:styleId="UnresolvedMention">
    <w:name w:val="Unresolved Mention"/>
    <w:basedOn w:val="DefaultParagraphFont"/>
    <w:uiPriority w:val="99"/>
    <w:semiHidden/>
    <w:unhideWhenUsed/>
    <w:rsid w:val="00D10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evops/plan/what-is-agile" TargetMode="External"/><Relationship Id="rId3" Type="http://schemas.openxmlformats.org/officeDocument/2006/relationships/settings" Target="settings.xml"/><Relationship Id="rId7" Type="http://schemas.openxmlformats.org/officeDocument/2006/relationships/hyperlink" Target="https://agilefirst.io/agile-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agile/project-management/lean-vs-agile" TargetMode="External"/><Relationship Id="rId5" Type="http://schemas.openxmlformats.org/officeDocument/2006/relationships/hyperlink" Target="https://www.atlassian.com/agile/project-management/lean-princip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1363</Words>
  <Characters>8533</Characters>
  <Application>Microsoft Office Word</Application>
  <DocSecurity>0</DocSecurity>
  <Lines>152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Akimov</dc:creator>
  <cp:keywords/>
  <dc:description/>
  <cp:lastModifiedBy>Deana Akimov</cp:lastModifiedBy>
  <cp:revision>3</cp:revision>
  <dcterms:created xsi:type="dcterms:W3CDTF">2025-08-14T19:30:00Z</dcterms:created>
  <dcterms:modified xsi:type="dcterms:W3CDTF">2025-08-14T19:30:00Z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bf04adef-ca62-4381-b74a-320896de8610</vt:lpwstr>
  </property>
</Properties>
</file>