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F52DB" w14:textId="77777777" w:rsidR="003C747E" w:rsidRDefault="003C747E" w:rsidP="00C112FF">
      <w:pPr>
        <w:ind w:left="0"/>
      </w:pPr>
    </w:p>
    <w:p w14:paraId="28DE890D" w14:textId="77777777" w:rsidR="003C747E" w:rsidRDefault="003C747E" w:rsidP="00C112FF">
      <w:pPr>
        <w:ind w:left="0"/>
      </w:pPr>
    </w:p>
    <w:p w14:paraId="3536F1B5" w14:textId="77777777" w:rsidR="003C747E" w:rsidRDefault="003C747E" w:rsidP="00C112FF">
      <w:pPr>
        <w:ind w:left="0"/>
      </w:pPr>
    </w:p>
    <w:p w14:paraId="0F3380F2" w14:textId="77777777" w:rsidR="003C747E" w:rsidRDefault="003C747E" w:rsidP="00C112FF">
      <w:pPr>
        <w:ind w:left="0"/>
      </w:pPr>
    </w:p>
    <w:p w14:paraId="3830F354" w14:textId="337352F2" w:rsidR="003C747E" w:rsidRDefault="003C747E" w:rsidP="003C747E">
      <w:pPr>
        <w:jc w:val="center"/>
      </w:pPr>
      <w:r>
        <w:t>Module 5.2</w:t>
      </w:r>
    </w:p>
    <w:p w14:paraId="48F3B256" w14:textId="77777777" w:rsidR="003C747E" w:rsidRDefault="003C747E" w:rsidP="003C747E">
      <w:pPr>
        <w:jc w:val="center"/>
      </w:pPr>
      <w:r>
        <w:t>CSD380-O307 DevOps (2261-DD)</w:t>
      </w:r>
    </w:p>
    <w:p w14:paraId="480D5865" w14:textId="77777777" w:rsidR="003C747E" w:rsidRDefault="003C747E" w:rsidP="003C747E">
      <w:pPr>
        <w:jc w:val="center"/>
      </w:pPr>
      <w:r>
        <w:t>Bellevue University</w:t>
      </w:r>
    </w:p>
    <w:p w14:paraId="4304FBA6" w14:textId="77777777" w:rsidR="003C747E" w:rsidRDefault="003C747E" w:rsidP="003C747E">
      <w:pPr>
        <w:jc w:val="center"/>
      </w:pPr>
      <w:r>
        <w:t>Deana Akimov</w:t>
      </w:r>
    </w:p>
    <w:p w14:paraId="3136EACB" w14:textId="77777777" w:rsidR="003C747E" w:rsidRDefault="003C747E" w:rsidP="003C747E">
      <w:pPr>
        <w:jc w:val="center"/>
      </w:pPr>
      <w:r>
        <w:t>Darren Osier</w:t>
      </w:r>
    </w:p>
    <w:p w14:paraId="22DA3F45" w14:textId="052610E5" w:rsidR="003C747E" w:rsidRDefault="003C747E" w:rsidP="003C747E">
      <w:pPr>
        <w:jc w:val="center"/>
      </w:pPr>
      <w:r>
        <w:t>September</w:t>
      </w:r>
      <w:r>
        <w:t xml:space="preserve"> </w:t>
      </w:r>
      <w:r>
        <w:t>1</w:t>
      </w:r>
      <w:r>
        <w:t>1, 2025</w:t>
      </w:r>
    </w:p>
    <w:p w14:paraId="0A3234B0" w14:textId="77777777" w:rsidR="003C747E" w:rsidRDefault="003C747E" w:rsidP="003C747E">
      <w:pPr>
        <w:jc w:val="center"/>
      </w:pPr>
    </w:p>
    <w:p w14:paraId="22EC8F50" w14:textId="77777777" w:rsidR="003C747E" w:rsidRDefault="003C747E" w:rsidP="003C747E">
      <w:pPr>
        <w:jc w:val="center"/>
      </w:pPr>
    </w:p>
    <w:p w14:paraId="60159077" w14:textId="77777777" w:rsidR="003C747E" w:rsidRDefault="003C747E" w:rsidP="003C747E">
      <w:pPr>
        <w:jc w:val="center"/>
      </w:pPr>
    </w:p>
    <w:p w14:paraId="35C405E6" w14:textId="77777777" w:rsidR="003C747E" w:rsidRDefault="003C747E" w:rsidP="00C112FF">
      <w:pPr>
        <w:ind w:left="0"/>
      </w:pPr>
    </w:p>
    <w:p w14:paraId="6F71EFF2" w14:textId="45E67930" w:rsidR="00AE2D4F" w:rsidRDefault="00C112FF" w:rsidP="00C112FF">
      <w:pPr>
        <w:ind w:left="0"/>
      </w:pPr>
      <w:r>
        <w:rPr>
          <w:noProof/>
        </w:rPr>
        <w:lastRenderedPageBreak/>
        <w:drawing>
          <wp:inline distT="0" distB="0" distL="0" distR="0" wp14:anchorId="64A709FA" wp14:editId="5152E3D0">
            <wp:extent cx="6162675" cy="3480987"/>
            <wp:effectExtent l="0" t="0" r="0" b="5715"/>
            <wp:docPr id="17047632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63297" name="Picture 1" descr="A screenshot of a computer&#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86799" cy="3494613"/>
                    </a:xfrm>
                    <a:prstGeom prst="rect">
                      <a:avLst/>
                    </a:prstGeom>
                  </pic:spPr>
                </pic:pic>
              </a:graphicData>
            </a:graphic>
          </wp:inline>
        </w:drawing>
      </w:r>
    </w:p>
    <w:p w14:paraId="429AA090" w14:textId="77777777" w:rsidR="00237E32" w:rsidRDefault="00237E32" w:rsidP="00C112FF">
      <w:pPr>
        <w:ind w:left="0"/>
      </w:pPr>
    </w:p>
    <w:p w14:paraId="3B2B45FB" w14:textId="40B8D56E" w:rsidR="00237E32" w:rsidRPr="00237E32" w:rsidRDefault="00237E32" w:rsidP="00C112FF">
      <w:pPr>
        <w:ind w:left="0"/>
        <w:rPr>
          <w:u w:val="single"/>
        </w:rPr>
      </w:pPr>
      <w:r w:rsidRPr="00237E32">
        <w:rPr>
          <w:u w:val="single"/>
        </w:rPr>
        <w:t>Lean Metrics</w:t>
      </w:r>
    </w:p>
    <w:p w14:paraId="57ED1B11" w14:textId="77777777" w:rsidR="00237E32" w:rsidRDefault="00237E32" w:rsidP="00237E32">
      <w:pPr>
        <w:pStyle w:val="NormalWeb"/>
        <w:spacing w:before="0" w:beforeAutospacing="0" w:after="0" w:afterAutospacing="0" w:line="480" w:lineRule="auto"/>
        <w:ind w:firstLine="720"/>
        <w:rPr>
          <w:color w:val="0E101A"/>
        </w:rPr>
      </w:pPr>
      <w:r>
        <w:rPr>
          <w:rStyle w:val="Strong"/>
          <w:rFonts w:eastAsiaTheme="majorEastAsia"/>
          <w:color w:val="0E101A"/>
        </w:rPr>
        <w:t>Speeding:</w:t>
      </w:r>
      <w:r>
        <w:rPr>
          <w:color w:val="0E101A"/>
        </w:rPr>
        <w:t xml:space="preserve"> It may be hard to resist the urge to speed up, but using the road to its full capacity is much safer and often more productive. Navigate with the help of applications that choose the fastest and least traffic-prone routes. In addition, ensure that my car is in good condition to eliminate delays.</w:t>
      </w:r>
    </w:p>
    <w:p w14:paraId="3E342E0C" w14:textId="77777777" w:rsidR="00237E32" w:rsidRDefault="00237E32" w:rsidP="00237E32">
      <w:pPr>
        <w:pStyle w:val="NormalWeb"/>
        <w:spacing w:before="0" w:beforeAutospacing="0" w:after="0" w:afterAutospacing="0" w:line="480" w:lineRule="auto"/>
        <w:ind w:firstLine="720"/>
        <w:rPr>
          <w:color w:val="0E101A"/>
        </w:rPr>
      </w:pPr>
      <w:r>
        <w:rPr>
          <w:rStyle w:val="Strong"/>
          <w:rFonts w:eastAsiaTheme="majorEastAsia"/>
          <w:color w:val="0E101A"/>
        </w:rPr>
        <w:t>Mini-Breaks:</w:t>
      </w:r>
      <w:r>
        <w:rPr>
          <w:color w:val="0E101A"/>
        </w:rPr>
        <w:t xml:space="preserve"> I can opt for several short breaks, but consider the Pomodoro Technique, where I concentrate on working in 25-minute bursts with a short, structured break in between. This can indeed increase my concentration and minimize the break time.</w:t>
      </w:r>
    </w:p>
    <w:p w14:paraId="72D75826" w14:textId="4567010E" w:rsidR="00237E32" w:rsidRDefault="00237E32" w:rsidP="00237E32">
      <w:pPr>
        <w:pStyle w:val="NormalWeb"/>
        <w:spacing w:before="0" w:beforeAutospacing="0" w:after="0" w:afterAutospacing="0" w:line="480" w:lineRule="auto"/>
        <w:ind w:firstLine="720"/>
        <w:rPr>
          <w:color w:val="0E101A"/>
        </w:rPr>
      </w:pPr>
      <w:r>
        <w:rPr>
          <w:rStyle w:val="Strong"/>
          <w:rFonts w:eastAsiaTheme="majorEastAsia"/>
          <w:color w:val="0E101A"/>
        </w:rPr>
        <w:t>Removing Entertainment:</w:t>
      </w:r>
      <w:r>
        <w:rPr>
          <w:color w:val="0E101A"/>
        </w:rPr>
        <w:t xml:space="preserve"> Reduce movies and video </w:t>
      </w:r>
      <w:r>
        <w:rPr>
          <w:color w:val="0E101A"/>
        </w:rPr>
        <w:t>games and</w:t>
      </w:r>
      <w:r>
        <w:rPr>
          <w:color w:val="0E101A"/>
        </w:rPr>
        <w:t xml:space="preserve"> do more homework and sleep. I will be more productive and feel less stressed.</w:t>
      </w:r>
    </w:p>
    <w:p w14:paraId="2CC0F425" w14:textId="77777777" w:rsidR="00237E32" w:rsidRDefault="00237E32" w:rsidP="00237E32">
      <w:pPr>
        <w:pStyle w:val="NormalWeb"/>
        <w:spacing w:before="0" w:beforeAutospacing="0" w:after="0" w:afterAutospacing="0" w:line="480" w:lineRule="auto"/>
        <w:ind w:firstLine="720"/>
        <w:rPr>
          <w:color w:val="0E101A"/>
        </w:rPr>
      </w:pPr>
    </w:p>
    <w:p w14:paraId="4FF4BA7E" w14:textId="77777777" w:rsidR="00237E32" w:rsidRDefault="00237E32" w:rsidP="00237E32">
      <w:pPr>
        <w:pStyle w:val="NormalWeb"/>
        <w:spacing w:before="0" w:beforeAutospacing="0" w:after="0" w:afterAutospacing="0" w:line="480" w:lineRule="auto"/>
        <w:ind w:firstLine="720"/>
        <w:rPr>
          <w:color w:val="0E101A"/>
        </w:rPr>
      </w:pPr>
    </w:p>
    <w:p w14:paraId="7EFFFD17" w14:textId="01F01510" w:rsidR="00237E32" w:rsidRDefault="00237E32" w:rsidP="00237E32">
      <w:pPr>
        <w:ind w:left="0"/>
        <w:rPr>
          <w:u w:val="single"/>
        </w:rPr>
      </w:pPr>
      <w:r w:rsidRPr="00237E32">
        <w:rPr>
          <w:u w:val="single"/>
        </w:rPr>
        <w:lastRenderedPageBreak/>
        <w:t>Process Optimization</w:t>
      </w:r>
    </w:p>
    <w:p w14:paraId="141AB94F" w14:textId="77777777" w:rsidR="00237E32" w:rsidRDefault="00237E32" w:rsidP="00237E32">
      <w:pPr>
        <w:ind w:left="0"/>
      </w:pPr>
      <w:r w:rsidRPr="00237E32">
        <w:rPr>
          <w:b/>
          <w:bCs/>
        </w:rPr>
        <w:tab/>
      </w:r>
      <w:r w:rsidRPr="00237E32">
        <w:rPr>
          <w:b/>
          <w:bCs/>
        </w:rPr>
        <w:t>Driving Effectiveness:</w:t>
      </w:r>
      <w:r>
        <w:t xml:space="preserve"> I will have real-time navigation apps that navigate routes depending on the live traffic information to help watch the commute time, as it sometimes takes over an hour to get to rehearsal.</w:t>
      </w:r>
    </w:p>
    <w:p w14:paraId="237FA236" w14:textId="7B3F6161" w:rsidR="00237E32" w:rsidRDefault="00237E32" w:rsidP="00237E32">
      <w:pPr>
        <w:ind w:left="0" w:firstLine="720"/>
      </w:pPr>
      <w:r w:rsidRPr="00237E32">
        <w:rPr>
          <w:b/>
          <w:bCs/>
        </w:rPr>
        <w:t>Focused Work</w:t>
      </w:r>
      <w:r>
        <w:t xml:space="preserve">: I will use the Pomodoro Technique, which makes me alert and minimizes the temptation of taking spontaneous </w:t>
      </w:r>
      <w:r>
        <w:t>mini breaks</w:t>
      </w:r>
      <w:r>
        <w:t>.</w:t>
      </w:r>
    </w:p>
    <w:p w14:paraId="7FB2D9D6" w14:textId="7B53A861" w:rsidR="00237E32" w:rsidRDefault="00237E32" w:rsidP="00237E32">
      <w:pPr>
        <w:ind w:left="0" w:firstLine="720"/>
      </w:pPr>
      <w:r w:rsidRPr="00237E32">
        <w:rPr>
          <w:b/>
          <w:bCs/>
        </w:rPr>
        <w:t>Adjustment of Shift:</w:t>
      </w:r>
      <w:r>
        <w:t xml:space="preserve"> I will ask my manager about changing my working hours. The very slight shift to </w:t>
      </w:r>
      <w:r>
        <w:t>getting</w:t>
      </w:r>
      <w:r>
        <w:t xml:space="preserve"> off earlier would help give more time to homework and rest in the evenings.</w:t>
      </w:r>
    </w:p>
    <w:p w14:paraId="6E835BA6" w14:textId="5E02B751" w:rsidR="00237E32" w:rsidRDefault="00237E32" w:rsidP="00237E32">
      <w:pPr>
        <w:ind w:left="0" w:firstLine="720"/>
      </w:pPr>
      <w:r w:rsidRPr="00237E32">
        <w:rPr>
          <w:b/>
          <w:bCs/>
        </w:rPr>
        <w:t>Entertainment Reduction:</w:t>
      </w:r>
      <w:r>
        <w:t xml:space="preserve"> I will reduce the time I watch movies, play video games, and focus more on homework and sleep.</w:t>
      </w:r>
    </w:p>
    <w:p w14:paraId="7802D84F" w14:textId="1B9C3D13" w:rsidR="00237E32" w:rsidRPr="00237E32" w:rsidRDefault="00237E32" w:rsidP="00237E32">
      <w:pPr>
        <w:ind w:left="0" w:firstLine="720"/>
      </w:pPr>
      <w:r>
        <w:rPr>
          <w:b/>
          <w:bCs/>
        </w:rPr>
        <w:t>Homework Effectiveness:</w:t>
      </w:r>
      <w:r w:rsidR="003C747E">
        <w:rPr>
          <w:b/>
          <w:bCs/>
        </w:rPr>
        <w:t xml:space="preserve"> </w:t>
      </w:r>
      <w:r w:rsidR="003C747E" w:rsidRPr="003C747E">
        <w:t>Finally</w:t>
      </w:r>
      <w:r w:rsidR="003C747E" w:rsidRPr="003C747E">
        <w:t>, the biggest step I started taking before this assignment was carpooling with my fiancé to rehearsals. As he is taking us both to rehearsal, I have an hour or more to do homework in the car on the way to the occasion. That would also mean there is an hour on the way back. Sometimes we take the motorcycle, maybe doing a little less of that can give me more time, around two and a half hours extra for Tuesday and Thursday.</w:t>
      </w:r>
      <w:r w:rsidR="003C747E" w:rsidRPr="003C747E">
        <w:rPr>
          <w:b/>
          <w:bCs/>
        </w:rPr>
        <w:t xml:space="preserve"> </w:t>
      </w:r>
      <w:r>
        <w:rPr>
          <w:b/>
          <w:bCs/>
        </w:rPr>
        <w:t xml:space="preserve"> </w:t>
      </w:r>
    </w:p>
    <w:sectPr w:rsidR="00237E32" w:rsidRPr="00237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FF"/>
    <w:rsid w:val="001018C9"/>
    <w:rsid w:val="00170111"/>
    <w:rsid w:val="00237E32"/>
    <w:rsid w:val="003C747E"/>
    <w:rsid w:val="004A5E23"/>
    <w:rsid w:val="00AE2D4F"/>
    <w:rsid w:val="00C112FF"/>
    <w:rsid w:val="00DC1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1FE8EF"/>
  <w15:chartTrackingRefBased/>
  <w15:docId w15:val="{663A6100-0B22-43A9-8B7D-EF4B0488A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262626"/>
        <w:kern w:val="2"/>
        <w:sz w:val="24"/>
        <w:szCs w:val="24"/>
        <w:lang w:val="en-US" w:eastAsia="en-US" w:bidi="ar-SA"/>
        <w14:ligatures w14:val="standardContextual"/>
      </w:rPr>
    </w:rPrDefault>
    <w:pPrDefault>
      <w:pPr>
        <w:spacing w:line="48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1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12F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12F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112F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112F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112F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112F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112F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2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12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12F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12F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112F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112F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112F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112F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112F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112FF"/>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112FF"/>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112FF"/>
    <w:pPr>
      <w:numPr>
        <w:ilvl w:val="1"/>
      </w:numPr>
      <w:spacing w:after="160"/>
      <w:ind w:left="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2F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112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12FF"/>
    <w:rPr>
      <w:i/>
      <w:iCs/>
      <w:color w:val="404040" w:themeColor="text1" w:themeTint="BF"/>
    </w:rPr>
  </w:style>
  <w:style w:type="paragraph" w:styleId="ListParagraph">
    <w:name w:val="List Paragraph"/>
    <w:basedOn w:val="Normal"/>
    <w:uiPriority w:val="34"/>
    <w:qFormat/>
    <w:rsid w:val="00C112FF"/>
    <w:pPr>
      <w:contextualSpacing/>
    </w:pPr>
  </w:style>
  <w:style w:type="character" w:styleId="IntenseEmphasis">
    <w:name w:val="Intense Emphasis"/>
    <w:basedOn w:val="DefaultParagraphFont"/>
    <w:uiPriority w:val="21"/>
    <w:qFormat/>
    <w:rsid w:val="00C112FF"/>
    <w:rPr>
      <w:i/>
      <w:iCs/>
      <w:color w:val="0F4761" w:themeColor="accent1" w:themeShade="BF"/>
    </w:rPr>
  </w:style>
  <w:style w:type="paragraph" w:styleId="IntenseQuote">
    <w:name w:val="Intense Quote"/>
    <w:basedOn w:val="Normal"/>
    <w:next w:val="Normal"/>
    <w:link w:val="IntenseQuoteChar"/>
    <w:uiPriority w:val="30"/>
    <w:qFormat/>
    <w:rsid w:val="00C11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12FF"/>
    <w:rPr>
      <w:i/>
      <w:iCs/>
      <w:color w:val="0F4761" w:themeColor="accent1" w:themeShade="BF"/>
    </w:rPr>
  </w:style>
  <w:style w:type="character" w:styleId="IntenseReference">
    <w:name w:val="Intense Reference"/>
    <w:basedOn w:val="DefaultParagraphFont"/>
    <w:uiPriority w:val="32"/>
    <w:qFormat/>
    <w:rsid w:val="00C112FF"/>
    <w:rPr>
      <w:b/>
      <w:bCs/>
      <w:smallCaps/>
      <w:color w:val="0F4761" w:themeColor="accent1" w:themeShade="BF"/>
      <w:spacing w:val="5"/>
    </w:rPr>
  </w:style>
  <w:style w:type="paragraph" w:styleId="NormalWeb">
    <w:name w:val="Normal (Web)"/>
    <w:basedOn w:val="Normal"/>
    <w:uiPriority w:val="99"/>
    <w:semiHidden/>
    <w:unhideWhenUsed/>
    <w:rsid w:val="00237E32"/>
    <w:pPr>
      <w:spacing w:before="100" w:beforeAutospacing="1" w:after="100" w:afterAutospacing="1" w:line="240" w:lineRule="auto"/>
      <w:ind w:left="0"/>
    </w:pPr>
    <w:rPr>
      <w:rFonts w:eastAsia="Times New Roman"/>
      <w:color w:val="auto"/>
      <w:kern w:val="0"/>
      <w14:ligatures w14:val="none"/>
    </w:rPr>
  </w:style>
  <w:style w:type="character" w:styleId="Strong">
    <w:name w:val="Strong"/>
    <w:basedOn w:val="DefaultParagraphFont"/>
    <w:uiPriority w:val="22"/>
    <w:qFormat/>
    <w:rsid w:val="00237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326</Words>
  <Characters>1614</Characters>
  <Application>Microsoft Office Word</Application>
  <DocSecurity>0</DocSecurity>
  <Lines>44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Deana Akimov</dc:creator>
  <cp:keywords/>
  <dc:description/>
  <cp:lastModifiedBy>Deana Akimov</cp:lastModifiedBy>
  <cp:revision>1</cp:revision>
  <dcterms:created xsi:type="dcterms:W3CDTF">2025-09-11T21:48:00Z</dcterms:created>
  <dcterms:modified xsi:type="dcterms:W3CDTF">2025-09-11T22:12:00Z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96c51719-555b-40a0-ab28-ddff03a93a09</vt:lpwstr>
  </property>
</Properties>
</file>