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color w:val="666666"/>
          <w:sz w:val="22"/>
          <w:szCs w:val="22"/>
        </w:rPr>
        <w:t xml:space="preserve">Robótica (08079) · Examen parcial · Gran Reto JetCobot</w:t>
      </w:r>
    </w:p>
    <w:p>
      <w:pPr>
        <w:pBdr>
          <w:bottom w:val="single" w:color="1F3864" w:sz="12" w:space="6"/>
        </w:pBdr>
        <w:spacing w:after="120"/>
      </w:pPr>
      <w:r>
        <w:rPr>
          <w:b/>
          <w:bCs/>
          <w:color w:val="1F3864"/>
          <w:sz w:val="48"/>
          <w:szCs w:val="48"/>
        </w:rPr>
        <w:t xml:space="preserve">Manual de comandos — Pregunta 2 con LAYA</w:t>
      </w:r>
    </w:p>
    <w:p>
      <w:pPr>
        <w:spacing w:after="480"/>
      </w:pPr>
      <w:r>
        <w:rPr>
          <w:color w:val="333333"/>
          <w:sz w:val="26"/>
          <w:szCs w:val="26"/>
        </w:rPr>
        <w:t xml:space="preserve">Agarre autónomo bajo la cola del broker: voz escrita → LAYA → cola RB-2 → cámara → IK/MoveIt2 → pinza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4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JetCobot (Jetson)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172.51.1.18</w:t>
            </w:r>
            <w:r>
              <w:rPr>
                <w:sz w:val="19"/>
                <w:szCs w:val="19"/>
              </w:rPr>
              <w:t xml:space="preserve"> · usuario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jetson</w:t>
            </w:r>
            <w:r>
              <w:rPr>
                <w:sz w:val="19"/>
                <w:szCs w:val="19"/>
              </w:rPr>
              <w:t xml:space="preserve"> · carpeta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/home/jetson/logistica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JupyterLab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http://172.51.1.18:8888</w:t>
            </w:r>
            <w:r>
              <w:rPr>
                <w:sz w:val="19"/>
                <w:szCs w:val="19"/>
              </w:rPr>
              <w:t xml:space="preserve"> (cada integrante lo abre desde su laptop)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ROS_DOMAIN_ID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72</w:t>
            </w:r>
            <w:r>
              <w:rPr>
                <w:sz w:val="19"/>
                <w:szCs w:val="19"/>
              </w:rPr>
              <w:t xml:space="preserve"> (lo fija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scripts/entorno.sh</w:t>
            </w:r>
            <w:r>
              <w:rPr>
                <w:sz w:val="19"/>
                <w:szCs w:val="19"/>
              </w:rPr>
              <w:t xml:space="preserve"> en cada terminal)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Servidor LAYA (PC Windows)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IP, puerto y preset que dicta el docente. Práctica: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http://172.51.1.2:8000</w:t>
            </w:r>
            <w:r>
              <w:rPr>
                <w:sz w:val="19"/>
                <w:szCs w:val="19"/>
              </w:rPr>
              <w:t xml:space="preserve">, preset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multilingual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Acción del broker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/logistica/pick_place</w:t>
            </w:r>
            <w:r>
              <w:rPr>
                <w:sz w:val="19"/>
                <w:szCs w:val="19"/>
              </w:rPr>
              <w:t xml:space="preserve"> (cola: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/logistica/arm/queue_state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Brazo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/dev/ttyUSB0</w:t>
            </w:r>
            <w:r>
              <w:rPr>
                <w:sz w:val="19"/>
                <w:szCs w:val="19"/>
              </w:rPr>
              <w:t xml:space="preserve"> a 1 000 000 baudios · velocidad 35 · pinza 100/15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Evidencias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</w:t>
            </w:r>
            <w:r>
              <w:rPr>
                <w:sz w:val="19"/>
                <w:szCs w:val="19"/>
              </w:rPr>
              <w:t xml:space="preserve"> (intentos.csv, rechazos.csv, bag, capturas)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Cómo usar este manual: </w:t>
      </w:r>
      <w:r>
        <w:t xml:space="preserve">cada bloque gris se copia tal cual en una terminal de JupyterLab (File → New → Terminal). Lo que va en MAYÚSCULAS (IP_DOCENTE, PUERTO, PRESET) se reemplaza por el dato del docente. El orden de las terminales importa: MoveIt → broker → intérprete → bag → clientes.</w:t>
      </w:r>
    </w:p>
    <w:p>
      <w:r>
        <w:br w:type="page"/>
      </w:r>
    </w:p>
    <w:p>
      <w:pPr>
        <w:pStyle w:val="Heading1"/>
      </w:pPr>
      <w:r>
        <w:t xml:space="preserve">1. Qué cambió con la fusión y qué corre dónde</w:t>
      </w:r>
    </w:p>
    <w:p>
      <w:pPr>
        <w:spacing w:after="100"/>
      </w:pPr>
      <w:r>
        <w:t xml:space="preserve">La carpeta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logistica</w:t>
      </w:r>
      <w:r>
        <w:t xml:space="preserve"> ahora contiene </w:t>
      </w:r>
      <w:r>
        <w:rPr>
          <w:b/>
          <w:bCs/>
        </w:rPr>
        <w:t xml:space="preserve">el broker que ya funcionó físicamente en </w:t>
      </w:r>
      <w:r>
        <w:rPr>
          <w:rFonts w:ascii="Consolas" w:cs="Consolas" w:eastAsia="Consolas" w:hAnsi="Consolas"/>
          <w:b/>
          <w:bCs/>
          <w:color w:val="7B1F1F"/>
          <w:sz w:val="19"/>
          <w:szCs w:val="19"/>
        </w:rPr>
        <w:t xml:space="preserve">logistica_sinLaya1</w:t>
      </w:r>
      <w:r>
        <w:t xml:space="preserve"> (mismo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broker.py</w:t>
      </w:r>
      <w:r>
        <w:t xml:space="preserve">, mismas poses, misma secuencia escaneo → cámara → agarre → depósito) </w:t>
      </w:r>
      <w:r>
        <w:rPr>
          <w:b/>
          <w:bCs/>
        </w:rPr>
        <w:t xml:space="preserve">más los paquetes de LAYA reactivados</w:t>
      </w:r>
      <w:r>
        <w:t xml:space="preserve">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laya_ordenes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laya_ordenes_interfaces</w:t>
      </w:r>
      <w:r>
        <w:t xml:space="preserve">). La diferencia con la prueba sin LAYA es solo el origen de la decisión: antes la escribían reglas locales; ahora la produce el servicio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/interpretar_orden</w:t>
      </w:r>
      <w:r>
        <w:t xml:space="preserve">, que consulta a LAYA y, si LAYA no responde a tiempo, usa el clasificador por palabras clave (respuesta marcada como degradada).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 (logistica_sinLaya1)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Ahora (logistica fusionada)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Acción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/sin_laya/pick_place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Acción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/logistica/pick_place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nombre ya no contradice que se usa LAYA</w:t>
            </w:r>
          </w:p>
        </w:tc>
      </w:tr>
      <w:tr>
        <w:trPr>
          <w:cantSplit/>
        </w:trPr>
        <w:tc>
          <w:tcPr>
            <w:tcW w:type="dxa" w:w="308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integranteN</w:t>
            </w:r>
            <w:r>
              <w:rPr>
                <w:sz w:val="19"/>
                <w:szCs w:val="19"/>
              </w:rPr>
              <w:t xml:space="preserve"> (reglas locales)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LAYA</w:t>
            </w:r>
            <w:r>
              <w:rPr>
                <w:sz w:val="19"/>
                <w:szCs w:val="19"/>
              </w:rPr>
              <w:t xml:space="preserve">; el modo local queda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scripts/cliente_sin_laya.sh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prioridad sale del modelo (requisito 1)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Prioridad local 1/2/3, τ = 8 s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Prioridad del modelo (LAYA: score×50 ≈ 59–86; respaldo 20/80/180), τ = 0,2 s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sola escala para LAYA, respaldo y modo local; 50 puntos ≈ 10 s de espera</w:t>
            </w:r>
          </w:p>
        </w:tc>
      </w:tr>
      <w:tr>
        <w:trPr>
          <w:cantSplit/>
        </w:trPr>
        <w:tc>
          <w:tcPr>
            <w:tcW w:type="dxa" w:w="308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Paquetes LAYA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COLCON_IGNORE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compilan los 4 paquetes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Intérprete, cliente LAYA y transcriptor (P3)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acción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recoger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recoger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colocar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"lleva/deposita el cubo X" es la misma tarea física</w:t>
            </w:r>
          </w:p>
        </w:tc>
      </w:tr>
      <w:tr>
        <w:trPr>
          <w:cantSplit/>
        </w:trPr>
        <w:tc>
          <w:tcPr>
            <w:tcW w:type="dxa" w:w="308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config/poses_sin_laya.json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broker_sin_laya.yaml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config/broker.yaml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Mismos valores; nombres neutros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evidencias/sin_laya/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Ordenado por pregunta del examen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Mapa de terminales (todas en el Jetson, por JupyterLab)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964"/>
        <w:gridCol w:w="2120"/>
        <w:gridCol w:w="3277"/>
        <w:gridCol w:w="3277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Terminal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corre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Señal de que está bien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MoveIt2 solo planificador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scripts/moveit.sh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You can start planning now!</w:t>
            </w:r>
          </w:p>
        </w:tc>
      </w:tr>
      <w:tr>
        <w:trPr>
          <w:cantSplit/>
        </w:trPr>
        <w:tc>
          <w:tcPr>
            <w:tcW w:type="dxa" w:w="96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21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Broker RB-2 (único worker)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scripts/broker.sh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arm_broker listo · política=prioridad · modo=fisico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Intérprete (único que habla con LAYA)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scripts/interprete.sh http://IP_DOCENTE:PUERTO PRESET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Servicio /interpretar_orden listo. URL=http://…</w:t>
            </w:r>
          </w:p>
        </w:tc>
      </w:tr>
      <w:tr>
        <w:trPr>
          <w:cantSplit/>
        </w:trPr>
        <w:tc>
          <w:tcPr>
            <w:tcW w:type="dxa" w:w="96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21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Grabación ros2 bag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scripts/grabar.sh p2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Subscribed to topic …/queue_state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E–H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cliente por integrante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integrante1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integrante4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Cliente LAYA listo.</w:t>
            </w:r>
            <w:r>
              <w:rPr>
                <w:sz w:val="19"/>
                <w:szCs w:val="19"/>
              </w:rPr>
              <w:t xml:space="preserve"> y el prompt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integrante1&gt;</w:t>
            </w:r>
          </w:p>
        </w:tc>
      </w:tr>
      <w:tr>
        <w:trPr>
          <w:cantSplit/>
        </w:trPr>
        <w:tc>
          <w:tcPr>
            <w:tcW w:type="dxa" w:w="96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 (opcional)</w:t>
            </w:r>
          </w:p>
        </w:tc>
        <w:tc>
          <w:tcPr>
            <w:tcW w:type="dxa" w:w="21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la cola en vivo (para el video)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scripts/ver_cola.sh</w:t>
            </w:r>
          </w:p>
        </w:tc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Mensajes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QueueState</w:t>
            </w:r>
            <w:r>
              <w:rPr>
                <w:sz w:val="19"/>
                <w:szCs w:val="19"/>
              </w:rPr>
              <w:t xml:space="preserve"> a 5 Hz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Nota: </w:t>
      </w:r>
      <w:r>
        <w:t xml:space="preserve">todas las terminales empiezan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cd ~/logistica</w:t>
      </w:r>
      <w:r>
        <w:t xml:space="preserve">. Los scripts ya cargan ROS 2 Humble,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ROS_DOMAIN_ID=72</w:t>
      </w:r>
      <w:r>
        <w:t xml:space="preserve"> y el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install/</w:t>
      </w:r>
      <w:r>
        <w:t xml:space="preserve"> del proyecto: no hace falta escribir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source …</w:t>
      </w:r>
      <w:r>
        <w:t xml:space="preserve"> a mano. No se debe cargar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~/rb2_ws</w:t>
      </w:r>
      <w:r>
        <w:t xml:space="preserve"> ni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~/jetcobot_ws</w:t>
      </w:r>
      <w:r>
        <w:t xml:space="preserve"> en estas terminales.</w:t>
      </w:r>
    </w:p>
    <w:p>
      <w:pPr>
        <w:pStyle w:val="Heading1"/>
      </w:pPr>
      <w:r>
        <w:t xml:space="preserve">2. Subir el proyecto al Jetson y compilar (una sola vez)</w:t>
      </w:r>
    </w:p>
    <w:p>
      <w:pPr>
        <w:pStyle w:val="Heading3"/>
      </w:pPr>
      <w:r>
        <w:t xml:space="preserve">2.1 En la laptop (Windows)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Comprimir la carpeta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C:\Users\ASUS\Downloads\logistica_final\logistica</w:t>
      </w:r>
      <w:r>
        <w:t xml:space="preserve"> (clic derecho → Comprimir en archivo ZIP) y llamarla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logistica.zip</w:t>
      </w:r>
      <w:r>
        <w:t xml:space="preserve">. Si se puede, borrar antes sus carpetas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build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install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</w:t>
      </w:r>
      <w:r>
        <w:t xml:space="preserve"> (se regeneran en el Jetson).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Abrir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http://172.51.1.18:8888</w:t>
      </w:r>
      <w:r>
        <w:t xml:space="preserve">, ir a la carpeta de inicio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/home/jetson</w:t>
      </w:r>
      <w:r>
        <w:t xml:space="preserve">) y subir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logistica.zip</w:t>
      </w:r>
      <w:r>
        <w:t xml:space="preserve"> con el botón de subir archivos.</w:t>
      </w:r>
    </w:p>
    <w:p>
      <w:pPr>
        <w:spacing w:after="40"/>
      </w:pPr>
    </w:p>
    <w:p>
      <w:pPr>
        <w:pStyle w:val="Heading3"/>
      </w:pPr>
      <w:r>
        <w:t xml:space="preserve">2.2 En una terminal de JupyterLab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Descomprimir y compilar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si ya existe una carpeta logistica vieja, se guarda con otro nombre (no se borra)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 -d ~/logistica ] &amp;&amp; mv ~/logistica ~/logistica_old_$(date +%m%d_%H%M)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unzip -q logistica.zip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ls ~/logistica/scripts          # debe listar broker.sh, cliente.sh, interprete.sh, voz.sh ...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sed -i "s/\r$//" scripts/*.sh   # por si Windows cambió los fines de línea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scripts/compilar.sh --limpio</w:t>
      </w:r>
    </w:p>
    <w:p>
      <w:pPr>
        <w:pBdr>
          <w:left w:val="single" w:color="2E7D32" w:sz="24" w:space="8"/>
        </w:pBdr>
        <w:shd w:fill="EDF7EE" w:color="auto" w:val="clear"/>
        <w:spacing w:after="1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t xml:space="preserve">termina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Summary: 4 packages finished</w:t>
      </w:r>
      <w:r>
        <w:t xml:space="preserve"> y lista los ejecutables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broker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cliente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cliente_sin_laya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interprete_ordenes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cliente_laya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transcriptor_voz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interfaz_ordenes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orden_a_recogida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orden_a_broker</w:t>
      </w:r>
      <w:r>
        <w:t xml:space="preserve">.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Comprobaciones sin mover el robot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interface show arm_broker_interfaces/action/PickPlace | head -9   # client_id, priority, accion, objeto, color, zona, permitido, degradada, fuente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interface show laya_ordenes_interfaces/srv/InterpretarOrden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unittest discover -s tests -v                 # 20 pruebas OK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herramientas/probar_broker_sin_ros.py             # TODO OK (cola, exclusión, FIFO, prioridad)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herramientas/pruebas_sin_ros/prueba_cliente_laya.py   # PRUEBA cliente_laya: OK</w:t>
      </w:r>
    </w:p>
    <w:p>
      <w:pPr>
        <w:pStyle w:val="Heading1"/>
      </w:pPr>
      <w:r>
        <w:t xml:space="preserve">3. Antes de encender nada: checklist del turno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 el turno del grupo y el brazo y la cámara están libres. </w:t>
      </w:r>
      <w:r>
        <w:rPr>
          <w:b/>
          <w:bCs/>
        </w:rPr>
        <w:t xml:space="preserve">No cerrar procesos de otro grupo.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Cerrar los procesos propios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logistica_sinLaya1</w:t>
      </w:r>
      <w:r>
        <w:t xml:space="preserve"> (broker y MoveIt): Ctrl+C en sus terminales. El broker nuevo se niega a arrancar si el anterior sigue abierto.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Ningún notebook usando el brazo o la cámara: en JupyterLab, *Kernel → Shut Down Kernel* (cerrar la pestaña no basta).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Cuatro cubos (amarillo, azul, verde, rojo) en las cuatro posiciones fijas; el encuadre de la cámara no se movió. Los colores pueden intercambiarse de lugar.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Punto de depósito libre o con el recipiente previsto (los cuatro pedidos dejan el cubo en la misma pose).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Escribir </w:t>
      </w:r>
      <w:r>
        <w:rPr>
          <w:b/>
          <w:bCs/>
        </w:rPr>
        <w:t xml:space="preserve">las predicciones</w:t>
      </w:r>
      <w:r>
        <w:t xml:space="preserve"> antes de medir (tasa de éxito esperada, orden esperado de atención, error en mm esperado).</w:t>
      </w:r>
    </w:p>
    <w:p>
      <w:pPr>
        <w:spacing w:after="40"/>
      </w:pP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Comprobaciones previas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echo $ROS_DOMAIN_ID                 # 72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node list                      # sin otro arm_broker, interprete_ordenes ni move_group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fuser -v /dev/ttyUSB0               # VACÍO: nadie tiene el puerto del brazo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ls /dev/video*                      # la cámara existe (normalmente /dev/video0)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ping -c 3 IP_DOCENTE                # la PC de LAYA responde por la red local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 -sS --max-time 5 http://IP_DOCENTE:PUERTO/health   # {"status":"ok","loaded":["PRESET"],...}</w:t>
      </w: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Nota: </w:t>
      </w:r>
      <w:r>
        <w:t xml:space="preserve">el campo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loaded</w:t>
      </w:r>
      <w:r>
        <w:t xml:space="preserve">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/health</w:t>
      </w:r>
      <w:r>
        <w:t xml:space="preserve"> es el </w:t>
      </w:r>
      <w:r>
        <w:rPr>
          <w:b/>
          <w:bCs/>
        </w:rPr>
        <w:t xml:space="preserve">preset</w:t>
      </w:r>
      <w:r>
        <w:t xml:space="preserve"> que va como segundo argumento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interprete.sh</w:t>
      </w:r>
      <w:r>
        <w:t xml:space="preserve">. Un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GET /v1/systemone</w:t>
      </w:r>
      <w:r>
        <w:t xml:space="preserve"> que responde 405 también confirma que el servidor está vivo (ese endpoint solo acepta POST).</w:t>
      </w:r>
    </w:p>
    <w:p>
      <w:pPr>
        <w:pStyle w:val="Heading1"/>
      </w:pPr>
      <w:r>
        <w:t xml:space="preserve">4. Arranque paso a paso</w:t>
      </w:r>
    </w:p>
    <w:p>
      <w:pPr>
        <w:pStyle w:val="Heading2"/>
      </w:pPr>
      <w:r>
        <w:t xml:space="preserve">Terminal A — MoveIt2 (solo planifica, nunca ejecuta)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scripts/moveit.sh</w:t>
      </w:r>
    </w:p>
    <w:p>
      <w:pPr>
        <w:spacing w:after="100"/>
      </w:pPr>
      <w:r>
        <w:t xml:space="preserve">Si en el Jetson ya existe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~/logistica_sinLaya1/config/moveit_sin_laya.yaml</w:t>
      </w:r>
      <w:r>
        <w:t xml:space="preserve"> (la configuración de límites que ya probaron), el script la copia como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config/moveit_local.yaml</w:t>
      </w:r>
      <w:r>
        <w:t xml:space="preserve"> y arranca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move_group</w:t>
      </w:r>
      <w:r>
        <w:t xml:space="preserve"> con ella, leyendo el estado del brazo desde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/logistica/arm/measured_joint_states</w:t>
      </w:r>
      <w:r>
        <w:t xml:space="preserve">. Dejar esta terminal abierta.</w:t>
      </w:r>
    </w:p>
    <w:p>
      <w:pPr>
        <w:spacing w:after="100"/>
      </w:pPr>
      <w:r>
        <w:rPr>
          <w:b/>
          <w:bCs/>
        </w:rPr>
        <w:t xml:space="preserve">Solo si no existe esa configuración</w:t>
      </w:r>
      <w:r>
        <w:t xml:space="preserve"> (primera vez): el script lanza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jetcobot_moveit</w:t>
      </w:r>
      <w:r>
        <w:t xml:space="preserve"> normal. Con esa terminal abierta, en otra terminal: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reparar_moveit.py        # termina con CONFIGURACION LOCAL LISTA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luego Ctrl+C en la terminal A y otra vez:  bash scripts/moveit.sh</w:t>
      </w:r>
    </w:p>
    <w:p>
      <w:pPr>
        <w:pStyle w:val="Heading2"/>
      </w:pPr>
      <w:r>
        <w:t xml:space="preserve">Terminal B — Broker RB-2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scripts/broker.sh</w:t>
      </w:r>
    </w:p>
    <w:p>
      <w:pPr>
        <w:pBdr>
          <w:left w:val="single" w:color="2E7D32" w:sz="24" w:space="8"/>
        </w:pBdr>
        <w:shd w:fill="EDF7EE" w:color="auto" w:val="clear"/>
        <w:spacing w:after="1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arm_broker listo · política=prioridad · modo=fisico · cola_max=20</w:t>
      </w:r>
      <w:r>
        <w:t xml:space="preserve"> y el aviso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FISICO: comandos por pymycobot SOLO en el hilo worker</w:t>
      </w:r>
      <w:r>
        <w:t xml:space="preserve">. Arrancar el broker no mueve el brazo; abre el puerto solo cuando atiende un pedido.</w:t>
      </w:r>
    </w:p>
    <w:p>
      <w:pPr>
        <w:spacing w:after="100"/>
      </w:pPr>
      <w:r>
        <w:t xml:space="preserve">Variantes: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SOLO_LAYA=1 bash scripts/broker.sh</w:t>
      </w:r>
      <w:r>
        <w:t xml:space="preserve"> rechaza las decisiones degradadas (respaldo);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POLITICA=fifo bash scripts/broker.sh</w:t>
      </w:r>
      <w:r>
        <w:t xml:space="preserve"> usa la cola FIFO del RB-2 para comparar.</w:t>
      </w:r>
    </w:p>
    <w:p>
      <w:pPr>
        <w:pStyle w:val="Heading2"/>
      </w:pPr>
      <w:r>
        <w:t xml:space="preserve">Terminal C — Intérprete de órdenes (LAYA)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scripts/interprete.sh http://IP_DOCENTE:PUERTO PRESET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ejemplo con los datos de práctica: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bash scripts/interprete.sh http://172.51.1.2:8000 multilingual</w:t>
      </w:r>
    </w:p>
    <w:p>
      <w:pPr>
        <w:pBdr>
          <w:left w:val="single" w:color="2E7D32" w:sz="24" w:space="8"/>
        </w:pBdr>
        <w:shd w:fill="EDF7EE" w:color="auto" w:val="clear"/>
        <w:spacing w:after="1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t xml:space="preserve">primero imprime la respuesta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/health</w:t>
      </w:r>
      <w:r>
        <w:t xml:space="preserve"> y luego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Servicio /interpretar_orden listo. URL=http://…, timeout=2.00s, umbral_si=0.60, inventario=['cubo']</w:t>
      </w:r>
      <w:r>
        <w:t xml:space="preserve">.</w:t>
      </w:r>
    </w:p>
    <w:p>
      <w:pPr>
        <w:spacing w:after="100"/>
      </w:pPr>
      <w:r>
        <w:t xml:space="preserve">Prueba rápida de 6 frases desde otra terminal (4 válidas, 1 objeto ausente, 1 prohibida):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scripts/probar_interprete.sh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Frase</w:t>
            </w:r>
          </w:p>
        </w:tc>
        <w:tc>
          <w:tcPr>
            <w:tcW w:type="dxa" w:w="530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rojo urgente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fuente='LAYA'</w:t>
            </w:r>
            <w:r>
              <w:rPr>
                <w:sz w:val="19"/>
                <w:szCs w:val="19"/>
              </w:rPr>
              <w:t xml:space="preserve">, prioridad más alta que las normales</w:t>
            </w:r>
          </w:p>
        </w:tc>
      </w:tr>
      <w:tr>
        <w:trPr>
          <w:cantSplit/>
        </w:trPr>
        <w:tc>
          <w:tcPr>
            <w:tcW w:type="dxa" w:w="433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azul / toma el cubo verde sin prisa / agarra el cubo amarillo</w:t>
            </w:r>
          </w:p>
        </w:tc>
        <w:tc>
          <w:tcPr>
            <w:tcW w:type="dxa" w:w="530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fuente='LAYA'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la botella verde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permitido=False</w:t>
            </w:r>
            <w:r>
              <w:rPr>
                <w:sz w:val="19"/>
                <w:szCs w:val="19"/>
              </w:rPr>
              <w:t xml:space="preserve"> · objeto desconocido o no disponible en el inventario</w:t>
            </w:r>
          </w:p>
        </w:tc>
      </w:tr>
      <w:tr>
        <w:trPr>
          <w:cantSplit/>
        </w:trPr>
        <w:tc>
          <w:tcPr>
            <w:tcW w:type="dxa" w:w="433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golpea el cubo rojo</w:t>
            </w:r>
          </w:p>
        </w:tc>
        <w:tc>
          <w:tcPr>
            <w:tcW w:type="dxa" w:w="530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permitido=False</w:t>
            </w:r>
            <w:r>
              <w:rPr>
                <w:sz w:val="19"/>
                <w:szCs w:val="19"/>
              </w:rPr>
              <w:t xml:space="preserve"> · orden negativa o potencialmente peligrosa</w:t>
            </w:r>
          </w:p>
        </w:tc>
      </w:tr>
    </w:tbl>
    <w:p>
      <w:pPr>
        <w:spacing w:after="80"/>
      </w:pPr>
    </w:p>
    <w:p>
      <w:pPr>
        <w:pBdr>
          <w:left w:val="single" w:color="C0392B" w:sz="24" w:space="8"/>
        </w:pBdr>
        <w:shd w:fill="FDEDEC" w:color="auto" w:val="clear"/>
        <w:spacing w:after="40" w:before="100"/>
        <w:ind w:left="160" w:right="80"/>
      </w:pPr>
      <w:r>
        <w:rPr>
          <w:b/>
          <w:bCs/>
          <w:color w:val="C0392B"/>
        </w:rPr>
        <w:t xml:space="preserve">Atención: </w:t>
      </w:r>
      <w:r>
        <w:t xml:space="preserve">en la práctica LAYA negó la autorización a órdenes válidas ("recoge el cubo azul" → probabilidad sí = 0,27). Si una frase válida sale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 no autoriza (probabilidad sí=0.27 &lt; umbral 0.60)</w:t>
      </w:r>
      <w:r>
        <w:t xml:space="preserve">, reiniciar la terminal C con un umbral menor; las reglas locales siguen vetando las órdenes prohibidas, negadas o con objetos fuera de la mesa:</w:t>
      </w:r>
    </w:p>
    <w:p>
      <w:pPr>
        <w:pBdr>
          <w:left w:val="single" w:color="C0392B" w:sz="24" w:space="8"/>
        </w:pBdr>
        <w:shd w:fill="FDEDEC" w:color="auto" w:val="clear"/>
        <w:spacing w:after="40" w:before="0"/>
        <w:ind w:left="160" w:right="8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UMBRAL_LAYA=0.30 bash scripts/interprete.sh http://IP_DOCENTE:PUERTO PRESET</w:t>
      </w:r>
    </w:p>
    <w:p>
      <w:pPr>
        <w:pBdr>
          <w:left w:val="single" w:color="C0392B" w:sz="24" w:space="8"/>
        </w:pBdr>
        <w:shd w:fill="FDEDEC" w:color="auto" w:val="clear"/>
        <w:spacing w:after="140" w:before="0"/>
        <w:ind w:left="160" w:right="80"/>
      </w:pPr>
      <w:r>
        <w:t xml:space="preserve">Anotar en el informe el umbral usado y por qué.</w:t>
      </w:r>
    </w:p>
    <w:p>
      <w:pPr>
        <w:pStyle w:val="Heading2"/>
      </w:pPr>
      <w:r>
        <w:t xml:space="preserve">Terminal D — Evidencia (bag)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scripts/grabar.sh p2          # iniciar ANTES de la primera orden; Ctrl+C al final</w:t>
      </w:r>
    </w:p>
    <w:p>
      <w:pPr>
        <w:spacing w:after="100"/>
      </w:pPr>
      <w:r>
        <w:t xml:space="preserve">Graba la cola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/logistica/arm/queue_state</w:t>
      </w:r>
      <w:r>
        <w:t xml:space="preserve">), las lecturas reales del brazo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/logistica/arm/measured_joint_states</w:t>
      </w:r>
      <w:r>
        <w:t xml:space="preserve">), el feedback y estado de la acción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/logistica/pick_place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/rosout</w:t>
      </w:r>
      <w:r>
        <w:t xml:space="preserve"> (rechazos y decisiones en el log).</w:t>
      </w:r>
    </w:p>
    <w:p>
      <w:pPr>
        <w:pStyle w:val="Heading1"/>
      </w:pPr>
      <w:r>
        <w:t xml:space="preserve">5. Los cuatro clientes en paralelo</w:t>
      </w:r>
    </w:p>
    <w:p>
      <w:pPr>
        <w:spacing w:after="100"/>
      </w:pPr>
      <w:r>
        <w:t xml:space="preserve">Cada integrante abre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http://172.51.1.18:8888</w:t>
      </w:r>
      <w:r>
        <w:t xml:space="preserve"> en </w:t>
      </w:r>
      <w:r>
        <w:rPr>
          <w:b/>
          <w:bCs/>
        </w:rPr>
        <w:t xml:space="preserve">su</w:t>
      </w:r>
      <w:r>
        <w:t xml:space="preserve"> laptop, crea una terminal y escribe: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77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Comandos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7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cd ~/logistica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integrante1</w:t>
            </w:r>
          </w:p>
        </w:tc>
      </w:tr>
      <w:tr>
        <w:trPr>
          <w:cantSplit/>
        </w:trPr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71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cd ~/logistica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integrante2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7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cd ~/logistica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integrante3</w:t>
            </w:r>
          </w:p>
        </w:tc>
      </w:tr>
      <w:tr>
        <w:trPr>
          <w:cantSplit/>
        </w:trPr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71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cd ~/logistica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 integrante4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Aparece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integranteN&gt;</w:t>
      </w:r>
      <w:r>
        <w:t xml:space="preserve">. Ronda de ejemplo (contar «3, 2, 1» y presionar Enter a la vez):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1349"/>
        <w:gridCol w:w="3855"/>
        <w:gridCol w:w="4434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443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debe pasar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amarillo</w:t>
            </w:r>
          </w:p>
        </w:tc>
        <w:tc>
          <w:tcPr>
            <w:tcW w:type="dxa" w:w="44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Decisión LAYA, prioridad del modelo, entra a la cola</w:t>
            </w:r>
          </w:p>
        </w:tc>
      </w:tr>
      <w:tr>
        <w:trPr>
          <w:cantSplit/>
        </w:trPr>
        <w:tc>
          <w:tcPr>
            <w:tcW w:type="dxa" w:w="134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azul urgente</w:t>
            </w:r>
          </w:p>
        </w:tc>
        <w:tc>
          <w:tcPr>
            <w:tcW w:type="dxa" w:w="443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Prioridad mayor: debería atenderse antes que los normales que llegaron a la vez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verde sin prisa</w:t>
            </w:r>
          </w:p>
        </w:tc>
        <w:tc>
          <w:tcPr>
            <w:tcW w:type="dxa" w:w="44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Prioridad menor; el envejecimiento evita que espere para siempre</w:t>
            </w:r>
          </w:p>
        </w:tc>
      </w:tr>
      <w:tr>
        <w:trPr>
          <w:cantSplit/>
        </w:trPr>
        <w:tc>
          <w:tcPr>
            <w:tcW w:type="dxa" w:w="134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rojo</w:t>
            </w:r>
          </w:p>
        </w:tc>
        <w:tc>
          <w:tcPr>
            <w:tcW w:type="dxa" w:w="443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Entra a la cola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golpea el cubo rojo</w:t>
            </w:r>
          </w:p>
        </w:tc>
        <w:tc>
          <w:tcPr>
            <w:tcW w:type="dxa" w:w="44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RECHAZADA ANTES DE ENCOLAR: orden negativa o potencialmente peligrosa</w:t>
            </w:r>
            <w:r>
              <w:rPr>
                <w:sz w:val="19"/>
                <w:szCs w:val="19"/>
              </w:rPr>
              <w:t xml:space="preserve"> — no llega al broker</w:t>
            </w:r>
          </w:p>
        </w:tc>
      </w:tr>
      <w:tr>
        <w:trPr>
          <w:cantSplit/>
        </w:trPr>
        <w:tc>
          <w:tcPr>
            <w:tcW w:type="dxa" w:w="134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la botella verde</w:t>
            </w:r>
          </w:p>
        </w:tc>
        <w:tc>
          <w:tcPr>
            <w:tcW w:type="dxa" w:w="443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RECHAZADA ANTES DE ENCOLAR: objeto desconocido…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Salida típica de un cliente: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DECISION (LAYA, 142 ms): recoger cubo azul | prioridad 68 | permitido=True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QUEUED | posicion en cola: 2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PLAN_ESCANEO | posicion en cola: 0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DETECTAR_COLOR | posicion en cola: 0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LOCALIZADO_AZUL_EN_SUPERIOR_DERECHA | posicion en cola: 0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MOVER_AGARRE | posicion en cola: 0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[integrante2] COMPLETADO: CICLO COMPLETADO: recogida y deposito; sin verificacion visual final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Espera en cola: 41.20s | ejecucion: 38.70s</w:t>
      </w:r>
    </w:p>
    <w:p>
      <w:pPr>
        <w:pBdr>
          <w:left w:val="single" w:color="2E75B6" w:sz="24" w:space="8"/>
        </w:pBdr>
        <w:shd w:fill="EAF2FB" w:color="auto" w:val="clear"/>
        <w:spacing w:after="40" w:before="100"/>
        <w:ind w:left="160" w:right="80"/>
      </w:pPr>
      <w:r>
        <w:rPr>
          <w:b/>
          <w:bCs/>
          <w:color w:val="2E75B6"/>
        </w:rPr>
        <w:t xml:space="preserve">Nota: </w:t>
      </w:r>
      <w:r>
        <w:rPr>
          <w:b/>
          <w:bCs/>
        </w:rPr>
        <w:t xml:space="preserve">Regla de prioridad:</w:t>
      </w:r>
      <w:r>
        <w:t xml:space="preserve"> puntaje = prioridad + 5 × segundos de espera (τ = 0,2 s). El pedido que ya empezó termina primero; un urgente no interrumpe un agarre. Entre los pendientes gana el mayor puntaje; empate → el que llegó antes.</w:t>
      </w:r>
    </w:p>
    <w:p>
      <w:pPr>
        <w:pBdr>
          <w:left w:val="single" w:color="2E75B6" w:sz="24" w:space="8"/>
        </w:pBdr>
        <w:shd w:fill="EAF2FB" w:color="auto" w:val="clear"/>
        <w:spacing w:after="140" w:before="0"/>
        <w:ind w:left="160" w:right="80"/>
      </w:pPr>
      <w:r>
        <w:t xml:space="preserve">Con LAYA la prioridad suele quedar entre 59 y 86; con respaldo es 20 / 80 / 180. Si llegan casi a la vez, el orden lo decide la prioridad del modelo; por eso no hay un orden de colores garantizado.</w:t>
      </w:r>
    </w:p>
    <w:p>
      <w:pPr>
        <w:spacing w:after="100"/>
      </w:pPr>
      <w:r>
        <w:t xml:space="preserve">Un pedido = un cubo. Entre rondas, reponer los cubos en cualquiera de las cuatro posiciones </w:t>
      </w:r>
      <w:r>
        <w:rPr>
          <w:b/>
          <w:bCs/>
        </w:rPr>
        <w:t xml:space="preserve">cuando el brazo esté quieto en escaneo</w:t>
      </w:r>
      <w:r>
        <w:t xml:space="preserve"> y vaciar el depósito. Para salir de un cliente: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salir</w:t>
      </w:r>
      <w:r>
        <w:t xml:space="preserve">. Ctrl+C con un pedido activo pide cancelarlo (la pinza no se abre sola).</w:t>
      </w:r>
    </w:p>
    <w:p>
      <w:pPr>
        <w:pStyle w:val="Heading1"/>
      </w:pPr>
      <w:r>
        <w:t xml:space="preserve">6. Los diez intentos y su tabla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Hacer 4 + 4 + 2 pedidos válidos (tres rondas) con los cuatro clientes en paralelo y la terminal D grabando. Las órdenes rechazadas antes de encolar </w:t>
      </w:r>
      <w:r>
        <w:rPr>
          <w:b/>
          <w:bCs/>
        </w:rPr>
        <w:t xml:space="preserve">no</w:t>
      </w:r>
      <w:r>
        <w:t xml:space="preserve"> son intentos; sí lo son los pedidos que fallan durante la ejecución.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Grabar el video de 3 minutos mostrando a la vez la cola (terminal I o las de los clientes) y el brazo.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Al terminar, generar la plantilla de revisión y completarla mirando el video (si/no y minuto del video):</w:t>
      </w:r>
    </w:p>
    <w:p>
      <w:pPr>
        <w:spacing w:after="40"/>
      </w:pP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Tabla de los diez intentos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herramientas/resumen_item2.py evidencias/pregunta2/intentos.csv --ultimos 10 \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--crear-revision evidencias/pregunta2/revision_video.csv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abrir evidencias/pregunta2/revision_video.csv y llenar: objeto_correcto, zona_correcta (si/no), evidencia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herramientas/resumen_item2.py evidencias/pregunta2/intentos.csv --ultimos 10 \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--revision evidencias/pregunta2/revision_video.csv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-&gt; Exito: N/10 y evidencias/pregunta2/tabla_10_intentos.csv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9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evidencias/pregunta2/intentos.csv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renglón por intento ejecutado: cliente, prioridad, fuente (LAYA/respaldo), éxito del ciclo,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error_agarre_mm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position_error_mm</w:t>
            </w:r>
            <w:r>
              <w:rPr>
                <w:sz w:val="19"/>
                <w:szCs w:val="19"/>
              </w:rPr>
              <w:t xml:space="preserve">, espera y ejecución</w:t>
            </w:r>
          </w:p>
        </w:tc>
      </w:tr>
      <w:tr>
        <w:trPr>
          <w:cantSplit/>
        </w:trPr>
        <w:tc>
          <w:tcPr>
            <w:tcW w:type="dxa" w:w="366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evidencias/pregunta2/&lt;goal_id&gt;/intento.json</w:t>
            </w:r>
          </w:p>
        </w:tc>
        <w:tc>
          <w:tcPr>
            <w:tcW w:type="dxa" w:w="597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Etapas con su duración, planes de MoveIt (IK y trayectoria por separado) y lecturas articulares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evidencias/pregunta2/&lt;goal_id&gt;/color.png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foto con la que se localizó el color</w:t>
            </w:r>
          </w:p>
        </w:tc>
      </w:tr>
      <w:tr>
        <w:trPr>
          <w:cantSplit/>
        </w:trPr>
        <w:tc>
          <w:tcPr>
            <w:tcW w:type="dxa" w:w="366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evidencias/pregunta2/rechazos.csv</w:t>
            </w:r>
          </w:p>
        </w:tc>
        <w:tc>
          <w:tcPr>
            <w:tcW w:type="dxa" w:w="597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Rechazos del broker con su motivo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evidencias/pregunta2/clientes/integranteN.csv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orden escrita: decisión, rechazos antes de encolar y resultado</w:t>
            </w:r>
          </w:p>
        </w:tc>
      </w:tr>
      <w:tr>
        <w:trPr>
          <w:cantSplit/>
        </w:trPr>
        <w:tc>
          <w:tcPr>
            <w:tcW w:type="dxa" w:w="366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evidencias/pregunta1/interpretaciones.csv</w:t>
            </w:r>
          </w:p>
        </w:tc>
        <w:tc>
          <w:tcPr>
            <w:tcW w:type="dxa" w:w="597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Todas las decisiones del intérprete con latencias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evidencias/pregunta2/bag_p2_*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ros2 bag de la demostración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bag info &lt;carpeta&gt;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Error en mm (requisito 5):</w:t>
      </w:r>
      <w:r>
        <w:t xml:space="preserve">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error_agarre_mm</w:t>
      </w:r>
      <w:r>
        <w:t xml:space="preserve"> es la distancia entre la posición del efector calculada con la FK del RB-2 para la pose de agarre solicitada y para los ángulos realmente leídos del brazo al llegar;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position_error_mm</w:t>
      </w:r>
      <w:r>
        <w:t xml:space="preserve"> es lo mismo en el depósito. No mide la posición del cubo; así se debe decir en el informe.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success=True</w:t>
      </w:r>
      <w:r>
        <w:t xml:space="preserve"> significa que el ciclo de comandos terminó: el éxito físico se decide con el video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physical_verified</w:t>
      </w:r>
      <w:r>
        <w:t xml:space="preserve"> es siempre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False</w:t>
      </w:r>
      <w:r>
        <w:t xml:space="preserve">).</w:t>
      </w:r>
    </w:p>
    <w:p>
      <w:pPr>
        <w:pStyle w:val="Heading1"/>
      </w:pPr>
      <w:r>
        <w:t xml:space="preserve">7. Pruebas de la regla del publicador único (para el video y el informe)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node list                                      # un solo /logistica/arm_broker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param get /logistica/arm_broker publicar_joint_states     # False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topic info /joint_states -v                    # solo arm_broker, y con publicar_joint_states=False no envía nada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topic info /logistica/arm/measured_joint_states -v   # solo arm_broker (son LECTURAS)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fuser -v /dev/ttyUSB0          # durante un pedido: un solo proceso, el del broker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topic echo /logistica/arm/queue_state --once   # executing_client + clientes en espera</w:t>
      </w:r>
    </w:p>
    <w:p>
      <w:pPr>
        <w:spacing w:after="100"/>
      </w:pPr>
      <w:r>
        <w:t xml:space="preserve">El brazo solo recibe comandos por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pymycobot</w:t>
      </w:r>
      <w:r>
        <w:t xml:space="preserve"> desde el hilo worker del broker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_ejecutar_en_worker</w:t>
      </w:r>
      <w:r>
        <w:t xml:space="preserve">). Los clientes, el intérprete y MoveIt nunca abren el puerto. MoveIt solo planifica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allow_trajectory_execution: false</w:t>
      </w:r>
      <w:r>
        <w:t xml:space="preserve">).</w:t>
      </w:r>
    </w:p>
    <w:p>
      <w:pPr>
        <w:pStyle w:val="Heading1"/>
      </w:pPr>
      <w:r>
        <w:t xml:space="preserve">8. Terminar, respaldar y descargar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1) "salir" en los cuatro clientes;  2) Ctrl+C en el bag (D);  3) Ctrl+C en broker (B), intérprete (C) y MoveIt (A)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scripts/verificar_sin_clave.sh      # OK: no hay claves de Google en el proyecto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scripts/empaquetar.sh               # crea ~/logistica_completo.zip sin build/install/log</w:t>
      </w:r>
    </w:p>
    <w:p>
      <w:pPr>
        <w:spacing w:after="100"/>
      </w:pPr>
      <w:r>
        <w:t xml:space="preserve">Descargar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logistica_completo.zip</w:t>
      </w:r>
      <w:r>
        <w:t xml:space="preserve"> desde JupyterLab (clic derecho → Download). El brazo queda en escaneo; cerrar el programa no lo envía a home.</w:t>
      </w:r>
    </w:p>
    <w:p>
      <w:pPr>
        <w:pStyle w:val="Heading2"/>
      </w:pPr>
      <w:r>
        <w:t xml:space="preserve">Modo sin LAYA (si el servidor del laboratorio cae)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scripts/cliente_sin_laya.sh integrante1      # reglas locales, fuente LOCAL_SIN_LAYA</w:t>
      </w:r>
    </w:p>
    <w:p>
      <w:pPr>
        <w:spacing w:after="100"/>
      </w:pPr>
      <w:r>
        <w:t xml:space="preserve">El broker lo acepta porque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permitir_respaldo_pick_place</w:t>
      </w:r>
      <w:r>
        <w:t xml:space="preserve"> está en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true</w:t>
      </w:r>
      <w:r>
        <w:t xml:space="preserve">. En el informe debe decirse qué intentos se hicieron así: la columna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fuente</w:t>
      </w:r>
      <w:r>
        <w:t xml:space="preserve"> del CSV lo muestra.</w:t>
      </w:r>
    </w:p>
    <w:p>
      <w:pPr>
        <w:pStyle w:val="Heading2"/>
      </w:pPr>
      <w:r>
        <w:t xml:space="preserve">Recuperar un cubo que quedó sujeto tras un fallo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Ctrl+C SOLO en el broker; dejar MoveIt abierto; no enviar pedidos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recuperar_cubo.py --ejecutar      # escaneo -&gt; depósito -&gt; abre la pinza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comprobar que el cubo quedó en el depósito y volver a: bash scripts/broker.sh</w:t>
      </w:r>
    </w:p>
    <w:p>
      <w:pPr>
        <w:pStyle w:val="Heading1"/>
        <w:pageBreakBefore/>
      </w:pPr>
      <w:r>
        <w:t xml:space="preserve">9. Posibles errores y cómo resolverlos</w:t>
      </w:r>
    </w:p>
    <w:p>
      <w:pPr>
        <w:pStyle w:val="Heading2"/>
      </w:pPr>
      <w:r>
        <w:t xml:space="preserve">9.1 Subida, compilación y entorno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bash: scripts/compilar.sh: No such file or directory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se está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~/logistica</w:t>
            </w:r>
            <w:r>
              <w:rPr>
                <w:sz w:val="19"/>
                <w:szCs w:val="19"/>
              </w:rPr>
              <w:t xml:space="preserve">, o el ZIP creó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~/logistica/logistica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ls ~/logistica</w:t>
            </w:r>
            <w:r>
              <w:rPr>
                <w:sz w:val="19"/>
                <w:szCs w:val="19"/>
              </w:rPr>
              <w:t xml:space="preserve">; si está anidada: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mv ~/logistica/logistica ~/logistica_tmp &amp;&amp; rm -r ~/logistica &amp;&amp; mv ~/logistica_tmp ~/logistica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$'\r': command not found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/usr/bin/env: 'bash\r'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Fines de línea de Windows (CRLF) en los .sh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sed -i "s/\r$//" scripts/*.sh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unzip: … appears to use backslashes as path separators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ZIP creado con PowerShell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Compress-Archive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un aviso; los archivos se extraen. Mejor comprimir con el Explorador o 7-Zip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colcon ERROR: Duplicate package names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Otra copia del proyecto dentro de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~/logistica</w:t>
            </w:r>
            <w:r>
              <w:rPr>
                <w:sz w:val="19"/>
                <w:szCs w:val="19"/>
              </w:rPr>
              <w:t xml:space="preserve"> (p. ej. un ZIP descomprimido adentro)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find ~/logistica -name package.xml</w:t>
            </w:r>
            <w:r>
              <w:rPr>
                <w:sz w:val="19"/>
                <w:szCs w:val="19"/>
              </w:rPr>
              <w:t xml:space="preserve"> y mover la copia fuera,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touch COPIA/COLCON_IGNORE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Package 'laya_ordenes' not found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executable found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se compiló, o quedó un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COLCON_IGNORE</w:t>
            </w:r>
            <w:r>
              <w:rPr>
                <w:sz w:val="19"/>
                <w:szCs w:val="19"/>
              </w:rPr>
              <w:t xml:space="preserve"> de sinLaya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scripts/compilar.sh --limpio</w:t>
            </w:r>
            <w:r>
              <w:rPr>
                <w:sz w:val="19"/>
                <w:szCs w:val="19"/>
              </w:rPr>
              <w:t xml:space="preserve"> (quita los COLCON_IGNORE y recompila)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AVISO: aun no hay install/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Falta compilar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scripts/compilar.sh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interface show … MoveArm</w:t>
            </w:r>
            <w:r>
              <w:rPr>
                <w:sz w:val="19"/>
                <w:szCs w:val="19"/>
              </w:rPr>
              <w:t xml:space="preserve"> muestra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q_deseado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cargó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~/rb2_ws</w:t>
            </w:r>
            <w:r>
              <w:rPr>
                <w:sz w:val="19"/>
                <w:szCs w:val="19"/>
              </w:rPr>
              <w:t xml:space="preserve"> en esa terminal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Terminal nueva; usar solo los scripts del proyecto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ModuleNotFoundError: moveit_msgs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cv2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Falta MoveIt2 u OpenCV en el Jetson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sudo apt install ros-humble-moveit-msgs python3-opencv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MoveIt2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Package 'jetcobot_moveit' not found</w:t>
            </w:r>
            <w:r>
              <w:rPr>
                <w:sz w:val="19"/>
                <w:szCs w:val="19"/>
              </w:rPr>
              <w:t xml:space="preserve"> (primera vez)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paquete de MoveIt del JetCobot está en otro workspace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Copiar la configuración ya probada: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cp ~/logistica_sinLaya1/config/moveit_sin_laya.yaml ~/logistica/config/moveit_local.yaml</w:t>
            </w:r>
            <w:r>
              <w:rPr>
                <w:sz w:val="19"/>
                <w:szCs w:val="19"/>
              </w:rPr>
              <w:t xml:space="preserve"> y repetir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scripts/moveit.sh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servicio MoveIt2 no disponible: revisa que move_group este corriendo y que haya UNO solo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Terminal A cerrada o dos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move_group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node list | grep move_group</w:t>
            </w:r>
            <w:r>
              <w:rPr>
                <w:sz w:val="19"/>
                <w:szCs w:val="19"/>
              </w:rPr>
              <w:t xml:space="preserve"> → debe haber uno; cerrar el sobrante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se aplico la configuracion completa: …</w:t>
            </w:r>
            <w:r>
              <w:rPr>
                <w:sz w:val="19"/>
                <w:szCs w:val="19"/>
              </w:rPr>
              <w:t xml:space="preserve"> (reparar_moveit.py)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MoveIt no estaba abierto, o una pose quedó fuera de límites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Abrir la terminal A primero; revisar el mensaje (dice la articulación)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IK fallo, codigo MoveIt2=-31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solución de IK: pose fuera de alcance o en colisión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Revisar la pose enseñada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config/poses.json</w:t>
            </w:r>
            <w:r>
              <w:rPr>
                <w:sz w:val="19"/>
                <w:szCs w:val="19"/>
              </w:rPr>
              <w:t xml:space="preserve">; reenseñarla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planificacion fallo, codigo MoveIt2=-1/-2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MoveIt no encontró trayectoria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Revisar que la escena no tenga obstáculos y que el estado inicial sea el real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IK eligio otra rama distinta de la pose ensenada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IK devolvió el codo al otro lado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Defensa intencional: reenseñar la pose o revisar la semilla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FK devuelta en un marco distinto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FK MoveIt no devolvio el enlace esperado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moveit_marco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moveit_enlace</w:t>
            </w:r>
            <w:r>
              <w:rPr>
                <w:sz w:val="19"/>
                <w:szCs w:val="19"/>
              </w:rPr>
              <w:t xml:space="preserve"> no coinciden con el URDF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config/broker.yaml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moveit_marco: dummy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moveit_enlace: 6_Link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el brazo cambio de pose despues de planificar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Alguien movió el brazo o hay otro proceso con el puerto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tocar el brazo durante un pedido;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fuser -v /dev/ttyUSB0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Broker, puerto serie y brazo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ERROR: el broker de logistica_sinLaya1 sigue abierto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Quedó corriendo el broker de la prueba anterior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Ctrl+C en su terminal y volver 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scripts/broker.sh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ERROR: ya hay un broker de este proyecto corriendo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abrió dos veces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el que ya está; nunca dos brokers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el puerto /dev/ttyUSB0 ya esta ocupado: detén el otro broker, el driver y los notebooks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notebook, el driver o el otro grupo tiene el puerto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fuser -v /dev/ttyUSB0</w:t>
            </w:r>
            <w:r>
              <w:rPr>
                <w:sz w:val="19"/>
                <w:szCs w:val="19"/>
              </w:rPr>
              <w:t xml:space="preserve">; *Kernel → Shut Down Kernel*; no matar procesos ajenos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falta el comando fuser: sudo apt install psmisc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está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psmisc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sudo apt install psmisc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se pudo abrir el brazo: [Errno 13] Permission denied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usuario no está en el grupo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dialout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sudo usermod -aG dialout jetson</w:t>
            </w:r>
            <w:r>
              <w:rPr>
                <w:sz w:val="19"/>
                <w:szCs w:val="19"/>
              </w:rPr>
              <w:t xml:space="preserve"> y volver a iniciar sesión (temporal: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sudo chmod 666 /dev/ttyUSB0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se pudo abrir el brazo: [Errno 2] … /dev/ttyUSB0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Cable suelto o el puerto tiene otro nombre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ls /dev/ttyUSB* /dev/ttyACM*</w:t>
            </w:r>
            <w:r>
              <w:rPr>
                <w:sz w:val="19"/>
                <w:szCs w:val="19"/>
              </w:rPr>
              <w:t xml:space="preserve">; corregir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"puerto"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config/poses.json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se obtuvo una lectura de seis angulos dentro del plazo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Brazo apagado, cable o baudios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Encender el brazo; revisar cable;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"baudios": 1000000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el brazo no alcanzo el punto N/M del plan (error X grados)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Obstáculo, batería baja o choque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Revisar el brazo; si sujeta un cubo,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recuperar_cubo.py</w:t>
            </w:r>
            <w:r>
              <w:rPr>
                <w:sz w:val="19"/>
                <w:szCs w:val="19"/>
              </w:rPr>
              <w:t xml:space="preserve">; reiniciar el broker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FALLO DE HARDWARE (broker enclavado)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brazo enclavado por un fallo de hardware anterior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Fallo serio: el broker deja de aceptar pedidos a propósito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Inspeccionar a mano, recuperar el cubo si hace falta, Ctrl+C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scripts/broker.sh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ciclo interrumpido con un cubo posiblemente sujeto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canceló o falló con la pinza cerrada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python3 recuperar_cubo.py --ejecutar</w:t>
            </w:r>
            <w:r>
              <w:rPr>
                <w:sz w:val="19"/>
                <w:szCs w:val="19"/>
              </w:rPr>
              <w:t xml:space="preserve"> con el broker detenido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el controlador rechazo el punto articular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pymycobot</w:t>
            </w:r>
            <w:r>
              <w:rPr>
                <w:sz w:val="19"/>
                <w:szCs w:val="19"/>
              </w:rPr>
              <w:t xml:space="preserve"> devolvió −1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Reiniciar el brazo; revisar la versión de pymycobot que usaban los notebooks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plan demasiado disperso para reproducir por puntos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Saltos de más de 10° entre puntos del plan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Repetir; si persiste subir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"salto_maximo_plan_grados"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config/poses.json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MoveArm deshabilitado durante PickPlace fisico; usa la accion /pick_place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usó un cliente viejo (MoveArm)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scripts/cliente.sh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 Cámara y pedidos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intento fallido: color no localizado con claridad en las cuatro posiciones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cubo no está, está fuera de su lugar, poca luz u otro color parecido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un intento fallido (cuenta en los diez); el brazo queda en escaneo y la cola sigue. Ver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evidencias/pregunta2/&lt;goal_id&gt;/color.png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color encontrado en mas de una posicion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Dos cubos del mismo color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cubo por color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 camara no respondio en 15 segundos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se puede abrir la camara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notebook usa la cámara o el índice no es 0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Cerrar el kernel;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ls /dev/video*</w:t>
            </w:r>
            <w:r>
              <w:rPr>
                <w:sz w:val="19"/>
                <w:szCs w:val="19"/>
              </w:rPr>
              <w:t xml:space="preserve">; ajustar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"camara"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config/poses.json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RECHAZADA POR EL BROKER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cola llena (maximo 20)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Más de 20 pedidos esperando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Esperar o subir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cola_max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config/broker.yaml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objeto/color no incluido en el inventario configurado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Color fuera de los cuatro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Correcto: se rechaza antes de encolar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accion "detener" no admitida (se admiten: recoger, colocar)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orden no es de manipulación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Correcto: se rechaza antes de encolar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9.5 LAYA e intérprete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AVISO: http://…/health no respondio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IP o puerto equivocados, firewall de Windows o servidor caído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ping -c 3 IP_DOCENTE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 -v --connect-timeout 5 http://IP:PUERTO/health</w:t>
            </w:r>
            <w:r>
              <w:rPr>
                <w:sz w:val="19"/>
                <w:szCs w:val="19"/>
              </w:rPr>
              <w:t xml:space="preserve">; pedir el dato al docente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(TimeoutError: LAYA superó timeout_s=2.00)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lento (todos los equipos consultan a la vez)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el respaldo exigido: la decisión sale degradada y el sistema sigue. Opcional: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TIMEOUT_LAYA=3.0 bash scripts/interprete.sh …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(URLError: … Connection refused)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servidor no corre o escucha solo en 127.0.0.1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Windows debe arrancar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LAYA_HOST=0.0.0.0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(URLError: … Name or service not known)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URL mal escrita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Escribir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http://IP:PUERTO</w:t>
            </w:r>
            <w:r>
              <w:rPr>
                <w:sz w:val="19"/>
                <w:szCs w:val="19"/>
              </w:rPr>
              <w:t xml:space="preserve"> (con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</w:t>
            </w:r>
            <w:r>
              <w:rPr>
                <w:sz w:val="19"/>
                <w:szCs w:val="19"/>
              </w:rPr>
              <w:t xml:space="preserve">, sin espacios)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(HTTPError: HTTP Error 4xx)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Preset inexistente o petición rechazada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exactamente el preset de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loaded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(ValueError: accion: confianza insuficiente)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no estuvo seguro (confianza &lt; 0,5)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Normal; la decisión sale del respaldo. Reformular la orden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 no autoriza (probabilidad sí=0.27 &lt; umbral 0.60)</w:t>
            </w:r>
            <w:r>
              <w:rPr>
                <w:sz w:val="19"/>
                <w:szCs w:val="19"/>
              </w:rPr>
              <w:t xml:space="preserve"> en una orden válida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pregunta sí/no de LAYA es inestable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UMBRAL_LAYA=0.30 bash scripts/interprete.sh …</w:t>
            </w:r>
            <w:r>
              <w:rPr>
                <w:sz w:val="19"/>
                <w:szCs w:val="19"/>
              </w:rPr>
              <w:t xml:space="preserve"> y anotarlo en el informe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 desconocido o no disponible en el inventario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Objeto que no está en la mesa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Correcto (rechazo antes de encolar)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 o color no consta explícitamente en la frase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dedujo un color que no se dijo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Correcto: se rechaza; decir el color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 orden menciona varios colores: un pedido corresponde a un cubo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Dos colores en una orden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orden por cubo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respuesta degradada y el respaldo no esta habilitado para esta prueba</w:t>
            </w:r>
            <w:r>
              <w:rPr>
                <w:sz w:val="19"/>
                <w:szCs w:val="19"/>
              </w:rPr>
              <w:t xml:space="preserve"> (broker)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broker se arrancó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SOLO_LAYA=1</w:t>
            </w:r>
            <w:r>
              <w:rPr>
                <w:sz w:val="19"/>
                <w:szCs w:val="19"/>
              </w:rPr>
              <w:t xml:space="preserve"> y LAYA no respondió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Reiniciar el broker sin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SOLO_LAYA</w:t>
            </w:r>
            <w:r>
              <w:rPr>
                <w:sz w:val="19"/>
                <w:szCs w:val="19"/>
              </w:rPr>
              <w:t xml:space="preserve"> o revisar LAYA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curl: (28) Connection timed out</w:t>
            </w:r>
            <w:r>
              <w:rPr>
                <w:sz w:val="19"/>
                <w:szCs w:val="19"/>
              </w:rPr>
              <w:t xml:space="preserve"> desde el Jetson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Firewall de Windows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Windows (PowerShell admin):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New-NetFirewallRule -DisplayName "LAYA 8000" -Direction Inbound -Protocol TCP -LocalPort 8000 -Action Allow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9.6 Clientes y evidencia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SIN DECISION: no existe /interpretar_orden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Terminal C cerrada o en otro dominio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Arrancar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scripts/interprete.sh …</w:t>
            </w:r>
            <w:r>
              <w:rPr>
                <w:sz w:val="19"/>
                <w:szCs w:val="19"/>
              </w:rPr>
              <w:t xml:space="preserve">; los scripts usan dominio 72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responde /logistica/pick_place. Inicia el broker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Terminal B cerrada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scripts/broker.sh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RECHAZADA POR EL BROKER (motivo en su terminal…)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Filtro de admisión del broker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Leer el motivo en la terminal B o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evidencias/pregunta2/rechazos.csv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cliente se queda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QUEUED</w:t>
            </w:r>
            <w:r>
              <w:rPr>
                <w:sz w:val="19"/>
                <w:szCs w:val="19"/>
              </w:rPr>
              <w:t xml:space="preserve"> mucho tiempo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Hay pedidos delante; o el worker está detenido por un fallo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Mirar la terminal B;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scripts/ver_cola.sh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se requieren exactamente diez intentos distintos, incluidos fallos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CSV tiene menos de 10 (o más sin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--ultimos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Completar los intentos o 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--ultimos 10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completar si/no y evidencia en cada revision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revisión del video está incompleta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Llenar las tres columnas de cada fila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bag</w:t>
            </w:r>
            <w:r>
              <w:rPr>
                <w:sz w:val="19"/>
                <w:szCs w:val="19"/>
              </w:rPr>
              <w:t xml:space="preserve"> no muestra el feedback de la acción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Tópicos ocultos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scripts/grabar.sh p2</w:t>
            </w:r>
            <w:r>
              <w:rPr>
                <w:sz w:val="19"/>
                <w:szCs w:val="19"/>
              </w:rPr>
              <w:t xml:space="preserve"> (ya incluye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--include-hidden-topics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Nota: </w:t>
      </w:r>
      <w:r>
        <w:t xml:space="preserve">regla de oro: un solo MoveIt, un solo broker, un solo intérprete por Jetson y dominio. Casi todos los errores raros vienen de tener dos procesos iguales.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Pregunta 2 · Broker RB-2 + LAYA · ~/logistica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comandos — Pregunta 2 con LAYA</dc:title>
  <dc:creator>Equipo JetCobot</dc:creator>
  <dc:description>Agarre autónomo bajo la cola del broker: voz escrita → LAYA → cola RB-2 → cámara → IK/MoveIt2 → pinza</dc:description>
  <cp:lastModifiedBy>Un-named</cp:lastModifiedBy>
  <cp:revision>1</cp:revision>
  <dcterms:created xsi:type="dcterms:W3CDTF">2026-10-15T20:53:36.847Z</dcterms:created>
  <dcterms:modified xsi:type="dcterms:W3CDTF">2026-10-15T20:53:36.847Z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