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w:eastAsiaTheme="minorHAnsi" w:hAnsi="Century" w:cstheme="minorBidi"/>
          <w:color w:val="auto"/>
          <w:sz w:val="22"/>
          <w:szCs w:val="22"/>
          <w:lang w:eastAsia="en-US"/>
        </w:rPr>
        <w:id w:val="-1858810741"/>
        <w:docPartObj>
          <w:docPartGallery w:val="Table of Contents"/>
          <w:docPartUnique/>
        </w:docPartObj>
      </w:sdtPr>
      <w:sdtEndPr>
        <w:rPr>
          <w:b/>
          <w:bCs/>
        </w:rPr>
      </w:sdtEndPr>
      <w:sdtContent>
        <w:p w14:paraId="71966BA6" w14:textId="7A00CB70" w:rsidR="00C75868" w:rsidRDefault="00C75868">
          <w:pPr>
            <w:pStyle w:val="Titolosommario"/>
            <w:rPr>
              <w:rFonts w:ascii="Century" w:hAnsi="Century"/>
            </w:rPr>
          </w:pPr>
          <w:r w:rsidRPr="00B40BA0">
            <w:rPr>
              <w:rFonts w:ascii="Century" w:hAnsi="Century"/>
            </w:rPr>
            <w:t>Sommario</w:t>
          </w:r>
        </w:p>
        <w:p w14:paraId="0B896F04" w14:textId="77777777" w:rsidR="00B40BA0" w:rsidRPr="00B40BA0" w:rsidRDefault="00B40BA0" w:rsidP="00B40BA0">
          <w:pPr>
            <w:rPr>
              <w:lang w:eastAsia="it-IT"/>
            </w:rPr>
          </w:pPr>
        </w:p>
        <w:p w14:paraId="7C12F848" w14:textId="2E2CC842" w:rsidR="009F7F3F" w:rsidRDefault="00C75868">
          <w:pPr>
            <w:pStyle w:val="Sommario1"/>
            <w:tabs>
              <w:tab w:val="left" w:pos="440"/>
              <w:tab w:val="right" w:leader="dot" w:pos="9628"/>
            </w:tabs>
            <w:rPr>
              <w:rFonts w:eastAsiaTheme="minorEastAsia"/>
              <w:noProof/>
              <w:lang w:eastAsia="it-IT"/>
            </w:rPr>
          </w:pPr>
          <w:r w:rsidRPr="00B40BA0">
            <w:rPr>
              <w:rFonts w:ascii="Century" w:hAnsi="Century"/>
            </w:rPr>
            <w:fldChar w:fldCharType="begin"/>
          </w:r>
          <w:r w:rsidRPr="00B40BA0">
            <w:rPr>
              <w:rFonts w:ascii="Century" w:hAnsi="Century"/>
            </w:rPr>
            <w:instrText xml:space="preserve"> TOC \o "1-3" \h \z \u </w:instrText>
          </w:r>
          <w:r w:rsidRPr="00B40BA0">
            <w:rPr>
              <w:rFonts w:ascii="Century" w:hAnsi="Century"/>
            </w:rPr>
            <w:fldChar w:fldCharType="separate"/>
          </w:r>
          <w:hyperlink w:anchor="_Toc30024552" w:history="1">
            <w:r w:rsidR="009F7F3F" w:rsidRPr="00A141F4">
              <w:rPr>
                <w:rStyle w:val="Collegamentoipertestuale"/>
                <w:noProof/>
              </w:rPr>
              <w:t>1.</w:t>
            </w:r>
            <w:r w:rsidR="009F7F3F">
              <w:rPr>
                <w:rFonts w:eastAsiaTheme="minorEastAsia"/>
                <w:noProof/>
                <w:lang w:eastAsia="it-IT"/>
              </w:rPr>
              <w:tab/>
            </w:r>
            <w:r w:rsidR="009F7F3F" w:rsidRPr="00A141F4">
              <w:rPr>
                <w:rStyle w:val="Collegamentoipertestuale"/>
                <w:noProof/>
              </w:rPr>
              <w:t>Introduzione</w:t>
            </w:r>
            <w:r w:rsidR="009F7F3F">
              <w:rPr>
                <w:noProof/>
                <w:webHidden/>
              </w:rPr>
              <w:tab/>
            </w:r>
            <w:r w:rsidR="009F7F3F">
              <w:rPr>
                <w:noProof/>
                <w:webHidden/>
              </w:rPr>
              <w:fldChar w:fldCharType="begin"/>
            </w:r>
            <w:r w:rsidR="009F7F3F">
              <w:rPr>
                <w:noProof/>
                <w:webHidden/>
              </w:rPr>
              <w:instrText xml:space="preserve"> PAGEREF _Toc30024552 \h </w:instrText>
            </w:r>
            <w:r w:rsidR="009F7F3F">
              <w:rPr>
                <w:noProof/>
                <w:webHidden/>
              </w:rPr>
            </w:r>
            <w:r w:rsidR="009F7F3F">
              <w:rPr>
                <w:noProof/>
                <w:webHidden/>
              </w:rPr>
              <w:fldChar w:fldCharType="separate"/>
            </w:r>
            <w:r w:rsidR="009F7F3F">
              <w:rPr>
                <w:noProof/>
                <w:webHidden/>
              </w:rPr>
              <w:t>2</w:t>
            </w:r>
            <w:r w:rsidR="009F7F3F">
              <w:rPr>
                <w:noProof/>
                <w:webHidden/>
              </w:rPr>
              <w:fldChar w:fldCharType="end"/>
            </w:r>
          </w:hyperlink>
        </w:p>
        <w:p w14:paraId="7ECBDB03" w14:textId="65CF74E0" w:rsidR="009F7F3F" w:rsidRDefault="00BE0494">
          <w:pPr>
            <w:pStyle w:val="Sommario2"/>
            <w:tabs>
              <w:tab w:val="left" w:pos="880"/>
              <w:tab w:val="right" w:leader="dot" w:pos="9628"/>
            </w:tabs>
            <w:rPr>
              <w:rFonts w:eastAsiaTheme="minorEastAsia"/>
              <w:noProof/>
              <w:lang w:eastAsia="it-IT"/>
            </w:rPr>
          </w:pPr>
          <w:hyperlink w:anchor="_Toc30024553" w:history="1">
            <w:r w:rsidR="009F7F3F" w:rsidRPr="00A141F4">
              <w:rPr>
                <w:rStyle w:val="Collegamentoipertestuale"/>
                <w:noProof/>
              </w:rPr>
              <w:t>1.1</w:t>
            </w:r>
            <w:r w:rsidR="009F7F3F">
              <w:rPr>
                <w:rFonts w:eastAsiaTheme="minorEastAsia"/>
                <w:noProof/>
                <w:lang w:eastAsia="it-IT"/>
              </w:rPr>
              <w:tab/>
            </w:r>
            <w:r w:rsidR="009F7F3F" w:rsidRPr="00A141F4">
              <w:rPr>
                <w:rStyle w:val="Collegamentoipertestuale"/>
                <w:noProof/>
              </w:rPr>
              <w:t>Scopo del sistema</w:t>
            </w:r>
            <w:r w:rsidR="009F7F3F">
              <w:rPr>
                <w:noProof/>
                <w:webHidden/>
              </w:rPr>
              <w:tab/>
            </w:r>
            <w:r w:rsidR="009F7F3F">
              <w:rPr>
                <w:noProof/>
                <w:webHidden/>
              </w:rPr>
              <w:fldChar w:fldCharType="begin"/>
            </w:r>
            <w:r w:rsidR="009F7F3F">
              <w:rPr>
                <w:noProof/>
                <w:webHidden/>
              </w:rPr>
              <w:instrText xml:space="preserve"> PAGEREF _Toc30024553 \h </w:instrText>
            </w:r>
            <w:r w:rsidR="009F7F3F">
              <w:rPr>
                <w:noProof/>
                <w:webHidden/>
              </w:rPr>
            </w:r>
            <w:r w:rsidR="009F7F3F">
              <w:rPr>
                <w:noProof/>
                <w:webHidden/>
              </w:rPr>
              <w:fldChar w:fldCharType="separate"/>
            </w:r>
            <w:r w:rsidR="009F7F3F">
              <w:rPr>
                <w:noProof/>
                <w:webHidden/>
              </w:rPr>
              <w:t>2</w:t>
            </w:r>
            <w:r w:rsidR="009F7F3F">
              <w:rPr>
                <w:noProof/>
                <w:webHidden/>
              </w:rPr>
              <w:fldChar w:fldCharType="end"/>
            </w:r>
          </w:hyperlink>
        </w:p>
        <w:p w14:paraId="6D9E01D7" w14:textId="2E910B54" w:rsidR="009F7F3F" w:rsidRDefault="00BE0494">
          <w:pPr>
            <w:pStyle w:val="Sommario2"/>
            <w:tabs>
              <w:tab w:val="left" w:pos="880"/>
              <w:tab w:val="right" w:leader="dot" w:pos="9628"/>
            </w:tabs>
            <w:rPr>
              <w:rFonts w:eastAsiaTheme="minorEastAsia"/>
              <w:noProof/>
              <w:lang w:eastAsia="it-IT"/>
            </w:rPr>
          </w:pPr>
          <w:hyperlink w:anchor="_Toc30024554" w:history="1">
            <w:r w:rsidR="009F7F3F" w:rsidRPr="00A141F4">
              <w:rPr>
                <w:rStyle w:val="Collegamentoipertestuale"/>
                <w:noProof/>
              </w:rPr>
              <w:t>1.2</w:t>
            </w:r>
            <w:r w:rsidR="009F7F3F">
              <w:rPr>
                <w:rFonts w:eastAsiaTheme="minorEastAsia"/>
                <w:noProof/>
                <w:lang w:eastAsia="it-IT"/>
              </w:rPr>
              <w:tab/>
            </w:r>
            <w:r w:rsidR="009F7F3F" w:rsidRPr="00A141F4">
              <w:rPr>
                <w:rStyle w:val="Collegamentoipertestuale"/>
                <w:noProof/>
              </w:rPr>
              <w:t>Obiettivi di design</w:t>
            </w:r>
            <w:r w:rsidR="009F7F3F">
              <w:rPr>
                <w:noProof/>
                <w:webHidden/>
              </w:rPr>
              <w:tab/>
            </w:r>
            <w:r w:rsidR="009F7F3F">
              <w:rPr>
                <w:noProof/>
                <w:webHidden/>
              </w:rPr>
              <w:fldChar w:fldCharType="begin"/>
            </w:r>
            <w:r w:rsidR="009F7F3F">
              <w:rPr>
                <w:noProof/>
                <w:webHidden/>
              </w:rPr>
              <w:instrText xml:space="preserve"> PAGEREF _Toc30024554 \h </w:instrText>
            </w:r>
            <w:r w:rsidR="009F7F3F">
              <w:rPr>
                <w:noProof/>
                <w:webHidden/>
              </w:rPr>
            </w:r>
            <w:r w:rsidR="009F7F3F">
              <w:rPr>
                <w:noProof/>
                <w:webHidden/>
              </w:rPr>
              <w:fldChar w:fldCharType="separate"/>
            </w:r>
            <w:r w:rsidR="009F7F3F">
              <w:rPr>
                <w:noProof/>
                <w:webHidden/>
              </w:rPr>
              <w:t>3</w:t>
            </w:r>
            <w:r w:rsidR="009F7F3F">
              <w:rPr>
                <w:noProof/>
                <w:webHidden/>
              </w:rPr>
              <w:fldChar w:fldCharType="end"/>
            </w:r>
          </w:hyperlink>
        </w:p>
        <w:p w14:paraId="61B989C4" w14:textId="6EF6A2A7" w:rsidR="009F7F3F" w:rsidRDefault="00BE0494">
          <w:pPr>
            <w:pStyle w:val="Sommario3"/>
            <w:tabs>
              <w:tab w:val="left" w:pos="1320"/>
              <w:tab w:val="right" w:leader="dot" w:pos="9628"/>
            </w:tabs>
            <w:rPr>
              <w:rFonts w:eastAsiaTheme="minorEastAsia"/>
              <w:noProof/>
              <w:lang w:eastAsia="it-IT"/>
            </w:rPr>
          </w:pPr>
          <w:hyperlink w:anchor="_Toc30024555" w:history="1">
            <w:r w:rsidR="009F7F3F" w:rsidRPr="00A141F4">
              <w:rPr>
                <w:rStyle w:val="Collegamentoipertestuale"/>
                <w:noProof/>
              </w:rPr>
              <w:t>1.2.1</w:t>
            </w:r>
            <w:r w:rsidR="009F7F3F">
              <w:rPr>
                <w:rFonts w:eastAsiaTheme="minorEastAsia"/>
                <w:noProof/>
                <w:lang w:eastAsia="it-IT"/>
              </w:rPr>
              <w:tab/>
            </w:r>
            <w:r w:rsidR="009F7F3F" w:rsidRPr="00A141F4">
              <w:rPr>
                <w:rStyle w:val="Collegamentoipertestuale"/>
                <w:noProof/>
              </w:rPr>
              <w:t>Criteri di performance</w:t>
            </w:r>
            <w:r w:rsidR="009F7F3F">
              <w:rPr>
                <w:noProof/>
                <w:webHidden/>
              </w:rPr>
              <w:tab/>
            </w:r>
            <w:r w:rsidR="009F7F3F">
              <w:rPr>
                <w:noProof/>
                <w:webHidden/>
              </w:rPr>
              <w:fldChar w:fldCharType="begin"/>
            </w:r>
            <w:r w:rsidR="009F7F3F">
              <w:rPr>
                <w:noProof/>
                <w:webHidden/>
              </w:rPr>
              <w:instrText xml:space="preserve"> PAGEREF _Toc30024555 \h </w:instrText>
            </w:r>
            <w:r w:rsidR="009F7F3F">
              <w:rPr>
                <w:noProof/>
                <w:webHidden/>
              </w:rPr>
            </w:r>
            <w:r w:rsidR="009F7F3F">
              <w:rPr>
                <w:noProof/>
                <w:webHidden/>
              </w:rPr>
              <w:fldChar w:fldCharType="separate"/>
            </w:r>
            <w:r w:rsidR="009F7F3F">
              <w:rPr>
                <w:noProof/>
                <w:webHidden/>
              </w:rPr>
              <w:t>3</w:t>
            </w:r>
            <w:r w:rsidR="009F7F3F">
              <w:rPr>
                <w:noProof/>
                <w:webHidden/>
              </w:rPr>
              <w:fldChar w:fldCharType="end"/>
            </w:r>
          </w:hyperlink>
        </w:p>
        <w:p w14:paraId="25E71D5D" w14:textId="5F30A4FE" w:rsidR="009F7F3F" w:rsidRDefault="00BE0494">
          <w:pPr>
            <w:pStyle w:val="Sommario3"/>
            <w:tabs>
              <w:tab w:val="left" w:pos="1320"/>
              <w:tab w:val="right" w:leader="dot" w:pos="9628"/>
            </w:tabs>
            <w:rPr>
              <w:rFonts w:eastAsiaTheme="minorEastAsia"/>
              <w:noProof/>
              <w:lang w:eastAsia="it-IT"/>
            </w:rPr>
          </w:pPr>
          <w:hyperlink w:anchor="_Toc30024556" w:history="1">
            <w:r w:rsidR="009F7F3F" w:rsidRPr="00A141F4">
              <w:rPr>
                <w:rStyle w:val="Collegamentoipertestuale"/>
                <w:noProof/>
              </w:rPr>
              <w:t>1.2.2</w:t>
            </w:r>
            <w:r w:rsidR="009F7F3F">
              <w:rPr>
                <w:rFonts w:eastAsiaTheme="minorEastAsia"/>
                <w:noProof/>
                <w:lang w:eastAsia="it-IT"/>
              </w:rPr>
              <w:tab/>
            </w:r>
            <w:r w:rsidR="009F7F3F" w:rsidRPr="00A141F4">
              <w:rPr>
                <w:rStyle w:val="Collegamentoipertestuale"/>
                <w:noProof/>
              </w:rPr>
              <w:t>Criteri di affidabilità</w:t>
            </w:r>
            <w:r w:rsidR="009F7F3F">
              <w:rPr>
                <w:noProof/>
                <w:webHidden/>
              </w:rPr>
              <w:tab/>
            </w:r>
            <w:r w:rsidR="009F7F3F">
              <w:rPr>
                <w:noProof/>
                <w:webHidden/>
              </w:rPr>
              <w:fldChar w:fldCharType="begin"/>
            </w:r>
            <w:r w:rsidR="009F7F3F">
              <w:rPr>
                <w:noProof/>
                <w:webHidden/>
              </w:rPr>
              <w:instrText xml:space="preserve"> PAGEREF _Toc30024556 \h </w:instrText>
            </w:r>
            <w:r w:rsidR="009F7F3F">
              <w:rPr>
                <w:noProof/>
                <w:webHidden/>
              </w:rPr>
            </w:r>
            <w:r w:rsidR="009F7F3F">
              <w:rPr>
                <w:noProof/>
                <w:webHidden/>
              </w:rPr>
              <w:fldChar w:fldCharType="separate"/>
            </w:r>
            <w:r w:rsidR="009F7F3F">
              <w:rPr>
                <w:noProof/>
                <w:webHidden/>
              </w:rPr>
              <w:t>4</w:t>
            </w:r>
            <w:r w:rsidR="009F7F3F">
              <w:rPr>
                <w:noProof/>
                <w:webHidden/>
              </w:rPr>
              <w:fldChar w:fldCharType="end"/>
            </w:r>
          </w:hyperlink>
        </w:p>
        <w:p w14:paraId="2E5E479C" w14:textId="20A139A6" w:rsidR="009F7F3F" w:rsidRDefault="00BE0494">
          <w:pPr>
            <w:pStyle w:val="Sommario3"/>
            <w:tabs>
              <w:tab w:val="left" w:pos="1320"/>
              <w:tab w:val="right" w:leader="dot" w:pos="9628"/>
            </w:tabs>
            <w:rPr>
              <w:rFonts w:eastAsiaTheme="minorEastAsia"/>
              <w:noProof/>
              <w:lang w:eastAsia="it-IT"/>
            </w:rPr>
          </w:pPr>
          <w:hyperlink w:anchor="_Toc30024557" w:history="1">
            <w:r w:rsidR="009F7F3F" w:rsidRPr="00A141F4">
              <w:rPr>
                <w:rStyle w:val="Collegamentoipertestuale"/>
                <w:noProof/>
              </w:rPr>
              <w:t>1.2.3</w:t>
            </w:r>
            <w:r w:rsidR="009F7F3F">
              <w:rPr>
                <w:rFonts w:eastAsiaTheme="minorEastAsia"/>
                <w:noProof/>
                <w:lang w:eastAsia="it-IT"/>
              </w:rPr>
              <w:tab/>
            </w:r>
            <w:r w:rsidR="009F7F3F" w:rsidRPr="00A141F4">
              <w:rPr>
                <w:rStyle w:val="Collegamentoipertestuale"/>
                <w:noProof/>
              </w:rPr>
              <w:t>Criteri di manutenibilità</w:t>
            </w:r>
            <w:r w:rsidR="009F7F3F">
              <w:rPr>
                <w:noProof/>
                <w:webHidden/>
              </w:rPr>
              <w:tab/>
            </w:r>
            <w:r w:rsidR="009F7F3F">
              <w:rPr>
                <w:noProof/>
                <w:webHidden/>
              </w:rPr>
              <w:fldChar w:fldCharType="begin"/>
            </w:r>
            <w:r w:rsidR="009F7F3F">
              <w:rPr>
                <w:noProof/>
                <w:webHidden/>
              </w:rPr>
              <w:instrText xml:space="preserve"> PAGEREF _Toc30024557 \h </w:instrText>
            </w:r>
            <w:r w:rsidR="009F7F3F">
              <w:rPr>
                <w:noProof/>
                <w:webHidden/>
              </w:rPr>
            </w:r>
            <w:r w:rsidR="009F7F3F">
              <w:rPr>
                <w:noProof/>
                <w:webHidden/>
              </w:rPr>
              <w:fldChar w:fldCharType="separate"/>
            </w:r>
            <w:r w:rsidR="009F7F3F">
              <w:rPr>
                <w:noProof/>
                <w:webHidden/>
              </w:rPr>
              <w:t>4</w:t>
            </w:r>
            <w:r w:rsidR="009F7F3F">
              <w:rPr>
                <w:noProof/>
                <w:webHidden/>
              </w:rPr>
              <w:fldChar w:fldCharType="end"/>
            </w:r>
          </w:hyperlink>
        </w:p>
        <w:p w14:paraId="71EE08CE" w14:textId="3F810120" w:rsidR="009F7F3F" w:rsidRDefault="00BE0494">
          <w:pPr>
            <w:pStyle w:val="Sommario3"/>
            <w:tabs>
              <w:tab w:val="left" w:pos="1320"/>
              <w:tab w:val="right" w:leader="dot" w:pos="9628"/>
            </w:tabs>
            <w:rPr>
              <w:rFonts w:eastAsiaTheme="minorEastAsia"/>
              <w:noProof/>
              <w:lang w:eastAsia="it-IT"/>
            </w:rPr>
          </w:pPr>
          <w:hyperlink w:anchor="_Toc30024558" w:history="1">
            <w:r w:rsidR="009F7F3F" w:rsidRPr="00A141F4">
              <w:rPr>
                <w:rStyle w:val="Collegamentoipertestuale"/>
                <w:noProof/>
              </w:rPr>
              <w:t>1.2.4</w:t>
            </w:r>
            <w:r w:rsidR="009F7F3F">
              <w:rPr>
                <w:rFonts w:eastAsiaTheme="minorEastAsia"/>
                <w:noProof/>
                <w:lang w:eastAsia="it-IT"/>
              </w:rPr>
              <w:tab/>
            </w:r>
            <w:r w:rsidR="009F7F3F" w:rsidRPr="00A141F4">
              <w:rPr>
                <w:rStyle w:val="Collegamentoipertestuale"/>
                <w:noProof/>
              </w:rPr>
              <w:t>Criteri per l’utente finale</w:t>
            </w:r>
            <w:r w:rsidR="009F7F3F">
              <w:rPr>
                <w:noProof/>
                <w:webHidden/>
              </w:rPr>
              <w:tab/>
            </w:r>
            <w:r w:rsidR="009F7F3F">
              <w:rPr>
                <w:noProof/>
                <w:webHidden/>
              </w:rPr>
              <w:fldChar w:fldCharType="begin"/>
            </w:r>
            <w:r w:rsidR="009F7F3F">
              <w:rPr>
                <w:noProof/>
                <w:webHidden/>
              </w:rPr>
              <w:instrText xml:space="preserve"> PAGEREF _Toc30024558 \h </w:instrText>
            </w:r>
            <w:r w:rsidR="009F7F3F">
              <w:rPr>
                <w:noProof/>
                <w:webHidden/>
              </w:rPr>
            </w:r>
            <w:r w:rsidR="009F7F3F">
              <w:rPr>
                <w:noProof/>
                <w:webHidden/>
              </w:rPr>
              <w:fldChar w:fldCharType="separate"/>
            </w:r>
            <w:r w:rsidR="009F7F3F">
              <w:rPr>
                <w:noProof/>
                <w:webHidden/>
              </w:rPr>
              <w:t>4</w:t>
            </w:r>
            <w:r w:rsidR="009F7F3F">
              <w:rPr>
                <w:noProof/>
                <w:webHidden/>
              </w:rPr>
              <w:fldChar w:fldCharType="end"/>
            </w:r>
          </w:hyperlink>
        </w:p>
        <w:p w14:paraId="53D4BE92" w14:textId="5D6E72FF" w:rsidR="009F7F3F" w:rsidRDefault="00BE0494">
          <w:pPr>
            <w:pStyle w:val="Sommario2"/>
            <w:tabs>
              <w:tab w:val="left" w:pos="880"/>
              <w:tab w:val="right" w:leader="dot" w:pos="9628"/>
            </w:tabs>
            <w:rPr>
              <w:rFonts w:eastAsiaTheme="minorEastAsia"/>
              <w:noProof/>
              <w:lang w:eastAsia="it-IT"/>
            </w:rPr>
          </w:pPr>
          <w:hyperlink w:anchor="_Toc30024559" w:history="1">
            <w:r w:rsidR="009F7F3F" w:rsidRPr="00A141F4">
              <w:rPr>
                <w:rStyle w:val="Collegamentoipertestuale"/>
                <w:noProof/>
              </w:rPr>
              <w:t>1.3</w:t>
            </w:r>
            <w:r w:rsidR="009F7F3F">
              <w:rPr>
                <w:rFonts w:eastAsiaTheme="minorEastAsia"/>
                <w:noProof/>
                <w:lang w:eastAsia="it-IT"/>
              </w:rPr>
              <w:tab/>
            </w:r>
            <w:r w:rsidR="009F7F3F" w:rsidRPr="00A141F4">
              <w:rPr>
                <w:rStyle w:val="Collegamentoipertestuale"/>
                <w:noProof/>
              </w:rPr>
              <w:t>Definizioni, acronimi e abbreviazioni</w:t>
            </w:r>
            <w:r w:rsidR="009F7F3F">
              <w:rPr>
                <w:noProof/>
                <w:webHidden/>
              </w:rPr>
              <w:tab/>
            </w:r>
            <w:r w:rsidR="009F7F3F">
              <w:rPr>
                <w:noProof/>
                <w:webHidden/>
              </w:rPr>
              <w:fldChar w:fldCharType="begin"/>
            </w:r>
            <w:r w:rsidR="009F7F3F">
              <w:rPr>
                <w:noProof/>
                <w:webHidden/>
              </w:rPr>
              <w:instrText xml:space="preserve"> PAGEREF _Toc30024559 \h </w:instrText>
            </w:r>
            <w:r w:rsidR="009F7F3F">
              <w:rPr>
                <w:noProof/>
                <w:webHidden/>
              </w:rPr>
            </w:r>
            <w:r w:rsidR="009F7F3F">
              <w:rPr>
                <w:noProof/>
                <w:webHidden/>
              </w:rPr>
              <w:fldChar w:fldCharType="separate"/>
            </w:r>
            <w:r w:rsidR="009F7F3F">
              <w:rPr>
                <w:noProof/>
                <w:webHidden/>
              </w:rPr>
              <w:t>5</w:t>
            </w:r>
            <w:r w:rsidR="009F7F3F">
              <w:rPr>
                <w:noProof/>
                <w:webHidden/>
              </w:rPr>
              <w:fldChar w:fldCharType="end"/>
            </w:r>
          </w:hyperlink>
        </w:p>
        <w:p w14:paraId="239FCB12" w14:textId="20F55F02" w:rsidR="009F7F3F" w:rsidRDefault="00BE0494">
          <w:pPr>
            <w:pStyle w:val="Sommario2"/>
            <w:tabs>
              <w:tab w:val="left" w:pos="880"/>
              <w:tab w:val="right" w:leader="dot" w:pos="9628"/>
            </w:tabs>
            <w:rPr>
              <w:rFonts w:eastAsiaTheme="minorEastAsia"/>
              <w:noProof/>
              <w:lang w:eastAsia="it-IT"/>
            </w:rPr>
          </w:pPr>
          <w:hyperlink w:anchor="_Toc30024560" w:history="1">
            <w:r w:rsidR="009F7F3F" w:rsidRPr="00A141F4">
              <w:rPr>
                <w:rStyle w:val="Collegamentoipertestuale"/>
                <w:noProof/>
              </w:rPr>
              <w:t>1.4</w:t>
            </w:r>
            <w:r w:rsidR="009F7F3F">
              <w:rPr>
                <w:rFonts w:eastAsiaTheme="minorEastAsia"/>
                <w:noProof/>
                <w:lang w:eastAsia="it-IT"/>
              </w:rPr>
              <w:tab/>
            </w:r>
            <w:r w:rsidR="009F7F3F" w:rsidRPr="00A141F4">
              <w:rPr>
                <w:rStyle w:val="Collegamentoipertestuale"/>
                <w:noProof/>
              </w:rPr>
              <w:t>Riferimenti</w:t>
            </w:r>
            <w:r w:rsidR="009F7F3F">
              <w:rPr>
                <w:noProof/>
                <w:webHidden/>
              </w:rPr>
              <w:tab/>
            </w:r>
            <w:r w:rsidR="009F7F3F">
              <w:rPr>
                <w:noProof/>
                <w:webHidden/>
              </w:rPr>
              <w:fldChar w:fldCharType="begin"/>
            </w:r>
            <w:r w:rsidR="009F7F3F">
              <w:rPr>
                <w:noProof/>
                <w:webHidden/>
              </w:rPr>
              <w:instrText xml:space="preserve"> PAGEREF _Toc30024560 \h </w:instrText>
            </w:r>
            <w:r w:rsidR="009F7F3F">
              <w:rPr>
                <w:noProof/>
                <w:webHidden/>
              </w:rPr>
            </w:r>
            <w:r w:rsidR="009F7F3F">
              <w:rPr>
                <w:noProof/>
                <w:webHidden/>
              </w:rPr>
              <w:fldChar w:fldCharType="separate"/>
            </w:r>
            <w:r w:rsidR="009F7F3F">
              <w:rPr>
                <w:noProof/>
                <w:webHidden/>
              </w:rPr>
              <w:t>5</w:t>
            </w:r>
            <w:r w:rsidR="009F7F3F">
              <w:rPr>
                <w:noProof/>
                <w:webHidden/>
              </w:rPr>
              <w:fldChar w:fldCharType="end"/>
            </w:r>
          </w:hyperlink>
        </w:p>
        <w:p w14:paraId="443E37D2" w14:textId="1136FA86" w:rsidR="009F7F3F" w:rsidRDefault="00BE0494">
          <w:pPr>
            <w:pStyle w:val="Sommario2"/>
            <w:tabs>
              <w:tab w:val="left" w:pos="880"/>
              <w:tab w:val="right" w:leader="dot" w:pos="9628"/>
            </w:tabs>
            <w:rPr>
              <w:rFonts w:eastAsiaTheme="minorEastAsia"/>
              <w:noProof/>
              <w:lang w:eastAsia="it-IT"/>
            </w:rPr>
          </w:pPr>
          <w:hyperlink w:anchor="_Toc30024561" w:history="1">
            <w:r w:rsidR="009F7F3F" w:rsidRPr="00A141F4">
              <w:rPr>
                <w:rStyle w:val="Collegamentoipertestuale"/>
                <w:noProof/>
              </w:rPr>
              <w:t>1.5</w:t>
            </w:r>
            <w:r w:rsidR="009F7F3F">
              <w:rPr>
                <w:rFonts w:eastAsiaTheme="minorEastAsia"/>
                <w:noProof/>
                <w:lang w:eastAsia="it-IT"/>
              </w:rPr>
              <w:tab/>
            </w:r>
            <w:r w:rsidR="009F7F3F" w:rsidRPr="00A141F4">
              <w:rPr>
                <w:rStyle w:val="Collegamentoipertestuale"/>
                <w:noProof/>
              </w:rPr>
              <w:t>Panoramica</w:t>
            </w:r>
            <w:r w:rsidR="009F7F3F">
              <w:rPr>
                <w:noProof/>
                <w:webHidden/>
              </w:rPr>
              <w:tab/>
            </w:r>
            <w:r w:rsidR="009F7F3F">
              <w:rPr>
                <w:noProof/>
                <w:webHidden/>
              </w:rPr>
              <w:fldChar w:fldCharType="begin"/>
            </w:r>
            <w:r w:rsidR="009F7F3F">
              <w:rPr>
                <w:noProof/>
                <w:webHidden/>
              </w:rPr>
              <w:instrText xml:space="preserve"> PAGEREF _Toc30024561 \h </w:instrText>
            </w:r>
            <w:r w:rsidR="009F7F3F">
              <w:rPr>
                <w:noProof/>
                <w:webHidden/>
              </w:rPr>
            </w:r>
            <w:r w:rsidR="009F7F3F">
              <w:rPr>
                <w:noProof/>
                <w:webHidden/>
              </w:rPr>
              <w:fldChar w:fldCharType="separate"/>
            </w:r>
            <w:r w:rsidR="009F7F3F">
              <w:rPr>
                <w:noProof/>
                <w:webHidden/>
              </w:rPr>
              <w:t>5</w:t>
            </w:r>
            <w:r w:rsidR="009F7F3F">
              <w:rPr>
                <w:noProof/>
                <w:webHidden/>
              </w:rPr>
              <w:fldChar w:fldCharType="end"/>
            </w:r>
          </w:hyperlink>
        </w:p>
        <w:p w14:paraId="21F05BAB" w14:textId="702BF858" w:rsidR="009F7F3F" w:rsidRDefault="00BE0494">
          <w:pPr>
            <w:pStyle w:val="Sommario1"/>
            <w:tabs>
              <w:tab w:val="left" w:pos="440"/>
              <w:tab w:val="right" w:leader="dot" w:pos="9628"/>
            </w:tabs>
            <w:rPr>
              <w:rFonts w:eastAsiaTheme="minorEastAsia"/>
              <w:noProof/>
              <w:lang w:eastAsia="it-IT"/>
            </w:rPr>
          </w:pPr>
          <w:hyperlink w:anchor="_Toc30024562" w:history="1">
            <w:r w:rsidR="009F7F3F" w:rsidRPr="00A141F4">
              <w:rPr>
                <w:rStyle w:val="Collegamentoipertestuale"/>
                <w:noProof/>
              </w:rPr>
              <w:t>2.</w:t>
            </w:r>
            <w:r w:rsidR="009F7F3F">
              <w:rPr>
                <w:rFonts w:eastAsiaTheme="minorEastAsia"/>
                <w:noProof/>
                <w:lang w:eastAsia="it-IT"/>
              </w:rPr>
              <w:tab/>
            </w:r>
            <w:r w:rsidR="009F7F3F" w:rsidRPr="00A141F4">
              <w:rPr>
                <w:rStyle w:val="Collegamentoipertestuale"/>
                <w:noProof/>
              </w:rPr>
              <w:t>Architettura del sistema proposto</w:t>
            </w:r>
            <w:r w:rsidR="009F7F3F">
              <w:rPr>
                <w:noProof/>
                <w:webHidden/>
              </w:rPr>
              <w:tab/>
            </w:r>
            <w:r w:rsidR="009F7F3F">
              <w:rPr>
                <w:noProof/>
                <w:webHidden/>
              </w:rPr>
              <w:fldChar w:fldCharType="begin"/>
            </w:r>
            <w:r w:rsidR="009F7F3F">
              <w:rPr>
                <w:noProof/>
                <w:webHidden/>
              </w:rPr>
              <w:instrText xml:space="preserve"> PAGEREF _Toc30024562 \h </w:instrText>
            </w:r>
            <w:r w:rsidR="009F7F3F">
              <w:rPr>
                <w:noProof/>
                <w:webHidden/>
              </w:rPr>
            </w:r>
            <w:r w:rsidR="009F7F3F">
              <w:rPr>
                <w:noProof/>
                <w:webHidden/>
              </w:rPr>
              <w:fldChar w:fldCharType="separate"/>
            </w:r>
            <w:r w:rsidR="009F7F3F">
              <w:rPr>
                <w:noProof/>
                <w:webHidden/>
              </w:rPr>
              <w:t>7</w:t>
            </w:r>
            <w:r w:rsidR="009F7F3F">
              <w:rPr>
                <w:noProof/>
                <w:webHidden/>
              </w:rPr>
              <w:fldChar w:fldCharType="end"/>
            </w:r>
          </w:hyperlink>
        </w:p>
        <w:p w14:paraId="1CF96393" w14:textId="0EF193D5" w:rsidR="009F7F3F" w:rsidRDefault="00BE0494">
          <w:pPr>
            <w:pStyle w:val="Sommario2"/>
            <w:tabs>
              <w:tab w:val="left" w:pos="880"/>
              <w:tab w:val="right" w:leader="dot" w:pos="9628"/>
            </w:tabs>
            <w:rPr>
              <w:rFonts w:eastAsiaTheme="minorEastAsia"/>
              <w:noProof/>
              <w:lang w:eastAsia="it-IT"/>
            </w:rPr>
          </w:pPr>
          <w:hyperlink w:anchor="_Toc30024563" w:history="1">
            <w:r w:rsidR="009F7F3F" w:rsidRPr="00A141F4">
              <w:rPr>
                <w:rStyle w:val="Collegamentoipertestuale"/>
                <w:noProof/>
              </w:rPr>
              <w:t>2.1</w:t>
            </w:r>
            <w:r w:rsidR="009F7F3F">
              <w:rPr>
                <w:rFonts w:eastAsiaTheme="minorEastAsia"/>
                <w:noProof/>
                <w:lang w:eastAsia="it-IT"/>
              </w:rPr>
              <w:tab/>
            </w:r>
            <w:r w:rsidR="009F7F3F" w:rsidRPr="00A141F4">
              <w:rPr>
                <w:rStyle w:val="Collegamentoipertestuale"/>
                <w:noProof/>
              </w:rPr>
              <w:t>Panoramica</w:t>
            </w:r>
            <w:r w:rsidR="009F7F3F">
              <w:rPr>
                <w:noProof/>
                <w:webHidden/>
              </w:rPr>
              <w:tab/>
            </w:r>
            <w:r w:rsidR="009F7F3F">
              <w:rPr>
                <w:noProof/>
                <w:webHidden/>
              </w:rPr>
              <w:fldChar w:fldCharType="begin"/>
            </w:r>
            <w:r w:rsidR="009F7F3F">
              <w:rPr>
                <w:noProof/>
                <w:webHidden/>
              </w:rPr>
              <w:instrText xml:space="preserve"> PAGEREF _Toc30024563 \h </w:instrText>
            </w:r>
            <w:r w:rsidR="009F7F3F">
              <w:rPr>
                <w:noProof/>
                <w:webHidden/>
              </w:rPr>
            </w:r>
            <w:r w:rsidR="009F7F3F">
              <w:rPr>
                <w:noProof/>
                <w:webHidden/>
              </w:rPr>
              <w:fldChar w:fldCharType="separate"/>
            </w:r>
            <w:r w:rsidR="009F7F3F">
              <w:rPr>
                <w:noProof/>
                <w:webHidden/>
              </w:rPr>
              <w:t>7</w:t>
            </w:r>
            <w:r w:rsidR="009F7F3F">
              <w:rPr>
                <w:noProof/>
                <w:webHidden/>
              </w:rPr>
              <w:fldChar w:fldCharType="end"/>
            </w:r>
          </w:hyperlink>
        </w:p>
        <w:p w14:paraId="266DB793" w14:textId="3AF6C64E" w:rsidR="009F7F3F" w:rsidRDefault="00BE0494">
          <w:pPr>
            <w:pStyle w:val="Sommario2"/>
            <w:tabs>
              <w:tab w:val="left" w:pos="880"/>
              <w:tab w:val="right" w:leader="dot" w:pos="9628"/>
            </w:tabs>
            <w:rPr>
              <w:rFonts w:eastAsiaTheme="minorEastAsia"/>
              <w:noProof/>
              <w:lang w:eastAsia="it-IT"/>
            </w:rPr>
          </w:pPr>
          <w:hyperlink w:anchor="_Toc30024564" w:history="1">
            <w:r w:rsidR="009F7F3F" w:rsidRPr="00A141F4">
              <w:rPr>
                <w:rStyle w:val="Collegamentoipertestuale"/>
                <w:noProof/>
              </w:rPr>
              <w:t>2.2</w:t>
            </w:r>
            <w:r w:rsidR="009F7F3F">
              <w:rPr>
                <w:rFonts w:eastAsiaTheme="minorEastAsia"/>
                <w:noProof/>
                <w:lang w:eastAsia="it-IT"/>
              </w:rPr>
              <w:tab/>
            </w:r>
            <w:r w:rsidR="009F7F3F" w:rsidRPr="00A141F4">
              <w:rPr>
                <w:rStyle w:val="Collegamentoipertestuale"/>
                <w:noProof/>
              </w:rPr>
              <w:t>Decomposizione in sottosistemi</w:t>
            </w:r>
            <w:r w:rsidR="009F7F3F">
              <w:rPr>
                <w:noProof/>
                <w:webHidden/>
              </w:rPr>
              <w:tab/>
            </w:r>
            <w:r w:rsidR="009F7F3F">
              <w:rPr>
                <w:noProof/>
                <w:webHidden/>
              </w:rPr>
              <w:fldChar w:fldCharType="begin"/>
            </w:r>
            <w:r w:rsidR="009F7F3F">
              <w:rPr>
                <w:noProof/>
                <w:webHidden/>
              </w:rPr>
              <w:instrText xml:space="preserve"> PAGEREF _Toc30024564 \h </w:instrText>
            </w:r>
            <w:r w:rsidR="009F7F3F">
              <w:rPr>
                <w:noProof/>
                <w:webHidden/>
              </w:rPr>
            </w:r>
            <w:r w:rsidR="009F7F3F">
              <w:rPr>
                <w:noProof/>
                <w:webHidden/>
              </w:rPr>
              <w:fldChar w:fldCharType="separate"/>
            </w:r>
            <w:r w:rsidR="009F7F3F">
              <w:rPr>
                <w:noProof/>
                <w:webHidden/>
              </w:rPr>
              <w:t>7</w:t>
            </w:r>
            <w:r w:rsidR="009F7F3F">
              <w:rPr>
                <w:noProof/>
                <w:webHidden/>
              </w:rPr>
              <w:fldChar w:fldCharType="end"/>
            </w:r>
          </w:hyperlink>
        </w:p>
        <w:p w14:paraId="5A284C95" w14:textId="59ABBB87" w:rsidR="009F7F3F" w:rsidRDefault="00BE0494">
          <w:pPr>
            <w:pStyle w:val="Sommario2"/>
            <w:tabs>
              <w:tab w:val="left" w:pos="880"/>
              <w:tab w:val="right" w:leader="dot" w:pos="9628"/>
            </w:tabs>
            <w:rPr>
              <w:rFonts w:eastAsiaTheme="minorEastAsia"/>
              <w:noProof/>
              <w:lang w:eastAsia="it-IT"/>
            </w:rPr>
          </w:pPr>
          <w:hyperlink w:anchor="_Toc30024565" w:history="1">
            <w:r w:rsidR="009F7F3F" w:rsidRPr="00A141F4">
              <w:rPr>
                <w:rStyle w:val="Collegamentoipertestuale"/>
                <w:noProof/>
              </w:rPr>
              <w:t>2.3</w:t>
            </w:r>
            <w:r w:rsidR="009F7F3F">
              <w:rPr>
                <w:rFonts w:eastAsiaTheme="minorEastAsia"/>
                <w:noProof/>
                <w:lang w:eastAsia="it-IT"/>
              </w:rPr>
              <w:tab/>
            </w:r>
            <w:r w:rsidR="009F7F3F" w:rsidRPr="00A141F4">
              <w:rPr>
                <w:rStyle w:val="Collegamentoipertestuale"/>
                <w:noProof/>
              </w:rPr>
              <w:t>Mapping Hardware/Software</w:t>
            </w:r>
            <w:r w:rsidR="009F7F3F">
              <w:rPr>
                <w:noProof/>
                <w:webHidden/>
              </w:rPr>
              <w:tab/>
            </w:r>
            <w:r w:rsidR="009F7F3F">
              <w:rPr>
                <w:noProof/>
                <w:webHidden/>
              </w:rPr>
              <w:fldChar w:fldCharType="begin"/>
            </w:r>
            <w:r w:rsidR="009F7F3F">
              <w:rPr>
                <w:noProof/>
                <w:webHidden/>
              </w:rPr>
              <w:instrText xml:space="preserve"> PAGEREF _Toc30024565 \h </w:instrText>
            </w:r>
            <w:r w:rsidR="009F7F3F">
              <w:rPr>
                <w:noProof/>
                <w:webHidden/>
              </w:rPr>
            </w:r>
            <w:r w:rsidR="009F7F3F">
              <w:rPr>
                <w:noProof/>
                <w:webHidden/>
              </w:rPr>
              <w:fldChar w:fldCharType="separate"/>
            </w:r>
            <w:r w:rsidR="009F7F3F">
              <w:rPr>
                <w:noProof/>
                <w:webHidden/>
              </w:rPr>
              <w:t>10</w:t>
            </w:r>
            <w:r w:rsidR="009F7F3F">
              <w:rPr>
                <w:noProof/>
                <w:webHidden/>
              </w:rPr>
              <w:fldChar w:fldCharType="end"/>
            </w:r>
          </w:hyperlink>
        </w:p>
        <w:p w14:paraId="570EC339" w14:textId="155F0AFB" w:rsidR="009F7F3F" w:rsidRDefault="00BE0494">
          <w:pPr>
            <w:pStyle w:val="Sommario2"/>
            <w:tabs>
              <w:tab w:val="left" w:pos="880"/>
              <w:tab w:val="right" w:leader="dot" w:pos="9628"/>
            </w:tabs>
            <w:rPr>
              <w:rFonts w:eastAsiaTheme="minorEastAsia"/>
              <w:noProof/>
              <w:lang w:eastAsia="it-IT"/>
            </w:rPr>
          </w:pPr>
          <w:hyperlink w:anchor="_Toc30024566" w:history="1">
            <w:r w:rsidR="009F7F3F" w:rsidRPr="00A141F4">
              <w:rPr>
                <w:rStyle w:val="Collegamentoipertestuale"/>
                <w:noProof/>
              </w:rPr>
              <w:t>2.4</w:t>
            </w:r>
            <w:r w:rsidR="009F7F3F">
              <w:rPr>
                <w:rFonts w:eastAsiaTheme="minorEastAsia"/>
                <w:noProof/>
                <w:lang w:eastAsia="it-IT"/>
              </w:rPr>
              <w:tab/>
            </w:r>
            <w:r w:rsidR="009F7F3F" w:rsidRPr="00A141F4">
              <w:rPr>
                <w:rStyle w:val="Collegamentoipertestuale"/>
                <w:noProof/>
              </w:rPr>
              <w:t>Gestione dei dati persistenti</w:t>
            </w:r>
            <w:r w:rsidR="009F7F3F">
              <w:rPr>
                <w:noProof/>
                <w:webHidden/>
              </w:rPr>
              <w:tab/>
            </w:r>
            <w:r w:rsidR="009F7F3F">
              <w:rPr>
                <w:noProof/>
                <w:webHidden/>
              </w:rPr>
              <w:fldChar w:fldCharType="begin"/>
            </w:r>
            <w:r w:rsidR="009F7F3F">
              <w:rPr>
                <w:noProof/>
                <w:webHidden/>
              </w:rPr>
              <w:instrText xml:space="preserve"> PAGEREF _Toc30024566 \h </w:instrText>
            </w:r>
            <w:r w:rsidR="009F7F3F">
              <w:rPr>
                <w:noProof/>
                <w:webHidden/>
              </w:rPr>
            </w:r>
            <w:r w:rsidR="009F7F3F">
              <w:rPr>
                <w:noProof/>
                <w:webHidden/>
              </w:rPr>
              <w:fldChar w:fldCharType="separate"/>
            </w:r>
            <w:r w:rsidR="009F7F3F">
              <w:rPr>
                <w:noProof/>
                <w:webHidden/>
              </w:rPr>
              <w:t>10</w:t>
            </w:r>
            <w:r w:rsidR="009F7F3F">
              <w:rPr>
                <w:noProof/>
                <w:webHidden/>
              </w:rPr>
              <w:fldChar w:fldCharType="end"/>
            </w:r>
          </w:hyperlink>
        </w:p>
        <w:p w14:paraId="6C644C67" w14:textId="72490C98" w:rsidR="009F7F3F" w:rsidRDefault="00BE0494">
          <w:pPr>
            <w:pStyle w:val="Sommario3"/>
            <w:tabs>
              <w:tab w:val="left" w:pos="1320"/>
              <w:tab w:val="right" w:leader="dot" w:pos="9628"/>
            </w:tabs>
            <w:rPr>
              <w:rFonts w:eastAsiaTheme="minorEastAsia"/>
              <w:noProof/>
              <w:lang w:eastAsia="it-IT"/>
            </w:rPr>
          </w:pPr>
          <w:hyperlink w:anchor="_Toc30024567" w:history="1">
            <w:r w:rsidR="009F7F3F" w:rsidRPr="00A141F4">
              <w:rPr>
                <w:rStyle w:val="Collegamentoipertestuale"/>
                <w:noProof/>
              </w:rPr>
              <w:t>2.4.1</w:t>
            </w:r>
            <w:r w:rsidR="009F7F3F">
              <w:rPr>
                <w:rFonts w:eastAsiaTheme="minorEastAsia"/>
                <w:noProof/>
                <w:lang w:eastAsia="it-IT"/>
              </w:rPr>
              <w:tab/>
            </w:r>
            <w:r w:rsidR="009F7F3F" w:rsidRPr="00A141F4">
              <w:rPr>
                <w:rStyle w:val="Collegamentoipertestuale"/>
                <w:noProof/>
              </w:rPr>
              <w:t>Utente</w:t>
            </w:r>
            <w:r w:rsidR="009F7F3F">
              <w:rPr>
                <w:noProof/>
                <w:webHidden/>
              </w:rPr>
              <w:tab/>
            </w:r>
            <w:r w:rsidR="009F7F3F">
              <w:rPr>
                <w:noProof/>
                <w:webHidden/>
              </w:rPr>
              <w:fldChar w:fldCharType="begin"/>
            </w:r>
            <w:r w:rsidR="009F7F3F">
              <w:rPr>
                <w:noProof/>
                <w:webHidden/>
              </w:rPr>
              <w:instrText xml:space="preserve"> PAGEREF _Toc30024567 \h </w:instrText>
            </w:r>
            <w:r w:rsidR="009F7F3F">
              <w:rPr>
                <w:noProof/>
                <w:webHidden/>
              </w:rPr>
            </w:r>
            <w:r w:rsidR="009F7F3F">
              <w:rPr>
                <w:noProof/>
                <w:webHidden/>
              </w:rPr>
              <w:fldChar w:fldCharType="separate"/>
            </w:r>
            <w:r w:rsidR="009F7F3F">
              <w:rPr>
                <w:noProof/>
                <w:webHidden/>
              </w:rPr>
              <w:t>11</w:t>
            </w:r>
            <w:r w:rsidR="009F7F3F">
              <w:rPr>
                <w:noProof/>
                <w:webHidden/>
              </w:rPr>
              <w:fldChar w:fldCharType="end"/>
            </w:r>
          </w:hyperlink>
        </w:p>
        <w:p w14:paraId="5ED3FE6E" w14:textId="7EDAC185" w:rsidR="009F7F3F" w:rsidRDefault="00BE0494">
          <w:pPr>
            <w:pStyle w:val="Sommario3"/>
            <w:tabs>
              <w:tab w:val="left" w:pos="1320"/>
              <w:tab w:val="right" w:leader="dot" w:pos="9628"/>
            </w:tabs>
            <w:rPr>
              <w:rFonts w:eastAsiaTheme="minorEastAsia"/>
              <w:noProof/>
              <w:lang w:eastAsia="it-IT"/>
            </w:rPr>
          </w:pPr>
          <w:hyperlink w:anchor="_Toc30024568" w:history="1">
            <w:r w:rsidR="009F7F3F" w:rsidRPr="00A141F4">
              <w:rPr>
                <w:rStyle w:val="Collegamentoipertestuale"/>
                <w:noProof/>
              </w:rPr>
              <w:t>2.4.2</w:t>
            </w:r>
            <w:r w:rsidR="009F7F3F">
              <w:rPr>
                <w:rFonts w:eastAsiaTheme="minorEastAsia"/>
                <w:noProof/>
                <w:lang w:eastAsia="it-IT"/>
              </w:rPr>
              <w:tab/>
            </w:r>
            <w:r w:rsidR="009F7F3F" w:rsidRPr="00A141F4">
              <w:rPr>
                <w:rStyle w:val="Collegamentoipertestuale"/>
                <w:noProof/>
              </w:rPr>
              <w:t>Admin</w:t>
            </w:r>
            <w:r w:rsidR="009F7F3F">
              <w:rPr>
                <w:noProof/>
                <w:webHidden/>
              </w:rPr>
              <w:tab/>
            </w:r>
            <w:r w:rsidR="009F7F3F">
              <w:rPr>
                <w:noProof/>
                <w:webHidden/>
              </w:rPr>
              <w:fldChar w:fldCharType="begin"/>
            </w:r>
            <w:r w:rsidR="009F7F3F">
              <w:rPr>
                <w:noProof/>
                <w:webHidden/>
              </w:rPr>
              <w:instrText xml:space="preserve"> PAGEREF _Toc30024568 \h </w:instrText>
            </w:r>
            <w:r w:rsidR="009F7F3F">
              <w:rPr>
                <w:noProof/>
                <w:webHidden/>
              </w:rPr>
            </w:r>
            <w:r w:rsidR="009F7F3F">
              <w:rPr>
                <w:noProof/>
                <w:webHidden/>
              </w:rPr>
              <w:fldChar w:fldCharType="separate"/>
            </w:r>
            <w:r w:rsidR="009F7F3F">
              <w:rPr>
                <w:noProof/>
                <w:webHidden/>
              </w:rPr>
              <w:t>11</w:t>
            </w:r>
            <w:r w:rsidR="009F7F3F">
              <w:rPr>
                <w:noProof/>
                <w:webHidden/>
              </w:rPr>
              <w:fldChar w:fldCharType="end"/>
            </w:r>
          </w:hyperlink>
        </w:p>
        <w:p w14:paraId="05D4BB46" w14:textId="2BA41316" w:rsidR="009F7F3F" w:rsidRDefault="00BE0494">
          <w:pPr>
            <w:pStyle w:val="Sommario3"/>
            <w:tabs>
              <w:tab w:val="left" w:pos="1320"/>
              <w:tab w:val="right" w:leader="dot" w:pos="9628"/>
            </w:tabs>
            <w:rPr>
              <w:rFonts w:eastAsiaTheme="minorEastAsia"/>
              <w:noProof/>
              <w:lang w:eastAsia="it-IT"/>
            </w:rPr>
          </w:pPr>
          <w:hyperlink w:anchor="_Toc30024569" w:history="1">
            <w:r w:rsidR="009F7F3F" w:rsidRPr="00A141F4">
              <w:rPr>
                <w:rStyle w:val="Collegamentoipertestuale"/>
                <w:noProof/>
              </w:rPr>
              <w:t>2.4.3</w:t>
            </w:r>
            <w:r w:rsidR="009F7F3F">
              <w:rPr>
                <w:rFonts w:eastAsiaTheme="minorEastAsia"/>
                <w:noProof/>
                <w:lang w:eastAsia="it-IT"/>
              </w:rPr>
              <w:tab/>
            </w:r>
            <w:r w:rsidR="009F7F3F" w:rsidRPr="00A141F4">
              <w:rPr>
                <w:rStyle w:val="Collegamentoipertestuale"/>
                <w:noProof/>
              </w:rPr>
              <w:t>Cliente</w:t>
            </w:r>
            <w:r w:rsidR="009F7F3F">
              <w:rPr>
                <w:noProof/>
                <w:webHidden/>
              </w:rPr>
              <w:tab/>
            </w:r>
            <w:r w:rsidR="009F7F3F">
              <w:rPr>
                <w:noProof/>
                <w:webHidden/>
              </w:rPr>
              <w:fldChar w:fldCharType="begin"/>
            </w:r>
            <w:r w:rsidR="009F7F3F">
              <w:rPr>
                <w:noProof/>
                <w:webHidden/>
              </w:rPr>
              <w:instrText xml:space="preserve"> PAGEREF _Toc30024569 \h </w:instrText>
            </w:r>
            <w:r w:rsidR="009F7F3F">
              <w:rPr>
                <w:noProof/>
                <w:webHidden/>
              </w:rPr>
            </w:r>
            <w:r w:rsidR="009F7F3F">
              <w:rPr>
                <w:noProof/>
                <w:webHidden/>
              </w:rPr>
              <w:fldChar w:fldCharType="separate"/>
            </w:r>
            <w:r w:rsidR="009F7F3F">
              <w:rPr>
                <w:noProof/>
                <w:webHidden/>
              </w:rPr>
              <w:t>11</w:t>
            </w:r>
            <w:r w:rsidR="009F7F3F">
              <w:rPr>
                <w:noProof/>
                <w:webHidden/>
              </w:rPr>
              <w:fldChar w:fldCharType="end"/>
            </w:r>
          </w:hyperlink>
        </w:p>
        <w:p w14:paraId="4D2122D4" w14:textId="34A666E8" w:rsidR="009F7F3F" w:rsidRDefault="00BE0494">
          <w:pPr>
            <w:pStyle w:val="Sommario3"/>
            <w:tabs>
              <w:tab w:val="left" w:pos="1320"/>
              <w:tab w:val="right" w:leader="dot" w:pos="9628"/>
            </w:tabs>
            <w:rPr>
              <w:rFonts w:eastAsiaTheme="minorEastAsia"/>
              <w:noProof/>
              <w:lang w:eastAsia="it-IT"/>
            </w:rPr>
          </w:pPr>
          <w:hyperlink w:anchor="_Toc30024570" w:history="1">
            <w:r w:rsidR="009F7F3F" w:rsidRPr="00A141F4">
              <w:rPr>
                <w:rStyle w:val="Collegamentoipertestuale"/>
                <w:noProof/>
              </w:rPr>
              <w:t>2.4.4</w:t>
            </w:r>
            <w:r w:rsidR="009F7F3F">
              <w:rPr>
                <w:rFonts w:eastAsiaTheme="minorEastAsia"/>
                <w:noProof/>
                <w:lang w:eastAsia="it-IT"/>
              </w:rPr>
              <w:tab/>
            </w:r>
            <w:r w:rsidR="009F7F3F" w:rsidRPr="00A141F4">
              <w:rPr>
                <w:rStyle w:val="Collegamentoipertestuale"/>
                <w:noProof/>
              </w:rPr>
              <w:t>Prodotto</w:t>
            </w:r>
            <w:r w:rsidR="009F7F3F">
              <w:rPr>
                <w:noProof/>
                <w:webHidden/>
              </w:rPr>
              <w:tab/>
            </w:r>
            <w:r w:rsidR="009F7F3F">
              <w:rPr>
                <w:noProof/>
                <w:webHidden/>
              </w:rPr>
              <w:fldChar w:fldCharType="begin"/>
            </w:r>
            <w:r w:rsidR="009F7F3F">
              <w:rPr>
                <w:noProof/>
                <w:webHidden/>
              </w:rPr>
              <w:instrText xml:space="preserve"> PAGEREF _Toc30024570 \h </w:instrText>
            </w:r>
            <w:r w:rsidR="009F7F3F">
              <w:rPr>
                <w:noProof/>
                <w:webHidden/>
              </w:rPr>
            </w:r>
            <w:r w:rsidR="009F7F3F">
              <w:rPr>
                <w:noProof/>
                <w:webHidden/>
              </w:rPr>
              <w:fldChar w:fldCharType="separate"/>
            </w:r>
            <w:r w:rsidR="009F7F3F">
              <w:rPr>
                <w:noProof/>
                <w:webHidden/>
              </w:rPr>
              <w:t>12</w:t>
            </w:r>
            <w:r w:rsidR="009F7F3F">
              <w:rPr>
                <w:noProof/>
                <w:webHidden/>
              </w:rPr>
              <w:fldChar w:fldCharType="end"/>
            </w:r>
          </w:hyperlink>
        </w:p>
        <w:p w14:paraId="0B41F3EA" w14:textId="309ED383" w:rsidR="009F7F3F" w:rsidRDefault="00BE0494">
          <w:pPr>
            <w:pStyle w:val="Sommario3"/>
            <w:tabs>
              <w:tab w:val="left" w:pos="1320"/>
              <w:tab w:val="right" w:leader="dot" w:pos="9628"/>
            </w:tabs>
            <w:rPr>
              <w:rFonts w:eastAsiaTheme="minorEastAsia"/>
              <w:noProof/>
              <w:lang w:eastAsia="it-IT"/>
            </w:rPr>
          </w:pPr>
          <w:hyperlink w:anchor="_Toc30024571" w:history="1">
            <w:r w:rsidR="009F7F3F" w:rsidRPr="00A141F4">
              <w:rPr>
                <w:rStyle w:val="Collegamentoipertestuale"/>
                <w:noProof/>
              </w:rPr>
              <w:t>2.4.5</w:t>
            </w:r>
            <w:r w:rsidR="009F7F3F">
              <w:rPr>
                <w:rFonts w:eastAsiaTheme="minorEastAsia"/>
                <w:noProof/>
                <w:lang w:eastAsia="it-IT"/>
              </w:rPr>
              <w:tab/>
            </w:r>
            <w:r w:rsidR="009F7F3F" w:rsidRPr="00A141F4">
              <w:rPr>
                <w:rStyle w:val="Collegamentoipertestuale"/>
                <w:noProof/>
              </w:rPr>
              <w:t>Carrello</w:t>
            </w:r>
            <w:r w:rsidR="009F7F3F">
              <w:rPr>
                <w:noProof/>
                <w:webHidden/>
              </w:rPr>
              <w:tab/>
            </w:r>
            <w:r w:rsidR="009F7F3F">
              <w:rPr>
                <w:noProof/>
                <w:webHidden/>
              </w:rPr>
              <w:fldChar w:fldCharType="begin"/>
            </w:r>
            <w:r w:rsidR="009F7F3F">
              <w:rPr>
                <w:noProof/>
                <w:webHidden/>
              </w:rPr>
              <w:instrText xml:space="preserve"> PAGEREF _Toc30024571 \h </w:instrText>
            </w:r>
            <w:r w:rsidR="009F7F3F">
              <w:rPr>
                <w:noProof/>
                <w:webHidden/>
              </w:rPr>
            </w:r>
            <w:r w:rsidR="009F7F3F">
              <w:rPr>
                <w:noProof/>
                <w:webHidden/>
              </w:rPr>
              <w:fldChar w:fldCharType="separate"/>
            </w:r>
            <w:r w:rsidR="009F7F3F">
              <w:rPr>
                <w:noProof/>
                <w:webHidden/>
              </w:rPr>
              <w:t>12</w:t>
            </w:r>
            <w:r w:rsidR="009F7F3F">
              <w:rPr>
                <w:noProof/>
                <w:webHidden/>
              </w:rPr>
              <w:fldChar w:fldCharType="end"/>
            </w:r>
          </w:hyperlink>
        </w:p>
        <w:p w14:paraId="7C3703C3" w14:textId="6E5F0500" w:rsidR="009F7F3F" w:rsidRDefault="00BE0494">
          <w:pPr>
            <w:pStyle w:val="Sommario2"/>
            <w:tabs>
              <w:tab w:val="left" w:pos="880"/>
              <w:tab w:val="right" w:leader="dot" w:pos="9628"/>
            </w:tabs>
            <w:rPr>
              <w:rFonts w:eastAsiaTheme="minorEastAsia"/>
              <w:noProof/>
              <w:lang w:eastAsia="it-IT"/>
            </w:rPr>
          </w:pPr>
          <w:hyperlink w:anchor="_Toc30024572" w:history="1">
            <w:r w:rsidR="009F7F3F" w:rsidRPr="00A141F4">
              <w:rPr>
                <w:rStyle w:val="Collegamentoipertestuale"/>
                <w:noProof/>
              </w:rPr>
              <w:t>2.5</w:t>
            </w:r>
            <w:r w:rsidR="009F7F3F">
              <w:rPr>
                <w:rFonts w:eastAsiaTheme="minorEastAsia"/>
                <w:noProof/>
                <w:lang w:eastAsia="it-IT"/>
              </w:rPr>
              <w:tab/>
            </w:r>
            <w:r w:rsidR="009F7F3F" w:rsidRPr="00A141F4">
              <w:rPr>
                <w:rStyle w:val="Collegamentoipertestuale"/>
                <w:noProof/>
              </w:rPr>
              <w:t>Controllo degli accessi e sicurezza</w:t>
            </w:r>
            <w:r w:rsidR="009F7F3F">
              <w:rPr>
                <w:noProof/>
                <w:webHidden/>
              </w:rPr>
              <w:tab/>
            </w:r>
            <w:r w:rsidR="009F7F3F">
              <w:rPr>
                <w:noProof/>
                <w:webHidden/>
              </w:rPr>
              <w:fldChar w:fldCharType="begin"/>
            </w:r>
            <w:r w:rsidR="009F7F3F">
              <w:rPr>
                <w:noProof/>
                <w:webHidden/>
              </w:rPr>
              <w:instrText xml:space="preserve"> PAGEREF _Toc30024572 \h </w:instrText>
            </w:r>
            <w:r w:rsidR="009F7F3F">
              <w:rPr>
                <w:noProof/>
                <w:webHidden/>
              </w:rPr>
            </w:r>
            <w:r w:rsidR="009F7F3F">
              <w:rPr>
                <w:noProof/>
                <w:webHidden/>
              </w:rPr>
              <w:fldChar w:fldCharType="separate"/>
            </w:r>
            <w:r w:rsidR="009F7F3F">
              <w:rPr>
                <w:noProof/>
                <w:webHidden/>
              </w:rPr>
              <w:t>13</w:t>
            </w:r>
            <w:r w:rsidR="009F7F3F">
              <w:rPr>
                <w:noProof/>
                <w:webHidden/>
              </w:rPr>
              <w:fldChar w:fldCharType="end"/>
            </w:r>
          </w:hyperlink>
        </w:p>
        <w:p w14:paraId="6598530A" w14:textId="7F99DBB8" w:rsidR="009F7F3F" w:rsidRDefault="00BE0494">
          <w:pPr>
            <w:pStyle w:val="Sommario2"/>
            <w:tabs>
              <w:tab w:val="left" w:pos="880"/>
              <w:tab w:val="right" w:leader="dot" w:pos="9628"/>
            </w:tabs>
            <w:rPr>
              <w:rFonts w:eastAsiaTheme="minorEastAsia"/>
              <w:noProof/>
              <w:lang w:eastAsia="it-IT"/>
            </w:rPr>
          </w:pPr>
          <w:hyperlink w:anchor="_Toc30024573" w:history="1">
            <w:r w:rsidR="009F7F3F" w:rsidRPr="00A141F4">
              <w:rPr>
                <w:rStyle w:val="Collegamentoipertestuale"/>
                <w:noProof/>
              </w:rPr>
              <w:t>2.5</w:t>
            </w:r>
            <w:r w:rsidR="009F7F3F">
              <w:rPr>
                <w:rFonts w:eastAsiaTheme="minorEastAsia"/>
                <w:noProof/>
                <w:lang w:eastAsia="it-IT"/>
              </w:rPr>
              <w:tab/>
            </w:r>
            <w:r w:rsidR="009F7F3F" w:rsidRPr="00A141F4">
              <w:rPr>
                <w:rStyle w:val="Collegamentoipertestuale"/>
                <w:noProof/>
              </w:rPr>
              <w:t>Controllo Globale del software</w:t>
            </w:r>
            <w:r w:rsidR="009F7F3F">
              <w:rPr>
                <w:noProof/>
                <w:webHidden/>
              </w:rPr>
              <w:tab/>
            </w:r>
            <w:r w:rsidR="009F7F3F">
              <w:rPr>
                <w:noProof/>
                <w:webHidden/>
              </w:rPr>
              <w:fldChar w:fldCharType="begin"/>
            </w:r>
            <w:r w:rsidR="009F7F3F">
              <w:rPr>
                <w:noProof/>
                <w:webHidden/>
              </w:rPr>
              <w:instrText xml:space="preserve"> PAGEREF _Toc30024573 \h </w:instrText>
            </w:r>
            <w:r w:rsidR="009F7F3F">
              <w:rPr>
                <w:noProof/>
                <w:webHidden/>
              </w:rPr>
            </w:r>
            <w:r w:rsidR="009F7F3F">
              <w:rPr>
                <w:noProof/>
                <w:webHidden/>
              </w:rPr>
              <w:fldChar w:fldCharType="separate"/>
            </w:r>
            <w:r w:rsidR="009F7F3F">
              <w:rPr>
                <w:noProof/>
                <w:webHidden/>
              </w:rPr>
              <w:t>13</w:t>
            </w:r>
            <w:r w:rsidR="009F7F3F">
              <w:rPr>
                <w:noProof/>
                <w:webHidden/>
              </w:rPr>
              <w:fldChar w:fldCharType="end"/>
            </w:r>
          </w:hyperlink>
        </w:p>
        <w:p w14:paraId="1FB68292" w14:textId="558100A4" w:rsidR="009F7F3F" w:rsidRDefault="00BE0494">
          <w:pPr>
            <w:pStyle w:val="Sommario2"/>
            <w:tabs>
              <w:tab w:val="left" w:pos="880"/>
              <w:tab w:val="right" w:leader="dot" w:pos="9628"/>
            </w:tabs>
            <w:rPr>
              <w:rFonts w:eastAsiaTheme="minorEastAsia"/>
              <w:noProof/>
              <w:lang w:eastAsia="it-IT"/>
            </w:rPr>
          </w:pPr>
          <w:hyperlink w:anchor="_Toc30024574" w:history="1">
            <w:r w:rsidR="009F7F3F" w:rsidRPr="00A141F4">
              <w:rPr>
                <w:rStyle w:val="Collegamentoipertestuale"/>
                <w:noProof/>
              </w:rPr>
              <w:t>2.6</w:t>
            </w:r>
            <w:r w:rsidR="009F7F3F">
              <w:rPr>
                <w:rFonts w:eastAsiaTheme="minorEastAsia"/>
                <w:noProof/>
                <w:lang w:eastAsia="it-IT"/>
              </w:rPr>
              <w:tab/>
            </w:r>
            <w:r w:rsidR="009F7F3F" w:rsidRPr="00A141F4">
              <w:rPr>
                <w:rStyle w:val="Collegamentoipertestuale"/>
                <w:noProof/>
              </w:rPr>
              <w:t>Condizioni boundary</w:t>
            </w:r>
            <w:r w:rsidR="009F7F3F">
              <w:rPr>
                <w:noProof/>
                <w:webHidden/>
              </w:rPr>
              <w:tab/>
            </w:r>
            <w:r w:rsidR="009F7F3F">
              <w:rPr>
                <w:noProof/>
                <w:webHidden/>
              </w:rPr>
              <w:fldChar w:fldCharType="begin"/>
            </w:r>
            <w:r w:rsidR="009F7F3F">
              <w:rPr>
                <w:noProof/>
                <w:webHidden/>
              </w:rPr>
              <w:instrText xml:space="preserve"> PAGEREF _Toc30024574 \h </w:instrText>
            </w:r>
            <w:r w:rsidR="009F7F3F">
              <w:rPr>
                <w:noProof/>
                <w:webHidden/>
              </w:rPr>
            </w:r>
            <w:r w:rsidR="009F7F3F">
              <w:rPr>
                <w:noProof/>
                <w:webHidden/>
              </w:rPr>
              <w:fldChar w:fldCharType="separate"/>
            </w:r>
            <w:r w:rsidR="009F7F3F">
              <w:rPr>
                <w:noProof/>
                <w:webHidden/>
              </w:rPr>
              <w:t>14</w:t>
            </w:r>
            <w:r w:rsidR="009F7F3F">
              <w:rPr>
                <w:noProof/>
                <w:webHidden/>
              </w:rPr>
              <w:fldChar w:fldCharType="end"/>
            </w:r>
          </w:hyperlink>
        </w:p>
        <w:p w14:paraId="32ACB3F8" w14:textId="37BBF002" w:rsidR="00C75868" w:rsidRPr="00B40BA0" w:rsidRDefault="00C75868">
          <w:pPr>
            <w:rPr>
              <w:rFonts w:ascii="Century" w:hAnsi="Century"/>
            </w:rPr>
          </w:pPr>
          <w:r w:rsidRPr="00B40BA0">
            <w:rPr>
              <w:rFonts w:ascii="Century" w:hAnsi="Century"/>
              <w:b/>
              <w:bCs/>
            </w:rPr>
            <w:fldChar w:fldCharType="end"/>
          </w:r>
        </w:p>
      </w:sdtContent>
    </w:sdt>
    <w:p w14:paraId="728931CA" w14:textId="3FFD083E" w:rsidR="007D310D" w:rsidRPr="00B40BA0" w:rsidRDefault="007D310D">
      <w:pPr>
        <w:rPr>
          <w:rFonts w:ascii="Century" w:hAnsi="Century"/>
        </w:rPr>
      </w:pPr>
      <w:r w:rsidRPr="00B40BA0">
        <w:rPr>
          <w:rFonts w:ascii="Century" w:hAnsi="Century"/>
        </w:rPr>
        <w:br w:type="page"/>
      </w:r>
    </w:p>
    <w:p w14:paraId="6D4E4136" w14:textId="77777777" w:rsidR="00287319" w:rsidRPr="00FF168C" w:rsidRDefault="00287319" w:rsidP="00287319">
      <w:pPr>
        <w:pStyle w:val="Titolo1"/>
        <w:numPr>
          <w:ilvl w:val="0"/>
          <w:numId w:val="1"/>
        </w:numPr>
      </w:pPr>
      <w:bookmarkStart w:id="0" w:name="_Toc30024552"/>
      <w:r w:rsidRPr="00FF168C">
        <w:lastRenderedPageBreak/>
        <w:t>Introduzione</w:t>
      </w:r>
      <w:bookmarkEnd w:id="0"/>
      <w:r w:rsidRPr="00FF168C">
        <w:t xml:space="preserve"> </w:t>
      </w:r>
    </w:p>
    <w:p w14:paraId="6E28AF1F" w14:textId="77777777" w:rsidR="00287319" w:rsidRPr="00FF168C" w:rsidRDefault="00287319" w:rsidP="00287319">
      <w:pPr>
        <w:rPr>
          <w:rFonts w:ascii="Century" w:hAnsi="Century"/>
        </w:rPr>
      </w:pPr>
    </w:p>
    <w:p w14:paraId="29D337DE" w14:textId="77777777" w:rsidR="00287319" w:rsidRPr="00FF168C" w:rsidRDefault="00287319" w:rsidP="00287319">
      <w:pPr>
        <w:pStyle w:val="Titolo2"/>
        <w:numPr>
          <w:ilvl w:val="1"/>
          <w:numId w:val="1"/>
        </w:numPr>
      </w:pPr>
      <w:bookmarkStart w:id="1" w:name="_Toc30024553"/>
      <w:r w:rsidRPr="00FF168C">
        <w:t>Scopo del sistema</w:t>
      </w:r>
      <w:bookmarkEnd w:id="1"/>
      <w:r w:rsidRPr="00FF168C">
        <w:t xml:space="preserve"> </w:t>
      </w:r>
    </w:p>
    <w:p w14:paraId="27130004" w14:textId="77777777" w:rsidR="0007686A" w:rsidRPr="00FF168C" w:rsidRDefault="0007686A" w:rsidP="0007686A">
      <w:pPr>
        <w:rPr>
          <w:rFonts w:ascii="Century" w:hAnsi="Century"/>
        </w:rPr>
      </w:pPr>
    </w:p>
    <w:p w14:paraId="1EF44E0E" w14:textId="77777777" w:rsidR="00287319" w:rsidRPr="00FF168C" w:rsidRDefault="00287319" w:rsidP="00287319">
      <w:pPr>
        <w:pStyle w:val="Paragrafoelenco"/>
        <w:ind w:left="900"/>
        <w:rPr>
          <w:rFonts w:ascii="Century" w:hAnsi="Century"/>
        </w:rPr>
      </w:pPr>
    </w:p>
    <w:p w14:paraId="1D633632" w14:textId="77777777" w:rsidR="00916CCF" w:rsidRPr="00FF168C" w:rsidRDefault="00916CCF" w:rsidP="00287319">
      <w:pPr>
        <w:pStyle w:val="Default"/>
        <w:rPr>
          <w:rFonts w:ascii="Century" w:hAnsi="Century"/>
        </w:rPr>
      </w:pPr>
      <w:r w:rsidRPr="00FF168C">
        <w:rPr>
          <w:rFonts w:ascii="Century" w:hAnsi="Century"/>
        </w:rPr>
        <w:t>L’</w:t>
      </w:r>
      <w:r w:rsidR="00287319" w:rsidRPr="00FF168C">
        <w:rPr>
          <w:rFonts w:ascii="Century" w:hAnsi="Century"/>
        </w:rPr>
        <w:t>obiettiv</w:t>
      </w:r>
      <w:r w:rsidRPr="00FF168C">
        <w:rPr>
          <w:rFonts w:ascii="Century" w:hAnsi="Century"/>
        </w:rPr>
        <w:t>o</w:t>
      </w:r>
      <w:r w:rsidR="00287319" w:rsidRPr="00FF168C">
        <w:rPr>
          <w:rFonts w:ascii="Century" w:hAnsi="Century"/>
        </w:rPr>
        <w:t xml:space="preserve"> principal</w:t>
      </w:r>
      <w:r w:rsidRPr="00FF168C">
        <w:rPr>
          <w:rFonts w:ascii="Century" w:hAnsi="Century"/>
        </w:rPr>
        <w:t>e</w:t>
      </w:r>
      <w:r w:rsidR="00287319" w:rsidRPr="00FF168C">
        <w:rPr>
          <w:rFonts w:ascii="Century" w:hAnsi="Century"/>
        </w:rPr>
        <w:t xml:space="preserve"> del sistema </w:t>
      </w:r>
      <w:r w:rsidRPr="00FF168C">
        <w:rPr>
          <w:rFonts w:ascii="Century" w:hAnsi="Century"/>
        </w:rPr>
        <w:t>è</w:t>
      </w:r>
      <w:r w:rsidR="00287319" w:rsidRPr="00FF168C">
        <w:rPr>
          <w:rFonts w:ascii="Century" w:hAnsi="Century"/>
        </w:rPr>
        <w:t xml:space="preserve"> quell</w:t>
      </w:r>
      <w:r w:rsidRPr="00FF168C">
        <w:rPr>
          <w:rFonts w:ascii="Century" w:hAnsi="Century"/>
        </w:rPr>
        <w:t>o di fornire una piattaforma e-commerce che dia la possibilità, ad un cliente, di acquistare prodotti inerenti al mondo dei motori e, agli amministratori, strumenti per la gestione della piattaforma</w:t>
      </w:r>
      <w:r w:rsidR="00287319" w:rsidRPr="00FF168C">
        <w:rPr>
          <w:rFonts w:ascii="Century" w:hAnsi="Century"/>
        </w:rPr>
        <w:t>.</w:t>
      </w:r>
    </w:p>
    <w:p w14:paraId="0222DE1B" w14:textId="77777777" w:rsidR="001B15EC" w:rsidRPr="00FF168C" w:rsidRDefault="00916CCF" w:rsidP="00287319">
      <w:pPr>
        <w:pStyle w:val="Default"/>
        <w:rPr>
          <w:rFonts w:ascii="Century" w:hAnsi="Century"/>
        </w:rPr>
      </w:pPr>
      <w:r w:rsidRPr="00FF168C">
        <w:rPr>
          <w:rFonts w:ascii="Century" w:hAnsi="Century"/>
        </w:rPr>
        <w:t>Relativo ad un account può esserci solo un tipo di utente (Cliente o Admin) e questo riconoscimento, fatto in fase di login, della tipologia d’utente dà la possibilità al sistema di creare un’interfaccia adatta al tipo di account loggato.</w:t>
      </w:r>
    </w:p>
    <w:p w14:paraId="0EAF5F4B" w14:textId="77777777" w:rsidR="001B15EC" w:rsidRPr="00FF168C" w:rsidRDefault="001B15EC" w:rsidP="00287319">
      <w:pPr>
        <w:pStyle w:val="Default"/>
        <w:rPr>
          <w:rFonts w:ascii="Century" w:hAnsi="Century"/>
        </w:rPr>
      </w:pPr>
      <w:r w:rsidRPr="00FF168C">
        <w:rPr>
          <w:rFonts w:ascii="Century" w:hAnsi="Century"/>
        </w:rPr>
        <w:t>L’admin ha la possibilità di aggiungere, rimuovere o aggiornare dei prodotti dal catalogo. Inoltre, ha la possibilità di delegare il lavoro di amministratore anche ad altri account registrabili unicamente da se stesso.</w:t>
      </w:r>
    </w:p>
    <w:p w14:paraId="78E77D89" w14:textId="77777777" w:rsidR="001B15EC" w:rsidRPr="00FF168C" w:rsidRDefault="001B15EC" w:rsidP="00287319">
      <w:pPr>
        <w:pStyle w:val="Default"/>
        <w:rPr>
          <w:rFonts w:ascii="Century" w:hAnsi="Century"/>
        </w:rPr>
      </w:pPr>
      <w:r w:rsidRPr="00FF168C">
        <w:rPr>
          <w:rFonts w:ascii="Century" w:hAnsi="Century"/>
        </w:rPr>
        <w:t>Il cliente ha la possibilità scegliere un prodotto, se disponibile nel catalogo, e metterlo nel carrello. Successivamente, visionando il proprio carrello, ha la possibilità di completare l’acquisto o modificare la lista scelta in precedenza.</w:t>
      </w:r>
    </w:p>
    <w:p w14:paraId="63C7F7F0" w14:textId="77777777" w:rsidR="00287319" w:rsidRPr="00FF168C" w:rsidRDefault="001B15EC" w:rsidP="00287319">
      <w:pPr>
        <w:pStyle w:val="Default"/>
        <w:rPr>
          <w:rFonts w:ascii="Century" w:hAnsi="Century"/>
        </w:rPr>
      </w:pPr>
      <w:r w:rsidRPr="00FF168C">
        <w:rPr>
          <w:rFonts w:ascii="Century" w:hAnsi="Century"/>
        </w:rPr>
        <w:t xml:space="preserve">Uno </w:t>
      </w:r>
      <w:r w:rsidR="00287319" w:rsidRPr="00FF168C">
        <w:rPr>
          <w:rFonts w:ascii="Century" w:hAnsi="Century"/>
        </w:rPr>
        <w:t>dei punti fermi del progetto sarà quella di</w:t>
      </w:r>
      <w:r w:rsidR="0007686A" w:rsidRPr="00FF168C">
        <w:rPr>
          <w:rFonts w:ascii="Century" w:hAnsi="Century"/>
        </w:rPr>
        <w:t xml:space="preserve"> </w:t>
      </w:r>
      <w:r w:rsidR="00287319" w:rsidRPr="00FF168C">
        <w:rPr>
          <w:rFonts w:ascii="Century" w:hAnsi="Century"/>
        </w:rPr>
        <w:t>implementare un’interfaccia di facile comprensione</w:t>
      </w:r>
      <w:r w:rsidR="0007686A" w:rsidRPr="00FF168C">
        <w:rPr>
          <w:rFonts w:ascii="Century" w:hAnsi="Century"/>
        </w:rPr>
        <w:t xml:space="preserve"> </w:t>
      </w:r>
      <w:r w:rsidR="00287319" w:rsidRPr="00FF168C">
        <w:rPr>
          <w:rFonts w:ascii="Century" w:hAnsi="Century"/>
        </w:rPr>
        <w:t>da parte della clientela cosi da fornire un sistema deduttivo e facile nel suo utilizzo.</w:t>
      </w:r>
    </w:p>
    <w:p w14:paraId="097FA61B" w14:textId="7B25B335" w:rsidR="000D7C97" w:rsidRPr="00FF168C" w:rsidRDefault="000D7C97">
      <w:pPr>
        <w:rPr>
          <w:rFonts w:ascii="Century" w:hAnsi="Century" w:cs="Century Gothic"/>
          <w:color w:val="000000"/>
          <w:sz w:val="20"/>
          <w:szCs w:val="20"/>
        </w:rPr>
      </w:pPr>
      <w:r w:rsidRPr="00FF168C">
        <w:rPr>
          <w:rFonts w:ascii="Century" w:hAnsi="Century"/>
          <w:sz w:val="20"/>
          <w:szCs w:val="20"/>
        </w:rPr>
        <w:br w:type="page"/>
      </w:r>
    </w:p>
    <w:p w14:paraId="6492764D" w14:textId="77777777" w:rsidR="00287319" w:rsidRPr="00FF168C" w:rsidRDefault="00287319" w:rsidP="00287319">
      <w:pPr>
        <w:pStyle w:val="Titolo2"/>
        <w:numPr>
          <w:ilvl w:val="1"/>
          <w:numId w:val="1"/>
        </w:numPr>
      </w:pPr>
      <w:bookmarkStart w:id="2" w:name="_Toc30024554"/>
      <w:r w:rsidRPr="00FF168C">
        <w:lastRenderedPageBreak/>
        <w:t>Obiettivi di design</w:t>
      </w:r>
      <w:bookmarkEnd w:id="2"/>
      <w:r w:rsidRPr="00FF168C">
        <w:t xml:space="preserve"> </w:t>
      </w:r>
    </w:p>
    <w:p w14:paraId="61D1415C" w14:textId="77777777" w:rsidR="00287319" w:rsidRPr="00FF168C" w:rsidRDefault="00287319" w:rsidP="00287319">
      <w:pPr>
        <w:pStyle w:val="Paragrafoelenco"/>
        <w:ind w:left="900"/>
        <w:rPr>
          <w:rFonts w:ascii="Century" w:hAnsi="Century"/>
        </w:rPr>
      </w:pPr>
    </w:p>
    <w:p w14:paraId="33C55B03" w14:textId="77777777" w:rsidR="00287319" w:rsidRPr="00FF168C" w:rsidRDefault="00287319" w:rsidP="00287319">
      <w:pPr>
        <w:pStyle w:val="Paragrafoelenco"/>
        <w:ind w:left="900"/>
        <w:rPr>
          <w:rFonts w:ascii="Century" w:hAnsi="Century"/>
        </w:rPr>
      </w:pPr>
    </w:p>
    <w:p w14:paraId="35414DD8" w14:textId="77777777" w:rsidR="00287319" w:rsidRPr="00FF168C" w:rsidRDefault="00287319" w:rsidP="00287319">
      <w:pPr>
        <w:pStyle w:val="Default"/>
        <w:rPr>
          <w:rFonts w:ascii="Century" w:hAnsi="Century"/>
        </w:rPr>
      </w:pPr>
      <w:r w:rsidRPr="00FF168C">
        <w:rPr>
          <w:rFonts w:ascii="Century" w:hAnsi="Century"/>
        </w:rPr>
        <w:t>Il sistema dovrà poter essere il più efficiente ed intuitivo possibile. Tale efficienza sarà data da brevi tempi di risposta ad ogni genere di input. Si punterà ad aver una buona manutenibilità attraverso il facile inserimento di nuove funzionalità dovuto</w:t>
      </w:r>
      <w:r w:rsidR="0007686A" w:rsidRPr="00FF168C">
        <w:rPr>
          <w:rFonts w:ascii="Century" w:hAnsi="Century"/>
        </w:rPr>
        <w:t xml:space="preserve"> </w:t>
      </w:r>
      <w:r w:rsidRPr="00FF168C">
        <w:rPr>
          <w:rFonts w:ascii="Century" w:hAnsi="Century"/>
        </w:rPr>
        <w:t>ad una strutturazione del software semplice da manipolare. Altro aspetto da considerare sono le rigide politiche che eviteranno che l’utente sbagli ad inserire alcuni input.</w:t>
      </w:r>
    </w:p>
    <w:p w14:paraId="25542373" w14:textId="01522553" w:rsidR="00C942B2" w:rsidRPr="00FF168C" w:rsidRDefault="00287319" w:rsidP="00287319">
      <w:pPr>
        <w:rPr>
          <w:rFonts w:ascii="Century" w:hAnsi="Century"/>
          <w:sz w:val="24"/>
          <w:szCs w:val="24"/>
        </w:rPr>
      </w:pPr>
      <w:r w:rsidRPr="00FF168C">
        <w:rPr>
          <w:rFonts w:ascii="Century" w:hAnsi="Century"/>
          <w:sz w:val="24"/>
          <w:szCs w:val="24"/>
        </w:rPr>
        <w:t>Parte degli aspetti che il sistema avrà sono</w:t>
      </w:r>
      <w:r w:rsidR="00343F10" w:rsidRPr="00FF168C">
        <w:rPr>
          <w:rFonts w:ascii="Century" w:hAnsi="Century"/>
          <w:sz w:val="24"/>
          <w:szCs w:val="24"/>
        </w:rPr>
        <w:t>:</w:t>
      </w:r>
    </w:p>
    <w:p w14:paraId="128E4158" w14:textId="5C7C404A" w:rsidR="000D7C97" w:rsidRPr="00FF168C" w:rsidRDefault="000D7C97" w:rsidP="00287319">
      <w:pPr>
        <w:rPr>
          <w:rFonts w:ascii="Century" w:hAnsi="Century"/>
          <w:sz w:val="24"/>
          <w:szCs w:val="24"/>
        </w:rPr>
      </w:pPr>
    </w:p>
    <w:p w14:paraId="25BB49AD" w14:textId="2124F0CE" w:rsidR="000D7C97" w:rsidRPr="00FF168C" w:rsidRDefault="000D7C97" w:rsidP="000D7C97">
      <w:pPr>
        <w:pStyle w:val="Titolo3"/>
        <w:numPr>
          <w:ilvl w:val="2"/>
          <w:numId w:val="1"/>
        </w:numPr>
      </w:pPr>
      <w:bookmarkStart w:id="3" w:name="_Toc30024555"/>
      <w:r w:rsidRPr="00FF168C">
        <w:t>Criteri di performance</w:t>
      </w:r>
      <w:bookmarkEnd w:id="3"/>
    </w:p>
    <w:p w14:paraId="44E1AFE0" w14:textId="7D64C668" w:rsidR="000D7C97" w:rsidRPr="00FF168C" w:rsidRDefault="000D7C97" w:rsidP="000D7C97">
      <w:pPr>
        <w:pStyle w:val="Paragrafoelenco"/>
        <w:ind w:left="1080"/>
        <w:rPr>
          <w:rFonts w:ascii="Century" w:hAnsi="Century"/>
        </w:rPr>
      </w:pPr>
    </w:p>
    <w:p w14:paraId="1E1C91B3" w14:textId="77777777" w:rsidR="00103958" w:rsidRPr="00FF168C" w:rsidRDefault="00103958" w:rsidP="000D7C97">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232"/>
        <w:gridCol w:w="4316"/>
      </w:tblGrid>
      <w:tr w:rsidR="00103958" w:rsidRPr="00FF168C" w14:paraId="5877A52D" w14:textId="77777777" w:rsidTr="00103958">
        <w:tc>
          <w:tcPr>
            <w:tcW w:w="4814" w:type="dxa"/>
            <w:shd w:val="clear" w:color="auto" w:fill="4472C4" w:themeFill="accent1"/>
          </w:tcPr>
          <w:p w14:paraId="25241066" w14:textId="5CCF5481" w:rsidR="000D7C97" w:rsidRPr="00FF168C" w:rsidRDefault="000D7C97" w:rsidP="00103958">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7395E4CE" w14:textId="412846DC" w:rsidR="000D7C97" w:rsidRPr="00FF168C" w:rsidRDefault="000D7C97" w:rsidP="00103958">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0D7C97" w:rsidRPr="00FF168C" w14:paraId="18086912" w14:textId="77777777" w:rsidTr="00103958">
        <w:tc>
          <w:tcPr>
            <w:tcW w:w="4814" w:type="dxa"/>
            <w:vAlign w:val="center"/>
          </w:tcPr>
          <w:p w14:paraId="01089062" w14:textId="017E1741" w:rsidR="000D7C97" w:rsidRPr="00FF168C" w:rsidRDefault="000D7C97" w:rsidP="00103958">
            <w:pPr>
              <w:pStyle w:val="Paragrafoelenco"/>
              <w:ind w:left="0"/>
              <w:jc w:val="center"/>
              <w:rPr>
                <w:rFonts w:ascii="Century" w:hAnsi="Century"/>
              </w:rPr>
            </w:pPr>
            <w:r w:rsidRPr="00FF168C">
              <w:rPr>
                <w:rFonts w:ascii="Century" w:hAnsi="Century"/>
              </w:rPr>
              <w:t>Tempo di risposta:</w:t>
            </w:r>
          </w:p>
        </w:tc>
        <w:tc>
          <w:tcPr>
            <w:tcW w:w="4814" w:type="dxa"/>
          </w:tcPr>
          <w:p w14:paraId="1EA14F7D" w14:textId="77777777" w:rsidR="00A42C69" w:rsidRDefault="00A42C69" w:rsidP="000D7C97">
            <w:pPr>
              <w:pStyle w:val="Default"/>
              <w:rPr>
                <w:rFonts w:ascii="Century" w:hAnsi="Century"/>
                <w:sz w:val="20"/>
                <w:szCs w:val="20"/>
              </w:rPr>
            </w:pPr>
          </w:p>
          <w:p w14:paraId="2E8338C5" w14:textId="6BA7C79A" w:rsidR="000D7C97" w:rsidRPr="00FF168C" w:rsidRDefault="000D7C97" w:rsidP="000D7C97">
            <w:pPr>
              <w:pStyle w:val="Default"/>
              <w:rPr>
                <w:rFonts w:ascii="Century" w:hAnsi="Century"/>
                <w:sz w:val="20"/>
                <w:szCs w:val="20"/>
              </w:rPr>
            </w:pPr>
            <w:r w:rsidRPr="00FF168C">
              <w:rPr>
                <w:rFonts w:ascii="Century" w:hAnsi="Century"/>
                <w:sz w:val="20"/>
                <w:szCs w:val="20"/>
              </w:rPr>
              <w:t>Maggico assicura una risposta rapida alle richieste dell’utente, la quale verrà gestita ed elaborata entro 10 secondi. Nel caso di una connessione molto lenta tale aspetto potrebbe essere non garantito, ovviamente i tempi di risposta saranno più rapidi quanto più è veloce la tipologia di connessione utilizzata.</w:t>
            </w:r>
          </w:p>
          <w:p w14:paraId="4097BBB2" w14:textId="77777777" w:rsidR="000D7C97" w:rsidRPr="00FF168C" w:rsidRDefault="000D7C97" w:rsidP="000D7C97">
            <w:pPr>
              <w:pStyle w:val="Paragrafoelenco"/>
              <w:ind w:left="0"/>
              <w:rPr>
                <w:rFonts w:ascii="Century" w:hAnsi="Century"/>
              </w:rPr>
            </w:pPr>
          </w:p>
        </w:tc>
      </w:tr>
      <w:tr w:rsidR="000D7C97" w:rsidRPr="00FF168C" w14:paraId="141096BC" w14:textId="77777777" w:rsidTr="00103958">
        <w:tc>
          <w:tcPr>
            <w:tcW w:w="4814" w:type="dxa"/>
            <w:shd w:val="clear" w:color="auto" w:fill="DBDBDB" w:themeFill="accent3" w:themeFillTint="66"/>
            <w:vAlign w:val="center"/>
          </w:tcPr>
          <w:p w14:paraId="15B38878" w14:textId="7B12A700" w:rsidR="000D7C97" w:rsidRPr="00FF168C" w:rsidRDefault="000D7C97" w:rsidP="00103958">
            <w:pPr>
              <w:pStyle w:val="Paragrafoelenco"/>
              <w:ind w:left="0"/>
              <w:jc w:val="center"/>
              <w:rPr>
                <w:rFonts w:ascii="Century" w:hAnsi="Century"/>
              </w:rPr>
            </w:pPr>
            <w:r w:rsidRPr="00FF168C">
              <w:rPr>
                <w:rFonts w:ascii="Century" w:hAnsi="Century"/>
              </w:rPr>
              <w:t>Memoria:</w:t>
            </w:r>
          </w:p>
        </w:tc>
        <w:tc>
          <w:tcPr>
            <w:tcW w:w="4814" w:type="dxa"/>
            <w:shd w:val="clear" w:color="auto" w:fill="DBDBDB" w:themeFill="accent3" w:themeFillTint="66"/>
          </w:tcPr>
          <w:p w14:paraId="39AA9C4E" w14:textId="77777777" w:rsidR="00A42C69" w:rsidRDefault="00A42C69" w:rsidP="000D7C97">
            <w:pPr>
              <w:pStyle w:val="Default"/>
              <w:rPr>
                <w:rFonts w:ascii="Century" w:hAnsi="Century"/>
                <w:sz w:val="20"/>
                <w:szCs w:val="20"/>
              </w:rPr>
            </w:pPr>
          </w:p>
          <w:p w14:paraId="34641302" w14:textId="77777777" w:rsidR="000D7C97" w:rsidRDefault="000D7C97" w:rsidP="000D7C97">
            <w:pPr>
              <w:pStyle w:val="Default"/>
              <w:rPr>
                <w:rFonts w:ascii="Century" w:hAnsi="Century"/>
                <w:sz w:val="20"/>
                <w:szCs w:val="20"/>
              </w:rPr>
            </w:pPr>
            <w:r w:rsidRPr="00FF168C">
              <w:rPr>
                <w:rFonts w:ascii="Century" w:hAnsi="Century"/>
                <w:sz w:val="20"/>
                <w:szCs w:val="20"/>
              </w:rPr>
              <w:t>La quantità di memoria che verrà utilizzata dal sito web non può essere stimata precisamente. Il sistema potrebbe essere sottoposto alla memorizzazione di centinaia di acquisti con annesse</w:t>
            </w:r>
            <w:r w:rsidR="00103958" w:rsidRPr="00FF168C">
              <w:rPr>
                <w:rFonts w:ascii="Century" w:hAnsi="Century"/>
                <w:sz w:val="20"/>
                <w:szCs w:val="20"/>
              </w:rPr>
              <w:t xml:space="preserve"> </w:t>
            </w:r>
            <w:r w:rsidRPr="00FF168C">
              <w:rPr>
                <w:rFonts w:ascii="Century" w:hAnsi="Century"/>
                <w:sz w:val="20"/>
                <w:szCs w:val="20"/>
              </w:rPr>
              <w:t>memorizzazioni dei molteplici carrelli</w:t>
            </w:r>
            <w:r w:rsidR="00103958" w:rsidRPr="00FF168C">
              <w:rPr>
                <w:rFonts w:ascii="Century" w:hAnsi="Century"/>
                <w:sz w:val="20"/>
                <w:szCs w:val="20"/>
              </w:rPr>
              <w:t xml:space="preserve"> d</w:t>
            </w:r>
            <w:r w:rsidRPr="00FF168C">
              <w:rPr>
                <w:rFonts w:ascii="Century" w:hAnsi="Century"/>
                <w:sz w:val="20"/>
                <w:szCs w:val="20"/>
              </w:rPr>
              <w:t>e</w:t>
            </w:r>
            <w:r w:rsidR="00103958" w:rsidRPr="00FF168C">
              <w:rPr>
                <w:rFonts w:ascii="Century" w:hAnsi="Century"/>
                <w:sz w:val="20"/>
                <w:szCs w:val="20"/>
              </w:rPr>
              <w:t>i potenziali</w:t>
            </w:r>
            <w:r w:rsidRPr="00FF168C">
              <w:rPr>
                <w:rFonts w:ascii="Century" w:hAnsi="Century"/>
                <w:sz w:val="20"/>
                <w:szCs w:val="20"/>
              </w:rPr>
              <w:t xml:space="preserve"> utenti, quindi una buona scalabilità in tal senso dovrà essere garantita.</w:t>
            </w:r>
          </w:p>
          <w:p w14:paraId="23872E86" w14:textId="613B20BE" w:rsidR="00A42C69" w:rsidRPr="00FF168C" w:rsidRDefault="00A42C69" w:rsidP="000D7C97">
            <w:pPr>
              <w:pStyle w:val="Default"/>
              <w:rPr>
                <w:rFonts w:ascii="Century" w:hAnsi="Century"/>
                <w:sz w:val="20"/>
                <w:szCs w:val="20"/>
              </w:rPr>
            </w:pPr>
          </w:p>
        </w:tc>
      </w:tr>
    </w:tbl>
    <w:p w14:paraId="6AF8F78D" w14:textId="7B1663B9" w:rsidR="00103958" w:rsidRPr="00FF168C" w:rsidRDefault="00103958" w:rsidP="00103958">
      <w:pPr>
        <w:rPr>
          <w:rFonts w:ascii="Century" w:hAnsi="Century"/>
        </w:rPr>
      </w:pPr>
    </w:p>
    <w:p w14:paraId="24FCAB17" w14:textId="77777777" w:rsidR="00103958" w:rsidRPr="00FF168C" w:rsidRDefault="00103958">
      <w:pPr>
        <w:rPr>
          <w:rFonts w:ascii="Century" w:hAnsi="Century"/>
        </w:rPr>
      </w:pPr>
      <w:r w:rsidRPr="00FF168C">
        <w:rPr>
          <w:rFonts w:ascii="Century" w:hAnsi="Century"/>
        </w:rPr>
        <w:br w:type="page"/>
      </w:r>
    </w:p>
    <w:p w14:paraId="47F0F864" w14:textId="7E34545A" w:rsidR="00103958" w:rsidRPr="00FF168C" w:rsidRDefault="00103958" w:rsidP="00103958">
      <w:pPr>
        <w:pStyle w:val="Titolo3"/>
        <w:numPr>
          <w:ilvl w:val="2"/>
          <w:numId w:val="1"/>
        </w:numPr>
      </w:pPr>
      <w:bookmarkStart w:id="4" w:name="_Toc30024556"/>
      <w:r w:rsidRPr="00FF168C">
        <w:lastRenderedPageBreak/>
        <w:t>Criteri di affidabilità</w:t>
      </w:r>
      <w:bookmarkEnd w:id="4"/>
    </w:p>
    <w:p w14:paraId="4F229ED6" w14:textId="4984C087" w:rsidR="00103958" w:rsidRPr="00FF168C" w:rsidRDefault="00103958" w:rsidP="00103958">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261"/>
        <w:gridCol w:w="4287"/>
      </w:tblGrid>
      <w:tr w:rsidR="00103958" w:rsidRPr="00FF168C" w14:paraId="6F64C1CA" w14:textId="77777777" w:rsidTr="005719A9">
        <w:tc>
          <w:tcPr>
            <w:tcW w:w="4814" w:type="dxa"/>
            <w:shd w:val="clear" w:color="auto" w:fill="4472C4" w:themeFill="accent1"/>
          </w:tcPr>
          <w:p w14:paraId="3DDDBAB4" w14:textId="77777777" w:rsidR="00103958" w:rsidRPr="00FF168C" w:rsidRDefault="00103958" w:rsidP="005719A9">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7E507350" w14:textId="77777777" w:rsidR="00103958" w:rsidRPr="00FF168C" w:rsidRDefault="00103958" w:rsidP="005719A9">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103958" w:rsidRPr="00FF168C" w14:paraId="41332D55" w14:textId="77777777" w:rsidTr="005719A9">
        <w:tc>
          <w:tcPr>
            <w:tcW w:w="4814" w:type="dxa"/>
            <w:vAlign w:val="center"/>
          </w:tcPr>
          <w:p w14:paraId="076B5ACC" w14:textId="07B877ED" w:rsidR="00103958" w:rsidRPr="00FF168C" w:rsidRDefault="00103958" w:rsidP="005719A9">
            <w:pPr>
              <w:pStyle w:val="Paragrafoelenco"/>
              <w:ind w:left="0"/>
              <w:jc w:val="center"/>
              <w:rPr>
                <w:rFonts w:ascii="Century" w:hAnsi="Century"/>
              </w:rPr>
            </w:pPr>
            <w:r w:rsidRPr="00FF168C">
              <w:rPr>
                <w:rFonts w:ascii="Century" w:hAnsi="Century"/>
              </w:rPr>
              <w:t>Robustezza:</w:t>
            </w:r>
          </w:p>
        </w:tc>
        <w:tc>
          <w:tcPr>
            <w:tcW w:w="4814" w:type="dxa"/>
          </w:tcPr>
          <w:p w14:paraId="201E6401" w14:textId="77777777" w:rsidR="00103958" w:rsidRPr="00FF168C" w:rsidRDefault="00103958" w:rsidP="00103958">
            <w:pPr>
              <w:pStyle w:val="Default"/>
              <w:rPr>
                <w:rFonts w:ascii="Century" w:hAnsi="Century"/>
                <w:sz w:val="20"/>
                <w:szCs w:val="20"/>
              </w:rPr>
            </w:pPr>
          </w:p>
          <w:p w14:paraId="47CC0D5C" w14:textId="7A295E95" w:rsidR="00103958" w:rsidRPr="00FF168C" w:rsidRDefault="00103958" w:rsidP="00103958">
            <w:pPr>
              <w:pStyle w:val="Default"/>
              <w:rPr>
                <w:rFonts w:ascii="Century" w:hAnsi="Century"/>
                <w:sz w:val="20"/>
                <w:szCs w:val="20"/>
              </w:rPr>
            </w:pPr>
            <w:r w:rsidRPr="00FF168C">
              <w:rPr>
                <w:rFonts w:ascii="Century" w:hAnsi="Century"/>
                <w:sz w:val="20"/>
                <w:szCs w:val="20"/>
              </w:rPr>
              <w:t>Maggico gestirà eventuali input errati senza interrompere il funzionamento dell’intero sistema, l’utente verrà avvertito con eventuali messaggi di errore.</w:t>
            </w:r>
          </w:p>
          <w:p w14:paraId="203F8DE4" w14:textId="044AE1FB" w:rsidR="00103958" w:rsidRPr="00FF168C" w:rsidRDefault="00103958" w:rsidP="00103958">
            <w:pPr>
              <w:pStyle w:val="Default"/>
              <w:rPr>
                <w:rFonts w:ascii="Century" w:hAnsi="Century"/>
                <w:sz w:val="20"/>
                <w:szCs w:val="20"/>
              </w:rPr>
            </w:pPr>
          </w:p>
        </w:tc>
      </w:tr>
      <w:tr w:rsidR="00103958" w:rsidRPr="00FF168C" w14:paraId="2D4FBBBD" w14:textId="77777777" w:rsidTr="005719A9">
        <w:tc>
          <w:tcPr>
            <w:tcW w:w="4814" w:type="dxa"/>
            <w:shd w:val="clear" w:color="auto" w:fill="DBDBDB" w:themeFill="accent3" w:themeFillTint="66"/>
            <w:vAlign w:val="center"/>
          </w:tcPr>
          <w:p w14:paraId="635EF6FC" w14:textId="6DEE4D61" w:rsidR="00103958" w:rsidRPr="00FF168C" w:rsidRDefault="00103958" w:rsidP="005719A9">
            <w:pPr>
              <w:pStyle w:val="Paragrafoelenco"/>
              <w:ind w:left="0"/>
              <w:jc w:val="center"/>
              <w:rPr>
                <w:rFonts w:ascii="Century" w:hAnsi="Century"/>
              </w:rPr>
            </w:pPr>
            <w:r w:rsidRPr="00FF168C">
              <w:rPr>
                <w:rFonts w:ascii="Century" w:hAnsi="Century"/>
              </w:rPr>
              <w:t>Sicurezza:</w:t>
            </w:r>
          </w:p>
        </w:tc>
        <w:tc>
          <w:tcPr>
            <w:tcW w:w="4814" w:type="dxa"/>
            <w:shd w:val="clear" w:color="auto" w:fill="DBDBDB" w:themeFill="accent3" w:themeFillTint="66"/>
          </w:tcPr>
          <w:p w14:paraId="1E89F711" w14:textId="77777777" w:rsidR="00103958" w:rsidRPr="00FF168C" w:rsidRDefault="00103958" w:rsidP="005719A9">
            <w:pPr>
              <w:pStyle w:val="Default"/>
              <w:rPr>
                <w:rFonts w:ascii="Century" w:hAnsi="Century"/>
                <w:sz w:val="20"/>
                <w:szCs w:val="20"/>
              </w:rPr>
            </w:pPr>
          </w:p>
          <w:p w14:paraId="559FFD55" w14:textId="77777777" w:rsidR="00103958" w:rsidRPr="00FF168C" w:rsidRDefault="00103958" w:rsidP="005719A9">
            <w:pPr>
              <w:pStyle w:val="Default"/>
              <w:rPr>
                <w:rFonts w:ascii="Century" w:hAnsi="Century"/>
                <w:sz w:val="20"/>
                <w:szCs w:val="20"/>
              </w:rPr>
            </w:pPr>
            <w:r w:rsidRPr="00FF168C">
              <w:rPr>
                <w:rFonts w:ascii="Century" w:hAnsi="Century"/>
                <w:sz w:val="20"/>
                <w:szCs w:val="20"/>
              </w:rPr>
              <w:t>L’accesso al sistema è controllato da un sistema di autenticazione che categorizza gli utenti non permettendo l’accesso a parti del sistema non autorizzate, oltre alla presenza di filtri che impediranno accessi non previsti.</w:t>
            </w:r>
          </w:p>
          <w:p w14:paraId="4D360AF8" w14:textId="2DD814BA" w:rsidR="00103958" w:rsidRPr="00FF168C" w:rsidRDefault="00103958" w:rsidP="005719A9">
            <w:pPr>
              <w:pStyle w:val="Default"/>
              <w:rPr>
                <w:rFonts w:ascii="Century" w:hAnsi="Century"/>
                <w:sz w:val="20"/>
                <w:szCs w:val="20"/>
              </w:rPr>
            </w:pPr>
          </w:p>
        </w:tc>
      </w:tr>
    </w:tbl>
    <w:p w14:paraId="5E999F6C" w14:textId="08167C1F" w:rsidR="00103958" w:rsidRPr="00FF168C" w:rsidRDefault="00103958" w:rsidP="00103958">
      <w:pPr>
        <w:pStyle w:val="Paragrafoelenco"/>
        <w:ind w:left="1080"/>
        <w:rPr>
          <w:rFonts w:ascii="Century" w:hAnsi="Century"/>
        </w:rPr>
      </w:pPr>
    </w:p>
    <w:p w14:paraId="19E6990E" w14:textId="5C265CA7" w:rsidR="00103958" w:rsidRPr="00FF168C" w:rsidRDefault="00103958" w:rsidP="00103958">
      <w:pPr>
        <w:pStyle w:val="Titolo3"/>
        <w:numPr>
          <w:ilvl w:val="2"/>
          <w:numId w:val="1"/>
        </w:numPr>
      </w:pPr>
      <w:bookmarkStart w:id="5" w:name="_Toc30024557"/>
      <w:r w:rsidRPr="00FF168C">
        <w:t>Criteri di manutenibilità</w:t>
      </w:r>
      <w:bookmarkEnd w:id="5"/>
    </w:p>
    <w:p w14:paraId="1FF38447" w14:textId="6A5F95D1" w:rsidR="00103958" w:rsidRPr="00FF168C" w:rsidRDefault="00103958" w:rsidP="00103958">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267"/>
        <w:gridCol w:w="4281"/>
      </w:tblGrid>
      <w:tr w:rsidR="00103958" w:rsidRPr="00FF168C" w14:paraId="163F3B01" w14:textId="77777777" w:rsidTr="005719A9">
        <w:tc>
          <w:tcPr>
            <w:tcW w:w="4814" w:type="dxa"/>
            <w:shd w:val="clear" w:color="auto" w:fill="4472C4" w:themeFill="accent1"/>
          </w:tcPr>
          <w:p w14:paraId="2C6992C9" w14:textId="77777777" w:rsidR="00103958" w:rsidRPr="00FF168C" w:rsidRDefault="00103958" w:rsidP="005719A9">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6930F54B" w14:textId="77777777" w:rsidR="00103958" w:rsidRPr="00FF168C" w:rsidRDefault="00103958" w:rsidP="005719A9">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103958" w:rsidRPr="00FF168C" w14:paraId="0A8F33DA" w14:textId="77777777" w:rsidTr="005719A9">
        <w:tc>
          <w:tcPr>
            <w:tcW w:w="4814" w:type="dxa"/>
            <w:vAlign w:val="center"/>
          </w:tcPr>
          <w:p w14:paraId="12C75967" w14:textId="653E1F55" w:rsidR="00103958" w:rsidRPr="00FF168C" w:rsidRDefault="00B3789B" w:rsidP="005719A9">
            <w:pPr>
              <w:pStyle w:val="Paragrafoelenco"/>
              <w:ind w:left="0"/>
              <w:jc w:val="center"/>
              <w:rPr>
                <w:rFonts w:ascii="Century" w:hAnsi="Century"/>
              </w:rPr>
            </w:pPr>
            <w:r w:rsidRPr="00FF168C">
              <w:rPr>
                <w:rFonts w:ascii="Century" w:hAnsi="Century"/>
              </w:rPr>
              <w:t>Estendibilità</w:t>
            </w:r>
            <w:r w:rsidR="00103958" w:rsidRPr="00FF168C">
              <w:rPr>
                <w:rFonts w:ascii="Century" w:hAnsi="Century"/>
              </w:rPr>
              <w:t>:</w:t>
            </w:r>
          </w:p>
        </w:tc>
        <w:tc>
          <w:tcPr>
            <w:tcW w:w="4814" w:type="dxa"/>
          </w:tcPr>
          <w:p w14:paraId="04BD7533" w14:textId="77777777" w:rsidR="00103958" w:rsidRPr="00FF168C" w:rsidRDefault="00103958" w:rsidP="005719A9">
            <w:pPr>
              <w:pStyle w:val="Default"/>
              <w:rPr>
                <w:rFonts w:ascii="Century" w:hAnsi="Century"/>
                <w:sz w:val="20"/>
                <w:szCs w:val="20"/>
              </w:rPr>
            </w:pPr>
          </w:p>
          <w:p w14:paraId="31C658E2" w14:textId="77777777" w:rsidR="00B3789B" w:rsidRPr="00FF168C" w:rsidRDefault="00B3789B" w:rsidP="00B3789B">
            <w:pPr>
              <w:pStyle w:val="Default"/>
              <w:rPr>
                <w:rFonts w:ascii="Century" w:hAnsi="Century"/>
                <w:sz w:val="20"/>
                <w:szCs w:val="20"/>
              </w:rPr>
            </w:pPr>
            <w:r w:rsidRPr="00FF168C">
              <w:rPr>
                <w:rFonts w:ascii="Century" w:hAnsi="Century"/>
                <w:sz w:val="20"/>
                <w:szCs w:val="20"/>
              </w:rPr>
              <w:t>Il sistema dovrà essere propenso all’inserimento di nuove funzionalità. Quindi, si adotterà una metodologia di programmazione ben strutturata, dunque, di facile comprensione.</w:t>
            </w:r>
          </w:p>
          <w:p w14:paraId="5B0FDC9C" w14:textId="77777777" w:rsidR="00103958" w:rsidRPr="00FF168C" w:rsidRDefault="00103958" w:rsidP="005719A9">
            <w:pPr>
              <w:pStyle w:val="Default"/>
              <w:rPr>
                <w:rFonts w:ascii="Century" w:hAnsi="Century"/>
                <w:sz w:val="20"/>
                <w:szCs w:val="20"/>
              </w:rPr>
            </w:pPr>
          </w:p>
        </w:tc>
      </w:tr>
      <w:tr w:rsidR="00103958" w:rsidRPr="00FF168C" w14:paraId="0B4F55A2" w14:textId="77777777" w:rsidTr="005719A9">
        <w:tc>
          <w:tcPr>
            <w:tcW w:w="4814" w:type="dxa"/>
            <w:shd w:val="clear" w:color="auto" w:fill="DBDBDB" w:themeFill="accent3" w:themeFillTint="66"/>
            <w:vAlign w:val="center"/>
          </w:tcPr>
          <w:p w14:paraId="32C4EA3E" w14:textId="5396071E" w:rsidR="00103958" w:rsidRPr="00FF168C" w:rsidRDefault="00B3789B" w:rsidP="005719A9">
            <w:pPr>
              <w:pStyle w:val="Paragrafoelenco"/>
              <w:ind w:left="0"/>
              <w:jc w:val="center"/>
              <w:rPr>
                <w:rFonts w:ascii="Century" w:hAnsi="Century"/>
              </w:rPr>
            </w:pPr>
            <w:r w:rsidRPr="00FF168C">
              <w:rPr>
                <w:rFonts w:ascii="Century" w:hAnsi="Century"/>
              </w:rPr>
              <w:t>Modificabilità</w:t>
            </w:r>
            <w:r w:rsidR="00103958" w:rsidRPr="00FF168C">
              <w:rPr>
                <w:rFonts w:ascii="Century" w:hAnsi="Century"/>
              </w:rPr>
              <w:t>:</w:t>
            </w:r>
          </w:p>
        </w:tc>
        <w:tc>
          <w:tcPr>
            <w:tcW w:w="4814" w:type="dxa"/>
            <w:shd w:val="clear" w:color="auto" w:fill="DBDBDB" w:themeFill="accent3" w:themeFillTint="66"/>
          </w:tcPr>
          <w:p w14:paraId="475B2144" w14:textId="77777777" w:rsidR="00103958" w:rsidRPr="00FF168C" w:rsidRDefault="00103958" w:rsidP="005719A9">
            <w:pPr>
              <w:pStyle w:val="Default"/>
              <w:rPr>
                <w:rFonts w:ascii="Century" w:hAnsi="Century"/>
                <w:sz w:val="20"/>
                <w:szCs w:val="20"/>
              </w:rPr>
            </w:pPr>
          </w:p>
          <w:p w14:paraId="49D69257" w14:textId="77777777" w:rsidR="00B3789B" w:rsidRPr="00FF168C" w:rsidRDefault="00B3789B" w:rsidP="00B3789B">
            <w:pPr>
              <w:pStyle w:val="Default"/>
              <w:rPr>
                <w:rFonts w:ascii="Century" w:hAnsi="Century"/>
                <w:sz w:val="20"/>
                <w:szCs w:val="20"/>
              </w:rPr>
            </w:pPr>
            <w:r w:rsidRPr="00FF168C">
              <w:rPr>
                <w:rFonts w:ascii="Century" w:hAnsi="Century"/>
                <w:sz w:val="20"/>
                <w:szCs w:val="20"/>
              </w:rPr>
              <w:t>L’accesso al sistema è controllato da un sistema di autenticazione che categorizza gli utenti non permettendo l’accesso a parti del sistema non autorizzate, oltre alla presenza di filtri che impediranno accessi non previsti.</w:t>
            </w:r>
          </w:p>
          <w:p w14:paraId="4D673454" w14:textId="77777777" w:rsidR="00103958" w:rsidRPr="00FF168C" w:rsidRDefault="00103958" w:rsidP="005719A9">
            <w:pPr>
              <w:pStyle w:val="Default"/>
              <w:rPr>
                <w:rFonts w:ascii="Century" w:hAnsi="Century"/>
                <w:sz w:val="20"/>
                <w:szCs w:val="20"/>
              </w:rPr>
            </w:pPr>
          </w:p>
        </w:tc>
      </w:tr>
    </w:tbl>
    <w:p w14:paraId="70035B39" w14:textId="7C1DEA51" w:rsidR="00103958" w:rsidRPr="00FF168C" w:rsidRDefault="00103958" w:rsidP="00103958">
      <w:pPr>
        <w:pStyle w:val="Paragrafoelenco"/>
        <w:ind w:left="1080"/>
        <w:rPr>
          <w:rFonts w:ascii="Century" w:hAnsi="Century"/>
        </w:rPr>
      </w:pPr>
    </w:p>
    <w:p w14:paraId="22B31BAA" w14:textId="77777777" w:rsidR="00F331BA" w:rsidRPr="00FF168C" w:rsidRDefault="00F331BA" w:rsidP="00103958">
      <w:pPr>
        <w:pStyle w:val="Paragrafoelenco"/>
        <w:ind w:left="1080"/>
        <w:rPr>
          <w:rFonts w:ascii="Century" w:hAnsi="Century"/>
        </w:rPr>
      </w:pPr>
    </w:p>
    <w:p w14:paraId="13A591A2" w14:textId="53FF6C12" w:rsidR="00B3789B" w:rsidRPr="00FF168C" w:rsidRDefault="00B3789B" w:rsidP="00B3789B">
      <w:pPr>
        <w:pStyle w:val="Titolo3"/>
        <w:numPr>
          <w:ilvl w:val="2"/>
          <w:numId w:val="1"/>
        </w:numPr>
      </w:pPr>
      <w:bookmarkStart w:id="6" w:name="_Toc30024558"/>
      <w:r w:rsidRPr="00FF168C">
        <w:t>Criteri per l’utente finale</w:t>
      </w:r>
      <w:bookmarkEnd w:id="6"/>
    </w:p>
    <w:p w14:paraId="08E1C190" w14:textId="77777777" w:rsidR="00B3789B" w:rsidRPr="00FF168C" w:rsidRDefault="00B3789B" w:rsidP="00B3789B">
      <w:pPr>
        <w:rPr>
          <w:rFonts w:ascii="Century" w:hAnsi="Century"/>
        </w:rPr>
      </w:pPr>
    </w:p>
    <w:p w14:paraId="512B9D6A" w14:textId="19DA25BC" w:rsidR="00B3789B" w:rsidRPr="00FF168C" w:rsidRDefault="00B3789B" w:rsidP="00B3789B">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191"/>
        <w:gridCol w:w="4357"/>
      </w:tblGrid>
      <w:tr w:rsidR="00B3789B" w:rsidRPr="00FF168C" w14:paraId="6EF88533" w14:textId="77777777" w:rsidTr="005719A9">
        <w:tc>
          <w:tcPr>
            <w:tcW w:w="4814" w:type="dxa"/>
            <w:shd w:val="clear" w:color="auto" w:fill="4472C4" w:themeFill="accent1"/>
          </w:tcPr>
          <w:p w14:paraId="01AF4B56" w14:textId="77777777" w:rsidR="00B3789B" w:rsidRPr="00FF168C" w:rsidRDefault="00B3789B" w:rsidP="005719A9">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3CE9C35C" w14:textId="77777777" w:rsidR="00B3789B" w:rsidRPr="00FF168C" w:rsidRDefault="00B3789B" w:rsidP="005719A9">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B3789B" w:rsidRPr="00FF168C" w14:paraId="703917DB" w14:textId="77777777" w:rsidTr="005719A9">
        <w:tc>
          <w:tcPr>
            <w:tcW w:w="4814" w:type="dxa"/>
            <w:vAlign w:val="center"/>
          </w:tcPr>
          <w:p w14:paraId="4F1AF222" w14:textId="31EC1A26" w:rsidR="00B3789B" w:rsidRPr="00FF168C" w:rsidRDefault="00B3789B" w:rsidP="005719A9">
            <w:pPr>
              <w:pStyle w:val="Paragrafoelenco"/>
              <w:ind w:left="0"/>
              <w:jc w:val="center"/>
              <w:rPr>
                <w:rFonts w:ascii="Century" w:hAnsi="Century"/>
              </w:rPr>
            </w:pPr>
            <w:r w:rsidRPr="00FF168C">
              <w:rPr>
                <w:rFonts w:ascii="Century" w:hAnsi="Century"/>
              </w:rPr>
              <w:t>Usabilità:</w:t>
            </w:r>
          </w:p>
        </w:tc>
        <w:tc>
          <w:tcPr>
            <w:tcW w:w="4814" w:type="dxa"/>
          </w:tcPr>
          <w:p w14:paraId="57C7DEE3" w14:textId="77777777" w:rsidR="00B3789B" w:rsidRPr="00FF168C" w:rsidRDefault="00B3789B" w:rsidP="005719A9">
            <w:pPr>
              <w:pStyle w:val="Default"/>
              <w:rPr>
                <w:rFonts w:ascii="Century" w:hAnsi="Century"/>
                <w:sz w:val="20"/>
                <w:szCs w:val="20"/>
              </w:rPr>
            </w:pPr>
          </w:p>
          <w:p w14:paraId="2C1AA7A3" w14:textId="0830D246" w:rsidR="00B3789B" w:rsidRPr="00FF168C" w:rsidRDefault="00B3789B" w:rsidP="00B3789B">
            <w:pPr>
              <w:pStyle w:val="Default"/>
              <w:rPr>
                <w:rFonts w:ascii="Century" w:hAnsi="Century"/>
                <w:sz w:val="20"/>
                <w:szCs w:val="20"/>
              </w:rPr>
            </w:pPr>
            <w:r w:rsidRPr="00FF168C">
              <w:rPr>
                <w:rFonts w:ascii="Century" w:hAnsi="Century"/>
                <w:sz w:val="20"/>
                <w:szCs w:val="20"/>
              </w:rPr>
              <w:t>Maggico sarà di semplice utilizzo, grazie ad una grafica semplice ed efficace che guiderà gli studenti nell’acquisto dei prodotti e gli admin nell’amministrazione della piattaforma.</w:t>
            </w:r>
          </w:p>
          <w:p w14:paraId="0EC6806A" w14:textId="77777777" w:rsidR="00B3789B" w:rsidRPr="00FF168C" w:rsidRDefault="00B3789B" w:rsidP="005719A9">
            <w:pPr>
              <w:pStyle w:val="Default"/>
              <w:rPr>
                <w:rFonts w:ascii="Century" w:hAnsi="Century"/>
                <w:sz w:val="20"/>
                <w:szCs w:val="20"/>
              </w:rPr>
            </w:pPr>
          </w:p>
        </w:tc>
      </w:tr>
    </w:tbl>
    <w:p w14:paraId="60E664A0" w14:textId="02D997AA" w:rsidR="00B3789B" w:rsidRPr="00FF168C" w:rsidRDefault="00B3789B" w:rsidP="00B3789B">
      <w:pPr>
        <w:pStyle w:val="Paragrafoelenco"/>
        <w:ind w:left="1080"/>
        <w:rPr>
          <w:rFonts w:ascii="Century" w:hAnsi="Century"/>
        </w:rPr>
      </w:pPr>
    </w:p>
    <w:p w14:paraId="709C1545" w14:textId="2EE8E0F8" w:rsidR="00C75868" w:rsidRPr="00FF168C" w:rsidRDefault="00C75868">
      <w:pPr>
        <w:rPr>
          <w:rFonts w:ascii="Century" w:hAnsi="Century"/>
        </w:rPr>
      </w:pPr>
      <w:r w:rsidRPr="00FF168C">
        <w:rPr>
          <w:rFonts w:ascii="Century" w:hAnsi="Century"/>
        </w:rPr>
        <w:br w:type="page"/>
      </w:r>
    </w:p>
    <w:p w14:paraId="5E787C3B" w14:textId="09F3A43F" w:rsidR="00C75868" w:rsidRPr="00FF168C" w:rsidRDefault="00C75868" w:rsidP="00C75868">
      <w:pPr>
        <w:pStyle w:val="Titolo2"/>
      </w:pPr>
      <w:bookmarkStart w:id="7" w:name="_Toc30024559"/>
      <w:r w:rsidRPr="00FF168C">
        <w:lastRenderedPageBreak/>
        <w:t>1.3</w:t>
      </w:r>
      <w:r w:rsidRPr="00FF168C">
        <w:tab/>
        <w:t>Definizioni, acronimi e abbreviazioni</w:t>
      </w:r>
      <w:bookmarkEnd w:id="7"/>
      <w:r w:rsidRPr="00FF168C">
        <w:t xml:space="preserve"> </w:t>
      </w:r>
    </w:p>
    <w:p w14:paraId="3299EC5C" w14:textId="77777777" w:rsidR="00C75868" w:rsidRPr="00FF168C" w:rsidRDefault="00C75868" w:rsidP="00C75868">
      <w:pPr>
        <w:pStyle w:val="Paragrafoelenco"/>
        <w:autoSpaceDE w:val="0"/>
        <w:autoSpaceDN w:val="0"/>
        <w:adjustRightInd w:val="0"/>
        <w:spacing w:after="0" w:line="240" w:lineRule="auto"/>
        <w:ind w:left="900"/>
        <w:rPr>
          <w:rFonts w:ascii="Century" w:hAnsi="Century" w:cs="Century Gothic"/>
          <w:color w:val="000000"/>
          <w:sz w:val="24"/>
          <w:szCs w:val="24"/>
        </w:rPr>
      </w:pPr>
    </w:p>
    <w:p w14:paraId="4F42D686" w14:textId="2F733A1D"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color w:val="000000"/>
          <w:sz w:val="24"/>
          <w:szCs w:val="24"/>
        </w:rPr>
      </w:pPr>
      <w:r w:rsidRPr="00FF168C">
        <w:rPr>
          <w:rFonts w:ascii="Century" w:hAnsi="Century" w:cs="Century Gothic"/>
          <w:b/>
          <w:bCs/>
          <w:color w:val="000000"/>
          <w:sz w:val="24"/>
          <w:szCs w:val="24"/>
        </w:rPr>
        <w:t xml:space="preserve">Maggico: </w:t>
      </w:r>
      <w:r w:rsidRPr="00FF168C">
        <w:rPr>
          <w:rFonts w:ascii="Century" w:hAnsi="Century" w:cs="Century Gothic"/>
          <w:color w:val="000000"/>
          <w:sz w:val="24"/>
          <w:szCs w:val="24"/>
        </w:rPr>
        <w:t>Nome del sistema che verrà sviluppato.</w:t>
      </w:r>
    </w:p>
    <w:p w14:paraId="522CAC85" w14:textId="2EEA2902"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color w:val="000000"/>
          <w:sz w:val="24"/>
          <w:szCs w:val="24"/>
        </w:rPr>
      </w:pPr>
      <w:r w:rsidRPr="00FF168C">
        <w:rPr>
          <w:rFonts w:ascii="Century" w:hAnsi="Century" w:cs="Century Gothic"/>
          <w:b/>
          <w:bCs/>
          <w:color w:val="000000"/>
          <w:sz w:val="24"/>
          <w:szCs w:val="24"/>
        </w:rPr>
        <w:t xml:space="preserve">JDBC: </w:t>
      </w:r>
      <w:r w:rsidRPr="00FF168C">
        <w:rPr>
          <w:rFonts w:ascii="Century" w:hAnsi="Century" w:cs="Century Gothic"/>
          <w:color w:val="000000"/>
          <w:sz w:val="24"/>
          <w:szCs w:val="24"/>
        </w:rPr>
        <w:t>Java Database Connection.</w:t>
      </w:r>
    </w:p>
    <w:p w14:paraId="16E33BFE" w14:textId="68340498"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color w:val="000000"/>
          <w:sz w:val="24"/>
          <w:szCs w:val="24"/>
        </w:rPr>
      </w:pPr>
      <w:r w:rsidRPr="00FF168C">
        <w:rPr>
          <w:rFonts w:ascii="Century" w:hAnsi="Century" w:cs="Century Gothic"/>
          <w:b/>
          <w:bCs/>
          <w:color w:val="000000"/>
          <w:sz w:val="24"/>
          <w:szCs w:val="24"/>
        </w:rPr>
        <w:t xml:space="preserve">DBMS: </w:t>
      </w:r>
      <w:r w:rsidRPr="00FF168C">
        <w:rPr>
          <w:rFonts w:ascii="Century" w:hAnsi="Century" w:cs="Century Gothic"/>
          <w:color w:val="000000"/>
          <w:sz w:val="24"/>
          <w:szCs w:val="24"/>
        </w:rPr>
        <w:t>Database Management System, Sistema di gestione del database.</w:t>
      </w:r>
    </w:p>
    <w:p w14:paraId="659C6678" w14:textId="4641ACE6"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color w:val="000000"/>
          <w:sz w:val="24"/>
          <w:szCs w:val="24"/>
        </w:rPr>
        <w:t xml:space="preserve">MySQL: </w:t>
      </w:r>
      <w:r w:rsidRPr="00FF168C">
        <w:rPr>
          <w:rFonts w:ascii="Century" w:hAnsi="Century" w:cs="Century Gothic"/>
          <w:color w:val="000000"/>
          <w:sz w:val="24"/>
          <w:szCs w:val="24"/>
        </w:rPr>
        <w:t xml:space="preserve">è il più diffuso DBMS relazionale open source in circolazione. </w:t>
      </w:r>
    </w:p>
    <w:p w14:paraId="7B56AA47" w14:textId="74BBD9B8"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b/>
          <w:bCs/>
          <w:sz w:val="24"/>
          <w:szCs w:val="24"/>
        </w:rPr>
        <w:t xml:space="preserve">RAD: </w:t>
      </w:r>
      <w:r w:rsidRPr="00FF168C">
        <w:rPr>
          <w:rFonts w:ascii="Century" w:hAnsi="Century" w:cs="Century Gothic"/>
          <w:sz w:val="24"/>
          <w:szCs w:val="24"/>
        </w:rPr>
        <w:t>Requirements Analysis Document.</w:t>
      </w:r>
    </w:p>
    <w:p w14:paraId="46CF5822" w14:textId="6E73B7D0"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 xml:space="preserve">SDD: </w:t>
      </w:r>
      <w:r w:rsidRPr="00FF168C">
        <w:rPr>
          <w:rFonts w:ascii="Century" w:hAnsi="Century" w:cs="Century Gothic"/>
          <w:sz w:val="24"/>
          <w:szCs w:val="24"/>
        </w:rPr>
        <w:t>System Design Document.</w:t>
      </w:r>
    </w:p>
    <w:p w14:paraId="1B74F163" w14:textId="685F94EE"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 xml:space="preserve">User-friendly: </w:t>
      </w:r>
      <w:r w:rsidRPr="00FF168C">
        <w:rPr>
          <w:rFonts w:ascii="Century" w:hAnsi="Century" w:cs="Century Gothic"/>
          <w:sz w:val="24"/>
          <w:szCs w:val="24"/>
        </w:rPr>
        <w:t>aggettivo utilizzato per definire un software di facile utilizzo anche per persone non esperte nell’uso del PC.</w:t>
      </w:r>
    </w:p>
    <w:p w14:paraId="705D1F0E" w14:textId="03F87A61"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 xml:space="preserve">Admin: </w:t>
      </w:r>
      <w:r w:rsidRPr="00FF168C">
        <w:rPr>
          <w:rFonts w:ascii="Century" w:hAnsi="Century" w:cs="Century Gothic"/>
          <w:sz w:val="24"/>
          <w:szCs w:val="24"/>
        </w:rPr>
        <w:t>Amministratore del sistema in grado di poter aggiungere e rimuovere prodotti dal catalogo ed effettuare registrazioni di nuovi admin.</w:t>
      </w:r>
    </w:p>
    <w:p w14:paraId="3E176540" w14:textId="53845B00"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 xml:space="preserve">Cliente: </w:t>
      </w:r>
      <w:r w:rsidRPr="00FF168C">
        <w:rPr>
          <w:rFonts w:ascii="Century" w:hAnsi="Century" w:cs="Century Gothic"/>
          <w:sz w:val="24"/>
          <w:szCs w:val="24"/>
        </w:rPr>
        <w:t>Astrazione semantica di un account quando visita il sito, mette oggetti nel carrello o acquista prodotti</w:t>
      </w:r>
    </w:p>
    <w:p w14:paraId="1FF58638" w14:textId="33CE80E5" w:rsidR="00C75868" w:rsidRPr="00FF168C" w:rsidRDefault="00C75868" w:rsidP="005719A9">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 xml:space="preserve">Utente: </w:t>
      </w:r>
      <w:r w:rsidRPr="00FF168C">
        <w:rPr>
          <w:rFonts w:ascii="Century" w:hAnsi="Century" w:cs="Century Gothic"/>
          <w:sz w:val="24"/>
          <w:szCs w:val="24"/>
        </w:rPr>
        <w:t>Astrazione semantica di un account generico, che identifica in egual modo sia un Admin che un Cliente</w:t>
      </w:r>
    </w:p>
    <w:p w14:paraId="4C1768A6" w14:textId="14339228" w:rsidR="00C75868" w:rsidRPr="00FF168C" w:rsidRDefault="00C75868" w:rsidP="00C75868">
      <w:pPr>
        <w:pStyle w:val="Paragrafoelenco"/>
        <w:autoSpaceDE w:val="0"/>
        <w:autoSpaceDN w:val="0"/>
        <w:adjustRightInd w:val="0"/>
        <w:spacing w:after="0" w:line="240" w:lineRule="auto"/>
        <w:rPr>
          <w:rFonts w:ascii="Century" w:hAnsi="Century" w:cs="Century Gothic"/>
          <w:sz w:val="24"/>
          <w:szCs w:val="24"/>
        </w:rPr>
      </w:pPr>
    </w:p>
    <w:p w14:paraId="197ACE84" w14:textId="77777777" w:rsidR="00C75868" w:rsidRPr="00C75868" w:rsidRDefault="00C75868" w:rsidP="00C75868">
      <w:pPr>
        <w:pStyle w:val="Paragrafoelenco"/>
        <w:autoSpaceDE w:val="0"/>
        <w:autoSpaceDN w:val="0"/>
        <w:adjustRightInd w:val="0"/>
        <w:spacing w:after="0" w:line="240" w:lineRule="auto"/>
        <w:rPr>
          <w:rFonts w:ascii="Century" w:hAnsi="Century" w:cs="Century Gothic"/>
          <w:sz w:val="24"/>
          <w:szCs w:val="24"/>
        </w:rPr>
      </w:pPr>
    </w:p>
    <w:p w14:paraId="07F4DB00" w14:textId="5BE4917B" w:rsidR="00C75868" w:rsidRPr="00FF168C" w:rsidRDefault="00C75868" w:rsidP="00205893">
      <w:pPr>
        <w:pStyle w:val="Titolo2"/>
        <w:numPr>
          <w:ilvl w:val="1"/>
          <w:numId w:val="7"/>
        </w:numPr>
      </w:pPr>
      <w:bookmarkStart w:id="8" w:name="_Toc30024560"/>
      <w:r w:rsidRPr="00FF168C">
        <w:t>Riferimenti</w:t>
      </w:r>
      <w:bookmarkEnd w:id="8"/>
      <w:r w:rsidRPr="00FF168C">
        <w:t xml:space="preserve"> </w:t>
      </w:r>
    </w:p>
    <w:p w14:paraId="67A62A55" w14:textId="77777777" w:rsidR="00C75868" w:rsidRPr="00FF168C" w:rsidRDefault="00C75868" w:rsidP="00C75868">
      <w:pPr>
        <w:pStyle w:val="Paragrafoelenco"/>
        <w:ind w:left="900"/>
        <w:rPr>
          <w:rFonts w:ascii="Century" w:hAnsi="Century"/>
        </w:rPr>
      </w:pPr>
    </w:p>
    <w:p w14:paraId="57824147" w14:textId="7C5FB14A" w:rsidR="00C75868" w:rsidRPr="00C75868"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 xml:space="preserve">Il contesto è ripreso dal documento di analisi dei requisiti del progetto </w:t>
      </w:r>
      <w:r w:rsidR="00401E5D" w:rsidRPr="00FF168C">
        <w:rPr>
          <w:rFonts w:ascii="Century" w:hAnsi="Century" w:cs="Century Gothic"/>
          <w:sz w:val="24"/>
          <w:szCs w:val="24"/>
        </w:rPr>
        <w:t>“</w:t>
      </w:r>
      <w:r w:rsidRPr="00FF168C">
        <w:rPr>
          <w:rFonts w:ascii="Century" w:hAnsi="Century" w:cs="Century Gothic"/>
          <w:sz w:val="24"/>
          <w:szCs w:val="24"/>
        </w:rPr>
        <w:t>Maggico</w:t>
      </w:r>
      <w:r w:rsidR="00401E5D" w:rsidRPr="00FF168C">
        <w:rPr>
          <w:rFonts w:ascii="Century" w:hAnsi="Century" w:cs="Century Gothic"/>
          <w:sz w:val="24"/>
          <w:szCs w:val="24"/>
        </w:rPr>
        <w:t xml:space="preserve"> Car &amp; Motorbike Parts”</w:t>
      </w:r>
      <w:r w:rsidRPr="00C75868">
        <w:rPr>
          <w:rFonts w:ascii="Century" w:hAnsi="Century" w:cs="Century Gothic"/>
          <w:sz w:val="24"/>
          <w:szCs w:val="24"/>
        </w:rPr>
        <w:t>.</w:t>
      </w:r>
    </w:p>
    <w:p w14:paraId="3B0F1610" w14:textId="77777777" w:rsidR="00C75868" w:rsidRPr="00C75868"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 xml:space="preserve">È stato anche usato come riferimento il libro: </w:t>
      </w:r>
    </w:p>
    <w:p w14:paraId="4CCE3269" w14:textId="77777777" w:rsidR="00C75868" w:rsidRPr="00C75868"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b/>
          <w:bCs/>
          <w:sz w:val="24"/>
          <w:szCs w:val="24"/>
        </w:rPr>
        <w:t xml:space="preserve">Object-Oriented Software Engineering: Using UML, Patterns, and Java, 3rd Edition </w:t>
      </w:r>
      <w:r w:rsidRPr="00C75868">
        <w:rPr>
          <w:rFonts w:ascii="Century" w:hAnsi="Century" w:cs="Century Gothic"/>
          <w:sz w:val="24"/>
          <w:szCs w:val="24"/>
        </w:rPr>
        <w:t xml:space="preserve">Prentice Hall, Upper Saddle River, NJ, September 25, 2009. </w:t>
      </w:r>
    </w:p>
    <w:p w14:paraId="25AFCD8B" w14:textId="2A08D13B" w:rsidR="00C75868" w:rsidRPr="00FF168C" w:rsidRDefault="00C75868" w:rsidP="00C75868">
      <w:pPr>
        <w:autoSpaceDE w:val="0"/>
        <w:autoSpaceDN w:val="0"/>
        <w:adjustRightInd w:val="0"/>
        <w:spacing w:after="0" w:line="240" w:lineRule="auto"/>
        <w:rPr>
          <w:rFonts w:ascii="Century" w:hAnsi="Century" w:cs="Century Gothic"/>
          <w:sz w:val="24"/>
          <w:szCs w:val="24"/>
        </w:rPr>
      </w:pPr>
    </w:p>
    <w:p w14:paraId="2F4F84B9" w14:textId="77777777" w:rsidR="00401E5D" w:rsidRPr="00C75868" w:rsidRDefault="00401E5D" w:rsidP="00C75868">
      <w:pPr>
        <w:autoSpaceDE w:val="0"/>
        <w:autoSpaceDN w:val="0"/>
        <w:adjustRightInd w:val="0"/>
        <w:spacing w:after="0" w:line="240" w:lineRule="auto"/>
        <w:rPr>
          <w:rFonts w:ascii="Century" w:hAnsi="Century" w:cs="Century Gothic"/>
          <w:sz w:val="24"/>
          <w:szCs w:val="24"/>
        </w:rPr>
      </w:pPr>
    </w:p>
    <w:p w14:paraId="0C9E3466" w14:textId="4D6D2DD3" w:rsidR="00C75868" w:rsidRPr="00FF168C" w:rsidRDefault="00C75868" w:rsidP="00205893">
      <w:pPr>
        <w:pStyle w:val="Titolo2"/>
        <w:numPr>
          <w:ilvl w:val="1"/>
          <w:numId w:val="7"/>
        </w:numPr>
      </w:pPr>
      <w:bookmarkStart w:id="9" w:name="_Toc30024561"/>
      <w:r w:rsidRPr="00FF168C">
        <w:t>Panoramica</w:t>
      </w:r>
      <w:bookmarkEnd w:id="9"/>
      <w:r w:rsidRPr="00FF168C">
        <w:t xml:space="preserve"> </w:t>
      </w:r>
    </w:p>
    <w:p w14:paraId="53A0731E" w14:textId="77777777" w:rsidR="00401E5D" w:rsidRPr="00FF168C" w:rsidRDefault="00401E5D" w:rsidP="00401E5D">
      <w:pPr>
        <w:pStyle w:val="Paragrafoelenco"/>
        <w:ind w:left="900"/>
        <w:rPr>
          <w:rFonts w:ascii="Century" w:hAnsi="Century"/>
        </w:rPr>
      </w:pPr>
    </w:p>
    <w:p w14:paraId="4AC7372F" w14:textId="37F1AA83" w:rsidR="00401E5D" w:rsidRPr="00FF168C"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In questa sezione presentiamo una panoramica di ciò che riguarderà il documento. Questa forma di indicizzazione serve per orientare il lettore su come si struttura</w:t>
      </w:r>
      <w:r w:rsidR="007D310D" w:rsidRPr="00FF168C">
        <w:rPr>
          <w:rFonts w:ascii="Century" w:hAnsi="Century" w:cs="Century Gothic"/>
          <w:sz w:val="24"/>
          <w:szCs w:val="24"/>
        </w:rPr>
        <w:t>no le</w:t>
      </w:r>
      <w:r w:rsidRPr="00C75868">
        <w:rPr>
          <w:rFonts w:ascii="Century" w:hAnsi="Century" w:cs="Century Gothic"/>
          <w:sz w:val="24"/>
          <w:szCs w:val="24"/>
        </w:rPr>
        <w:t xml:space="preserve"> fondamenta dell’architettura software che si sta sviluppando</w:t>
      </w:r>
      <w:r w:rsidR="007D310D" w:rsidRPr="00FF168C">
        <w:rPr>
          <w:rFonts w:ascii="Century" w:hAnsi="Century" w:cs="Century Gothic"/>
          <w:sz w:val="24"/>
          <w:szCs w:val="24"/>
        </w:rPr>
        <w:t>,</w:t>
      </w:r>
      <w:r w:rsidRPr="00C75868">
        <w:rPr>
          <w:rFonts w:ascii="Century" w:hAnsi="Century" w:cs="Century Gothic"/>
          <w:sz w:val="24"/>
          <w:szCs w:val="24"/>
        </w:rPr>
        <w:t xml:space="preserve"> </w:t>
      </w:r>
      <w:r w:rsidR="007D310D" w:rsidRPr="00FF168C">
        <w:rPr>
          <w:rFonts w:ascii="Century" w:hAnsi="Century" w:cs="Century Gothic"/>
          <w:sz w:val="24"/>
          <w:szCs w:val="24"/>
        </w:rPr>
        <w:t>per una maggiore chiarezza</w:t>
      </w:r>
      <w:r w:rsidRPr="00C75868">
        <w:rPr>
          <w:rFonts w:ascii="Century" w:hAnsi="Century" w:cs="Century Gothic"/>
          <w:sz w:val="24"/>
          <w:szCs w:val="24"/>
        </w:rPr>
        <w:t>.</w:t>
      </w:r>
    </w:p>
    <w:p w14:paraId="1F31AA80" w14:textId="77777777" w:rsidR="00401E5D" w:rsidRPr="00FF168C" w:rsidRDefault="00401E5D" w:rsidP="00C75868">
      <w:pPr>
        <w:autoSpaceDE w:val="0"/>
        <w:autoSpaceDN w:val="0"/>
        <w:adjustRightInd w:val="0"/>
        <w:spacing w:after="0" w:line="240" w:lineRule="auto"/>
        <w:rPr>
          <w:rFonts w:ascii="Century" w:hAnsi="Century" w:cs="Century Gothic"/>
          <w:sz w:val="24"/>
          <w:szCs w:val="24"/>
        </w:rPr>
      </w:pPr>
    </w:p>
    <w:p w14:paraId="2C4CE973" w14:textId="75B45366" w:rsidR="00C75868" w:rsidRPr="00FF168C"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Di seguito riportiamo le varie parti del contesto che verrà analizzato:</w:t>
      </w:r>
    </w:p>
    <w:p w14:paraId="21F05583" w14:textId="77777777" w:rsidR="007D310D" w:rsidRPr="00C75868" w:rsidRDefault="007D310D" w:rsidP="00C75868">
      <w:pPr>
        <w:autoSpaceDE w:val="0"/>
        <w:autoSpaceDN w:val="0"/>
        <w:adjustRightInd w:val="0"/>
        <w:spacing w:after="0" w:line="240" w:lineRule="auto"/>
        <w:rPr>
          <w:rFonts w:ascii="Century" w:hAnsi="Century" w:cs="Century Gothic"/>
          <w:sz w:val="24"/>
          <w:szCs w:val="24"/>
        </w:rPr>
      </w:pPr>
    </w:p>
    <w:p w14:paraId="467DFD74"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Decomposizione del sistema:</w:t>
      </w:r>
      <w:r w:rsidR="007D310D" w:rsidRPr="00FF168C">
        <w:rPr>
          <w:rFonts w:ascii="Century" w:hAnsi="Century" w:cs="Century Gothic"/>
          <w:b/>
          <w:bCs/>
          <w:sz w:val="24"/>
          <w:szCs w:val="24"/>
        </w:rPr>
        <w:t xml:space="preserve"> </w:t>
      </w:r>
    </w:p>
    <w:p w14:paraId="1DA4A3B1" w14:textId="2D586F6D" w:rsidR="00C75868"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w:t>
      </w:r>
      <w:r w:rsidR="00C75868" w:rsidRPr="00FF168C">
        <w:rPr>
          <w:rFonts w:ascii="Century" w:hAnsi="Century" w:cs="Century Gothic"/>
          <w:sz w:val="24"/>
          <w:szCs w:val="24"/>
        </w:rPr>
        <w:t>l sistema viene suddiviso in diversi sottosistemi.</w:t>
      </w:r>
      <w:r w:rsidRPr="00FF168C">
        <w:rPr>
          <w:rFonts w:ascii="Century" w:hAnsi="Century" w:cs="Century Gothic"/>
          <w:sz w:val="24"/>
          <w:szCs w:val="24"/>
        </w:rPr>
        <w:t xml:space="preserve"> </w:t>
      </w:r>
      <w:r w:rsidR="00C75868" w:rsidRPr="00FF168C">
        <w:rPr>
          <w:rFonts w:ascii="Century" w:hAnsi="Century" w:cs="Century Gothic"/>
          <w:sz w:val="24"/>
          <w:szCs w:val="24"/>
        </w:rPr>
        <w:t>Ogni sottosistema è caratterizzato da servizi che offre ad altri sottosistemi. L’insieme dei servizi sarà denominato Interfaccia.</w:t>
      </w:r>
    </w:p>
    <w:p w14:paraId="34B76BF6"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556457F6"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Mapping Hardware/Software:</w:t>
      </w:r>
      <w:r w:rsidR="007D310D" w:rsidRPr="00FF168C">
        <w:rPr>
          <w:rFonts w:ascii="Century" w:hAnsi="Century" w:cs="Century Gothic"/>
          <w:b/>
          <w:bCs/>
          <w:sz w:val="24"/>
          <w:szCs w:val="24"/>
        </w:rPr>
        <w:t xml:space="preserve"> </w:t>
      </w:r>
    </w:p>
    <w:p w14:paraId="502878A5" w14:textId="73B37C82" w:rsidR="00C75868" w:rsidRPr="00FF168C" w:rsidRDefault="00C75868"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in questa sezione vengono prese decisioni riguardo le piattaforme hardware scelte per il sistema, la comunicazione tra nodi, e come vengano incapsulati i servizi di un sottosistema.</w:t>
      </w:r>
    </w:p>
    <w:p w14:paraId="47BC8808" w14:textId="26BB633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7DD9F351"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363A9A54"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Gestione dei dati persistenti:</w:t>
      </w:r>
    </w:p>
    <w:p w14:paraId="3BA92663" w14:textId="7BB57B27" w:rsidR="00C75868"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w:t>
      </w:r>
      <w:r w:rsidR="00C75868" w:rsidRPr="00FF168C">
        <w:rPr>
          <w:rFonts w:ascii="Century" w:hAnsi="Century" w:cs="Century Gothic"/>
          <w:sz w:val="24"/>
          <w:szCs w:val="24"/>
        </w:rPr>
        <w:t>n tale sezione vengono individuati gli oggetti che devono essere resi persistenti e quale software verrà utilizzato per tale scopo.</w:t>
      </w:r>
    </w:p>
    <w:p w14:paraId="7C428F9C"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169C1BCB"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Politiche di accesso e Sicurezza:</w:t>
      </w:r>
    </w:p>
    <w:p w14:paraId="633272A3" w14:textId="31002A12" w:rsidR="00C75868"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w:t>
      </w:r>
      <w:r w:rsidR="00C75868" w:rsidRPr="00FF168C">
        <w:rPr>
          <w:rFonts w:ascii="Century" w:hAnsi="Century" w:cs="Century Gothic"/>
          <w:sz w:val="24"/>
          <w:szCs w:val="24"/>
        </w:rPr>
        <w:t>n tale sezione si individueranno grazie ad una tabella le operazioni che ogni attore può effettuare.</w:t>
      </w:r>
    </w:p>
    <w:p w14:paraId="6E5AB786"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46DD407F"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Controllo del software globale:</w:t>
      </w:r>
    </w:p>
    <w:p w14:paraId="2164CCC8" w14:textId="5AEC8D7E" w:rsidR="00C75868" w:rsidRPr="00FF168C" w:rsidRDefault="00C75868"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che desc</w:t>
      </w:r>
      <w:r w:rsidR="007D310D" w:rsidRPr="00FF168C">
        <w:rPr>
          <w:rFonts w:ascii="Century" w:hAnsi="Century" w:cs="Century Gothic"/>
          <w:sz w:val="24"/>
          <w:szCs w:val="24"/>
        </w:rPr>
        <w:t>r</w:t>
      </w:r>
      <w:r w:rsidRPr="00FF168C">
        <w:rPr>
          <w:rFonts w:ascii="Century" w:hAnsi="Century" w:cs="Century Gothic"/>
          <w:sz w:val="24"/>
          <w:szCs w:val="24"/>
        </w:rPr>
        <w:t>ive il modo in cui è implementato il controllo globale del software e come si sincronizzano i sottosistemi.</w:t>
      </w:r>
    </w:p>
    <w:p w14:paraId="02F90B76"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3FBD4428" w14:textId="77777777" w:rsidR="007D310D" w:rsidRPr="00FF168C" w:rsidRDefault="00C75868" w:rsidP="00401E5D">
      <w:pPr>
        <w:pStyle w:val="Paragrafoelenco"/>
        <w:numPr>
          <w:ilvl w:val="0"/>
          <w:numId w:val="3"/>
        </w:numPr>
        <w:rPr>
          <w:rFonts w:ascii="Century" w:hAnsi="Century"/>
        </w:rPr>
      </w:pPr>
      <w:r w:rsidRPr="00FF168C">
        <w:rPr>
          <w:rFonts w:ascii="Century" w:hAnsi="Century" w:cs="Century Gothic"/>
          <w:b/>
          <w:bCs/>
          <w:sz w:val="24"/>
          <w:szCs w:val="24"/>
        </w:rPr>
        <w:t xml:space="preserve">Condizioni Boundary: </w:t>
      </w:r>
    </w:p>
    <w:p w14:paraId="370B600A" w14:textId="7DE1BA7C" w:rsidR="00C75868" w:rsidRPr="00FF168C" w:rsidRDefault="00C75868" w:rsidP="007D310D">
      <w:pPr>
        <w:pStyle w:val="Paragrafoelenco"/>
        <w:rPr>
          <w:rFonts w:ascii="Century" w:hAnsi="Century" w:cs="Century Gothic"/>
          <w:sz w:val="20"/>
          <w:szCs w:val="20"/>
        </w:rPr>
      </w:pPr>
      <w:r w:rsidRPr="00FF168C">
        <w:rPr>
          <w:rFonts w:ascii="Century" w:hAnsi="Century" w:cs="Century Gothic"/>
          <w:sz w:val="24"/>
          <w:szCs w:val="24"/>
        </w:rPr>
        <w:t>che descriverà oltre l’avvio anche la gestione dei fallimenti, interruzione di corrente o anche a errori di progetta</w:t>
      </w:r>
      <w:r w:rsidRPr="00FF168C">
        <w:rPr>
          <w:rFonts w:ascii="Century" w:hAnsi="Century" w:cs="Century Gothic"/>
          <w:sz w:val="20"/>
          <w:szCs w:val="20"/>
        </w:rPr>
        <w:t>zione.</w:t>
      </w:r>
    </w:p>
    <w:p w14:paraId="57BC3137" w14:textId="1BE9AAD2" w:rsidR="00FF168C" w:rsidRPr="00FF168C" w:rsidRDefault="00FF168C" w:rsidP="007D310D">
      <w:pPr>
        <w:pStyle w:val="Paragrafoelenco"/>
        <w:rPr>
          <w:rFonts w:ascii="Century" w:hAnsi="Century" w:cs="Century Gothic"/>
          <w:sz w:val="20"/>
          <w:szCs w:val="20"/>
        </w:rPr>
      </w:pPr>
    </w:p>
    <w:p w14:paraId="6E4AFE19" w14:textId="4E02EDAE" w:rsidR="00FF168C" w:rsidRPr="00FF168C" w:rsidRDefault="00FF168C">
      <w:pPr>
        <w:rPr>
          <w:rFonts w:ascii="Century" w:hAnsi="Century" w:cs="Century Gothic"/>
          <w:sz w:val="20"/>
          <w:szCs w:val="20"/>
        </w:rPr>
      </w:pPr>
      <w:r w:rsidRPr="00FF168C">
        <w:rPr>
          <w:rFonts w:ascii="Century" w:hAnsi="Century" w:cs="Century Gothic"/>
          <w:sz w:val="20"/>
          <w:szCs w:val="20"/>
        </w:rPr>
        <w:br w:type="page"/>
      </w:r>
    </w:p>
    <w:p w14:paraId="7EED4CA1" w14:textId="6B7939DE" w:rsidR="00FF168C" w:rsidRDefault="00FF168C" w:rsidP="00E73A52">
      <w:pPr>
        <w:pStyle w:val="Titolo1"/>
        <w:numPr>
          <w:ilvl w:val="0"/>
          <w:numId w:val="1"/>
        </w:numPr>
      </w:pPr>
      <w:bookmarkStart w:id="10" w:name="_Toc30024562"/>
      <w:r w:rsidRPr="00FF168C">
        <w:lastRenderedPageBreak/>
        <w:t>Architettura del sistema proposto</w:t>
      </w:r>
      <w:bookmarkEnd w:id="10"/>
    </w:p>
    <w:p w14:paraId="3434DFC4" w14:textId="77777777" w:rsidR="00E73A52" w:rsidRPr="00E73A52" w:rsidRDefault="00E73A52" w:rsidP="00E73A52">
      <w:pPr>
        <w:pStyle w:val="Paragrafoelenco"/>
        <w:ind w:left="990"/>
      </w:pPr>
    </w:p>
    <w:p w14:paraId="70A1AE27" w14:textId="7E523B00" w:rsidR="00FF168C" w:rsidRDefault="00FF168C" w:rsidP="00FF168C">
      <w:pPr>
        <w:pStyle w:val="Titolo2"/>
      </w:pPr>
      <w:r w:rsidRPr="00FF168C">
        <w:t xml:space="preserve">  </w:t>
      </w:r>
      <w:bookmarkStart w:id="11" w:name="_Toc30024563"/>
      <w:r w:rsidRPr="00FF168C">
        <w:t>2.1</w:t>
      </w:r>
      <w:r>
        <w:tab/>
      </w:r>
      <w:r w:rsidRPr="00FF168C">
        <w:t>Panoramica</w:t>
      </w:r>
      <w:bookmarkEnd w:id="11"/>
    </w:p>
    <w:p w14:paraId="32364076" w14:textId="77777777" w:rsidR="00FF168C" w:rsidRPr="00FF168C" w:rsidRDefault="00FF168C" w:rsidP="00FF168C"/>
    <w:p w14:paraId="05A2FD24" w14:textId="77777777" w:rsidR="00FF168C" w:rsidRPr="00FF168C" w:rsidRDefault="00FF168C" w:rsidP="00FF168C">
      <w:pPr>
        <w:ind w:left="708"/>
        <w:rPr>
          <w:rFonts w:ascii="Century" w:hAnsi="Century"/>
        </w:rPr>
      </w:pPr>
      <w:r w:rsidRPr="00FF168C">
        <w:rPr>
          <w:rFonts w:ascii="Century" w:hAnsi="Century"/>
        </w:rPr>
        <w:t>Il tipo di sistema proposto è un’applicazione web, composta da un architettura client/server. Tale sistema deve rispondere alle richieste effettuate da parte degli utenti, in base alla tipologia dell’utente che lo utilizza.  Nel caso di un utente Amministratore il sistema dovrà mostrare varie opzioni per la manipolazione del catalogo e degli utenti, mentre per il cliente saranno disponibili opzioni di creazione di un account e di acquisto di prodotti tramite l’apposito catalogo.</w:t>
      </w:r>
    </w:p>
    <w:p w14:paraId="58D60201" w14:textId="77777777" w:rsidR="00FF168C" w:rsidRPr="00FF168C" w:rsidRDefault="00FF168C" w:rsidP="00FF168C">
      <w:pPr>
        <w:ind w:left="708"/>
        <w:rPr>
          <w:rFonts w:ascii="Century" w:hAnsi="Century"/>
        </w:rPr>
      </w:pPr>
      <w:r w:rsidRPr="00FF168C">
        <w:rPr>
          <w:rFonts w:ascii="Century" w:hAnsi="Century"/>
        </w:rPr>
        <w:t xml:space="preserve">Le motivazioni che hanno portato alla decisione di utilizzare un architettura client/server sono le seguenti: </w:t>
      </w:r>
    </w:p>
    <w:p w14:paraId="2517B57C" w14:textId="77777777" w:rsidR="00FF168C" w:rsidRPr="00FF168C" w:rsidRDefault="00FF168C" w:rsidP="00FF168C">
      <w:pPr>
        <w:ind w:left="708"/>
        <w:rPr>
          <w:rFonts w:ascii="Century" w:hAnsi="Century"/>
          <w:b/>
          <w:bCs/>
        </w:rPr>
      </w:pPr>
      <w:r w:rsidRPr="00FF168C">
        <w:rPr>
          <w:rFonts w:ascii="Century" w:hAnsi="Century"/>
          <w:b/>
          <w:bCs/>
        </w:rPr>
        <w:t>Portabilità:</w:t>
      </w:r>
      <w:r w:rsidRPr="00FF168C">
        <w:rPr>
          <w:rFonts w:ascii="Century" w:hAnsi="Century"/>
        </w:rPr>
        <w:t xml:space="preserve"> Essendo un’applicazione web, potrà essere usata su una varietà di macchine e sistemi operativi e, quindi, sia da computer fissi che dispositivi mobili.</w:t>
      </w:r>
    </w:p>
    <w:p w14:paraId="199A16B6" w14:textId="77777777" w:rsidR="00FF168C" w:rsidRPr="00FF168C" w:rsidRDefault="00FF168C" w:rsidP="00FF168C">
      <w:pPr>
        <w:ind w:left="708"/>
        <w:rPr>
          <w:rFonts w:ascii="Century" w:hAnsi="Century"/>
        </w:rPr>
      </w:pPr>
      <w:r w:rsidRPr="00FF168C">
        <w:rPr>
          <w:rFonts w:ascii="Century" w:hAnsi="Century"/>
          <w:b/>
          <w:bCs/>
        </w:rPr>
        <w:t>Performance:</w:t>
      </w:r>
      <w:r w:rsidRPr="00FF168C">
        <w:rPr>
          <w:rFonts w:ascii="Century" w:hAnsi="Century"/>
        </w:rPr>
        <w:t xml:space="preserve"> Il sistema garantirà reattività nel completamento delle task, anche se tale aspetto è molto influenzato dalla qualità della connessione ad internet che l'utente finale possiede.</w:t>
      </w:r>
    </w:p>
    <w:p w14:paraId="47661497" w14:textId="77777777" w:rsidR="00FF168C" w:rsidRPr="00FF168C" w:rsidRDefault="00FF168C" w:rsidP="00FF168C">
      <w:pPr>
        <w:ind w:left="708"/>
        <w:rPr>
          <w:rFonts w:ascii="Century" w:hAnsi="Century"/>
          <w:b/>
          <w:bCs/>
        </w:rPr>
      </w:pPr>
      <w:r w:rsidRPr="00FF168C">
        <w:rPr>
          <w:rFonts w:ascii="Century" w:hAnsi="Century"/>
          <w:b/>
          <w:bCs/>
        </w:rPr>
        <w:t>Scalabilità:</w:t>
      </w:r>
      <w:r w:rsidRPr="00FF168C">
        <w:rPr>
          <w:rFonts w:ascii="Century" w:hAnsi="Century"/>
        </w:rPr>
        <w:t xml:space="preserve"> il sistema è in grado di supportare e gestire diverse richieste da parte di molti utenti contemporaneamente collegati all’applicazione.</w:t>
      </w:r>
    </w:p>
    <w:p w14:paraId="3230C1D8" w14:textId="77777777" w:rsidR="00FF168C" w:rsidRPr="00FF168C" w:rsidRDefault="00FF168C" w:rsidP="00FF168C">
      <w:pPr>
        <w:ind w:left="708"/>
        <w:rPr>
          <w:rFonts w:ascii="Century" w:hAnsi="Century"/>
        </w:rPr>
      </w:pPr>
      <w:r w:rsidRPr="00FF168C">
        <w:rPr>
          <w:rFonts w:ascii="Century" w:hAnsi="Century"/>
          <w:b/>
          <w:bCs/>
        </w:rPr>
        <w:t xml:space="preserve">Affidabilità: </w:t>
      </w:r>
      <w:r w:rsidRPr="00FF168C">
        <w:rPr>
          <w:rFonts w:ascii="Century" w:hAnsi="Century"/>
        </w:rPr>
        <w:t>le componenti sia client che server garantiscono l’affidabilità anche in presenza di guasti e situazioni impreviste, quindi deve essere possibile effettuare dei backup periodici al database.</w:t>
      </w:r>
    </w:p>
    <w:p w14:paraId="13893EE8" w14:textId="77777777" w:rsidR="00FF168C" w:rsidRPr="00FF168C" w:rsidRDefault="00FF168C" w:rsidP="00FF168C">
      <w:pPr>
        <w:rPr>
          <w:rFonts w:ascii="Century" w:hAnsi="Century"/>
        </w:rPr>
      </w:pPr>
      <w:r w:rsidRPr="00FF168C">
        <w:rPr>
          <w:rFonts w:ascii="Century" w:hAnsi="Century"/>
        </w:rPr>
        <w:t>Nello sviluppo del software utilizzeremo un'architettura di tipo MVC, tale pattern prevede che il software venga diviso in tre parti ognuna delle quali ha un compito diverso. La view si occuperà di curare l'interazione con l'utente, Il controller riceverà informazioni della View per interfacciarsi al model, mentre il model si occuperà della gestione dei dati e, quindi, dell'iterazione con il database sottostante. L'utilizzo di questo modello comporta numerosi vantaggi, primi tra tutti sono la facilità di manutenzione ed estensione. Infatti, essendo uno standard di programmazione, sarà di facile comprensione a programmatori futuri. I model verranno realizzati utilizzando classi Java appropriate, la parte di view verrà implementata utilizzando HTML e Java in pagine JSP e i control saranno realizzati tramite Servlet.</w:t>
      </w:r>
    </w:p>
    <w:p w14:paraId="133F100B" w14:textId="77777777" w:rsidR="00FF168C" w:rsidRPr="00FF168C" w:rsidRDefault="00FF168C" w:rsidP="00FF168C">
      <w:pPr>
        <w:rPr>
          <w:rFonts w:ascii="Century" w:hAnsi="Century"/>
        </w:rPr>
      </w:pPr>
    </w:p>
    <w:p w14:paraId="75572D97" w14:textId="1018FDF6" w:rsidR="00FF168C" w:rsidRPr="00FF168C" w:rsidRDefault="00FF168C" w:rsidP="00FF168C">
      <w:pPr>
        <w:pStyle w:val="Titolo2"/>
      </w:pPr>
      <w:bookmarkStart w:id="12" w:name="_Toc30024564"/>
      <w:r w:rsidRPr="00FF168C">
        <w:t>2.2</w:t>
      </w:r>
      <w:r>
        <w:tab/>
      </w:r>
      <w:r w:rsidRPr="00FF168C">
        <w:t>Decomposizione in sott</w:t>
      </w:r>
      <w:r w:rsidR="00E73A52">
        <w:t>o</w:t>
      </w:r>
      <w:r w:rsidRPr="00FF168C">
        <w:t>sistemi</w:t>
      </w:r>
      <w:bookmarkEnd w:id="12"/>
    </w:p>
    <w:p w14:paraId="2C7CF184" w14:textId="77777777" w:rsidR="00FF168C" w:rsidRPr="00FF168C" w:rsidRDefault="00FF168C" w:rsidP="00FF168C">
      <w:pPr>
        <w:rPr>
          <w:rFonts w:ascii="Century" w:hAnsi="Century"/>
        </w:rPr>
      </w:pPr>
      <w:r w:rsidRPr="00FF168C">
        <w:rPr>
          <w:rFonts w:ascii="Century" w:hAnsi="Century"/>
        </w:rPr>
        <w:t>Per la realizzazione del sistema sarà utilizzata una architettura three-tier. Utilizzeremo una particolare architettura multi-tier in cui la logica dell'applicazione verrà suddivisa in tre parti detti layer: 1. Presentation layer: composto da tutte le interfacce grafiche, in particolare dai boundary object come form che verranno compilati dagli utenti.</w:t>
      </w:r>
    </w:p>
    <w:p w14:paraId="504A31F0" w14:textId="77777777" w:rsidR="00FF168C" w:rsidRPr="00FF168C" w:rsidRDefault="00FF168C" w:rsidP="00FF168C">
      <w:pPr>
        <w:rPr>
          <w:rFonts w:ascii="Century" w:hAnsi="Century"/>
        </w:rPr>
      </w:pPr>
      <w:r w:rsidRPr="00FF168C">
        <w:rPr>
          <w:rFonts w:ascii="Century" w:hAnsi="Century"/>
        </w:rPr>
        <w:lastRenderedPageBreak/>
        <w:t>2. Application layer: composta dagli oggetti che si occuperanno dell'elaborazione dati e di notificare cambiamenti al presentation layer. Inoltre, questo strato interagirà con il database sottostante tramite lo storage layer.</w:t>
      </w:r>
    </w:p>
    <w:p w14:paraId="496AADFC" w14:textId="77777777" w:rsidR="00FF168C" w:rsidRPr="00FF168C" w:rsidRDefault="00FF168C" w:rsidP="00FF168C">
      <w:pPr>
        <w:rPr>
          <w:rFonts w:ascii="Century" w:hAnsi="Century"/>
        </w:rPr>
      </w:pPr>
      <w:r w:rsidRPr="00FF168C">
        <w:rPr>
          <w:rFonts w:ascii="Century" w:hAnsi="Century"/>
        </w:rPr>
        <w:t>3. Storage layer: Si occupa della memorizzazione di dati persistenti e del loro recupero dal database attraverso l’uso di query.</w:t>
      </w:r>
    </w:p>
    <w:p w14:paraId="1CA188AC" w14:textId="77777777" w:rsidR="00FF168C" w:rsidRPr="00FF168C" w:rsidRDefault="00FF168C" w:rsidP="00FF168C">
      <w:pPr>
        <w:rPr>
          <w:rFonts w:ascii="Century" w:hAnsi="Century"/>
        </w:rPr>
      </w:pPr>
      <w:r w:rsidRPr="00FF168C">
        <w:rPr>
          <w:rFonts w:ascii="Century" w:hAnsi="Century"/>
        </w:rPr>
        <w:t>Il sottosistema del presentation layer è stato suddiviso in quattro sottosistemi.</w:t>
      </w:r>
    </w:p>
    <w:p w14:paraId="7C04E614" w14:textId="77777777" w:rsidR="00FF168C" w:rsidRPr="00FF168C" w:rsidRDefault="00FF168C" w:rsidP="00FF168C">
      <w:pPr>
        <w:pStyle w:val="Paragrafoelenco"/>
        <w:numPr>
          <w:ilvl w:val="0"/>
          <w:numId w:val="5"/>
        </w:numPr>
        <w:rPr>
          <w:rFonts w:ascii="Century" w:hAnsi="Century"/>
        </w:rPr>
      </w:pPr>
      <w:r w:rsidRPr="00FF168C">
        <w:rPr>
          <w:rFonts w:ascii="Century" w:hAnsi="Century"/>
        </w:rPr>
        <w:t>Sottosistema Autenticazione: Contiene le pagine di benvenuto.</w:t>
      </w:r>
    </w:p>
    <w:p w14:paraId="62FB84ED" w14:textId="77777777" w:rsidR="00FF168C" w:rsidRPr="00FF168C" w:rsidRDefault="00FF168C" w:rsidP="00FF168C">
      <w:pPr>
        <w:pStyle w:val="Paragrafoelenco"/>
        <w:numPr>
          <w:ilvl w:val="0"/>
          <w:numId w:val="5"/>
        </w:numPr>
        <w:rPr>
          <w:rFonts w:ascii="Century" w:hAnsi="Century"/>
        </w:rPr>
      </w:pPr>
      <w:r w:rsidRPr="00FF168C">
        <w:rPr>
          <w:rFonts w:ascii="Century" w:hAnsi="Century"/>
        </w:rPr>
        <w:t>Sottosistema Amministratore: tramite questo sottosistema si potrà accedere alle funzionalità di creazione, aggiornamento e cancellazione dei prodotti; creazione e cancellazione degli admin.</w:t>
      </w:r>
    </w:p>
    <w:p w14:paraId="66275515" w14:textId="77777777" w:rsidR="00FF168C" w:rsidRPr="00FF168C" w:rsidRDefault="00FF168C" w:rsidP="00FF168C">
      <w:pPr>
        <w:pStyle w:val="Paragrafoelenco"/>
        <w:numPr>
          <w:ilvl w:val="0"/>
          <w:numId w:val="5"/>
        </w:numPr>
        <w:rPr>
          <w:rFonts w:ascii="Century" w:hAnsi="Century"/>
        </w:rPr>
      </w:pPr>
      <w:r w:rsidRPr="00FF168C">
        <w:rPr>
          <w:rFonts w:ascii="Century" w:hAnsi="Century"/>
        </w:rPr>
        <w:t>Sottosistema Cliente: tale sottosistema si occupa di gestire le funzionalità di modifica del profilo e della gestione del proprio carrello.</w:t>
      </w:r>
    </w:p>
    <w:p w14:paraId="0DF7F06E" w14:textId="77777777" w:rsidR="00FF168C" w:rsidRPr="00FF168C" w:rsidRDefault="00FF168C" w:rsidP="00FF168C">
      <w:pPr>
        <w:rPr>
          <w:rFonts w:ascii="Century" w:hAnsi="Century"/>
        </w:rPr>
      </w:pPr>
      <w:r w:rsidRPr="00FF168C">
        <w:rPr>
          <w:rFonts w:ascii="Century" w:hAnsi="Century"/>
        </w:rPr>
        <w:t>Il sottosistema application layer è stato suddiviso in vari sottosistemi</w:t>
      </w:r>
    </w:p>
    <w:p w14:paraId="7BCF71B7" w14:textId="77777777" w:rsidR="00FF168C" w:rsidRPr="00FF168C" w:rsidRDefault="00FF168C" w:rsidP="00FF168C">
      <w:pPr>
        <w:rPr>
          <w:rFonts w:ascii="Century" w:hAnsi="Century"/>
        </w:rPr>
      </w:pPr>
      <w:r w:rsidRPr="00FF168C">
        <w:rPr>
          <w:rFonts w:ascii="Century" w:hAnsi="Century"/>
        </w:rPr>
        <w:t>1.Sottosistema Gestione Carello: comprende tutte le operazioni per la creazione del carrello, per l’aggiunta o la rimozione dei prodotti.</w:t>
      </w:r>
    </w:p>
    <w:p w14:paraId="604A7DCD" w14:textId="77777777" w:rsidR="00FF168C" w:rsidRPr="00FF168C" w:rsidRDefault="00FF168C" w:rsidP="00FF168C">
      <w:pPr>
        <w:rPr>
          <w:rFonts w:ascii="Century" w:hAnsi="Century"/>
        </w:rPr>
      </w:pPr>
      <w:r w:rsidRPr="00FF168C">
        <w:rPr>
          <w:rFonts w:ascii="Century" w:hAnsi="Century"/>
        </w:rPr>
        <w:t>2.Sottosistema Gestione Catalogo: comprende tutte le operazioni per la creazione, aggiunta e rimozione di prodotti dal catalogo</w:t>
      </w:r>
    </w:p>
    <w:p w14:paraId="24C91949" w14:textId="77777777" w:rsidR="00FF168C" w:rsidRPr="00FF168C" w:rsidRDefault="00FF168C" w:rsidP="00FF168C">
      <w:pPr>
        <w:rPr>
          <w:rFonts w:ascii="Century" w:hAnsi="Century"/>
        </w:rPr>
      </w:pPr>
      <w:r w:rsidRPr="00FF168C">
        <w:rPr>
          <w:rFonts w:ascii="Century" w:hAnsi="Century"/>
        </w:rPr>
        <w:t>3.Sottosistema Gestione Utente: include tutte le operazioni di creazione di un utente, visualizzazione delle informazioni personali, eliminazione di un utente e la verifica dei dati in fase di Login.</w:t>
      </w:r>
    </w:p>
    <w:p w14:paraId="51DBCA01" w14:textId="77777777" w:rsidR="00FF168C" w:rsidRPr="00FF168C" w:rsidRDefault="00FF168C" w:rsidP="00FF168C">
      <w:pPr>
        <w:rPr>
          <w:rFonts w:ascii="Century" w:hAnsi="Century"/>
        </w:rPr>
      </w:pPr>
      <w:r w:rsidRPr="00FF168C">
        <w:rPr>
          <w:rFonts w:ascii="Century" w:hAnsi="Century"/>
        </w:rPr>
        <w:t>4.Sottosistema Gestione Pagamento: include tutte le operazioni per il completamento della transazione per l’acquisto di un corso (servizio esterno).</w:t>
      </w:r>
    </w:p>
    <w:p w14:paraId="77E162F3" w14:textId="77777777" w:rsidR="00FF168C" w:rsidRPr="00FF168C" w:rsidRDefault="00FF168C" w:rsidP="00FF168C">
      <w:pPr>
        <w:rPr>
          <w:rFonts w:ascii="Century" w:hAnsi="Century"/>
        </w:rPr>
      </w:pPr>
    </w:p>
    <w:p w14:paraId="1C9DF546" w14:textId="77777777" w:rsidR="00FF168C" w:rsidRPr="00FF168C" w:rsidRDefault="00FF168C" w:rsidP="00FF168C">
      <w:pPr>
        <w:rPr>
          <w:rFonts w:ascii="Century" w:hAnsi="Century"/>
        </w:rPr>
      </w:pPr>
      <w:r w:rsidRPr="00FF168C">
        <w:rPr>
          <w:rFonts w:ascii="Century" w:hAnsi="Century"/>
          <w:noProof/>
        </w:rPr>
        <w:lastRenderedPageBreak/>
        <w:drawing>
          <wp:inline distT="0" distB="0" distL="0" distR="0" wp14:anchorId="47C0CDA9" wp14:editId="4A9E9633">
            <wp:extent cx="5943600" cy="52482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72D72E9B" w14:textId="77777777" w:rsidR="00FF168C" w:rsidRPr="00FF168C" w:rsidRDefault="00FF168C" w:rsidP="00FF168C">
      <w:pPr>
        <w:pStyle w:val="Sottotitolo"/>
        <w:rPr>
          <w:rFonts w:ascii="Century" w:hAnsi="Century"/>
          <w:sz w:val="24"/>
          <w:szCs w:val="24"/>
        </w:rPr>
      </w:pPr>
    </w:p>
    <w:p w14:paraId="4423E8A5" w14:textId="77777777" w:rsidR="00FF168C" w:rsidRPr="00FF168C" w:rsidRDefault="00FF168C" w:rsidP="00FF168C">
      <w:pPr>
        <w:pStyle w:val="Paragrafoelenco"/>
        <w:ind w:left="360"/>
        <w:rPr>
          <w:rFonts w:ascii="Century" w:hAnsi="Century"/>
        </w:rPr>
      </w:pPr>
    </w:p>
    <w:p w14:paraId="30A0D0FE" w14:textId="329E79A8" w:rsidR="00FF168C" w:rsidRPr="00FF168C" w:rsidRDefault="00FF168C" w:rsidP="00FF168C">
      <w:pPr>
        <w:pStyle w:val="Titolo2"/>
      </w:pPr>
      <w:bookmarkStart w:id="13" w:name="_Toc30024565"/>
      <w:r>
        <w:lastRenderedPageBreak/>
        <w:t>2.3</w:t>
      </w:r>
      <w:r>
        <w:tab/>
      </w:r>
      <w:r w:rsidRPr="00FF168C">
        <w:t>Mapping Hardware/Software</w:t>
      </w:r>
      <w:bookmarkEnd w:id="13"/>
    </w:p>
    <w:p w14:paraId="247E6BF4" w14:textId="77777777" w:rsidR="00FF168C" w:rsidRPr="00FF168C" w:rsidRDefault="00FF168C" w:rsidP="00FF168C">
      <w:pPr>
        <w:pStyle w:val="Paragrafoelenco"/>
        <w:ind w:left="465"/>
        <w:rPr>
          <w:rFonts w:ascii="Century" w:hAnsi="Century"/>
        </w:rPr>
      </w:pPr>
      <w:r w:rsidRPr="00FF168C">
        <w:rPr>
          <w:rFonts w:ascii="Century" w:hAnsi="Century"/>
          <w:noProof/>
        </w:rPr>
        <w:drawing>
          <wp:inline distT="0" distB="0" distL="0" distR="0" wp14:anchorId="40F4F925" wp14:editId="1106D962">
            <wp:extent cx="6115050" cy="4486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486275"/>
                    </a:xfrm>
                    <a:prstGeom prst="rect">
                      <a:avLst/>
                    </a:prstGeom>
                    <a:noFill/>
                    <a:ln>
                      <a:noFill/>
                    </a:ln>
                  </pic:spPr>
                </pic:pic>
              </a:graphicData>
            </a:graphic>
          </wp:inline>
        </w:drawing>
      </w:r>
    </w:p>
    <w:p w14:paraId="210034A7" w14:textId="77777777" w:rsidR="00FF168C" w:rsidRPr="00FF168C" w:rsidRDefault="00FF168C" w:rsidP="00FF168C">
      <w:pPr>
        <w:pStyle w:val="Paragrafoelenco"/>
        <w:ind w:left="360"/>
        <w:rPr>
          <w:rFonts w:ascii="Century" w:hAnsi="Century"/>
          <w:b/>
          <w:bCs/>
        </w:rPr>
      </w:pPr>
    </w:p>
    <w:p w14:paraId="1FF0A94F" w14:textId="382EBBE2" w:rsidR="00FF168C" w:rsidRPr="00FF168C" w:rsidRDefault="00FF168C" w:rsidP="00546ED8">
      <w:pPr>
        <w:pStyle w:val="Paragrafoelenco"/>
        <w:numPr>
          <w:ilvl w:val="0"/>
          <w:numId w:val="3"/>
        </w:numPr>
        <w:rPr>
          <w:rFonts w:ascii="Century" w:hAnsi="Century"/>
        </w:rPr>
      </w:pPr>
      <w:r w:rsidRPr="00FF168C">
        <w:rPr>
          <w:rFonts w:ascii="Century" w:hAnsi="Century"/>
        </w:rPr>
        <w:t>Web Server: Il server utilizzato è Apache versione 9.</w:t>
      </w:r>
    </w:p>
    <w:p w14:paraId="6E9C0FD7" w14:textId="77777777" w:rsidR="00FF168C" w:rsidRPr="00FF168C" w:rsidRDefault="00FF168C" w:rsidP="00FF168C">
      <w:pPr>
        <w:pStyle w:val="Paragrafoelenco"/>
        <w:ind w:left="360"/>
        <w:rPr>
          <w:rFonts w:ascii="Century" w:hAnsi="Century"/>
        </w:rPr>
      </w:pPr>
    </w:p>
    <w:p w14:paraId="7418AAA1" w14:textId="73EAAA3C" w:rsidR="00FF168C" w:rsidRPr="00FF168C" w:rsidRDefault="00FF168C" w:rsidP="00546ED8">
      <w:pPr>
        <w:pStyle w:val="Paragrafoelenco"/>
        <w:numPr>
          <w:ilvl w:val="0"/>
          <w:numId w:val="3"/>
        </w:numPr>
        <w:rPr>
          <w:rFonts w:ascii="Century" w:hAnsi="Century"/>
        </w:rPr>
      </w:pPr>
      <w:r w:rsidRPr="00FF168C">
        <w:rPr>
          <w:rFonts w:ascii="Century" w:hAnsi="Century"/>
        </w:rPr>
        <w:t xml:space="preserve">Interface layer: L’utente utilizza il sistema mediante un Browser installato all’interno del suo calcolatore (ad es. Opera, Firefox, Chrome). </w:t>
      </w:r>
    </w:p>
    <w:p w14:paraId="7156E8AF" w14:textId="77777777" w:rsidR="00FF168C" w:rsidRPr="00FF168C" w:rsidRDefault="00FF168C" w:rsidP="00FF168C">
      <w:pPr>
        <w:pStyle w:val="Paragrafoelenco"/>
        <w:ind w:left="360"/>
        <w:rPr>
          <w:rFonts w:ascii="Century" w:hAnsi="Century"/>
        </w:rPr>
      </w:pPr>
    </w:p>
    <w:p w14:paraId="2E2967B4" w14:textId="61F54EF8" w:rsidR="00FF168C" w:rsidRPr="00FF168C" w:rsidRDefault="00FF168C" w:rsidP="00546ED8">
      <w:pPr>
        <w:pStyle w:val="Paragrafoelenco"/>
        <w:numPr>
          <w:ilvl w:val="0"/>
          <w:numId w:val="3"/>
        </w:numPr>
        <w:rPr>
          <w:rFonts w:ascii="Century" w:hAnsi="Century"/>
        </w:rPr>
      </w:pPr>
      <w:r w:rsidRPr="00FF168C">
        <w:rPr>
          <w:rFonts w:ascii="Century" w:hAnsi="Century"/>
        </w:rPr>
        <w:t xml:space="preserve">Application Logic layer: Il sistema, e quindi le funzionalità, sono implementate in linguaggio HTML5 + java. </w:t>
      </w:r>
    </w:p>
    <w:p w14:paraId="057C2E0D" w14:textId="77777777" w:rsidR="00FF168C" w:rsidRPr="00FF168C" w:rsidRDefault="00FF168C" w:rsidP="00FF168C">
      <w:pPr>
        <w:pStyle w:val="Paragrafoelenco"/>
        <w:ind w:left="360"/>
        <w:rPr>
          <w:rFonts w:ascii="Century" w:hAnsi="Century"/>
        </w:rPr>
      </w:pPr>
    </w:p>
    <w:p w14:paraId="07FF4B0B" w14:textId="2168DB51" w:rsidR="00FF168C" w:rsidRPr="00FF168C" w:rsidRDefault="00FF168C" w:rsidP="00546ED8">
      <w:pPr>
        <w:pStyle w:val="Paragrafoelenco"/>
        <w:numPr>
          <w:ilvl w:val="0"/>
          <w:numId w:val="3"/>
        </w:numPr>
        <w:rPr>
          <w:rFonts w:ascii="Century" w:hAnsi="Century"/>
        </w:rPr>
      </w:pPr>
      <w:r w:rsidRPr="00FF168C">
        <w:rPr>
          <w:rFonts w:ascii="Century" w:hAnsi="Century"/>
        </w:rPr>
        <w:t>Storage layer: Rappresenta il collegamento con il server da parte del sistema e si occupa di tutte le richieste di accesso e modifiche sui dati permanenti presenti nel database.</w:t>
      </w:r>
    </w:p>
    <w:p w14:paraId="67EE9FD0" w14:textId="139F653E" w:rsidR="00FF168C" w:rsidRDefault="00FF168C" w:rsidP="00FF168C">
      <w:pPr>
        <w:pStyle w:val="Paragrafoelenco"/>
        <w:ind w:left="360"/>
        <w:rPr>
          <w:rFonts w:ascii="Century" w:hAnsi="Century"/>
        </w:rPr>
      </w:pPr>
    </w:p>
    <w:p w14:paraId="64FBC567" w14:textId="06F1533B" w:rsidR="00C26E1D" w:rsidRDefault="00C26E1D" w:rsidP="00FF168C">
      <w:pPr>
        <w:pStyle w:val="Paragrafoelenco"/>
        <w:ind w:left="360"/>
        <w:rPr>
          <w:rFonts w:ascii="Century" w:hAnsi="Century"/>
        </w:rPr>
      </w:pPr>
    </w:p>
    <w:p w14:paraId="3B286AB9" w14:textId="32B7A2F2" w:rsidR="00C26E1D" w:rsidRPr="00CF5D1B" w:rsidRDefault="00C26E1D" w:rsidP="00C26E1D">
      <w:pPr>
        <w:pStyle w:val="Titolo2"/>
      </w:pPr>
      <w:bookmarkStart w:id="14" w:name="_Toc30024566"/>
      <w:r w:rsidRPr="00CF5D1B">
        <w:t>2.4</w:t>
      </w:r>
      <w:r>
        <w:tab/>
      </w:r>
      <w:r w:rsidRPr="00CF5D1B">
        <w:t>Gestione dei dati persistenti</w:t>
      </w:r>
      <w:bookmarkEnd w:id="14"/>
    </w:p>
    <w:p w14:paraId="18930371" w14:textId="77777777" w:rsidR="00C26E1D" w:rsidRPr="009E3954" w:rsidRDefault="00C26E1D" w:rsidP="00C26E1D">
      <w:pPr>
        <w:rPr>
          <w:rFonts w:ascii="Century" w:hAnsi="Century"/>
          <w:sz w:val="24"/>
          <w:szCs w:val="24"/>
        </w:rPr>
      </w:pPr>
    </w:p>
    <w:p w14:paraId="5AF7BD6C" w14:textId="77777777" w:rsidR="00C26E1D" w:rsidRDefault="00C26E1D" w:rsidP="00C26E1D">
      <w:pPr>
        <w:rPr>
          <w:rFonts w:ascii="Century" w:hAnsi="Century"/>
          <w:sz w:val="24"/>
          <w:szCs w:val="24"/>
        </w:rPr>
      </w:pPr>
      <w:r w:rsidRPr="009E3954">
        <w:rPr>
          <w:rFonts w:ascii="Century" w:hAnsi="Century"/>
          <w:sz w:val="24"/>
          <w:szCs w:val="24"/>
        </w:rPr>
        <w:t>All’interno di questa sezione verrà illustrato il procedimento di design sui dati persistenti partendo dal diagramma delle classi composto dagli entity per poi arrivare alla progettazione di un database relazionale.</w:t>
      </w:r>
    </w:p>
    <w:p w14:paraId="6D2ABAFD" w14:textId="77777777" w:rsidR="00C26E1D" w:rsidRDefault="00C26E1D" w:rsidP="00C26E1D">
      <w:pPr>
        <w:rPr>
          <w:rFonts w:ascii="Century" w:hAnsi="Century"/>
          <w:sz w:val="24"/>
          <w:szCs w:val="24"/>
        </w:rPr>
      </w:pPr>
    </w:p>
    <w:p w14:paraId="1B546530" w14:textId="77777777" w:rsidR="00C26E1D" w:rsidRDefault="00C26E1D" w:rsidP="00C26E1D">
      <w:pPr>
        <w:rPr>
          <w:rFonts w:ascii="Century" w:hAnsi="Century"/>
          <w:sz w:val="24"/>
          <w:szCs w:val="24"/>
        </w:rPr>
      </w:pPr>
      <w:r w:rsidRPr="00FD79D2">
        <w:rPr>
          <w:rFonts w:ascii="Century" w:hAnsi="Century"/>
          <w:sz w:val="24"/>
          <w:szCs w:val="24"/>
        </w:rPr>
        <w:lastRenderedPageBreak/>
        <w:t>Di seguito viene riportato il diagramma EER e le tabelle del database affiliate:</w:t>
      </w:r>
    </w:p>
    <w:p w14:paraId="0FBA9DDC" w14:textId="77777777" w:rsidR="00C26E1D" w:rsidRDefault="00C26E1D" w:rsidP="00C26E1D">
      <w:pPr>
        <w:rPr>
          <w:rFonts w:ascii="Century" w:hAnsi="Century"/>
          <w:sz w:val="24"/>
          <w:szCs w:val="24"/>
        </w:rPr>
      </w:pPr>
    </w:p>
    <w:p w14:paraId="0546B5FA" w14:textId="77777777" w:rsidR="00C26E1D" w:rsidRDefault="00C26E1D" w:rsidP="00C26E1D">
      <w:pPr>
        <w:rPr>
          <w:rFonts w:ascii="Century" w:hAnsi="Century"/>
          <w:sz w:val="24"/>
          <w:szCs w:val="24"/>
        </w:rPr>
      </w:pPr>
      <w:r>
        <w:rPr>
          <w:rFonts w:ascii="Century" w:hAnsi="Century"/>
          <w:noProof/>
          <w:sz w:val="24"/>
          <w:szCs w:val="24"/>
        </w:rPr>
        <w:drawing>
          <wp:inline distT="0" distB="0" distL="0" distR="0" wp14:anchorId="50110C96" wp14:editId="391CA52B">
            <wp:extent cx="6115050" cy="365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657600"/>
                    </a:xfrm>
                    <a:prstGeom prst="rect">
                      <a:avLst/>
                    </a:prstGeom>
                    <a:noFill/>
                    <a:ln>
                      <a:noFill/>
                    </a:ln>
                  </pic:spPr>
                </pic:pic>
              </a:graphicData>
            </a:graphic>
          </wp:inline>
        </w:drawing>
      </w:r>
    </w:p>
    <w:p w14:paraId="04BFDC04" w14:textId="77777777" w:rsidR="00C26E1D" w:rsidRDefault="00C26E1D" w:rsidP="00C26E1D">
      <w:pPr>
        <w:rPr>
          <w:rFonts w:ascii="Century" w:hAnsi="Century"/>
          <w:sz w:val="24"/>
          <w:szCs w:val="24"/>
        </w:rPr>
      </w:pPr>
    </w:p>
    <w:p w14:paraId="4F682EAA" w14:textId="77777777" w:rsidR="00C26E1D" w:rsidRDefault="00C26E1D" w:rsidP="00C26E1D">
      <w:pPr>
        <w:pStyle w:val="Titolo3"/>
      </w:pPr>
      <w:bookmarkStart w:id="15" w:name="_Toc30024567"/>
      <w:r>
        <w:t>2.4.1</w:t>
      </w:r>
      <w:r>
        <w:tab/>
        <w:t>Utente</w:t>
      </w:r>
      <w:bookmarkEnd w:id="15"/>
    </w:p>
    <w:tbl>
      <w:tblPr>
        <w:tblStyle w:val="Grigliatabella"/>
        <w:tblW w:w="0" w:type="auto"/>
        <w:tblLook w:val="04A0" w:firstRow="1" w:lastRow="0" w:firstColumn="1" w:lastColumn="0" w:noHBand="0" w:noVBand="1"/>
      </w:tblPr>
      <w:tblGrid>
        <w:gridCol w:w="2401"/>
        <w:gridCol w:w="2439"/>
        <w:gridCol w:w="2396"/>
        <w:gridCol w:w="2392"/>
      </w:tblGrid>
      <w:tr w:rsidR="00C26E1D" w:rsidRPr="009365C0" w14:paraId="4BB1A328" w14:textId="77777777" w:rsidTr="00AA4BC2">
        <w:tc>
          <w:tcPr>
            <w:tcW w:w="2401" w:type="dxa"/>
            <w:shd w:val="clear" w:color="auto" w:fill="4472C4" w:themeFill="accent1"/>
          </w:tcPr>
          <w:p w14:paraId="6AD305D9"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Nome</w:t>
            </w:r>
          </w:p>
        </w:tc>
        <w:tc>
          <w:tcPr>
            <w:tcW w:w="2439" w:type="dxa"/>
            <w:shd w:val="clear" w:color="auto" w:fill="4472C4" w:themeFill="accent1"/>
          </w:tcPr>
          <w:p w14:paraId="3C944AB8"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Tipo</w:t>
            </w:r>
          </w:p>
        </w:tc>
        <w:tc>
          <w:tcPr>
            <w:tcW w:w="2396" w:type="dxa"/>
            <w:shd w:val="clear" w:color="auto" w:fill="4472C4" w:themeFill="accent1"/>
          </w:tcPr>
          <w:p w14:paraId="20035C79"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Vincoli</w:t>
            </w:r>
          </w:p>
        </w:tc>
        <w:tc>
          <w:tcPr>
            <w:tcW w:w="2392" w:type="dxa"/>
            <w:shd w:val="clear" w:color="auto" w:fill="4472C4" w:themeFill="accent1"/>
          </w:tcPr>
          <w:p w14:paraId="3BFF4973"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Key</w:t>
            </w:r>
          </w:p>
        </w:tc>
      </w:tr>
      <w:tr w:rsidR="00C26E1D" w:rsidRPr="009365C0" w14:paraId="3F8B3660" w14:textId="77777777" w:rsidTr="00AA4BC2">
        <w:tc>
          <w:tcPr>
            <w:tcW w:w="2401" w:type="dxa"/>
          </w:tcPr>
          <w:p w14:paraId="78CD2253" w14:textId="77777777" w:rsidR="00C26E1D" w:rsidRPr="009365C0" w:rsidRDefault="00C26E1D" w:rsidP="00AA4BC2">
            <w:pPr>
              <w:rPr>
                <w:rFonts w:ascii="Century" w:hAnsi="Century"/>
                <w:sz w:val="24"/>
                <w:szCs w:val="24"/>
              </w:rPr>
            </w:pPr>
            <w:r w:rsidRPr="009365C0">
              <w:rPr>
                <w:rFonts w:ascii="Century" w:hAnsi="Century"/>
                <w:sz w:val="24"/>
                <w:szCs w:val="24"/>
              </w:rPr>
              <w:t>Username</w:t>
            </w:r>
          </w:p>
        </w:tc>
        <w:tc>
          <w:tcPr>
            <w:tcW w:w="2439" w:type="dxa"/>
          </w:tcPr>
          <w:p w14:paraId="70AAC076"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61A667E0"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47EBE3B3" w14:textId="77777777" w:rsidR="00C26E1D" w:rsidRPr="009365C0" w:rsidRDefault="00C26E1D" w:rsidP="00AA4BC2">
            <w:pPr>
              <w:rPr>
                <w:rFonts w:ascii="Century" w:hAnsi="Century"/>
                <w:sz w:val="24"/>
                <w:szCs w:val="24"/>
              </w:rPr>
            </w:pPr>
            <w:r w:rsidRPr="009365C0">
              <w:rPr>
                <w:rFonts w:ascii="Century" w:hAnsi="Century"/>
                <w:sz w:val="24"/>
                <w:szCs w:val="24"/>
              </w:rPr>
              <w:t>PRIMARY KEY</w:t>
            </w:r>
          </w:p>
        </w:tc>
      </w:tr>
      <w:tr w:rsidR="00C26E1D" w:rsidRPr="009365C0" w14:paraId="79149F5D" w14:textId="77777777" w:rsidTr="00AA4BC2">
        <w:tc>
          <w:tcPr>
            <w:tcW w:w="2401" w:type="dxa"/>
          </w:tcPr>
          <w:p w14:paraId="5AB1CD60" w14:textId="77777777" w:rsidR="00C26E1D" w:rsidRPr="009365C0" w:rsidRDefault="00C26E1D" w:rsidP="00AA4BC2">
            <w:pPr>
              <w:rPr>
                <w:rFonts w:ascii="Century" w:hAnsi="Century"/>
                <w:sz w:val="24"/>
                <w:szCs w:val="24"/>
              </w:rPr>
            </w:pPr>
            <w:r w:rsidRPr="009365C0">
              <w:rPr>
                <w:rFonts w:ascii="Century" w:hAnsi="Century"/>
                <w:sz w:val="24"/>
                <w:szCs w:val="24"/>
              </w:rPr>
              <w:t>Password</w:t>
            </w:r>
          </w:p>
        </w:tc>
        <w:tc>
          <w:tcPr>
            <w:tcW w:w="2439" w:type="dxa"/>
          </w:tcPr>
          <w:p w14:paraId="7220C72B"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6E85C104"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1C4AB529" w14:textId="77777777" w:rsidR="00C26E1D" w:rsidRPr="009365C0" w:rsidRDefault="00C26E1D" w:rsidP="00AA4BC2">
            <w:pPr>
              <w:rPr>
                <w:rFonts w:ascii="Century" w:hAnsi="Century"/>
                <w:sz w:val="24"/>
                <w:szCs w:val="24"/>
              </w:rPr>
            </w:pPr>
          </w:p>
        </w:tc>
      </w:tr>
      <w:tr w:rsidR="00C26E1D" w:rsidRPr="009365C0" w14:paraId="1A2F3EE1" w14:textId="77777777" w:rsidTr="00AA4BC2">
        <w:tc>
          <w:tcPr>
            <w:tcW w:w="2401" w:type="dxa"/>
          </w:tcPr>
          <w:p w14:paraId="273298D7" w14:textId="77777777" w:rsidR="00C26E1D" w:rsidRPr="009365C0" w:rsidRDefault="00C26E1D" w:rsidP="00AA4BC2">
            <w:pPr>
              <w:rPr>
                <w:rFonts w:ascii="Century" w:hAnsi="Century"/>
                <w:sz w:val="24"/>
                <w:szCs w:val="24"/>
              </w:rPr>
            </w:pPr>
            <w:r w:rsidRPr="009365C0">
              <w:rPr>
                <w:rFonts w:ascii="Century" w:hAnsi="Century"/>
                <w:sz w:val="24"/>
                <w:szCs w:val="24"/>
              </w:rPr>
              <w:t>email</w:t>
            </w:r>
          </w:p>
        </w:tc>
        <w:tc>
          <w:tcPr>
            <w:tcW w:w="2439" w:type="dxa"/>
          </w:tcPr>
          <w:p w14:paraId="5B1E32DE"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3092426B"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760ADF8E" w14:textId="77777777" w:rsidR="00C26E1D" w:rsidRPr="009365C0" w:rsidRDefault="00C26E1D" w:rsidP="00AA4BC2">
            <w:pPr>
              <w:rPr>
                <w:rFonts w:ascii="Century" w:hAnsi="Century"/>
                <w:sz w:val="24"/>
                <w:szCs w:val="24"/>
              </w:rPr>
            </w:pPr>
          </w:p>
        </w:tc>
      </w:tr>
    </w:tbl>
    <w:p w14:paraId="218BED9F" w14:textId="77777777" w:rsidR="00C26E1D" w:rsidRDefault="00C26E1D" w:rsidP="00C26E1D">
      <w:pPr>
        <w:rPr>
          <w:rFonts w:ascii="Century" w:hAnsi="Century"/>
          <w:sz w:val="32"/>
          <w:szCs w:val="32"/>
        </w:rPr>
      </w:pPr>
    </w:p>
    <w:p w14:paraId="1027A2DD" w14:textId="77777777" w:rsidR="00C26E1D" w:rsidRDefault="00C26E1D" w:rsidP="00C26E1D">
      <w:pPr>
        <w:pStyle w:val="Titolo3"/>
      </w:pPr>
      <w:bookmarkStart w:id="16" w:name="_Toc30024568"/>
      <w:r>
        <w:t>2.4.2</w:t>
      </w:r>
      <w:r>
        <w:tab/>
        <w:t>Admin</w:t>
      </w:r>
      <w:bookmarkEnd w:id="16"/>
    </w:p>
    <w:tbl>
      <w:tblPr>
        <w:tblStyle w:val="Grigliatabella"/>
        <w:tblW w:w="0" w:type="auto"/>
        <w:tblLook w:val="04A0" w:firstRow="1" w:lastRow="0" w:firstColumn="1" w:lastColumn="0" w:noHBand="0" w:noVBand="1"/>
      </w:tblPr>
      <w:tblGrid>
        <w:gridCol w:w="2401"/>
        <w:gridCol w:w="2439"/>
        <w:gridCol w:w="2396"/>
        <w:gridCol w:w="2392"/>
      </w:tblGrid>
      <w:tr w:rsidR="00C26E1D" w:rsidRPr="009365C0" w14:paraId="38293F5A" w14:textId="77777777" w:rsidTr="00AA4BC2">
        <w:tc>
          <w:tcPr>
            <w:tcW w:w="2401" w:type="dxa"/>
            <w:shd w:val="clear" w:color="auto" w:fill="4472C4" w:themeFill="accent1"/>
          </w:tcPr>
          <w:p w14:paraId="5B9FB14E"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Nome</w:t>
            </w:r>
          </w:p>
        </w:tc>
        <w:tc>
          <w:tcPr>
            <w:tcW w:w="2439" w:type="dxa"/>
            <w:shd w:val="clear" w:color="auto" w:fill="4472C4" w:themeFill="accent1"/>
          </w:tcPr>
          <w:p w14:paraId="1861DFF2"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Tipo</w:t>
            </w:r>
          </w:p>
        </w:tc>
        <w:tc>
          <w:tcPr>
            <w:tcW w:w="2396" w:type="dxa"/>
            <w:shd w:val="clear" w:color="auto" w:fill="4472C4" w:themeFill="accent1"/>
          </w:tcPr>
          <w:p w14:paraId="7DD8FBE3"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Vincoli</w:t>
            </w:r>
          </w:p>
        </w:tc>
        <w:tc>
          <w:tcPr>
            <w:tcW w:w="2392" w:type="dxa"/>
            <w:shd w:val="clear" w:color="auto" w:fill="4472C4" w:themeFill="accent1"/>
          </w:tcPr>
          <w:p w14:paraId="08441D6B"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Key</w:t>
            </w:r>
          </w:p>
        </w:tc>
      </w:tr>
      <w:tr w:rsidR="00C26E1D" w:rsidRPr="009365C0" w14:paraId="46079BF5" w14:textId="77777777" w:rsidTr="00AA4BC2">
        <w:tc>
          <w:tcPr>
            <w:tcW w:w="2401" w:type="dxa"/>
          </w:tcPr>
          <w:p w14:paraId="2170435A" w14:textId="77777777" w:rsidR="00C26E1D" w:rsidRPr="009365C0" w:rsidRDefault="00C26E1D" w:rsidP="00AA4BC2">
            <w:pPr>
              <w:rPr>
                <w:rFonts w:ascii="Century" w:hAnsi="Century"/>
                <w:sz w:val="24"/>
                <w:szCs w:val="24"/>
              </w:rPr>
            </w:pPr>
            <w:r w:rsidRPr="009365C0">
              <w:rPr>
                <w:rFonts w:ascii="Century" w:hAnsi="Century"/>
                <w:sz w:val="24"/>
                <w:szCs w:val="24"/>
              </w:rPr>
              <w:t>Username</w:t>
            </w:r>
          </w:p>
        </w:tc>
        <w:tc>
          <w:tcPr>
            <w:tcW w:w="2439" w:type="dxa"/>
          </w:tcPr>
          <w:p w14:paraId="6AD49D7F"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79AB0E1D"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32496DD7" w14:textId="77777777" w:rsidR="00C26E1D" w:rsidRPr="009365C0" w:rsidRDefault="00C26E1D" w:rsidP="00AA4BC2">
            <w:pPr>
              <w:rPr>
                <w:rFonts w:ascii="Century" w:hAnsi="Century"/>
                <w:sz w:val="24"/>
                <w:szCs w:val="24"/>
              </w:rPr>
            </w:pPr>
            <w:r>
              <w:rPr>
                <w:rFonts w:ascii="Century" w:hAnsi="Century"/>
                <w:sz w:val="24"/>
                <w:szCs w:val="24"/>
              </w:rPr>
              <w:t>FOREGN</w:t>
            </w:r>
            <w:r w:rsidRPr="009365C0">
              <w:rPr>
                <w:rFonts w:ascii="Century" w:hAnsi="Century"/>
                <w:sz w:val="24"/>
                <w:szCs w:val="24"/>
              </w:rPr>
              <w:t xml:space="preserve"> KEY</w:t>
            </w:r>
          </w:p>
        </w:tc>
      </w:tr>
    </w:tbl>
    <w:p w14:paraId="2CF6F174" w14:textId="77777777" w:rsidR="00C26E1D" w:rsidRDefault="00C26E1D" w:rsidP="00C26E1D">
      <w:pPr>
        <w:rPr>
          <w:rFonts w:ascii="Century" w:hAnsi="Century"/>
          <w:sz w:val="24"/>
          <w:szCs w:val="24"/>
        </w:rPr>
      </w:pPr>
    </w:p>
    <w:p w14:paraId="1899B4C0" w14:textId="77777777" w:rsidR="00C26E1D" w:rsidRDefault="00C26E1D" w:rsidP="00C26E1D">
      <w:pPr>
        <w:rPr>
          <w:rFonts w:ascii="Century" w:hAnsi="Century"/>
          <w:sz w:val="24"/>
          <w:szCs w:val="24"/>
        </w:rPr>
      </w:pPr>
    </w:p>
    <w:p w14:paraId="5BB7F9C6" w14:textId="77777777" w:rsidR="00C26E1D" w:rsidRDefault="00C26E1D" w:rsidP="00C26E1D">
      <w:pPr>
        <w:rPr>
          <w:rFonts w:ascii="Century" w:hAnsi="Century"/>
          <w:sz w:val="24"/>
          <w:szCs w:val="24"/>
        </w:rPr>
      </w:pPr>
    </w:p>
    <w:p w14:paraId="3BF5FA78" w14:textId="77777777" w:rsidR="00C26E1D" w:rsidRDefault="00C26E1D" w:rsidP="00C26E1D">
      <w:pPr>
        <w:pStyle w:val="Titolo3"/>
      </w:pPr>
      <w:bookmarkStart w:id="17" w:name="_Toc30024569"/>
      <w:r>
        <w:t>2.4.3</w:t>
      </w:r>
      <w:r>
        <w:tab/>
        <w:t>Cliente</w:t>
      </w:r>
      <w:bookmarkEnd w:id="17"/>
    </w:p>
    <w:tbl>
      <w:tblPr>
        <w:tblStyle w:val="Grigliatabella"/>
        <w:tblW w:w="0" w:type="auto"/>
        <w:tblLook w:val="04A0" w:firstRow="1" w:lastRow="0" w:firstColumn="1" w:lastColumn="0" w:noHBand="0" w:noVBand="1"/>
      </w:tblPr>
      <w:tblGrid>
        <w:gridCol w:w="2401"/>
        <w:gridCol w:w="2439"/>
        <w:gridCol w:w="2396"/>
        <w:gridCol w:w="2392"/>
      </w:tblGrid>
      <w:tr w:rsidR="00C26E1D" w:rsidRPr="009365C0" w14:paraId="598ABDC2" w14:textId="77777777" w:rsidTr="00AA4BC2">
        <w:tc>
          <w:tcPr>
            <w:tcW w:w="2401" w:type="dxa"/>
            <w:shd w:val="clear" w:color="auto" w:fill="4472C4" w:themeFill="accent1"/>
          </w:tcPr>
          <w:p w14:paraId="6696A9C1"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Nome</w:t>
            </w:r>
          </w:p>
        </w:tc>
        <w:tc>
          <w:tcPr>
            <w:tcW w:w="2439" w:type="dxa"/>
            <w:shd w:val="clear" w:color="auto" w:fill="4472C4" w:themeFill="accent1"/>
          </w:tcPr>
          <w:p w14:paraId="3CFB3AFD"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Tipo</w:t>
            </w:r>
          </w:p>
        </w:tc>
        <w:tc>
          <w:tcPr>
            <w:tcW w:w="2396" w:type="dxa"/>
            <w:shd w:val="clear" w:color="auto" w:fill="4472C4" w:themeFill="accent1"/>
          </w:tcPr>
          <w:p w14:paraId="0D12C8A4"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Vincoli</w:t>
            </w:r>
          </w:p>
        </w:tc>
        <w:tc>
          <w:tcPr>
            <w:tcW w:w="2392" w:type="dxa"/>
            <w:shd w:val="clear" w:color="auto" w:fill="4472C4" w:themeFill="accent1"/>
          </w:tcPr>
          <w:p w14:paraId="24A7EF0E"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Key</w:t>
            </w:r>
          </w:p>
        </w:tc>
      </w:tr>
      <w:tr w:rsidR="00C26E1D" w:rsidRPr="009365C0" w14:paraId="0CBDA07D" w14:textId="77777777" w:rsidTr="00AA4BC2">
        <w:tc>
          <w:tcPr>
            <w:tcW w:w="2401" w:type="dxa"/>
          </w:tcPr>
          <w:p w14:paraId="3A9E94DE" w14:textId="77777777" w:rsidR="00C26E1D" w:rsidRPr="009365C0" w:rsidRDefault="00C26E1D" w:rsidP="00AA4BC2">
            <w:pPr>
              <w:rPr>
                <w:rFonts w:ascii="Century" w:hAnsi="Century"/>
                <w:sz w:val="24"/>
                <w:szCs w:val="24"/>
              </w:rPr>
            </w:pPr>
            <w:r w:rsidRPr="009365C0">
              <w:rPr>
                <w:rFonts w:ascii="Century" w:hAnsi="Century"/>
                <w:sz w:val="24"/>
                <w:szCs w:val="24"/>
              </w:rPr>
              <w:t>Username</w:t>
            </w:r>
          </w:p>
        </w:tc>
        <w:tc>
          <w:tcPr>
            <w:tcW w:w="2439" w:type="dxa"/>
          </w:tcPr>
          <w:p w14:paraId="70C1D6DF"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575D1B20"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29E68D0B" w14:textId="77777777" w:rsidR="00C26E1D" w:rsidRPr="009365C0" w:rsidRDefault="00C26E1D" w:rsidP="00AA4BC2">
            <w:pPr>
              <w:rPr>
                <w:rFonts w:ascii="Century" w:hAnsi="Century"/>
                <w:sz w:val="24"/>
                <w:szCs w:val="24"/>
              </w:rPr>
            </w:pPr>
            <w:r>
              <w:rPr>
                <w:rFonts w:ascii="Century" w:hAnsi="Century"/>
                <w:sz w:val="24"/>
                <w:szCs w:val="24"/>
              </w:rPr>
              <w:t>FOREGN</w:t>
            </w:r>
            <w:r w:rsidRPr="009365C0">
              <w:rPr>
                <w:rFonts w:ascii="Century" w:hAnsi="Century"/>
                <w:sz w:val="24"/>
                <w:szCs w:val="24"/>
              </w:rPr>
              <w:t xml:space="preserve"> KEY</w:t>
            </w:r>
          </w:p>
        </w:tc>
      </w:tr>
      <w:tr w:rsidR="00C26E1D" w:rsidRPr="009365C0" w14:paraId="0A612A7A" w14:textId="77777777" w:rsidTr="00AA4BC2">
        <w:tc>
          <w:tcPr>
            <w:tcW w:w="2401" w:type="dxa"/>
          </w:tcPr>
          <w:p w14:paraId="61C28571" w14:textId="77777777" w:rsidR="00C26E1D" w:rsidRPr="009365C0" w:rsidRDefault="00C26E1D" w:rsidP="00AA4BC2">
            <w:pPr>
              <w:rPr>
                <w:rFonts w:ascii="Century" w:hAnsi="Century"/>
                <w:sz w:val="24"/>
                <w:szCs w:val="24"/>
              </w:rPr>
            </w:pPr>
            <w:r>
              <w:rPr>
                <w:rFonts w:ascii="Century" w:hAnsi="Century"/>
                <w:sz w:val="24"/>
                <w:szCs w:val="24"/>
              </w:rPr>
              <w:t>Iban</w:t>
            </w:r>
          </w:p>
        </w:tc>
        <w:tc>
          <w:tcPr>
            <w:tcW w:w="2439" w:type="dxa"/>
          </w:tcPr>
          <w:p w14:paraId="7E863C6E" w14:textId="77777777" w:rsidR="00C26E1D" w:rsidRPr="009365C0" w:rsidRDefault="00C26E1D" w:rsidP="00AA4BC2">
            <w:pPr>
              <w:rPr>
                <w:rFonts w:ascii="Century" w:hAnsi="Century"/>
                <w:sz w:val="24"/>
                <w:szCs w:val="24"/>
              </w:rPr>
            </w:pPr>
            <w:r>
              <w:rPr>
                <w:rFonts w:ascii="Century" w:hAnsi="Century"/>
                <w:sz w:val="24"/>
                <w:szCs w:val="24"/>
              </w:rPr>
              <w:t>CHAR(27)</w:t>
            </w:r>
          </w:p>
        </w:tc>
        <w:tc>
          <w:tcPr>
            <w:tcW w:w="2396" w:type="dxa"/>
          </w:tcPr>
          <w:p w14:paraId="7EC935E1" w14:textId="77777777" w:rsidR="00C26E1D" w:rsidRPr="009365C0" w:rsidRDefault="00C26E1D" w:rsidP="00AA4BC2">
            <w:pPr>
              <w:rPr>
                <w:rFonts w:ascii="Century" w:hAnsi="Century"/>
                <w:sz w:val="24"/>
                <w:szCs w:val="24"/>
              </w:rPr>
            </w:pPr>
            <w:r>
              <w:rPr>
                <w:rFonts w:ascii="Century" w:hAnsi="Century"/>
                <w:sz w:val="24"/>
                <w:szCs w:val="24"/>
              </w:rPr>
              <w:t>NOT NULL</w:t>
            </w:r>
          </w:p>
        </w:tc>
        <w:tc>
          <w:tcPr>
            <w:tcW w:w="2392" w:type="dxa"/>
          </w:tcPr>
          <w:p w14:paraId="0824E490" w14:textId="77777777" w:rsidR="00C26E1D" w:rsidRDefault="00C26E1D" w:rsidP="00AA4BC2">
            <w:pPr>
              <w:rPr>
                <w:rFonts w:ascii="Century" w:hAnsi="Century"/>
                <w:sz w:val="24"/>
                <w:szCs w:val="24"/>
              </w:rPr>
            </w:pPr>
          </w:p>
        </w:tc>
      </w:tr>
    </w:tbl>
    <w:p w14:paraId="4CA74CB5" w14:textId="77777777" w:rsidR="00C26E1D" w:rsidRDefault="00C26E1D" w:rsidP="00C26E1D">
      <w:pPr>
        <w:rPr>
          <w:rFonts w:ascii="Century" w:hAnsi="Century"/>
          <w:sz w:val="24"/>
          <w:szCs w:val="24"/>
        </w:rPr>
      </w:pPr>
    </w:p>
    <w:p w14:paraId="4936930C" w14:textId="28048D5A" w:rsidR="00C26E1D" w:rsidRDefault="00C26E1D" w:rsidP="00C26E1D">
      <w:pPr>
        <w:pStyle w:val="Titolo3"/>
      </w:pPr>
      <w:bookmarkStart w:id="18" w:name="_Toc30024570"/>
      <w:r>
        <w:lastRenderedPageBreak/>
        <w:t>2.4.4</w:t>
      </w:r>
      <w:r>
        <w:tab/>
        <w:t>Prodotto</w:t>
      </w:r>
      <w:bookmarkEnd w:id="18"/>
    </w:p>
    <w:tbl>
      <w:tblPr>
        <w:tblStyle w:val="Grigliatabella"/>
        <w:tblW w:w="0" w:type="auto"/>
        <w:tblLook w:val="04A0" w:firstRow="1" w:lastRow="0" w:firstColumn="1" w:lastColumn="0" w:noHBand="0" w:noVBand="1"/>
      </w:tblPr>
      <w:tblGrid>
        <w:gridCol w:w="2401"/>
        <w:gridCol w:w="2439"/>
        <w:gridCol w:w="2396"/>
        <w:gridCol w:w="2392"/>
      </w:tblGrid>
      <w:tr w:rsidR="00C26E1D" w:rsidRPr="009365C0" w14:paraId="627B2FE7" w14:textId="77777777" w:rsidTr="00AA4BC2">
        <w:tc>
          <w:tcPr>
            <w:tcW w:w="2401" w:type="dxa"/>
            <w:shd w:val="clear" w:color="auto" w:fill="4472C4" w:themeFill="accent1"/>
          </w:tcPr>
          <w:p w14:paraId="4DB3FE4A"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Nome</w:t>
            </w:r>
          </w:p>
        </w:tc>
        <w:tc>
          <w:tcPr>
            <w:tcW w:w="2439" w:type="dxa"/>
            <w:shd w:val="clear" w:color="auto" w:fill="4472C4" w:themeFill="accent1"/>
          </w:tcPr>
          <w:p w14:paraId="0D2F28F0"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Tipo</w:t>
            </w:r>
          </w:p>
        </w:tc>
        <w:tc>
          <w:tcPr>
            <w:tcW w:w="2396" w:type="dxa"/>
            <w:shd w:val="clear" w:color="auto" w:fill="4472C4" w:themeFill="accent1"/>
          </w:tcPr>
          <w:p w14:paraId="654240AC"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Vincoli</w:t>
            </w:r>
          </w:p>
        </w:tc>
        <w:tc>
          <w:tcPr>
            <w:tcW w:w="2392" w:type="dxa"/>
            <w:shd w:val="clear" w:color="auto" w:fill="4472C4" w:themeFill="accent1"/>
          </w:tcPr>
          <w:p w14:paraId="39B7FD3F"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Key</w:t>
            </w:r>
          </w:p>
        </w:tc>
      </w:tr>
      <w:tr w:rsidR="00C26E1D" w:rsidRPr="009365C0" w14:paraId="79741BF8" w14:textId="77777777" w:rsidTr="00AA4BC2">
        <w:tc>
          <w:tcPr>
            <w:tcW w:w="2401" w:type="dxa"/>
          </w:tcPr>
          <w:p w14:paraId="2AE99ED7" w14:textId="77777777" w:rsidR="00C26E1D" w:rsidRPr="009365C0" w:rsidRDefault="00C26E1D" w:rsidP="00AA4BC2">
            <w:pPr>
              <w:rPr>
                <w:rFonts w:ascii="Century" w:hAnsi="Century"/>
                <w:sz w:val="24"/>
                <w:szCs w:val="24"/>
              </w:rPr>
            </w:pPr>
            <w:r>
              <w:rPr>
                <w:rFonts w:ascii="Century" w:hAnsi="Century"/>
                <w:sz w:val="24"/>
                <w:szCs w:val="24"/>
              </w:rPr>
              <w:t>Id_prod</w:t>
            </w:r>
          </w:p>
        </w:tc>
        <w:tc>
          <w:tcPr>
            <w:tcW w:w="2439" w:type="dxa"/>
          </w:tcPr>
          <w:p w14:paraId="5F7F637D" w14:textId="77777777" w:rsidR="00C26E1D" w:rsidRPr="009365C0" w:rsidRDefault="00C26E1D" w:rsidP="00AA4BC2">
            <w:pPr>
              <w:rPr>
                <w:rFonts w:ascii="Century" w:hAnsi="Century"/>
                <w:sz w:val="24"/>
                <w:szCs w:val="24"/>
              </w:rPr>
            </w:pPr>
            <w:r>
              <w:rPr>
                <w:rFonts w:ascii="Century" w:hAnsi="Century"/>
                <w:sz w:val="24"/>
                <w:szCs w:val="24"/>
              </w:rPr>
              <w:t>Int</w:t>
            </w:r>
          </w:p>
        </w:tc>
        <w:tc>
          <w:tcPr>
            <w:tcW w:w="2396" w:type="dxa"/>
          </w:tcPr>
          <w:p w14:paraId="351893E5"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0AEE77BC" w14:textId="77777777" w:rsidR="00C26E1D" w:rsidRPr="009365C0" w:rsidRDefault="00C26E1D" w:rsidP="00AA4BC2">
            <w:pPr>
              <w:rPr>
                <w:rFonts w:ascii="Century" w:hAnsi="Century"/>
                <w:sz w:val="24"/>
                <w:szCs w:val="24"/>
              </w:rPr>
            </w:pPr>
            <w:r>
              <w:rPr>
                <w:rFonts w:ascii="Century" w:hAnsi="Century"/>
                <w:sz w:val="24"/>
                <w:szCs w:val="24"/>
              </w:rPr>
              <w:t>PRIMARY</w:t>
            </w:r>
            <w:r w:rsidRPr="009365C0">
              <w:rPr>
                <w:rFonts w:ascii="Century" w:hAnsi="Century"/>
                <w:sz w:val="24"/>
                <w:szCs w:val="24"/>
              </w:rPr>
              <w:t xml:space="preserve"> KEY</w:t>
            </w:r>
          </w:p>
        </w:tc>
      </w:tr>
      <w:tr w:rsidR="00C26E1D" w:rsidRPr="009365C0" w14:paraId="05595F43" w14:textId="77777777" w:rsidTr="00AA4BC2">
        <w:tc>
          <w:tcPr>
            <w:tcW w:w="2401" w:type="dxa"/>
          </w:tcPr>
          <w:p w14:paraId="7661ED88" w14:textId="77777777" w:rsidR="00C26E1D" w:rsidRPr="009365C0" w:rsidRDefault="00C26E1D" w:rsidP="00AA4BC2">
            <w:pPr>
              <w:rPr>
                <w:rFonts w:ascii="Century" w:hAnsi="Century"/>
                <w:sz w:val="24"/>
                <w:szCs w:val="24"/>
              </w:rPr>
            </w:pPr>
            <w:r>
              <w:rPr>
                <w:rFonts w:ascii="Century" w:hAnsi="Century"/>
                <w:sz w:val="24"/>
                <w:szCs w:val="24"/>
              </w:rPr>
              <w:t>Prezzo</w:t>
            </w:r>
          </w:p>
        </w:tc>
        <w:tc>
          <w:tcPr>
            <w:tcW w:w="2439" w:type="dxa"/>
          </w:tcPr>
          <w:p w14:paraId="25E25EBD" w14:textId="77777777" w:rsidR="00C26E1D" w:rsidRPr="009365C0" w:rsidRDefault="00C26E1D" w:rsidP="00AA4BC2">
            <w:pPr>
              <w:rPr>
                <w:rFonts w:ascii="Century" w:hAnsi="Century"/>
                <w:sz w:val="24"/>
                <w:szCs w:val="24"/>
              </w:rPr>
            </w:pPr>
            <w:r>
              <w:rPr>
                <w:rFonts w:ascii="Century" w:hAnsi="Century"/>
                <w:sz w:val="24"/>
                <w:szCs w:val="24"/>
              </w:rPr>
              <w:t>Double</w:t>
            </w:r>
          </w:p>
        </w:tc>
        <w:tc>
          <w:tcPr>
            <w:tcW w:w="2396" w:type="dxa"/>
          </w:tcPr>
          <w:p w14:paraId="78593486" w14:textId="77777777" w:rsidR="00C26E1D" w:rsidRPr="009365C0" w:rsidRDefault="00C26E1D" w:rsidP="00AA4BC2">
            <w:pPr>
              <w:rPr>
                <w:rFonts w:ascii="Century" w:hAnsi="Century"/>
                <w:sz w:val="24"/>
                <w:szCs w:val="24"/>
              </w:rPr>
            </w:pPr>
            <w:r>
              <w:rPr>
                <w:rFonts w:ascii="Century" w:hAnsi="Century"/>
                <w:sz w:val="24"/>
                <w:szCs w:val="24"/>
              </w:rPr>
              <w:t>NOT NULL</w:t>
            </w:r>
          </w:p>
        </w:tc>
        <w:tc>
          <w:tcPr>
            <w:tcW w:w="2392" w:type="dxa"/>
          </w:tcPr>
          <w:p w14:paraId="1140FDE8" w14:textId="77777777" w:rsidR="00C26E1D" w:rsidRDefault="00C26E1D" w:rsidP="00AA4BC2">
            <w:pPr>
              <w:rPr>
                <w:rFonts w:ascii="Century" w:hAnsi="Century"/>
                <w:sz w:val="24"/>
                <w:szCs w:val="24"/>
              </w:rPr>
            </w:pPr>
          </w:p>
        </w:tc>
      </w:tr>
      <w:tr w:rsidR="00C26E1D" w:rsidRPr="009365C0" w14:paraId="5207C67A" w14:textId="77777777" w:rsidTr="00AA4BC2">
        <w:tc>
          <w:tcPr>
            <w:tcW w:w="2401" w:type="dxa"/>
          </w:tcPr>
          <w:p w14:paraId="50A846BC" w14:textId="77777777" w:rsidR="00C26E1D" w:rsidRDefault="00C26E1D" w:rsidP="00AA4BC2">
            <w:pPr>
              <w:rPr>
                <w:rFonts w:ascii="Century" w:hAnsi="Century"/>
                <w:sz w:val="24"/>
                <w:szCs w:val="24"/>
              </w:rPr>
            </w:pPr>
            <w:r>
              <w:rPr>
                <w:rFonts w:ascii="Century" w:hAnsi="Century"/>
                <w:sz w:val="24"/>
                <w:szCs w:val="24"/>
              </w:rPr>
              <w:t>Descrizione</w:t>
            </w:r>
          </w:p>
        </w:tc>
        <w:tc>
          <w:tcPr>
            <w:tcW w:w="2439" w:type="dxa"/>
          </w:tcPr>
          <w:p w14:paraId="62AE7961" w14:textId="77777777" w:rsidR="00C26E1D" w:rsidRDefault="00C26E1D" w:rsidP="00AA4BC2">
            <w:pPr>
              <w:rPr>
                <w:rFonts w:ascii="Century" w:hAnsi="Century"/>
                <w:sz w:val="24"/>
                <w:szCs w:val="24"/>
              </w:rPr>
            </w:pPr>
            <w:r>
              <w:rPr>
                <w:rFonts w:ascii="Century" w:hAnsi="Century"/>
                <w:sz w:val="24"/>
                <w:szCs w:val="24"/>
              </w:rPr>
              <w:t>VARCHAR(100)</w:t>
            </w:r>
          </w:p>
        </w:tc>
        <w:tc>
          <w:tcPr>
            <w:tcW w:w="2396" w:type="dxa"/>
          </w:tcPr>
          <w:p w14:paraId="5A736B55" w14:textId="77777777" w:rsidR="00C26E1D" w:rsidRDefault="00C26E1D" w:rsidP="00AA4BC2">
            <w:pPr>
              <w:rPr>
                <w:rFonts w:ascii="Century" w:hAnsi="Century"/>
                <w:sz w:val="24"/>
                <w:szCs w:val="24"/>
              </w:rPr>
            </w:pPr>
            <w:r>
              <w:rPr>
                <w:rFonts w:ascii="Century" w:hAnsi="Century"/>
                <w:sz w:val="24"/>
                <w:szCs w:val="24"/>
              </w:rPr>
              <w:t>NOT NULL</w:t>
            </w:r>
          </w:p>
        </w:tc>
        <w:tc>
          <w:tcPr>
            <w:tcW w:w="2392" w:type="dxa"/>
          </w:tcPr>
          <w:p w14:paraId="18E987B4" w14:textId="77777777" w:rsidR="00C26E1D" w:rsidRDefault="00C26E1D" w:rsidP="00AA4BC2">
            <w:pPr>
              <w:rPr>
                <w:rFonts w:ascii="Century" w:hAnsi="Century"/>
                <w:sz w:val="24"/>
                <w:szCs w:val="24"/>
              </w:rPr>
            </w:pPr>
          </w:p>
        </w:tc>
      </w:tr>
      <w:tr w:rsidR="00C26E1D" w:rsidRPr="009365C0" w14:paraId="76540C3A" w14:textId="77777777" w:rsidTr="00AA4BC2">
        <w:tc>
          <w:tcPr>
            <w:tcW w:w="2401" w:type="dxa"/>
          </w:tcPr>
          <w:p w14:paraId="0F56181B" w14:textId="77777777" w:rsidR="00C26E1D" w:rsidRDefault="00C26E1D" w:rsidP="00AA4BC2">
            <w:pPr>
              <w:rPr>
                <w:rFonts w:ascii="Century" w:hAnsi="Century"/>
                <w:sz w:val="24"/>
                <w:szCs w:val="24"/>
              </w:rPr>
            </w:pPr>
            <w:r>
              <w:rPr>
                <w:rFonts w:ascii="Century" w:hAnsi="Century"/>
                <w:sz w:val="24"/>
                <w:szCs w:val="24"/>
              </w:rPr>
              <w:t>Qt_prodotto</w:t>
            </w:r>
          </w:p>
        </w:tc>
        <w:tc>
          <w:tcPr>
            <w:tcW w:w="2439" w:type="dxa"/>
          </w:tcPr>
          <w:p w14:paraId="74E778DB" w14:textId="77777777" w:rsidR="00C26E1D" w:rsidRDefault="00C26E1D" w:rsidP="00AA4BC2">
            <w:pPr>
              <w:rPr>
                <w:rFonts w:ascii="Century" w:hAnsi="Century"/>
                <w:sz w:val="24"/>
                <w:szCs w:val="24"/>
              </w:rPr>
            </w:pPr>
            <w:r>
              <w:rPr>
                <w:rFonts w:ascii="Century" w:hAnsi="Century"/>
                <w:sz w:val="24"/>
                <w:szCs w:val="24"/>
              </w:rPr>
              <w:t>Int</w:t>
            </w:r>
          </w:p>
        </w:tc>
        <w:tc>
          <w:tcPr>
            <w:tcW w:w="2396" w:type="dxa"/>
          </w:tcPr>
          <w:p w14:paraId="6F145A79" w14:textId="77777777" w:rsidR="00C26E1D" w:rsidRDefault="00C26E1D" w:rsidP="00AA4BC2">
            <w:pPr>
              <w:rPr>
                <w:rFonts w:ascii="Century" w:hAnsi="Century"/>
                <w:sz w:val="24"/>
                <w:szCs w:val="24"/>
              </w:rPr>
            </w:pPr>
            <w:r>
              <w:rPr>
                <w:rFonts w:ascii="Century" w:hAnsi="Century"/>
                <w:sz w:val="24"/>
                <w:szCs w:val="24"/>
              </w:rPr>
              <w:t>NOT NULL</w:t>
            </w:r>
          </w:p>
        </w:tc>
        <w:tc>
          <w:tcPr>
            <w:tcW w:w="2392" w:type="dxa"/>
          </w:tcPr>
          <w:p w14:paraId="7ADFC9F7" w14:textId="77777777" w:rsidR="00C26E1D" w:rsidRDefault="00C26E1D" w:rsidP="00AA4BC2">
            <w:pPr>
              <w:rPr>
                <w:rFonts w:ascii="Century" w:hAnsi="Century"/>
                <w:sz w:val="24"/>
                <w:szCs w:val="24"/>
              </w:rPr>
            </w:pPr>
          </w:p>
        </w:tc>
      </w:tr>
    </w:tbl>
    <w:p w14:paraId="116604E2" w14:textId="77777777" w:rsidR="00C26E1D" w:rsidRDefault="00C26E1D" w:rsidP="00C26E1D">
      <w:pPr>
        <w:rPr>
          <w:rFonts w:ascii="Century" w:hAnsi="Century"/>
          <w:sz w:val="24"/>
          <w:szCs w:val="24"/>
        </w:rPr>
      </w:pPr>
    </w:p>
    <w:p w14:paraId="11D616AA" w14:textId="53CC92DA" w:rsidR="00C26E1D" w:rsidRDefault="00C26E1D" w:rsidP="00C26E1D">
      <w:pPr>
        <w:pStyle w:val="Titolo3"/>
      </w:pPr>
      <w:bookmarkStart w:id="19" w:name="_Toc30024571"/>
      <w:r>
        <w:t>2.4.5</w:t>
      </w:r>
      <w:r>
        <w:tab/>
        <w:t>Carrello</w:t>
      </w:r>
      <w:bookmarkEnd w:id="19"/>
    </w:p>
    <w:tbl>
      <w:tblPr>
        <w:tblStyle w:val="Grigliatabella"/>
        <w:tblW w:w="0" w:type="auto"/>
        <w:tblLook w:val="04A0" w:firstRow="1" w:lastRow="0" w:firstColumn="1" w:lastColumn="0" w:noHBand="0" w:noVBand="1"/>
      </w:tblPr>
      <w:tblGrid>
        <w:gridCol w:w="2401"/>
        <w:gridCol w:w="2439"/>
        <w:gridCol w:w="2396"/>
        <w:gridCol w:w="2392"/>
      </w:tblGrid>
      <w:tr w:rsidR="00C26E1D" w:rsidRPr="009365C0" w14:paraId="664365B0" w14:textId="77777777" w:rsidTr="00AA4BC2">
        <w:tc>
          <w:tcPr>
            <w:tcW w:w="2401" w:type="dxa"/>
            <w:shd w:val="clear" w:color="auto" w:fill="4472C4" w:themeFill="accent1"/>
          </w:tcPr>
          <w:p w14:paraId="5D3032F3"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Nome</w:t>
            </w:r>
          </w:p>
        </w:tc>
        <w:tc>
          <w:tcPr>
            <w:tcW w:w="2439" w:type="dxa"/>
            <w:shd w:val="clear" w:color="auto" w:fill="4472C4" w:themeFill="accent1"/>
          </w:tcPr>
          <w:p w14:paraId="1D1F8127"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Tipo</w:t>
            </w:r>
          </w:p>
        </w:tc>
        <w:tc>
          <w:tcPr>
            <w:tcW w:w="2396" w:type="dxa"/>
            <w:shd w:val="clear" w:color="auto" w:fill="4472C4" w:themeFill="accent1"/>
          </w:tcPr>
          <w:p w14:paraId="5CAA65B8"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Vincoli</w:t>
            </w:r>
          </w:p>
        </w:tc>
        <w:tc>
          <w:tcPr>
            <w:tcW w:w="2392" w:type="dxa"/>
            <w:shd w:val="clear" w:color="auto" w:fill="4472C4" w:themeFill="accent1"/>
          </w:tcPr>
          <w:p w14:paraId="100D38A9"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Key</w:t>
            </w:r>
          </w:p>
        </w:tc>
      </w:tr>
      <w:tr w:rsidR="00C26E1D" w:rsidRPr="009365C0" w14:paraId="5A5255F0" w14:textId="77777777" w:rsidTr="00AA4BC2">
        <w:tc>
          <w:tcPr>
            <w:tcW w:w="2401" w:type="dxa"/>
          </w:tcPr>
          <w:p w14:paraId="42A0F6EA" w14:textId="77777777" w:rsidR="00C26E1D" w:rsidRPr="009365C0" w:rsidRDefault="00C26E1D" w:rsidP="00AA4BC2">
            <w:pPr>
              <w:rPr>
                <w:rFonts w:ascii="Century" w:hAnsi="Century"/>
                <w:sz w:val="24"/>
                <w:szCs w:val="24"/>
              </w:rPr>
            </w:pPr>
            <w:r>
              <w:rPr>
                <w:rFonts w:ascii="Century" w:hAnsi="Century"/>
                <w:sz w:val="24"/>
                <w:szCs w:val="24"/>
              </w:rPr>
              <w:t>Username</w:t>
            </w:r>
          </w:p>
        </w:tc>
        <w:tc>
          <w:tcPr>
            <w:tcW w:w="2439" w:type="dxa"/>
          </w:tcPr>
          <w:p w14:paraId="342D5104"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4989D068"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470D0A56" w14:textId="77777777" w:rsidR="00C26E1D" w:rsidRPr="009365C0" w:rsidRDefault="00C26E1D" w:rsidP="00AA4BC2">
            <w:pPr>
              <w:rPr>
                <w:rFonts w:ascii="Century" w:hAnsi="Century"/>
                <w:sz w:val="24"/>
                <w:szCs w:val="24"/>
              </w:rPr>
            </w:pPr>
            <w:r>
              <w:rPr>
                <w:rFonts w:ascii="Century" w:hAnsi="Century"/>
                <w:sz w:val="24"/>
                <w:szCs w:val="24"/>
              </w:rPr>
              <w:t>FOREGN</w:t>
            </w:r>
            <w:r w:rsidRPr="009365C0">
              <w:rPr>
                <w:rFonts w:ascii="Century" w:hAnsi="Century"/>
                <w:sz w:val="24"/>
                <w:szCs w:val="24"/>
              </w:rPr>
              <w:t xml:space="preserve"> KEY</w:t>
            </w:r>
          </w:p>
        </w:tc>
      </w:tr>
      <w:tr w:rsidR="00C26E1D" w:rsidRPr="009365C0" w14:paraId="6DFB84DC" w14:textId="77777777" w:rsidTr="00AA4BC2">
        <w:tc>
          <w:tcPr>
            <w:tcW w:w="2401" w:type="dxa"/>
          </w:tcPr>
          <w:p w14:paraId="23B7CA15" w14:textId="77777777" w:rsidR="00C26E1D" w:rsidRPr="009365C0" w:rsidRDefault="00C26E1D" w:rsidP="00AA4BC2">
            <w:pPr>
              <w:rPr>
                <w:rFonts w:ascii="Century" w:hAnsi="Century"/>
                <w:sz w:val="24"/>
                <w:szCs w:val="24"/>
              </w:rPr>
            </w:pPr>
            <w:r>
              <w:rPr>
                <w:rFonts w:ascii="Century" w:hAnsi="Century"/>
                <w:sz w:val="24"/>
                <w:szCs w:val="24"/>
              </w:rPr>
              <w:t>Id_prod</w:t>
            </w:r>
          </w:p>
        </w:tc>
        <w:tc>
          <w:tcPr>
            <w:tcW w:w="2439" w:type="dxa"/>
          </w:tcPr>
          <w:p w14:paraId="5CD03EB3" w14:textId="77777777" w:rsidR="00C26E1D" w:rsidRPr="009365C0" w:rsidRDefault="00C26E1D" w:rsidP="00AA4BC2">
            <w:pPr>
              <w:rPr>
                <w:rFonts w:ascii="Century" w:hAnsi="Century"/>
                <w:sz w:val="24"/>
                <w:szCs w:val="24"/>
              </w:rPr>
            </w:pPr>
            <w:r>
              <w:rPr>
                <w:rFonts w:ascii="Century" w:hAnsi="Century"/>
                <w:sz w:val="24"/>
                <w:szCs w:val="24"/>
              </w:rPr>
              <w:t>Int</w:t>
            </w:r>
          </w:p>
        </w:tc>
        <w:tc>
          <w:tcPr>
            <w:tcW w:w="2396" w:type="dxa"/>
          </w:tcPr>
          <w:p w14:paraId="3C024646" w14:textId="77777777" w:rsidR="00C26E1D" w:rsidRPr="009365C0" w:rsidRDefault="00C26E1D" w:rsidP="00AA4BC2">
            <w:pPr>
              <w:rPr>
                <w:rFonts w:ascii="Century" w:hAnsi="Century"/>
                <w:sz w:val="24"/>
                <w:szCs w:val="24"/>
              </w:rPr>
            </w:pPr>
            <w:r>
              <w:rPr>
                <w:rFonts w:ascii="Century" w:hAnsi="Century"/>
                <w:sz w:val="24"/>
                <w:szCs w:val="24"/>
              </w:rPr>
              <w:t>NOT NULL</w:t>
            </w:r>
          </w:p>
        </w:tc>
        <w:tc>
          <w:tcPr>
            <w:tcW w:w="2392" w:type="dxa"/>
          </w:tcPr>
          <w:p w14:paraId="3E4EBED3" w14:textId="77777777" w:rsidR="00C26E1D" w:rsidRDefault="00C26E1D" w:rsidP="00AA4BC2">
            <w:pPr>
              <w:rPr>
                <w:rFonts w:ascii="Century" w:hAnsi="Century"/>
                <w:sz w:val="24"/>
                <w:szCs w:val="24"/>
              </w:rPr>
            </w:pPr>
            <w:r>
              <w:rPr>
                <w:rFonts w:ascii="Century" w:hAnsi="Century"/>
                <w:sz w:val="24"/>
                <w:szCs w:val="24"/>
              </w:rPr>
              <w:t>FOREGN KEY</w:t>
            </w:r>
          </w:p>
        </w:tc>
      </w:tr>
    </w:tbl>
    <w:p w14:paraId="6524CE73" w14:textId="77777777" w:rsidR="00C26E1D" w:rsidRPr="009365C0" w:rsidRDefault="00C26E1D" w:rsidP="00C26E1D">
      <w:pPr>
        <w:rPr>
          <w:rFonts w:ascii="Century" w:hAnsi="Century"/>
          <w:sz w:val="24"/>
          <w:szCs w:val="24"/>
        </w:rPr>
      </w:pPr>
    </w:p>
    <w:p w14:paraId="7312B906" w14:textId="77777777" w:rsidR="00C26E1D" w:rsidRPr="00FF168C" w:rsidRDefault="00C26E1D" w:rsidP="00FF168C">
      <w:pPr>
        <w:pStyle w:val="Paragrafoelenco"/>
        <w:ind w:left="360"/>
        <w:rPr>
          <w:rFonts w:ascii="Century" w:hAnsi="Century"/>
        </w:rPr>
      </w:pPr>
    </w:p>
    <w:p w14:paraId="16CDEDC3" w14:textId="43FA7988" w:rsidR="00C26E1D" w:rsidRDefault="00C26E1D">
      <w:pPr>
        <w:rPr>
          <w:rFonts w:ascii="Century" w:eastAsiaTheme="majorEastAsia" w:hAnsi="Century" w:cstheme="majorBidi"/>
          <w:sz w:val="32"/>
          <w:szCs w:val="26"/>
        </w:rPr>
      </w:pPr>
      <w:r>
        <w:rPr>
          <w:rFonts w:ascii="Century" w:eastAsiaTheme="majorEastAsia" w:hAnsi="Century" w:cstheme="majorBidi"/>
          <w:sz w:val="32"/>
          <w:szCs w:val="26"/>
        </w:rPr>
        <w:br w:type="page"/>
      </w:r>
    </w:p>
    <w:p w14:paraId="6CF72229" w14:textId="43DD2B2B" w:rsidR="00FF168C" w:rsidRDefault="00FF168C" w:rsidP="00FF168C">
      <w:pPr>
        <w:pStyle w:val="Titolo2"/>
      </w:pPr>
      <w:bookmarkStart w:id="20" w:name="_Toc30024572"/>
      <w:r>
        <w:lastRenderedPageBreak/>
        <w:t>2</w:t>
      </w:r>
      <w:r w:rsidRPr="00FF168C">
        <w:t>.</w:t>
      </w:r>
      <w:r w:rsidR="005719A9">
        <w:t>5</w:t>
      </w:r>
      <w:r w:rsidR="00DF5E27">
        <w:tab/>
      </w:r>
      <w:r w:rsidRPr="00FF168C">
        <w:t>Controllo degli accessi e sicurezza</w:t>
      </w:r>
      <w:bookmarkEnd w:id="20"/>
    </w:p>
    <w:p w14:paraId="0BEA7741" w14:textId="77777777" w:rsidR="00FF168C" w:rsidRPr="00FF168C" w:rsidRDefault="00FF168C" w:rsidP="00FF168C"/>
    <w:p w14:paraId="5FE671D5" w14:textId="64F91EE7" w:rsidR="00FF168C" w:rsidRDefault="00FF168C" w:rsidP="00FF168C">
      <w:pPr>
        <w:pStyle w:val="Paragrafoelenco"/>
        <w:ind w:left="360"/>
        <w:rPr>
          <w:rFonts w:ascii="Century" w:hAnsi="Century"/>
        </w:rPr>
      </w:pPr>
      <w:r w:rsidRPr="00FF168C">
        <w:rPr>
          <w:rFonts w:ascii="Century" w:hAnsi="Century"/>
        </w:rPr>
        <w:t>All’ interno del sistema i vari attori hanno il permesso di eseguire operazioni diverse sui vari sottosistemi, sono escluse le operazioni che non verranno implementate in questa versione del software, quali sistema di gestione delle e-mail e dei pagamenti dei corsi. Per schematizzare meglio il controllo si è deciso di usare la matrice degli accessi riportata di seguito:</w:t>
      </w:r>
    </w:p>
    <w:p w14:paraId="4423670C" w14:textId="1D351D1D" w:rsidR="00C26E1D" w:rsidRDefault="00C26E1D" w:rsidP="00FF168C">
      <w:pPr>
        <w:pStyle w:val="Paragrafoelenco"/>
        <w:ind w:left="360"/>
        <w:rPr>
          <w:rFonts w:ascii="Century" w:hAnsi="Century"/>
        </w:rPr>
      </w:pPr>
    </w:p>
    <w:p w14:paraId="19AAAEA4" w14:textId="77777777" w:rsidR="00C26E1D" w:rsidRPr="00FF168C" w:rsidRDefault="00C26E1D" w:rsidP="00FF168C">
      <w:pPr>
        <w:pStyle w:val="Paragrafoelenco"/>
        <w:ind w:left="360"/>
        <w:rPr>
          <w:rFonts w:ascii="Century" w:hAnsi="Century"/>
        </w:rPr>
      </w:pPr>
    </w:p>
    <w:tbl>
      <w:tblPr>
        <w:tblStyle w:val="Grigliatabella"/>
        <w:tblW w:w="9469" w:type="dxa"/>
        <w:tblInd w:w="360" w:type="dxa"/>
        <w:tblLook w:val="04A0" w:firstRow="1" w:lastRow="0" w:firstColumn="1" w:lastColumn="0" w:noHBand="0" w:noVBand="1"/>
      </w:tblPr>
      <w:tblGrid>
        <w:gridCol w:w="3746"/>
        <w:gridCol w:w="2706"/>
        <w:gridCol w:w="3017"/>
      </w:tblGrid>
      <w:tr w:rsidR="00FF168C" w:rsidRPr="00FF168C" w14:paraId="2DD342C7" w14:textId="77777777" w:rsidTr="00546ED8">
        <w:trPr>
          <w:trHeight w:val="1088"/>
        </w:trPr>
        <w:tc>
          <w:tcPr>
            <w:tcW w:w="3746" w:type="dxa"/>
            <w:shd w:val="clear" w:color="auto" w:fill="4472C4" w:themeFill="accent1"/>
          </w:tcPr>
          <w:p w14:paraId="26A9EACC" w14:textId="77777777" w:rsidR="00FF168C" w:rsidRPr="00FF168C" w:rsidRDefault="00FF168C" w:rsidP="005719A9">
            <w:pPr>
              <w:pStyle w:val="Paragrafoelenco"/>
              <w:ind w:left="0"/>
              <w:jc w:val="center"/>
              <w:rPr>
                <w:rFonts w:ascii="Century" w:hAnsi="Century"/>
                <w:color w:val="FFFFFF" w:themeColor="background1"/>
                <w:sz w:val="30"/>
                <w:szCs w:val="30"/>
              </w:rPr>
            </w:pPr>
          </w:p>
          <w:p w14:paraId="5FA15598"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Attori/Sottosistemi</w:t>
            </w:r>
          </w:p>
          <w:p w14:paraId="4B5D9EFB" w14:textId="77777777" w:rsidR="00FF168C" w:rsidRPr="00FF168C" w:rsidRDefault="00FF168C" w:rsidP="005719A9">
            <w:pPr>
              <w:pStyle w:val="Paragrafoelenco"/>
              <w:ind w:left="0"/>
              <w:rPr>
                <w:rFonts w:ascii="Century" w:hAnsi="Century"/>
                <w:color w:val="FFFFFF" w:themeColor="background1"/>
                <w:sz w:val="30"/>
                <w:szCs w:val="30"/>
              </w:rPr>
            </w:pPr>
          </w:p>
        </w:tc>
        <w:tc>
          <w:tcPr>
            <w:tcW w:w="2706" w:type="dxa"/>
            <w:shd w:val="clear" w:color="auto" w:fill="4472C4" w:themeFill="accent1"/>
          </w:tcPr>
          <w:p w14:paraId="61A8D933" w14:textId="77777777" w:rsidR="00FF168C" w:rsidRPr="00FF168C" w:rsidRDefault="00FF168C" w:rsidP="005719A9">
            <w:pPr>
              <w:pStyle w:val="Paragrafoelenco"/>
              <w:ind w:left="0"/>
              <w:rPr>
                <w:rFonts w:ascii="Century" w:hAnsi="Century"/>
                <w:color w:val="FFFFFF" w:themeColor="background1"/>
                <w:sz w:val="30"/>
                <w:szCs w:val="30"/>
              </w:rPr>
            </w:pPr>
          </w:p>
          <w:p w14:paraId="25A16773"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Amministratore</w:t>
            </w:r>
          </w:p>
        </w:tc>
        <w:tc>
          <w:tcPr>
            <w:tcW w:w="3017" w:type="dxa"/>
            <w:shd w:val="clear" w:color="auto" w:fill="4472C4" w:themeFill="accent1"/>
          </w:tcPr>
          <w:p w14:paraId="3C0A6C29" w14:textId="77777777" w:rsidR="00FF168C" w:rsidRPr="00FF168C" w:rsidRDefault="00FF168C" w:rsidP="005719A9">
            <w:pPr>
              <w:pStyle w:val="Paragrafoelenco"/>
              <w:ind w:left="0"/>
              <w:jc w:val="center"/>
              <w:rPr>
                <w:rFonts w:ascii="Century" w:hAnsi="Century"/>
                <w:color w:val="FFFFFF" w:themeColor="background1"/>
                <w:sz w:val="30"/>
                <w:szCs w:val="30"/>
              </w:rPr>
            </w:pPr>
          </w:p>
          <w:p w14:paraId="76E44260"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Clienti</w:t>
            </w:r>
          </w:p>
        </w:tc>
      </w:tr>
      <w:tr w:rsidR="00FF168C" w:rsidRPr="00FF168C" w14:paraId="09529026" w14:textId="77777777" w:rsidTr="00546ED8">
        <w:trPr>
          <w:trHeight w:val="1028"/>
        </w:trPr>
        <w:tc>
          <w:tcPr>
            <w:tcW w:w="3746" w:type="dxa"/>
            <w:shd w:val="clear" w:color="auto" w:fill="4472C4" w:themeFill="accent1"/>
          </w:tcPr>
          <w:p w14:paraId="1CB5A755" w14:textId="77777777" w:rsidR="00FF168C" w:rsidRPr="00FF168C" w:rsidRDefault="00FF168C" w:rsidP="005719A9">
            <w:pPr>
              <w:pStyle w:val="Paragrafoelenco"/>
              <w:ind w:left="0"/>
              <w:jc w:val="center"/>
              <w:rPr>
                <w:rFonts w:ascii="Century" w:hAnsi="Century"/>
                <w:color w:val="FFFFFF" w:themeColor="background1"/>
                <w:sz w:val="30"/>
                <w:szCs w:val="30"/>
              </w:rPr>
            </w:pPr>
          </w:p>
          <w:p w14:paraId="7FE135F3" w14:textId="77777777" w:rsidR="00FF168C" w:rsidRPr="00FF168C" w:rsidRDefault="00FF168C" w:rsidP="005719A9">
            <w:pPr>
              <w:pStyle w:val="Paragrafoelenco"/>
              <w:ind w:left="0"/>
              <w:jc w:val="center"/>
              <w:rPr>
                <w:rFonts w:ascii="Century" w:hAnsi="Century"/>
                <w:sz w:val="30"/>
                <w:szCs w:val="30"/>
              </w:rPr>
            </w:pPr>
            <w:r w:rsidRPr="00FF168C">
              <w:rPr>
                <w:rFonts w:ascii="Century" w:hAnsi="Century"/>
                <w:color w:val="FFFFFF" w:themeColor="background1"/>
                <w:sz w:val="30"/>
                <w:szCs w:val="30"/>
              </w:rPr>
              <w:t>Utenti</w:t>
            </w:r>
          </w:p>
        </w:tc>
        <w:tc>
          <w:tcPr>
            <w:tcW w:w="2706" w:type="dxa"/>
            <w:shd w:val="clear" w:color="auto" w:fill="FFFFFF" w:themeFill="background1"/>
          </w:tcPr>
          <w:p w14:paraId="3C194711" w14:textId="77777777" w:rsidR="00546ED8" w:rsidRDefault="00546ED8" w:rsidP="005719A9">
            <w:pPr>
              <w:pStyle w:val="Paragrafoelenco"/>
              <w:ind w:left="0"/>
              <w:jc w:val="center"/>
              <w:rPr>
                <w:rFonts w:ascii="Century" w:hAnsi="Century"/>
              </w:rPr>
            </w:pPr>
          </w:p>
          <w:p w14:paraId="7DDFB5D1" w14:textId="0349AA5C" w:rsidR="00FF168C" w:rsidRPr="00FF168C" w:rsidRDefault="00FF168C" w:rsidP="005719A9">
            <w:pPr>
              <w:pStyle w:val="Paragrafoelenco"/>
              <w:ind w:left="0"/>
              <w:jc w:val="center"/>
              <w:rPr>
                <w:rFonts w:ascii="Century" w:hAnsi="Century"/>
              </w:rPr>
            </w:pPr>
            <w:r w:rsidRPr="00FF168C">
              <w:rPr>
                <w:rFonts w:ascii="Century" w:hAnsi="Century"/>
              </w:rPr>
              <w:t>*Login</w:t>
            </w:r>
          </w:p>
          <w:p w14:paraId="0A4F0D96" w14:textId="77777777" w:rsidR="00FF168C" w:rsidRPr="00FF168C" w:rsidRDefault="00FF168C" w:rsidP="005719A9">
            <w:pPr>
              <w:pStyle w:val="Paragrafoelenco"/>
              <w:ind w:left="0"/>
              <w:jc w:val="center"/>
              <w:rPr>
                <w:rFonts w:ascii="Century" w:hAnsi="Century"/>
              </w:rPr>
            </w:pPr>
            <w:r w:rsidRPr="00FF168C">
              <w:rPr>
                <w:rFonts w:ascii="Century" w:hAnsi="Century"/>
              </w:rPr>
              <w:t>*Logout</w:t>
            </w:r>
          </w:p>
          <w:p w14:paraId="15C8F44F" w14:textId="77777777" w:rsidR="00FF168C" w:rsidRPr="00FF168C" w:rsidRDefault="00FF168C" w:rsidP="005719A9">
            <w:pPr>
              <w:pStyle w:val="Paragrafoelenco"/>
              <w:ind w:left="0"/>
              <w:jc w:val="center"/>
              <w:rPr>
                <w:rFonts w:ascii="Century" w:hAnsi="Century"/>
              </w:rPr>
            </w:pPr>
            <w:r w:rsidRPr="00FF168C">
              <w:rPr>
                <w:rFonts w:ascii="Century" w:hAnsi="Century"/>
              </w:rPr>
              <w:t>*Visualizzazione dati personali</w:t>
            </w:r>
          </w:p>
          <w:p w14:paraId="595132BF" w14:textId="77777777" w:rsidR="00FF168C" w:rsidRPr="00FF168C" w:rsidRDefault="00FF168C" w:rsidP="005719A9">
            <w:pPr>
              <w:pStyle w:val="Paragrafoelenco"/>
              <w:ind w:left="0"/>
              <w:jc w:val="center"/>
              <w:rPr>
                <w:rFonts w:ascii="Century" w:hAnsi="Century"/>
              </w:rPr>
            </w:pPr>
            <w:r w:rsidRPr="00FF168C">
              <w:rPr>
                <w:rFonts w:ascii="Century" w:hAnsi="Century"/>
              </w:rPr>
              <w:t>*Modifica dati personali</w:t>
            </w:r>
          </w:p>
          <w:p w14:paraId="08ABEA8C" w14:textId="77777777" w:rsidR="00FF168C" w:rsidRDefault="00FF168C" w:rsidP="005719A9">
            <w:pPr>
              <w:pStyle w:val="Paragrafoelenco"/>
              <w:ind w:left="0"/>
              <w:jc w:val="center"/>
              <w:rPr>
                <w:rFonts w:ascii="Century" w:hAnsi="Century"/>
              </w:rPr>
            </w:pPr>
            <w:r w:rsidRPr="00FF168C">
              <w:rPr>
                <w:rFonts w:ascii="Century" w:hAnsi="Century"/>
              </w:rPr>
              <w:t>*Creazione Amministratore</w:t>
            </w:r>
          </w:p>
          <w:p w14:paraId="1B149E22" w14:textId="30C82122" w:rsidR="00546ED8" w:rsidRPr="00FF168C" w:rsidRDefault="00546ED8" w:rsidP="005719A9">
            <w:pPr>
              <w:pStyle w:val="Paragrafoelenco"/>
              <w:ind w:left="0"/>
              <w:jc w:val="center"/>
              <w:rPr>
                <w:rFonts w:ascii="Century" w:hAnsi="Century"/>
              </w:rPr>
            </w:pPr>
          </w:p>
        </w:tc>
        <w:tc>
          <w:tcPr>
            <w:tcW w:w="3017" w:type="dxa"/>
            <w:shd w:val="clear" w:color="auto" w:fill="FFFFFF" w:themeFill="background1"/>
          </w:tcPr>
          <w:p w14:paraId="49EBE220" w14:textId="77777777" w:rsidR="00546ED8" w:rsidRDefault="00546ED8" w:rsidP="005719A9">
            <w:pPr>
              <w:pStyle w:val="Paragrafoelenco"/>
              <w:ind w:left="0"/>
              <w:jc w:val="center"/>
              <w:rPr>
                <w:rFonts w:ascii="Century" w:hAnsi="Century"/>
              </w:rPr>
            </w:pPr>
          </w:p>
          <w:p w14:paraId="0103428A" w14:textId="4651C47E" w:rsidR="00FF168C" w:rsidRPr="00546ED8" w:rsidRDefault="00FF168C" w:rsidP="005719A9">
            <w:pPr>
              <w:pStyle w:val="Paragrafoelenco"/>
              <w:ind w:left="0"/>
              <w:jc w:val="center"/>
              <w:rPr>
                <w:rFonts w:ascii="Century" w:hAnsi="Century"/>
              </w:rPr>
            </w:pPr>
            <w:r w:rsidRPr="00546ED8">
              <w:rPr>
                <w:rFonts w:ascii="Century" w:hAnsi="Century"/>
              </w:rPr>
              <w:t>*Login</w:t>
            </w:r>
          </w:p>
          <w:p w14:paraId="751C66D8" w14:textId="77777777" w:rsidR="00FF168C" w:rsidRPr="00546ED8" w:rsidRDefault="00FF168C" w:rsidP="005719A9">
            <w:pPr>
              <w:pStyle w:val="Paragrafoelenco"/>
              <w:ind w:left="0"/>
              <w:jc w:val="center"/>
              <w:rPr>
                <w:rFonts w:ascii="Century" w:hAnsi="Century"/>
              </w:rPr>
            </w:pPr>
            <w:r w:rsidRPr="00546ED8">
              <w:rPr>
                <w:rFonts w:ascii="Century" w:hAnsi="Century"/>
              </w:rPr>
              <w:t>*Logout</w:t>
            </w:r>
          </w:p>
          <w:p w14:paraId="5DA26DF2" w14:textId="77777777" w:rsidR="00FF168C" w:rsidRPr="00546ED8" w:rsidRDefault="00FF168C" w:rsidP="005719A9">
            <w:pPr>
              <w:pStyle w:val="Paragrafoelenco"/>
              <w:ind w:left="0"/>
              <w:jc w:val="center"/>
              <w:rPr>
                <w:rFonts w:ascii="Century" w:hAnsi="Century"/>
              </w:rPr>
            </w:pPr>
            <w:r w:rsidRPr="00546ED8">
              <w:rPr>
                <w:rFonts w:ascii="Century" w:hAnsi="Century"/>
              </w:rPr>
              <w:t>*Visualizzazione dati personali</w:t>
            </w:r>
          </w:p>
          <w:p w14:paraId="3B60BD7F" w14:textId="77777777" w:rsidR="00FF168C" w:rsidRPr="00FF168C" w:rsidRDefault="00FF168C" w:rsidP="005719A9">
            <w:pPr>
              <w:pStyle w:val="Paragrafoelenco"/>
              <w:ind w:left="0"/>
              <w:jc w:val="center"/>
              <w:rPr>
                <w:rFonts w:ascii="Century" w:hAnsi="Century"/>
              </w:rPr>
            </w:pPr>
            <w:r w:rsidRPr="00546ED8">
              <w:rPr>
                <w:rFonts w:ascii="Century" w:hAnsi="Century"/>
              </w:rPr>
              <w:t>*Modifica dati personali</w:t>
            </w:r>
          </w:p>
        </w:tc>
      </w:tr>
      <w:tr w:rsidR="00FF168C" w:rsidRPr="00FF168C" w14:paraId="182B0BB4" w14:textId="77777777" w:rsidTr="00546ED8">
        <w:trPr>
          <w:trHeight w:val="1088"/>
        </w:trPr>
        <w:tc>
          <w:tcPr>
            <w:tcW w:w="3746" w:type="dxa"/>
            <w:shd w:val="clear" w:color="auto" w:fill="4472C4" w:themeFill="accent1"/>
          </w:tcPr>
          <w:p w14:paraId="3F70C192" w14:textId="77777777" w:rsidR="00FF168C" w:rsidRPr="00FF168C" w:rsidRDefault="00FF168C" w:rsidP="005719A9">
            <w:pPr>
              <w:pStyle w:val="Paragrafoelenco"/>
              <w:ind w:left="0"/>
              <w:jc w:val="center"/>
              <w:rPr>
                <w:rFonts w:ascii="Century" w:hAnsi="Century"/>
                <w:color w:val="FFFFFF" w:themeColor="background1"/>
                <w:sz w:val="30"/>
                <w:szCs w:val="30"/>
              </w:rPr>
            </w:pPr>
          </w:p>
          <w:p w14:paraId="63BEC79E"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Catalogo</w:t>
            </w:r>
          </w:p>
        </w:tc>
        <w:tc>
          <w:tcPr>
            <w:tcW w:w="2706" w:type="dxa"/>
            <w:shd w:val="clear" w:color="auto" w:fill="FFFFFF" w:themeFill="background1"/>
          </w:tcPr>
          <w:p w14:paraId="5D9B23D3" w14:textId="77777777" w:rsidR="00546ED8" w:rsidRDefault="00546ED8" w:rsidP="005719A9">
            <w:pPr>
              <w:pStyle w:val="Paragrafoelenco"/>
              <w:ind w:left="0"/>
              <w:jc w:val="center"/>
              <w:rPr>
                <w:rFonts w:ascii="Century" w:hAnsi="Century"/>
              </w:rPr>
            </w:pPr>
          </w:p>
          <w:p w14:paraId="28FCE07A" w14:textId="794EC2FC" w:rsidR="00FF168C" w:rsidRPr="00FF168C" w:rsidRDefault="00FF168C" w:rsidP="005719A9">
            <w:pPr>
              <w:pStyle w:val="Paragrafoelenco"/>
              <w:ind w:left="0"/>
              <w:jc w:val="center"/>
              <w:rPr>
                <w:rFonts w:ascii="Century" w:hAnsi="Century"/>
              </w:rPr>
            </w:pPr>
            <w:r w:rsidRPr="00FF168C">
              <w:rPr>
                <w:rFonts w:ascii="Century" w:hAnsi="Century"/>
              </w:rPr>
              <w:t>*Visualizzare prodotti dal catalogo</w:t>
            </w:r>
          </w:p>
          <w:p w14:paraId="083C6744" w14:textId="77777777" w:rsidR="00FF168C" w:rsidRPr="00FF168C" w:rsidRDefault="00FF168C" w:rsidP="005719A9">
            <w:pPr>
              <w:pStyle w:val="Paragrafoelenco"/>
              <w:ind w:left="0"/>
              <w:jc w:val="center"/>
              <w:rPr>
                <w:rFonts w:ascii="Century" w:hAnsi="Century"/>
              </w:rPr>
            </w:pPr>
            <w:r w:rsidRPr="00FF168C">
              <w:rPr>
                <w:rFonts w:ascii="Century" w:hAnsi="Century"/>
              </w:rPr>
              <w:t>*Aggiungere prodotti al catalogo</w:t>
            </w:r>
          </w:p>
          <w:p w14:paraId="10523EFF" w14:textId="77777777" w:rsidR="00FF168C" w:rsidRPr="00FF168C" w:rsidRDefault="00FF168C" w:rsidP="005719A9">
            <w:pPr>
              <w:pStyle w:val="Paragrafoelenco"/>
              <w:ind w:left="0"/>
              <w:jc w:val="center"/>
              <w:rPr>
                <w:rFonts w:ascii="Century" w:hAnsi="Century"/>
              </w:rPr>
            </w:pPr>
            <w:r w:rsidRPr="00FF168C">
              <w:rPr>
                <w:rFonts w:ascii="Century" w:hAnsi="Century"/>
              </w:rPr>
              <w:t>*Rimuover prodotti dal catalogo</w:t>
            </w:r>
          </w:p>
          <w:p w14:paraId="38668A53" w14:textId="77777777" w:rsidR="00FF168C" w:rsidRDefault="00FF168C" w:rsidP="005719A9">
            <w:pPr>
              <w:pStyle w:val="Paragrafoelenco"/>
              <w:ind w:left="0"/>
              <w:jc w:val="center"/>
              <w:rPr>
                <w:rFonts w:ascii="Century" w:hAnsi="Century"/>
              </w:rPr>
            </w:pPr>
            <w:r w:rsidRPr="00FF168C">
              <w:rPr>
                <w:rFonts w:ascii="Century" w:hAnsi="Century"/>
              </w:rPr>
              <w:t>*Aggiornare prodotti dal catalogo</w:t>
            </w:r>
          </w:p>
          <w:p w14:paraId="3E478551" w14:textId="23BA2D3F" w:rsidR="00546ED8" w:rsidRPr="00FF168C" w:rsidRDefault="00546ED8" w:rsidP="005719A9">
            <w:pPr>
              <w:pStyle w:val="Paragrafoelenco"/>
              <w:ind w:left="0"/>
              <w:jc w:val="center"/>
              <w:rPr>
                <w:rFonts w:ascii="Century" w:hAnsi="Century"/>
              </w:rPr>
            </w:pPr>
          </w:p>
        </w:tc>
        <w:tc>
          <w:tcPr>
            <w:tcW w:w="3017" w:type="dxa"/>
            <w:shd w:val="clear" w:color="auto" w:fill="FFFFFF" w:themeFill="background1"/>
          </w:tcPr>
          <w:p w14:paraId="27D332FB" w14:textId="77777777" w:rsidR="00546ED8" w:rsidRDefault="00546ED8" w:rsidP="005719A9">
            <w:pPr>
              <w:pStyle w:val="Paragrafoelenco"/>
              <w:ind w:left="0"/>
              <w:jc w:val="center"/>
              <w:rPr>
                <w:rFonts w:ascii="Century" w:hAnsi="Century"/>
              </w:rPr>
            </w:pPr>
          </w:p>
          <w:p w14:paraId="58D2559B" w14:textId="50D57415" w:rsidR="00FF168C" w:rsidRPr="00FF168C" w:rsidRDefault="00FF168C" w:rsidP="005719A9">
            <w:pPr>
              <w:pStyle w:val="Paragrafoelenco"/>
              <w:ind w:left="0"/>
              <w:jc w:val="center"/>
              <w:rPr>
                <w:rFonts w:ascii="Century" w:hAnsi="Century"/>
              </w:rPr>
            </w:pPr>
            <w:r w:rsidRPr="00546ED8">
              <w:rPr>
                <w:rFonts w:ascii="Century" w:hAnsi="Century"/>
              </w:rPr>
              <w:t>*Visualizzare prodotti dal catalogo</w:t>
            </w:r>
          </w:p>
        </w:tc>
      </w:tr>
      <w:tr w:rsidR="00FF168C" w:rsidRPr="00FF168C" w14:paraId="4B57C773" w14:textId="77777777" w:rsidTr="00546ED8">
        <w:trPr>
          <w:trHeight w:val="1028"/>
        </w:trPr>
        <w:tc>
          <w:tcPr>
            <w:tcW w:w="3746" w:type="dxa"/>
            <w:shd w:val="clear" w:color="auto" w:fill="4472C4" w:themeFill="accent1"/>
          </w:tcPr>
          <w:p w14:paraId="466CBD8D" w14:textId="77777777" w:rsidR="00FF168C" w:rsidRPr="00FF168C" w:rsidRDefault="00FF168C" w:rsidP="005719A9">
            <w:pPr>
              <w:pStyle w:val="Paragrafoelenco"/>
              <w:ind w:left="0"/>
              <w:jc w:val="center"/>
              <w:rPr>
                <w:rFonts w:ascii="Century" w:hAnsi="Century"/>
                <w:color w:val="FFFFFF" w:themeColor="background1"/>
                <w:sz w:val="30"/>
                <w:szCs w:val="30"/>
              </w:rPr>
            </w:pPr>
          </w:p>
          <w:p w14:paraId="54B096CC"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Carello</w:t>
            </w:r>
          </w:p>
        </w:tc>
        <w:tc>
          <w:tcPr>
            <w:tcW w:w="2706" w:type="dxa"/>
            <w:shd w:val="clear" w:color="auto" w:fill="FFFFFF" w:themeFill="background1"/>
          </w:tcPr>
          <w:p w14:paraId="15960261" w14:textId="77777777" w:rsidR="00FF168C" w:rsidRPr="00FF168C" w:rsidRDefault="00FF168C" w:rsidP="005719A9">
            <w:pPr>
              <w:pStyle w:val="Paragrafoelenco"/>
              <w:rPr>
                <w:rFonts w:ascii="Century" w:hAnsi="Century"/>
              </w:rPr>
            </w:pPr>
          </w:p>
        </w:tc>
        <w:tc>
          <w:tcPr>
            <w:tcW w:w="3017" w:type="dxa"/>
            <w:shd w:val="clear" w:color="auto" w:fill="FFFFFF" w:themeFill="background1"/>
          </w:tcPr>
          <w:p w14:paraId="75429D75" w14:textId="77777777" w:rsidR="00546ED8" w:rsidRDefault="00546ED8" w:rsidP="005719A9">
            <w:pPr>
              <w:pStyle w:val="Paragrafoelenco"/>
              <w:ind w:left="0"/>
              <w:jc w:val="center"/>
              <w:rPr>
                <w:rFonts w:ascii="Century" w:hAnsi="Century"/>
              </w:rPr>
            </w:pPr>
          </w:p>
          <w:p w14:paraId="36E5F6CA" w14:textId="6C57897E" w:rsidR="00FF168C" w:rsidRPr="00546ED8" w:rsidRDefault="00FF168C" w:rsidP="005719A9">
            <w:pPr>
              <w:pStyle w:val="Paragrafoelenco"/>
              <w:ind w:left="0"/>
              <w:jc w:val="center"/>
              <w:rPr>
                <w:rFonts w:ascii="Century" w:hAnsi="Century"/>
              </w:rPr>
            </w:pPr>
            <w:r w:rsidRPr="00546ED8">
              <w:rPr>
                <w:rFonts w:ascii="Century" w:hAnsi="Century"/>
              </w:rPr>
              <w:t>*Aggiunger un prodotto al carrello</w:t>
            </w:r>
          </w:p>
          <w:p w14:paraId="5E07B11F" w14:textId="77777777" w:rsidR="00FF168C" w:rsidRDefault="00FF168C" w:rsidP="005719A9">
            <w:pPr>
              <w:pStyle w:val="Paragrafoelenco"/>
              <w:ind w:left="0"/>
              <w:jc w:val="center"/>
              <w:rPr>
                <w:rFonts w:ascii="Century" w:hAnsi="Century"/>
              </w:rPr>
            </w:pPr>
            <w:r w:rsidRPr="00546ED8">
              <w:rPr>
                <w:rFonts w:ascii="Century" w:hAnsi="Century"/>
              </w:rPr>
              <w:t>*Rimuovere Un prodotto dal carello</w:t>
            </w:r>
          </w:p>
          <w:p w14:paraId="2F397C06" w14:textId="179F86EB" w:rsidR="00546ED8" w:rsidRPr="00546ED8" w:rsidRDefault="00546ED8" w:rsidP="005719A9">
            <w:pPr>
              <w:pStyle w:val="Paragrafoelenco"/>
              <w:ind w:left="0"/>
              <w:jc w:val="center"/>
              <w:rPr>
                <w:rFonts w:ascii="Century" w:hAnsi="Century"/>
              </w:rPr>
            </w:pPr>
          </w:p>
        </w:tc>
      </w:tr>
      <w:tr w:rsidR="00FF168C" w:rsidRPr="00FF168C" w14:paraId="49375C8E" w14:textId="77777777" w:rsidTr="00546ED8">
        <w:trPr>
          <w:trHeight w:val="1088"/>
        </w:trPr>
        <w:tc>
          <w:tcPr>
            <w:tcW w:w="3746" w:type="dxa"/>
            <w:shd w:val="clear" w:color="auto" w:fill="4472C4" w:themeFill="accent1"/>
          </w:tcPr>
          <w:p w14:paraId="018B5562" w14:textId="77777777" w:rsidR="00FF168C" w:rsidRPr="00FF168C" w:rsidRDefault="00FF168C" w:rsidP="005719A9">
            <w:pPr>
              <w:pStyle w:val="Paragrafoelenco"/>
              <w:ind w:left="0"/>
              <w:jc w:val="center"/>
              <w:rPr>
                <w:rFonts w:ascii="Century" w:hAnsi="Century"/>
                <w:color w:val="FFFFFF" w:themeColor="background1"/>
                <w:sz w:val="30"/>
                <w:szCs w:val="30"/>
              </w:rPr>
            </w:pPr>
          </w:p>
          <w:p w14:paraId="59573278"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Pagamento</w:t>
            </w:r>
          </w:p>
        </w:tc>
        <w:tc>
          <w:tcPr>
            <w:tcW w:w="2706" w:type="dxa"/>
            <w:shd w:val="clear" w:color="auto" w:fill="FFFFFF" w:themeFill="background1"/>
          </w:tcPr>
          <w:p w14:paraId="01380356" w14:textId="77777777" w:rsidR="00FF168C" w:rsidRPr="00FF168C" w:rsidRDefault="00FF168C" w:rsidP="005719A9">
            <w:pPr>
              <w:pStyle w:val="Paragrafoelenco"/>
              <w:rPr>
                <w:rFonts w:ascii="Century" w:hAnsi="Century"/>
              </w:rPr>
            </w:pPr>
          </w:p>
        </w:tc>
        <w:tc>
          <w:tcPr>
            <w:tcW w:w="3017" w:type="dxa"/>
            <w:shd w:val="clear" w:color="auto" w:fill="FFFFFF" w:themeFill="background1"/>
          </w:tcPr>
          <w:p w14:paraId="1DA8C8D4" w14:textId="77777777" w:rsidR="00546ED8" w:rsidRDefault="00546ED8" w:rsidP="005719A9">
            <w:pPr>
              <w:pStyle w:val="Paragrafoelenco"/>
              <w:ind w:left="0"/>
              <w:jc w:val="center"/>
              <w:rPr>
                <w:rFonts w:ascii="Century" w:hAnsi="Century"/>
              </w:rPr>
            </w:pPr>
          </w:p>
          <w:p w14:paraId="5CE49BBC" w14:textId="6822E49A" w:rsidR="00FF168C" w:rsidRPr="00FF168C" w:rsidRDefault="00FF168C" w:rsidP="005719A9">
            <w:pPr>
              <w:pStyle w:val="Paragrafoelenco"/>
              <w:ind w:left="0"/>
              <w:jc w:val="center"/>
              <w:rPr>
                <w:rFonts w:ascii="Century" w:hAnsi="Century"/>
                <w:color w:val="FFFFFF" w:themeColor="background1"/>
              </w:rPr>
            </w:pPr>
            <w:r w:rsidRPr="00546ED8">
              <w:rPr>
                <w:rFonts w:ascii="Century" w:hAnsi="Century"/>
              </w:rPr>
              <w:t>*Effettuare un pagamento</w:t>
            </w:r>
          </w:p>
        </w:tc>
      </w:tr>
    </w:tbl>
    <w:p w14:paraId="6BE6900C" w14:textId="77777777" w:rsidR="00FF168C" w:rsidRPr="00FF168C" w:rsidRDefault="00FF168C" w:rsidP="00FF168C">
      <w:pPr>
        <w:pStyle w:val="Paragrafoelenco"/>
        <w:ind w:left="360"/>
        <w:rPr>
          <w:rFonts w:ascii="Century" w:hAnsi="Century"/>
        </w:rPr>
      </w:pPr>
    </w:p>
    <w:p w14:paraId="0730FBBF" w14:textId="21A996E3" w:rsidR="00BE0494" w:rsidRDefault="00BE0494">
      <w:pPr>
        <w:rPr>
          <w:rFonts w:ascii="Century" w:hAnsi="Century"/>
        </w:rPr>
      </w:pPr>
      <w:r>
        <w:rPr>
          <w:rFonts w:ascii="Century" w:hAnsi="Century"/>
        </w:rPr>
        <w:br w:type="page"/>
      </w:r>
    </w:p>
    <w:p w14:paraId="7D368AB3" w14:textId="766FD358" w:rsidR="00FF168C" w:rsidRPr="00FF168C" w:rsidRDefault="00FF168C" w:rsidP="00FF168C">
      <w:pPr>
        <w:pStyle w:val="Titolo2"/>
        <w:rPr>
          <w:rStyle w:val="Enfasidelicata"/>
          <w:i w:val="0"/>
          <w:iCs w:val="0"/>
          <w:color w:val="auto"/>
        </w:rPr>
      </w:pPr>
      <w:bookmarkStart w:id="21" w:name="_Toc30024573"/>
      <w:bookmarkStart w:id="22" w:name="_GoBack"/>
      <w:bookmarkEnd w:id="22"/>
      <w:r w:rsidRPr="00FF168C">
        <w:rPr>
          <w:rStyle w:val="Enfasidelicata"/>
          <w:i w:val="0"/>
          <w:iCs w:val="0"/>
          <w:color w:val="auto"/>
        </w:rPr>
        <w:lastRenderedPageBreak/>
        <w:t>2.5</w:t>
      </w:r>
      <w:r>
        <w:rPr>
          <w:rStyle w:val="Enfasidelicata"/>
          <w:i w:val="0"/>
          <w:iCs w:val="0"/>
          <w:color w:val="auto"/>
        </w:rPr>
        <w:tab/>
      </w:r>
      <w:r w:rsidRPr="00FF168C">
        <w:rPr>
          <w:rStyle w:val="Enfasidelicata"/>
          <w:i w:val="0"/>
          <w:iCs w:val="0"/>
          <w:color w:val="auto"/>
        </w:rPr>
        <w:t>Controllo Globale del software</w:t>
      </w:r>
      <w:bookmarkEnd w:id="21"/>
    </w:p>
    <w:p w14:paraId="545C4E92" w14:textId="77777777" w:rsidR="00FF168C" w:rsidRPr="00FF168C" w:rsidRDefault="00FF168C" w:rsidP="00FF168C"/>
    <w:p w14:paraId="3073FDB3" w14:textId="0457F330" w:rsidR="00FF168C" w:rsidRPr="00FF168C" w:rsidRDefault="00FF168C" w:rsidP="00FF168C">
      <w:pPr>
        <w:pStyle w:val="Paragrafoelenco"/>
        <w:ind w:left="360"/>
        <w:rPr>
          <w:rFonts w:ascii="Century" w:hAnsi="Century"/>
        </w:rPr>
      </w:pPr>
      <w:r w:rsidRPr="00FF168C">
        <w:rPr>
          <w:rFonts w:ascii="Century" w:hAnsi="Century"/>
        </w:rPr>
        <w:t>Il flusso di controllo globale è la sequenza di azioni nel sistema. Il sistema ha un flusso guidato di eventi; le funzionalità richiedono</w:t>
      </w:r>
      <w:r w:rsidR="008E21C4">
        <w:rPr>
          <w:rFonts w:ascii="Century" w:hAnsi="Century"/>
        </w:rPr>
        <w:t xml:space="preserve"> </w:t>
      </w:r>
      <w:r w:rsidRPr="00FF168C">
        <w:rPr>
          <w:rFonts w:ascii="Century" w:hAnsi="Century"/>
        </w:rPr>
        <w:t>un’interazione continua da parte dell’utente; per questo motivo, il controllo del flusso globale che utilizziamo è di tipo procedure-driven. Quindi non abbiamo una sequenza di operazioni prestabilite ma, è l’utente che sceglie l’operazione da eseguire</w:t>
      </w:r>
    </w:p>
    <w:p w14:paraId="6CD87B7D" w14:textId="77777777" w:rsidR="00FF168C" w:rsidRPr="00FF168C" w:rsidRDefault="00FF168C" w:rsidP="00FF168C">
      <w:pPr>
        <w:pStyle w:val="Paragrafoelenco"/>
        <w:ind w:left="360"/>
        <w:rPr>
          <w:rFonts w:ascii="Century" w:hAnsi="Century"/>
        </w:rPr>
      </w:pPr>
    </w:p>
    <w:p w14:paraId="480664D8" w14:textId="77777777" w:rsidR="00FF168C" w:rsidRPr="00FF168C" w:rsidRDefault="00FF168C" w:rsidP="00FF168C">
      <w:pPr>
        <w:pStyle w:val="Paragrafoelenco"/>
        <w:ind w:left="360"/>
        <w:rPr>
          <w:rFonts w:ascii="Century" w:hAnsi="Century"/>
        </w:rPr>
      </w:pPr>
    </w:p>
    <w:p w14:paraId="385784D1" w14:textId="77777777" w:rsidR="00FF168C" w:rsidRPr="00FF168C" w:rsidRDefault="00FF168C" w:rsidP="00FF168C">
      <w:pPr>
        <w:pStyle w:val="Paragrafoelenco"/>
        <w:ind w:left="360"/>
        <w:rPr>
          <w:rFonts w:ascii="Century" w:hAnsi="Century"/>
        </w:rPr>
      </w:pPr>
    </w:p>
    <w:p w14:paraId="108F114F" w14:textId="7858A200" w:rsidR="00FF168C" w:rsidRDefault="00FF168C" w:rsidP="00FF168C">
      <w:pPr>
        <w:pStyle w:val="Titolo2"/>
      </w:pPr>
      <w:bookmarkStart w:id="23" w:name="_Toc30024574"/>
      <w:r>
        <w:t>2.6</w:t>
      </w:r>
      <w:r>
        <w:tab/>
      </w:r>
      <w:r w:rsidRPr="00FF168C">
        <w:t>Condizioni boundary</w:t>
      </w:r>
      <w:bookmarkEnd w:id="23"/>
      <w:r w:rsidRPr="00FF168C">
        <w:t xml:space="preserve"> </w:t>
      </w:r>
    </w:p>
    <w:p w14:paraId="0E9267ED" w14:textId="77777777" w:rsidR="00BE0494" w:rsidRPr="00C26E1D" w:rsidRDefault="00BE0494" w:rsidP="00C26E1D"/>
    <w:p w14:paraId="5B97ACD5" w14:textId="77777777" w:rsidR="00FF168C" w:rsidRPr="00FF168C" w:rsidRDefault="00FF168C" w:rsidP="00FF168C">
      <w:pPr>
        <w:pStyle w:val="Paragrafoelenco"/>
        <w:ind w:left="360"/>
        <w:rPr>
          <w:rFonts w:ascii="Century" w:hAnsi="Century"/>
        </w:rPr>
      </w:pPr>
      <w:r w:rsidRPr="00FF168C">
        <w:rPr>
          <w:rFonts w:ascii="Century" w:hAnsi="Century"/>
        </w:rPr>
        <w:t>Le condizioni limite hanno a che vedere con l’accensione e lo spegnimento del sistema per quanto riguarda il lato Server, mentre dal lato Client si riferiscono agli errori di connessione al server.</w:t>
      </w:r>
    </w:p>
    <w:p w14:paraId="64CE5CDD" w14:textId="4832C1A0" w:rsidR="00FF168C" w:rsidRDefault="00FF168C" w:rsidP="00FF168C">
      <w:pPr>
        <w:pStyle w:val="Paragrafoelenco"/>
        <w:ind w:left="360"/>
        <w:rPr>
          <w:rFonts w:ascii="Century" w:hAnsi="Century"/>
        </w:rPr>
      </w:pPr>
    </w:p>
    <w:p w14:paraId="5E3AE63F" w14:textId="149FF7E6" w:rsidR="00BE0494" w:rsidRDefault="00BE0494" w:rsidP="00FF168C">
      <w:pPr>
        <w:pStyle w:val="Paragrafoelenco"/>
        <w:ind w:left="360"/>
        <w:rPr>
          <w:rFonts w:ascii="Century" w:hAnsi="Century"/>
        </w:rPr>
      </w:pPr>
    </w:p>
    <w:p w14:paraId="7F6D1A6A" w14:textId="77777777" w:rsidR="00BE0494" w:rsidRPr="00FF168C" w:rsidRDefault="00BE0494" w:rsidP="00FF168C">
      <w:pPr>
        <w:pStyle w:val="Paragrafoelenco"/>
        <w:ind w:left="360"/>
        <w:rPr>
          <w:rFonts w:ascii="Century" w:hAnsi="Century"/>
        </w:rPr>
      </w:pPr>
    </w:p>
    <w:p w14:paraId="5BCD834B" w14:textId="77777777" w:rsidR="00FF168C" w:rsidRPr="00FF168C" w:rsidRDefault="00FF168C" w:rsidP="00FF168C">
      <w:pPr>
        <w:pStyle w:val="Paragrafoelenco"/>
        <w:ind w:left="360"/>
        <w:rPr>
          <w:rFonts w:ascii="Century" w:hAnsi="Century"/>
        </w:rPr>
      </w:pPr>
    </w:p>
    <w:tbl>
      <w:tblPr>
        <w:tblStyle w:val="Grigliatabella"/>
        <w:tblW w:w="0" w:type="auto"/>
        <w:tblInd w:w="360" w:type="dxa"/>
        <w:tblLook w:val="04A0" w:firstRow="1" w:lastRow="0" w:firstColumn="1" w:lastColumn="0" w:noHBand="0" w:noVBand="1"/>
      </w:tblPr>
      <w:tblGrid>
        <w:gridCol w:w="3321"/>
        <w:gridCol w:w="5947"/>
      </w:tblGrid>
      <w:tr w:rsidR="00FF168C" w:rsidRPr="00FF168C" w14:paraId="79CB84A6" w14:textId="77777777" w:rsidTr="005719A9">
        <w:tc>
          <w:tcPr>
            <w:tcW w:w="3321" w:type="dxa"/>
            <w:shd w:val="clear" w:color="auto" w:fill="4472C4" w:themeFill="accent1"/>
          </w:tcPr>
          <w:p w14:paraId="7632BB7F" w14:textId="77777777" w:rsidR="00FF168C" w:rsidRPr="00FF168C" w:rsidRDefault="00FF168C" w:rsidP="005719A9">
            <w:pPr>
              <w:pStyle w:val="Paragrafoelenco"/>
              <w:ind w:left="0"/>
              <w:rPr>
                <w:rFonts w:ascii="Century" w:hAnsi="Century"/>
              </w:rPr>
            </w:pPr>
            <w:r w:rsidRPr="00FF168C">
              <w:rPr>
                <w:rFonts w:ascii="Century" w:hAnsi="Century"/>
              </w:rPr>
              <w:t>ID:</w:t>
            </w:r>
          </w:p>
        </w:tc>
        <w:tc>
          <w:tcPr>
            <w:tcW w:w="5947" w:type="dxa"/>
          </w:tcPr>
          <w:p w14:paraId="134FDC85" w14:textId="77777777" w:rsidR="00FF168C" w:rsidRPr="00FF168C" w:rsidRDefault="00FF168C" w:rsidP="005719A9">
            <w:pPr>
              <w:pStyle w:val="Paragrafoelenco"/>
              <w:ind w:left="0"/>
              <w:rPr>
                <w:rFonts w:ascii="Century" w:hAnsi="Century"/>
              </w:rPr>
            </w:pPr>
            <w:r w:rsidRPr="00FF168C">
              <w:rPr>
                <w:rFonts w:ascii="Century" w:hAnsi="Century"/>
              </w:rPr>
              <w:t>UC_STARTUP</w:t>
            </w:r>
          </w:p>
        </w:tc>
      </w:tr>
      <w:tr w:rsidR="00FF168C" w:rsidRPr="00FF168C" w14:paraId="0DE05FD5" w14:textId="77777777" w:rsidTr="005719A9">
        <w:tc>
          <w:tcPr>
            <w:tcW w:w="3321" w:type="dxa"/>
            <w:shd w:val="clear" w:color="auto" w:fill="4472C4" w:themeFill="accent1"/>
          </w:tcPr>
          <w:p w14:paraId="0FACC633" w14:textId="77777777" w:rsidR="00FF168C" w:rsidRPr="00FF168C" w:rsidRDefault="00FF168C" w:rsidP="005719A9">
            <w:pPr>
              <w:pStyle w:val="Paragrafoelenco"/>
              <w:ind w:left="0"/>
              <w:rPr>
                <w:rFonts w:ascii="Century" w:hAnsi="Century"/>
              </w:rPr>
            </w:pPr>
            <w:r w:rsidRPr="00FF168C">
              <w:rPr>
                <w:rFonts w:ascii="Century" w:hAnsi="Century"/>
              </w:rPr>
              <w:t>CASO D’USO:</w:t>
            </w:r>
          </w:p>
        </w:tc>
        <w:tc>
          <w:tcPr>
            <w:tcW w:w="5947" w:type="dxa"/>
          </w:tcPr>
          <w:p w14:paraId="723C4999" w14:textId="77777777" w:rsidR="00FF168C" w:rsidRPr="00FF168C" w:rsidRDefault="00FF168C" w:rsidP="005719A9">
            <w:pPr>
              <w:pStyle w:val="Paragrafoelenco"/>
              <w:ind w:left="0"/>
              <w:rPr>
                <w:rFonts w:ascii="Century" w:hAnsi="Century"/>
              </w:rPr>
            </w:pPr>
            <w:r w:rsidRPr="00FF168C">
              <w:rPr>
                <w:rFonts w:ascii="Century" w:hAnsi="Century"/>
              </w:rPr>
              <w:t>Startup del Server</w:t>
            </w:r>
          </w:p>
        </w:tc>
      </w:tr>
      <w:tr w:rsidR="00FF168C" w:rsidRPr="00FF168C" w14:paraId="17091229" w14:textId="77777777" w:rsidTr="005719A9">
        <w:tc>
          <w:tcPr>
            <w:tcW w:w="3321" w:type="dxa"/>
            <w:shd w:val="clear" w:color="auto" w:fill="4472C4" w:themeFill="accent1"/>
          </w:tcPr>
          <w:p w14:paraId="73C91B8F" w14:textId="77777777" w:rsidR="00FF168C" w:rsidRPr="00FF168C" w:rsidRDefault="00FF168C" w:rsidP="005719A9">
            <w:pPr>
              <w:pStyle w:val="Paragrafoelenco"/>
              <w:ind w:left="0"/>
              <w:rPr>
                <w:rFonts w:ascii="Century" w:hAnsi="Century"/>
              </w:rPr>
            </w:pPr>
            <w:r w:rsidRPr="00FF168C">
              <w:rPr>
                <w:rFonts w:ascii="Century" w:hAnsi="Century"/>
              </w:rPr>
              <w:t>PARTECIPANTI:</w:t>
            </w:r>
          </w:p>
        </w:tc>
        <w:tc>
          <w:tcPr>
            <w:tcW w:w="5947" w:type="dxa"/>
          </w:tcPr>
          <w:p w14:paraId="05332B19" w14:textId="77777777" w:rsidR="00FF168C" w:rsidRPr="00FF168C" w:rsidRDefault="00FF168C" w:rsidP="005719A9">
            <w:pPr>
              <w:pStyle w:val="Paragrafoelenco"/>
              <w:ind w:left="0"/>
              <w:rPr>
                <w:rFonts w:ascii="Century" w:hAnsi="Century"/>
              </w:rPr>
            </w:pPr>
            <w:r w:rsidRPr="00FF168C">
              <w:rPr>
                <w:rFonts w:ascii="Century" w:hAnsi="Century"/>
              </w:rPr>
              <w:t>Amministratore</w:t>
            </w:r>
          </w:p>
        </w:tc>
      </w:tr>
      <w:tr w:rsidR="00FF168C" w:rsidRPr="00FF168C" w14:paraId="2651CD04" w14:textId="77777777" w:rsidTr="005719A9">
        <w:tc>
          <w:tcPr>
            <w:tcW w:w="3321" w:type="dxa"/>
            <w:shd w:val="clear" w:color="auto" w:fill="4472C4" w:themeFill="accent1"/>
          </w:tcPr>
          <w:p w14:paraId="520A6B96" w14:textId="77777777" w:rsidR="00FF168C" w:rsidRPr="00FF168C" w:rsidRDefault="00FF168C" w:rsidP="005719A9">
            <w:pPr>
              <w:pStyle w:val="Paragrafoelenco"/>
              <w:ind w:left="0"/>
              <w:rPr>
                <w:rFonts w:ascii="Century" w:hAnsi="Century"/>
              </w:rPr>
            </w:pPr>
            <w:r w:rsidRPr="00FF168C">
              <w:rPr>
                <w:rFonts w:ascii="Century" w:hAnsi="Century"/>
              </w:rPr>
              <w:t>CONDIZIONE DI ENTRATA:</w:t>
            </w:r>
          </w:p>
        </w:tc>
        <w:tc>
          <w:tcPr>
            <w:tcW w:w="5947" w:type="dxa"/>
          </w:tcPr>
          <w:p w14:paraId="74CE3846" w14:textId="77777777" w:rsidR="00FF168C" w:rsidRPr="00FF168C" w:rsidRDefault="00FF168C" w:rsidP="005719A9">
            <w:pPr>
              <w:pStyle w:val="Paragrafoelenco"/>
              <w:ind w:left="0"/>
              <w:rPr>
                <w:rFonts w:ascii="Century" w:hAnsi="Century"/>
              </w:rPr>
            </w:pPr>
            <w:r w:rsidRPr="00FF168C">
              <w:rPr>
                <w:rFonts w:ascii="Century" w:hAnsi="Century"/>
              </w:rPr>
              <w:t>l’amministratore accede al sistema</w:t>
            </w:r>
          </w:p>
        </w:tc>
      </w:tr>
      <w:tr w:rsidR="00FF168C" w:rsidRPr="00FF168C" w14:paraId="35EAF072" w14:textId="77777777" w:rsidTr="005719A9">
        <w:tc>
          <w:tcPr>
            <w:tcW w:w="3321" w:type="dxa"/>
            <w:shd w:val="clear" w:color="auto" w:fill="4472C4" w:themeFill="accent1"/>
          </w:tcPr>
          <w:p w14:paraId="2B32E866" w14:textId="77777777" w:rsidR="00FF168C" w:rsidRPr="00FF168C" w:rsidRDefault="00FF168C" w:rsidP="005719A9">
            <w:pPr>
              <w:pStyle w:val="Paragrafoelenco"/>
              <w:ind w:left="0"/>
              <w:rPr>
                <w:rFonts w:ascii="Century" w:hAnsi="Century"/>
              </w:rPr>
            </w:pPr>
            <w:r w:rsidRPr="00FF168C">
              <w:rPr>
                <w:rFonts w:ascii="Century" w:hAnsi="Century"/>
              </w:rPr>
              <w:t>CONDIZIONE DI USCITA:</w:t>
            </w:r>
          </w:p>
        </w:tc>
        <w:tc>
          <w:tcPr>
            <w:tcW w:w="5947" w:type="dxa"/>
          </w:tcPr>
          <w:p w14:paraId="5B0A51A4" w14:textId="77777777" w:rsidR="00FF168C" w:rsidRPr="00FF168C" w:rsidRDefault="00FF168C" w:rsidP="005719A9">
            <w:pPr>
              <w:pStyle w:val="Paragrafoelenco"/>
              <w:ind w:left="0"/>
              <w:rPr>
                <w:rFonts w:ascii="Century" w:hAnsi="Century"/>
              </w:rPr>
            </w:pPr>
            <w:r w:rsidRPr="00FF168C">
              <w:rPr>
                <w:rFonts w:ascii="Century" w:hAnsi="Century"/>
              </w:rPr>
              <w:t>Il server è attivo ed i relativi servizi disponibile</w:t>
            </w:r>
          </w:p>
        </w:tc>
      </w:tr>
      <w:tr w:rsidR="00FF168C" w:rsidRPr="00FF168C" w14:paraId="095FC62E" w14:textId="77777777" w:rsidTr="005719A9">
        <w:tc>
          <w:tcPr>
            <w:tcW w:w="3321" w:type="dxa"/>
            <w:shd w:val="clear" w:color="auto" w:fill="4472C4" w:themeFill="accent1"/>
          </w:tcPr>
          <w:p w14:paraId="11172686" w14:textId="77777777" w:rsidR="00FF168C" w:rsidRPr="00FF168C" w:rsidRDefault="00FF168C" w:rsidP="005719A9">
            <w:pPr>
              <w:pStyle w:val="Paragrafoelenco"/>
              <w:ind w:left="0"/>
              <w:rPr>
                <w:rFonts w:ascii="Century" w:hAnsi="Century"/>
              </w:rPr>
            </w:pPr>
            <w:r w:rsidRPr="00FF168C">
              <w:rPr>
                <w:rFonts w:ascii="Century" w:hAnsi="Century"/>
              </w:rPr>
              <w:t>FLUSSO DI EVENTI:</w:t>
            </w:r>
          </w:p>
        </w:tc>
        <w:tc>
          <w:tcPr>
            <w:tcW w:w="5947" w:type="dxa"/>
          </w:tcPr>
          <w:p w14:paraId="402DA5BE" w14:textId="77777777" w:rsidR="00FF168C" w:rsidRPr="00FF168C" w:rsidRDefault="00FF168C" w:rsidP="005719A9">
            <w:pPr>
              <w:pStyle w:val="Paragrafoelenco"/>
              <w:ind w:left="0"/>
              <w:jc w:val="both"/>
              <w:rPr>
                <w:rFonts w:ascii="Century" w:hAnsi="Century"/>
              </w:rPr>
            </w:pPr>
            <w:r w:rsidRPr="00FF168C">
              <w:rPr>
                <w:rFonts w:ascii="Century" w:hAnsi="Century"/>
              </w:rPr>
              <w:t xml:space="preserve">       ATTORE                                   SISTEMA </w:t>
            </w:r>
          </w:p>
          <w:p w14:paraId="323C334E" w14:textId="77777777" w:rsidR="00FF168C" w:rsidRPr="00FF168C" w:rsidRDefault="00FF168C" w:rsidP="005719A9">
            <w:pPr>
              <w:pStyle w:val="Paragrafoelenco"/>
              <w:ind w:left="0"/>
              <w:jc w:val="both"/>
              <w:rPr>
                <w:rFonts w:ascii="Century" w:hAnsi="Century"/>
              </w:rPr>
            </w:pPr>
            <w:r w:rsidRPr="00FF168C">
              <w:rPr>
                <w:rFonts w:ascii="Century" w:hAnsi="Century"/>
              </w:rPr>
              <w:t xml:space="preserve">L’amministratore clicca </w:t>
            </w:r>
          </w:p>
          <w:p w14:paraId="4A89038A" w14:textId="77777777" w:rsidR="00FF168C" w:rsidRPr="00FF168C" w:rsidRDefault="00FF168C" w:rsidP="005719A9">
            <w:pPr>
              <w:pStyle w:val="Paragrafoelenco"/>
              <w:ind w:left="0"/>
              <w:jc w:val="both"/>
              <w:rPr>
                <w:rFonts w:ascii="Century" w:hAnsi="Century"/>
              </w:rPr>
            </w:pPr>
            <w:r w:rsidRPr="00FF168C">
              <w:rPr>
                <w:rFonts w:ascii="Century" w:hAnsi="Century"/>
              </w:rPr>
              <w:t>Sul pulsante “avvia”</w:t>
            </w:r>
          </w:p>
          <w:p w14:paraId="05599490" w14:textId="77777777" w:rsidR="00FF168C" w:rsidRPr="00FF168C" w:rsidRDefault="00FF168C" w:rsidP="005719A9">
            <w:pPr>
              <w:pStyle w:val="Paragrafoelenco"/>
              <w:jc w:val="right"/>
              <w:rPr>
                <w:rFonts w:ascii="Century" w:hAnsi="Century"/>
              </w:rPr>
            </w:pPr>
            <w:r w:rsidRPr="00FF168C">
              <w:rPr>
                <w:rFonts w:ascii="Century" w:hAnsi="Century"/>
              </w:rPr>
              <w:t xml:space="preserve">                                           Il sistema si avvia e attiva i </w:t>
            </w:r>
          </w:p>
          <w:p w14:paraId="58A4FA1B" w14:textId="77777777" w:rsidR="00FF168C" w:rsidRPr="00FF168C" w:rsidRDefault="00FF168C" w:rsidP="005719A9">
            <w:pPr>
              <w:pStyle w:val="Paragrafoelenco"/>
              <w:jc w:val="right"/>
              <w:rPr>
                <w:rFonts w:ascii="Century" w:hAnsi="Century"/>
              </w:rPr>
            </w:pPr>
            <w:r w:rsidRPr="00FF168C">
              <w:rPr>
                <w:rFonts w:ascii="Century" w:hAnsi="Century"/>
              </w:rPr>
              <w:t>Servizi in remoto andando</w:t>
            </w:r>
          </w:p>
          <w:p w14:paraId="4C1BB493" w14:textId="77777777" w:rsidR="00FF168C" w:rsidRPr="00FF168C" w:rsidRDefault="00FF168C" w:rsidP="005719A9">
            <w:pPr>
              <w:pStyle w:val="Paragrafoelenco"/>
              <w:jc w:val="right"/>
              <w:rPr>
                <w:rFonts w:ascii="Century" w:hAnsi="Century"/>
              </w:rPr>
            </w:pPr>
            <w:r w:rsidRPr="00FF168C">
              <w:rPr>
                <w:rFonts w:ascii="Century" w:hAnsi="Century"/>
              </w:rPr>
              <w:t xml:space="preserve">A renderli disponibili per le </w:t>
            </w:r>
          </w:p>
          <w:p w14:paraId="5DEB5247" w14:textId="77777777" w:rsidR="00FF168C" w:rsidRPr="00FF168C" w:rsidRDefault="00FF168C" w:rsidP="005719A9">
            <w:pPr>
              <w:pStyle w:val="Paragrafoelenco"/>
              <w:jc w:val="right"/>
              <w:rPr>
                <w:rFonts w:ascii="Century" w:hAnsi="Century"/>
              </w:rPr>
            </w:pPr>
            <w:r w:rsidRPr="00FF168C">
              <w:rPr>
                <w:rFonts w:ascii="Century" w:hAnsi="Century"/>
              </w:rPr>
              <w:t>Richieste.</w:t>
            </w:r>
          </w:p>
          <w:p w14:paraId="27C056B2" w14:textId="77777777" w:rsidR="00FF168C" w:rsidRPr="00FF168C" w:rsidRDefault="00FF168C" w:rsidP="005719A9">
            <w:pPr>
              <w:pStyle w:val="Paragrafoelenco"/>
              <w:jc w:val="right"/>
              <w:rPr>
                <w:rFonts w:ascii="Century" w:hAnsi="Century"/>
              </w:rPr>
            </w:pPr>
          </w:p>
          <w:p w14:paraId="18CAA988" w14:textId="77777777" w:rsidR="00FF168C" w:rsidRPr="00FF168C" w:rsidRDefault="00FF168C" w:rsidP="005719A9">
            <w:pPr>
              <w:pStyle w:val="Paragrafoelenco"/>
              <w:jc w:val="right"/>
              <w:rPr>
                <w:rFonts w:ascii="Century" w:hAnsi="Century"/>
              </w:rPr>
            </w:pPr>
            <w:r w:rsidRPr="00FF168C">
              <w:rPr>
                <w:rFonts w:ascii="Century" w:hAnsi="Century"/>
              </w:rPr>
              <w:t xml:space="preserve">Il Sistema notifica che l’operazione </w:t>
            </w:r>
          </w:p>
          <w:p w14:paraId="31D68918" w14:textId="77777777" w:rsidR="00FF168C" w:rsidRPr="00FF168C" w:rsidRDefault="00FF168C" w:rsidP="005719A9">
            <w:pPr>
              <w:pStyle w:val="Paragrafoelenco"/>
              <w:jc w:val="right"/>
              <w:rPr>
                <w:rFonts w:ascii="Century" w:hAnsi="Century"/>
              </w:rPr>
            </w:pPr>
            <w:r w:rsidRPr="00FF168C">
              <w:rPr>
                <w:rFonts w:ascii="Century" w:hAnsi="Century"/>
              </w:rPr>
              <w:t>È avvenuta con successo.</w:t>
            </w:r>
          </w:p>
          <w:p w14:paraId="0E562A86" w14:textId="77777777" w:rsidR="00FF168C" w:rsidRPr="00FF168C" w:rsidRDefault="00FF168C" w:rsidP="005719A9">
            <w:pPr>
              <w:pStyle w:val="Paragrafoelenco"/>
              <w:ind w:left="0"/>
              <w:rPr>
                <w:rFonts w:ascii="Century" w:hAnsi="Century"/>
              </w:rPr>
            </w:pPr>
          </w:p>
          <w:p w14:paraId="1AAA1120" w14:textId="77777777" w:rsidR="00FF168C" w:rsidRPr="00FF168C" w:rsidRDefault="00FF168C" w:rsidP="005719A9">
            <w:pPr>
              <w:pStyle w:val="Paragrafoelenco"/>
              <w:ind w:left="0"/>
              <w:rPr>
                <w:rFonts w:ascii="Century" w:hAnsi="Century"/>
              </w:rPr>
            </w:pPr>
          </w:p>
        </w:tc>
      </w:tr>
      <w:tr w:rsidR="00FF168C" w:rsidRPr="00FF168C" w14:paraId="50AAEEAC" w14:textId="77777777" w:rsidTr="005719A9">
        <w:tc>
          <w:tcPr>
            <w:tcW w:w="3321" w:type="dxa"/>
            <w:shd w:val="clear" w:color="auto" w:fill="4472C4" w:themeFill="accent1"/>
          </w:tcPr>
          <w:p w14:paraId="3A42861D" w14:textId="77777777" w:rsidR="00FF168C" w:rsidRPr="00FF168C" w:rsidRDefault="00FF168C" w:rsidP="005719A9">
            <w:pPr>
              <w:pStyle w:val="Paragrafoelenco"/>
              <w:ind w:left="0"/>
              <w:rPr>
                <w:rFonts w:ascii="Century" w:hAnsi="Century"/>
              </w:rPr>
            </w:pPr>
            <w:r w:rsidRPr="00FF168C">
              <w:rPr>
                <w:rFonts w:ascii="Century" w:hAnsi="Century"/>
              </w:rPr>
              <w:t>Eccezioni:</w:t>
            </w:r>
          </w:p>
        </w:tc>
        <w:tc>
          <w:tcPr>
            <w:tcW w:w="5947" w:type="dxa"/>
          </w:tcPr>
          <w:p w14:paraId="251FD13E" w14:textId="77777777" w:rsidR="00FF168C" w:rsidRPr="00FF168C" w:rsidRDefault="00FF168C" w:rsidP="005719A9">
            <w:pPr>
              <w:pStyle w:val="Paragrafoelenco"/>
              <w:ind w:left="0"/>
              <w:rPr>
                <w:rFonts w:ascii="Century" w:hAnsi="Century"/>
              </w:rPr>
            </w:pPr>
            <w:r w:rsidRPr="00FF168C">
              <w:rPr>
                <w:rFonts w:ascii="Century" w:hAnsi="Century"/>
              </w:rPr>
              <w:t>Durante la fase di avvio del server, se si verifica un errore, l’amministratore riceverà una notifica di errore.</w:t>
            </w:r>
          </w:p>
        </w:tc>
      </w:tr>
    </w:tbl>
    <w:p w14:paraId="48930A56" w14:textId="77777777" w:rsidR="00FF168C" w:rsidRPr="00FF168C" w:rsidRDefault="00FF168C" w:rsidP="00FF168C">
      <w:pPr>
        <w:pStyle w:val="Paragrafoelenco"/>
        <w:ind w:left="360"/>
        <w:rPr>
          <w:rFonts w:ascii="Century" w:hAnsi="Century"/>
        </w:rPr>
      </w:pPr>
    </w:p>
    <w:p w14:paraId="4C005484" w14:textId="77777777" w:rsidR="00FF168C" w:rsidRPr="00FF168C" w:rsidRDefault="00FF168C" w:rsidP="00FF168C">
      <w:pPr>
        <w:pStyle w:val="Paragrafoelenco"/>
        <w:ind w:left="360"/>
        <w:rPr>
          <w:rFonts w:ascii="Century" w:hAnsi="Century"/>
        </w:rPr>
      </w:pPr>
    </w:p>
    <w:p w14:paraId="43B72C89" w14:textId="77777777" w:rsidR="00FF168C" w:rsidRPr="00FF168C" w:rsidRDefault="00FF168C" w:rsidP="00FF168C">
      <w:pPr>
        <w:pStyle w:val="Paragrafoelenco"/>
        <w:ind w:left="360"/>
        <w:rPr>
          <w:rFonts w:ascii="Century" w:hAnsi="Century"/>
        </w:rPr>
      </w:pPr>
    </w:p>
    <w:p w14:paraId="653462C7" w14:textId="2752904B" w:rsidR="00BE0494" w:rsidRDefault="00BE0494">
      <w:pPr>
        <w:rPr>
          <w:rFonts w:ascii="Century" w:hAnsi="Century"/>
        </w:rPr>
      </w:pPr>
      <w:r>
        <w:rPr>
          <w:rFonts w:ascii="Century" w:hAnsi="Century"/>
        </w:rPr>
        <w:br w:type="page"/>
      </w:r>
    </w:p>
    <w:p w14:paraId="257658A0" w14:textId="77777777" w:rsidR="00FF168C" w:rsidRPr="00FF168C" w:rsidRDefault="00FF168C" w:rsidP="00FF168C">
      <w:pPr>
        <w:pStyle w:val="Paragrafoelenco"/>
        <w:ind w:left="360"/>
        <w:rPr>
          <w:rFonts w:ascii="Century" w:hAnsi="Century"/>
        </w:rPr>
      </w:pPr>
    </w:p>
    <w:p w14:paraId="25BE526C" w14:textId="77777777" w:rsidR="00FF168C" w:rsidRPr="00FF168C" w:rsidRDefault="00FF168C" w:rsidP="00FF168C">
      <w:pPr>
        <w:pStyle w:val="Paragrafoelenco"/>
        <w:ind w:left="360"/>
        <w:rPr>
          <w:rFonts w:ascii="Century" w:hAnsi="Century"/>
        </w:rPr>
      </w:pPr>
    </w:p>
    <w:p w14:paraId="116CC2D1" w14:textId="77777777" w:rsidR="00FF168C" w:rsidRPr="00FF168C" w:rsidRDefault="00FF168C" w:rsidP="00FF168C">
      <w:pPr>
        <w:pStyle w:val="Paragrafoelenco"/>
        <w:ind w:left="360"/>
        <w:rPr>
          <w:rFonts w:ascii="Century" w:hAnsi="Century"/>
        </w:rPr>
      </w:pPr>
    </w:p>
    <w:tbl>
      <w:tblPr>
        <w:tblStyle w:val="Grigliatabella"/>
        <w:tblW w:w="0" w:type="auto"/>
        <w:tblInd w:w="360" w:type="dxa"/>
        <w:tblLook w:val="04A0" w:firstRow="1" w:lastRow="0" w:firstColumn="1" w:lastColumn="0" w:noHBand="0" w:noVBand="1"/>
      </w:tblPr>
      <w:tblGrid>
        <w:gridCol w:w="3321"/>
        <w:gridCol w:w="5947"/>
      </w:tblGrid>
      <w:tr w:rsidR="00FF168C" w:rsidRPr="00FF168C" w14:paraId="432D36F9" w14:textId="77777777" w:rsidTr="005719A9">
        <w:tc>
          <w:tcPr>
            <w:tcW w:w="3321" w:type="dxa"/>
            <w:shd w:val="clear" w:color="auto" w:fill="4472C4" w:themeFill="accent1"/>
          </w:tcPr>
          <w:p w14:paraId="147A8DA4" w14:textId="77777777" w:rsidR="00FF168C" w:rsidRPr="00FF168C" w:rsidRDefault="00FF168C" w:rsidP="005719A9">
            <w:pPr>
              <w:pStyle w:val="Paragrafoelenco"/>
              <w:ind w:left="0"/>
              <w:rPr>
                <w:rFonts w:ascii="Century" w:hAnsi="Century"/>
              </w:rPr>
            </w:pPr>
            <w:r w:rsidRPr="00FF168C">
              <w:rPr>
                <w:rFonts w:ascii="Century" w:hAnsi="Century"/>
              </w:rPr>
              <w:t>ID:</w:t>
            </w:r>
          </w:p>
        </w:tc>
        <w:tc>
          <w:tcPr>
            <w:tcW w:w="5947" w:type="dxa"/>
          </w:tcPr>
          <w:p w14:paraId="3C988B85" w14:textId="77777777" w:rsidR="00FF168C" w:rsidRPr="00FF168C" w:rsidRDefault="00FF168C" w:rsidP="005719A9">
            <w:pPr>
              <w:pStyle w:val="Paragrafoelenco"/>
              <w:ind w:left="0"/>
              <w:rPr>
                <w:rFonts w:ascii="Century" w:hAnsi="Century"/>
              </w:rPr>
            </w:pPr>
            <w:r w:rsidRPr="00FF168C">
              <w:rPr>
                <w:rFonts w:ascii="Century" w:hAnsi="Century"/>
              </w:rPr>
              <w:t>UC_SHUTDOWN</w:t>
            </w:r>
          </w:p>
        </w:tc>
      </w:tr>
      <w:tr w:rsidR="00FF168C" w:rsidRPr="00FF168C" w14:paraId="433B3395" w14:textId="77777777" w:rsidTr="005719A9">
        <w:tc>
          <w:tcPr>
            <w:tcW w:w="3321" w:type="dxa"/>
            <w:shd w:val="clear" w:color="auto" w:fill="4472C4" w:themeFill="accent1"/>
          </w:tcPr>
          <w:p w14:paraId="38A2B723" w14:textId="77777777" w:rsidR="00FF168C" w:rsidRPr="00FF168C" w:rsidRDefault="00FF168C" w:rsidP="005719A9">
            <w:pPr>
              <w:pStyle w:val="Paragrafoelenco"/>
              <w:ind w:left="0"/>
              <w:rPr>
                <w:rFonts w:ascii="Century" w:hAnsi="Century"/>
              </w:rPr>
            </w:pPr>
            <w:r w:rsidRPr="00FF168C">
              <w:rPr>
                <w:rFonts w:ascii="Century" w:hAnsi="Century"/>
              </w:rPr>
              <w:t>CASO D’USO:</w:t>
            </w:r>
          </w:p>
        </w:tc>
        <w:tc>
          <w:tcPr>
            <w:tcW w:w="5947" w:type="dxa"/>
          </w:tcPr>
          <w:p w14:paraId="55589AE5" w14:textId="77777777" w:rsidR="00FF168C" w:rsidRPr="00FF168C" w:rsidRDefault="00FF168C" w:rsidP="005719A9">
            <w:pPr>
              <w:pStyle w:val="Paragrafoelenco"/>
              <w:ind w:left="0"/>
              <w:rPr>
                <w:rFonts w:ascii="Century" w:hAnsi="Century"/>
              </w:rPr>
            </w:pPr>
            <w:r w:rsidRPr="00FF168C">
              <w:rPr>
                <w:rFonts w:ascii="Century" w:hAnsi="Century"/>
              </w:rPr>
              <w:t>Shutdown del Server</w:t>
            </w:r>
          </w:p>
        </w:tc>
      </w:tr>
      <w:tr w:rsidR="00FF168C" w:rsidRPr="00FF168C" w14:paraId="035559CB" w14:textId="77777777" w:rsidTr="005719A9">
        <w:tc>
          <w:tcPr>
            <w:tcW w:w="3321" w:type="dxa"/>
            <w:shd w:val="clear" w:color="auto" w:fill="4472C4" w:themeFill="accent1"/>
          </w:tcPr>
          <w:p w14:paraId="5136C6A6" w14:textId="77777777" w:rsidR="00FF168C" w:rsidRPr="00FF168C" w:rsidRDefault="00FF168C" w:rsidP="005719A9">
            <w:pPr>
              <w:pStyle w:val="Paragrafoelenco"/>
              <w:ind w:left="0"/>
              <w:rPr>
                <w:rFonts w:ascii="Century" w:hAnsi="Century"/>
              </w:rPr>
            </w:pPr>
            <w:r w:rsidRPr="00FF168C">
              <w:rPr>
                <w:rFonts w:ascii="Century" w:hAnsi="Century"/>
              </w:rPr>
              <w:t>PARTECIPANTI:</w:t>
            </w:r>
          </w:p>
        </w:tc>
        <w:tc>
          <w:tcPr>
            <w:tcW w:w="5947" w:type="dxa"/>
          </w:tcPr>
          <w:p w14:paraId="3D6FC13F" w14:textId="77777777" w:rsidR="00FF168C" w:rsidRPr="00FF168C" w:rsidRDefault="00FF168C" w:rsidP="005719A9">
            <w:pPr>
              <w:pStyle w:val="Paragrafoelenco"/>
              <w:ind w:left="0"/>
              <w:rPr>
                <w:rFonts w:ascii="Century" w:hAnsi="Century"/>
              </w:rPr>
            </w:pPr>
            <w:r w:rsidRPr="00FF168C">
              <w:rPr>
                <w:rFonts w:ascii="Century" w:hAnsi="Century"/>
              </w:rPr>
              <w:t>Amministratore</w:t>
            </w:r>
          </w:p>
        </w:tc>
      </w:tr>
      <w:tr w:rsidR="00FF168C" w:rsidRPr="00FF168C" w14:paraId="70BD6385" w14:textId="77777777" w:rsidTr="005719A9">
        <w:tc>
          <w:tcPr>
            <w:tcW w:w="3321" w:type="dxa"/>
            <w:shd w:val="clear" w:color="auto" w:fill="4472C4" w:themeFill="accent1"/>
          </w:tcPr>
          <w:p w14:paraId="7C62744B" w14:textId="77777777" w:rsidR="00FF168C" w:rsidRPr="00FF168C" w:rsidRDefault="00FF168C" w:rsidP="005719A9">
            <w:pPr>
              <w:pStyle w:val="Paragrafoelenco"/>
              <w:ind w:left="0"/>
              <w:rPr>
                <w:rFonts w:ascii="Century" w:hAnsi="Century"/>
              </w:rPr>
            </w:pPr>
            <w:r w:rsidRPr="00FF168C">
              <w:rPr>
                <w:rFonts w:ascii="Century" w:hAnsi="Century"/>
              </w:rPr>
              <w:t>CONDIZIONE DI ENTRATA:</w:t>
            </w:r>
          </w:p>
        </w:tc>
        <w:tc>
          <w:tcPr>
            <w:tcW w:w="5947" w:type="dxa"/>
          </w:tcPr>
          <w:p w14:paraId="68146040" w14:textId="77777777" w:rsidR="00FF168C" w:rsidRPr="00FF168C" w:rsidRDefault="00FF168C" w:rsidP="005719A9">
            <w:pPr>
              <w:pStyle w:val="Paragrafoelenco"/>
              <w:ind w:left="0"/>
              <w:rPr>
                <w:rFonts w:ascii="Century" w:hAnsi="Century"/>
              </w:rPr>
            </w:pPr>
            <w:r w:rsidRPr="00FF168C">
              <w:rPr>
                <w:rFonts w:ascii="Century" w:hAnsi="Century"/>
              </w:rPr>
              <w:t>l’amministratore accede al sistema</w:t>
            </w:r>
          </w:p>
        </w:tc>
      </w:tr>
      <w:tr w:rsidR="00FF168C" w:rsidRPr="00FF168C" w14:paraId="0683DAEF" w14:textId="77777777" w:rsidTr="005719A9">
        <w:tc>
          <w:tcPr>
            <w:tcW w:w="3321" w:type="dxa"/>
            <w:shd w:val="clear" w:color="auto" w:fill="4472C4" w:themeFill="accent1"/>
          </w:tcPr>
          <w:p w14:paraId="2C9FD137" w14:textId="77777777" w:rsidR="00FF168C" w:rsidRPr="00FF168C" w:rsidRDefault="00FF168C" w:rsidP="005719A9">
            <w:pPr>
              <w:pStyle w:val="Paragrafoelenco"/>
              <w:ind w:left="0"/>
              <w:rPr>
                <w:rFonts w:ascii="Century" w:hAnsi="Century"/>
              </w:rPr>
            </w:pPr>
            <w:r w:rsidRPr="00FF168C">
              <w:rPr>
                <w:rFonts w:ascii="Century" w:hAnsi="Century"/>
              </w:rPr>
              <w:t>CONDIZIONE DI USCITA:</w:t>
            </w:r>
          </w:p>
        </w:tc>
        <w:tc>
          <w:tcPr>
            <w:tcW w:w="5947" w:type="dxa"/>
          </w:tcPr>
          <w:p w14:paraId="0A29F40A" w14:textId="77777777" w:rsidR="00FF168C" w:rsidRPr="00FF168C" w:rsidRDefault="00FF168C" w:rsidP="005719A9">
            <w:pPr>
              <w:pStyle w:val="Paragrafoelenco"/>
              <w:ind w:left="0"/>
              <w:rPr>
                <w:rFonts w:ascii="Century" w:hAnsi="Century"/>
              </w:rPr>
            </w:pPr>
            <w:r w:rsidRPr="00FF168C">
              <w:rPr>
                <w:rFonts w:ascii="Century" w:hAnsi="Century"/>
              </w:rPr>
              <w:t>Il server è attivo ed i relativi servizi disponibile</w:t>
            </w:r>
          </w:p>
        </w:tc>
      </w:tr>
      <w:tr w:rsidR="00FF168C" w:rsidRPr="00FF168C" w14:paraId="04D4F3C8" w14:textId="77777777" w:rsidTr="005719A9">
        <w:tc>
          <w:tcPr>
            <w:tcW w:w="3321" w:type="dxa"/>
            <w:shd w:val="clear" w:color="auto" w:fill="4472C4" w:themeFill="accent1"/>
          </w:tcPr>
          <w:p w14:paraId="0B72B840" w14:textId="77777777" w:rsidR="00FF168C" w:rsidRPr="00FF168C" w:rsidRDefault="00FF168C" w:rsidP="005719A9">
            <w:pPr>
              <w:pStyle w:val="Paragrafoelenco"/>
              <w:ind w:left="0"/>
              <w:rPr>
                <w:rFonts w:ascii="Century" w:hAnsi="Century"/>
              </w:rPr>
            </w:pPr>
            <w:r w:rsidRPr="00FF168C">
              <w:rPr>
                <w:rFonts w:ascii="Century" w:hAnsi="Century"/>
              </w:rPr>
              <w:t>FLUSSO DI EVENTI:</w:t>
            </w:r>
          </w:p>
        </w:tc>
        <w:tc>
          <w:tcPr>
            <w:tcW w:w="5947" w:type="dxa"/>
          </w:tcPr>
          <w:p w14:paraId="4B133648" w14:textId="77777777" w:rsidR="00FF168C" w:rsidRPr="00FF168C" w:rsidRDefault="00FF168C" w:rsidP="005719A9">
            <w:pPr>
              <w:pStyle w:val="Paragrafoelenco"/>
              <w:ind w:left="0"/>
              <w:jc w:val="both"/>
              <w:rPr>
                <w:rFonts w:ascii="Century" w:hAnsi="Century"/>
              </w:rPr>
            </w:pPr>
            <w:r w:rsidRPr="00FF168C">
              <w:rPr>
                <w:rFonts w:ascii="Century" w:hAnsi="Century"/>
              </w:rPr>
              <w:t xml:space="preserve">       ATTORE                                   SISTEMA </w:t>
            </w:r>
          </w:p>
          <w:p w14:paraId="3B16497D" w14:textId="77777777" w:rsidR="00FF168C" w:rsidRPr="00FF168C" w:rsidRDefault="00FF168C" w:rsidP="005719A9">
            <w:pPr>
              <w:pStyle w:val="Paragrafoelenco"/>
              <w:ind w:left="0"/>
              <w:jc w:val="both"/>
              <w:rPr>
                <w:rFonts w:ascii="Century" w:hAnsi="Century"/>
              </w:rPr>
            </w:pPr>
            <w:r w:rsidRPr="00FF168C">
              <w:rPr>
                <w:rFonts w:ascii="Century" w:hAnsi="Century"/>
              </w:rPr>
              <w:t xml:space="preserve">L’amministratore clicca </w:t>
            </w:r>
          </w:p>
          <w:p w14:paraId="610E1860" w14:textId="77777777" w:rsidR="00FF168C" w:rsidRPr="00FF168C" w:rsidRDefault="00FF168C" w:rsidP="005719A9">
            <w:pPr>
              <w:pStyle w:val="Paragrafoelenco"/>
              <w:ind w:left="0"/>
              <w:jc w:val="both"/>
              <w:rPr>
                <w:rFonts w:ascii="Century" w:hAnsi="Century"/>
              </w:rPr>
            </w:pPr>
            <w:r w:rsidRPr="00FF168C">
              <w:rPr>
                <w:rFonts w:ascii="Century" w:hAnsi="Century"/>
              </w:rPr>
              <w:t>Sul pulsante “spegni”</w:t>
            </w:r>
          </w:p>
          <w:p w14:paraId="74C9FE27" w14:textId="77777777" w:rsidR="00FF168C" w:rsidRPr="00FF168C" w:rsidRDefault="00FF168C" w:rsidP="005719A9">
            <w:pPr>
              <w:pStyle w:val="Paragrafoelenco"/>
              <w:jc w:val="right"/>
              <w:rPr>
                <w:rFonts w:ascii="Century" w:hAnsi="Century"/>
              </w:rPr>
            </w:pPr>
            <w:r w:rsidRPr="00FF168C">
              <w:rPr>
                <w:rFonts w:ascii="Century" w:hAnsi="Century"/>
              </w:rPr>
              <w:t xml:space="preserve">                                           Il sistema effettua una scansione per verificare </w:t>
            </w:r>
          </w:p>
          <w:p w14:paraId="042811DC" w14:textId="77777777" w:rsidR="00FF168C" w:rsidRPr="00FF168C" w:rsidRDefault="00FF168C" w:rsidP="005719A9">
            <w:pPr>
              <w:pStyle w:val="Paragrafoelenco"/>
              <w:jc w:val="right"/>
              <w:rPr>
                <w:rFonts w:ascii="Century" w:hAnsi="Century"/>
              </w:rPr>
            </w:pPr>
            <w:r w:rsidRPr="00FF168C">
              <w:rPr>
                <w:rFonts w:ascii="Century" w:hAnsi="Century"/>
              </w:rPr>
              <w:t>Che non ci siano richieste</w:t>
            </w:r>
          </w:p>
          <w:p w14:paraId="1041E9C9" w14:textId="77777777" w:rsidR="00FF168C" w:rsidRPr="00FF168C" w:rsidRDefault="00FF168C" w:rsidP="005719A9">
            <w:pPr>
              <w:pStyle w:val="Paragrafoelenco"/>
              <w:jc w:val="right"/>
              <w:rPr>
                <w:rFonts w:ascii="Century" w:hAnsi="Century"/>
              </w:rPr>
            </w:pPr>
            <w:r w:rsidRPr="00FF168C">
              <w:rPr>
                <w:rFonts w:ascii="Century" w:hAnsi="Century"/>
              </w:rPr>
              <w:t xml:space="preserve">In attesa, se vi sono, porta </w:t>
            </w:r>
          </w:p>
          <w:p w14:paraId="4BB274B9" w14:textId="77777777" w:rsidR="00FF168C" w:rsidRPr="00FF168C" w:rsidRDefault="00FF168C" w:rsidP="005719A9">
            <w:pPr>
              <w:pStyle w:val="Paragrafoelenco"/>
              <w:jc w:val="right"/>
              <w:rPr>
                <w:rFonts w:ascii="Century" w:hAnsi="Century"/>
              </w:rPr>
            </w:pPr>
            <w:r w:rsidRPr="00FF168C">
              <w:rPr>
                <w:rFonts w:ascii="Century" w:hAnsi="Century"/>
              </w:rPr>
              <w:t>A termine tali richieste e,</w:t>
            </w:r>
          </w:p>
          <w:p w14:paraId="1834B999" w14:textId="77777777" w:rsidR="00FF168C" w:rsidRPr="00FF168C" w:rsidRDefault="00FF168C" w:rsidP="005719A9">
            <w:pPr>
              <w:pStyle w:val="Paragrafoelenco"/>
              <w:jc w:val="right"/>
              <w:rPr>
                <w:rFonts w:ascii="Century" w:hAnsi="Century"/>
              </w:rPr>
            </w:pPr>
            <w:r w:rsidRPr="00FF168C">
              <w:rPr>
                <w:rFonts w:ascii="Century" w:hAnsi="Century"/>
              </w:rPr>
              <w:t xml:space="preserve">quando non ne ha più in </w:t>
            </w:r>
          </w:p>
          <w:p w14:paraId="39C0D4A3" w14:textId="77777777" w:rsidR="00FF168C" w:rsidRPr="00FF168C" w:rsidRDefault="00FF168C" w:rsidP="005719A9">
            <w:pPr>
              <w:pStyle w:val="Paragrafoelenco"/>
              <w:jc w:val="right"/>
              <w:rPr>
                <w:rFonts w:ascii="Century" w:hAnsi="Century"/>
              </w:rPr>
            </w:pPr>
            <w:r w:rsidRPr="00FF168C">
              <w:rPr>
                <w:rFonts w:ascii="Century" w:hAnsi="Century"/>
              </w:rPr>
              <w:t xml:space="preserve">sospeso, notifica </w:t>
            </w:r>
          </w:p>
          <w:p w14:paraId="35AA3194" w14:textId="77777777" w:rsidR="00FF168C" w:rsidRPr="00FF168C" w:rsidRDefault="00FF168C" w:rsidP="005719A9">
            <w:pPr>
              <w:pStyle w:val="Paragrafoelenco"/>
              <w:jc w:val="right"/>
              <w:rPr>
                <w:rFonts w:ascii="Century" w:hAnsi="Century"/>
              </w:rPr>
            </w:pPr>
            <w:r w:rsidRPr="00FF168C">
              <w:rPr>
                <w:rFonts w:ascii="Century" w:hAnsi="Century"/>
              </w:rPr>
              <w:t xml:space="preserve">all’amministratore l’inizio della </w:t>
            </w:r>
          </w:p>
          <w:p w14:paraId="5D3CD5BA" w14:textId="77777777" w:rsidR="00FF168C" w:rsidRPr="00FF168C" w:rsidRDefault="00FF168C" w:rsidP="005719A9">
            <w:pPr>
              <w:pStyle w:val="Paragrafoelenco"/>
              <w:jc w:val="right"/>
              <w:rPr>
                <w:rFonts w:ascii="Century" w:hAnsi="Century"/>
              </w:rPr>
            </w:pPr>
            <w:r w:rsidRPr="00FF168C">
              <w:rPr>
                <w:rFonts w:ascii="Century" w:hAnsi="Century"/>
              </w:rPr>
              <w:t>procedura di spegnimento che sta</w:t>
            </w:r>
          </w:p>
          <w:p w14:paraId="01E02E0B" w14:textId="77777777" w:rsidR="00FF168C" w:rsidRPr="00FF168C" w:rsidRDefault="00FF168C" w:rsidP="005719A9">
            <w:pPr>
              <w:pStyle w:val="Paragrafoelenco"/>
              <w:jc w:val="right"/>
              <w:rPr>
                <w:rFonts w:ascii="Century" w:hAnsi="Century"/>
              </w:rPr>
            </w:pPr>
            <w:r w:rsidRPr="00FF168C">
              <w:rPr>
                <w:rFonts w:ascii="Century" w:hAnsi="Century"/>
              </w:rPr>
              <w:t>eseguendo per poi terminare.</w:t>
            </w:r>
          </w:p>
          <w:p w14:paraId="10531DF0" w14:textId="77777777" w:rsidR="00FF168C" w:rsidRPr="00FF168C" w:rsidRDefault="00FF168C" w:rsidP="005719A9">
            <w:pPr>
              <w:pStyle w:val="Paragrafoelenco"/>
              <w:ind w:left="0"/>
              <w:rPr>
                <w:rFonts w:ascii="Century" w:hAnsi="Century"/>
              </w:rPr>
            </w:pPr>
          </w:p>
          <w:p w14:paraId="5FB02DAB" w14:textId="77777777" w:rsidR="00FF168C" w:rsidRPr="00FF168C" w:rsidRDefault="00FF168C" w:rsidP="005719A9">
            <w:pPr>
              <w:pStyle w:val="Paragrafoelenco"/>
              <w:ind w:left="0"/>
              <w:rPr>
                <w:rFonts w:ascii="Century" w:hAnsi="Century"/>
              </w:rPr>
            </w:pPr>
          </w:p>
        </w:tc>
      </w:tr>
      <w:tr w:rsidR="00FF168C" w:rsidRPr="00FF168C" w14:paraId="4078C34B" w14:textId="77777777" w:rsidTr="005719A9">
        <w:tc>
          <w:tcPr>
            <w:tcW w:w="3321" w:type="dxa"/>
            <w:shd w:val="clear" w:color="auto" w:fill="4472C4" w:themeFill="accent1"/>
          </w:tcPr>
          <w:p w14:paraId="78990064" w14:textId="77777777" w:rsidR="00FF168C" w:rsidRPr="00FF168C" w:rsidRDefault="00FF168C" w:rsidP="005719A9">
            <w:pPr>
              <w:pStyle w:val="Paragrafoelenco"/>
              <w:ind w:left="0"/>
              <w:rPr>
                <w:rFonts w:ascii="Century" w:hAnsi="Century"/>
              </w:rPr>
            </w:pPr>
            <w:r w:rsidRPr="00FF168C">
              <w:rPr>
                <w:rFonts w:ascii="Century" w:hAnsi="Century"/>
              </w:rPr>
              <w:t>Eccezioni:</w:t>
            </w:r>
          </w:p>
        </w:tc>
        <w:tc>
          <w:tcPr>
            <w:tcW w:w="5947" w:type="dxa"/>
          </w:tcPr>
          <w:p w14:paraId="20B0FA23" w14:textId="77777777" w:rsidR="00FF168C" w:rsidRPr="00FF168C" w:rsidRDefault="00FF168C" w:rsidP="005719A9">
            <w:pPr>
              <w:pStyle w:val="Paragrafoelenco"/>
              <w:ind w:left="0"/>
              <w:rPr>
                <w:rFonts w:ascii="Century" w:hAnsi="Century"/>
              </w:rPr>
            </w:pPr>
            <w:r w:rsidRPr="00FF168C">
              <w:rPr>
                <w:rFonts w:ascii="Century" w:hAnsi="Century"/>
              </w:rPr>
              <w:t>Durante la fase di avvio del server, se si verifica un errore, l’amministratore riceverà una notifica di errore.</w:t>
            </w:r>
          </w:p>
        </w:tc>
      </w:tr>
    </w:tbl>
    <w:p w14:paraId="73E8DF06" w14:textId="77777777" w:rsidR="00FF168C" w:rsidRPr="00FF168C" w:rsidRDefault="00FF168C" w:rsidP="00FF168C">
      <w:pPr>
        <w:pStyle w:val="Paragrafoelenco"/>
        <w:ind w:left="360"/>
        <w:rPr>
          <w:rFonts w:ascii="Century" w:hAnsi="Century"/>
        </w:rPr>
      </w:pPr>
    </w:p>
    <w:p w14:paraId="5836BE60" w14:textId="5B6AB299" w:rsidR="00FF168C" w:rsidRPr="00BE0494" w:rsidRDefault="00FF168C" w:rsidP="00BE0494">
      <w:pPr>
        <w:rPr>
          <w:rFonts w:ascii="Century" w:hAnsi="Century"/>
        </w:rPr>
      </w:pPr>
    </w:p>
    <w:sectPr w:rsidR="00FF168C" w:rsidRPr="00BE04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altName w:val="Century"/>
    <w:panose1 w:val="02040603050705020303"/>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4722F"/>
    <w:multiLevelType w:val="multilevel"/>
    <w:tmpl w:val="73FE6646"/>
    <w:lvl w:ilvl="0">
      <w:start w:val="2"/>
      <w:numFmt w:val="decimal"/>
      <w:lvlText w:val="%1"/>
      <w:lvlJc w:val="left"/>
      <w:pPr>
        <w:ind w:left="360" w:hanging="360"/>
      </w:pPr>
      <w:rPr>
        <w:rFonts w:hint="default"/>
      </w:rPr>
    </w:lvl>
    <w:lvl w:ilvl="1">
      <w:start w:val="4"/>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 w15:restartNumberingAfterBreak="0">
    <w:nsid w:val="1A096FE4"/>
    <w:multiLevelType w:val="multilevel"/>
    <w:tmpl w:val="9B4A0380"/>
    <w:lvl w:ilvl="0">
      <w:start w:val="1"/>
      <w:numFmt w:val="decimal"/>
      <w:lvlText w:val="%1."/>
      <w:lvlJc w:val="left"/>
      <w:pPr>
        <w:ind w:left="990" w:hanging="63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29329E6"/>
    <w:multiLevelType w:val="hybridMultilevel"/>
    <w:tmpl w:val="79481E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1D73FC"/>
    <w:multiLevelType w:val="hybridMultilevel"/>
    <w:tmpl w:val="34FC0E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79C3B82"/>
    <w:multiLevelType w:val="hybridMultilevel"/>
    <w:tmpl w:val="9D626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AAD3168"/>
    <w:multiLevelType w:val="multilevel"/>
    <w:tmpl w:val="24702DF2"/>
    <w:lvl w:ilvl="0">
      <w:start w:val="1"/>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6E1E3503"/>
    <w:multiLevelType w:val="multilevel"/>
    <w:tmpl w:val="3A204FEA"/>
    <w:lvl w:ilvl="0">
      <w:start w:val="1"/>
      <w:numFmt w:val="decimal"/>
      <w:lvlText w:val="%1."/>
      <w:lvlJc w:val="left"/>
      <w:pPr>
        <w:ind w:left="405" w:hanging="360"/>
      </w:pPr>
      <w:rPr>
        <w:rFonts w:hint="default"/>
      </w:rPr>
    </w:lvl>
    <w:lvl w:ilvl="1">
      <w:start w:val="4"/>
      <w:numFmt w:val="decimal"/>
      <w:isLgl/>
      <w:lvlText w:val="%1.%2"/>
      <w:lvlJc w:val="left"/>
      <w:pPr>
        <w:ind w:left="465" w:hanging="4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19"/>
    <w:rsid w:val="0007686A"/>
    <w:rsid w:val="000D7C97"/>
    <w:rsid w:val="00103958"/>
    <w:rsid w:val="00116DC0"/>
    <w:rsid w:val="001B15EC"/>
    <w:rsid w:val="00205893"/>
    <w:rsid w:val="00287319"/>
    <w:rsid w:val="00343F10"/>
    <w:rsid w:val="00401E5D"/>
    <w:rsid w:val="00546ED8"/>
    <w:rsid w:val="005719A9"/>
    <w:rsid w:val="00733906"/>
    <w:rsid w:val="0073670F"/>
    <w:rsid w:val="007D310D"/>
    <w:rsid w:val="008E21C4"/>
    <w:rsid w:val="00916CCF"/>
    <w:rsid w:val="009F7F3F"/>
    <w:rsid w:val="00A42C69"/>
    <w:rsid w:val="00B3789B"/>
    <w:rsid w:val="00B40BA0"/>
    <w:rsid w:val="00BE0494"/>
    <w:rsid w:val="00C26E1D"/>
    <w:rsid w:val="00C75868"/>
    <w:rsid w:val="00C942B2"/>
    <w:rsid w:val="00D40254"/>
    <w:rsid w:val="00DF5E27"/>
    <w:rsid w:val="00E73A52"/>
    <w:rsid w:val="00F331BA"/>
    <w:rsid w:val="00FF1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1120"/>
  <w15:chartTrackingRefBased/>
  <w15:docId w15:val="{5A8DD102-A366-4439-B996-86A80642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87319"/>
    <w:pPr>
      <w:keepNext/>
      <w:keepLines/>
      <w:spacing w:before="240" w:after="0"/>
      <w:outlineLvl w:val="0"/>
    </w:pPr>
    <w:rPr>
      <w:rFonts w:ascii="Century" w:eastAsiaTheme="majorEastAsia" w:hAnsi="Century" w:cstheme="majorBidi"/>
      <w:sz w:val="56"/>
      <w:szCs w:val="32"/>
    </w:rPr>
  </w:style>
  <w:style w:type="paragraph" w:styleId="Titolo2">
    <w:name w:val="heading 2"/>
    <w:basedOn w:val="Normale"/>
    <w:next w:val="Normale"/>
    <w:link w:val="Titolo2Carattere"/>
    <w:uiPriority w:val="9"/>
    <w:unhideWhenUsed/>
    <w:qFormat/>
    <w:rsid w:val="00287319"/>
    <w:pPr>
      <w:keepNext/>
      <w:keepLines/>
      <w:spacing w:before="40" w:after="0"/>
      <w:outlineLvl w:val="1"/>
    </w:pPr>
    <w:rPr>
      <w:rFonts w:ascii="Century" w:eastAsiaTheme="majorEastAsia" w:hAnsi="Century" w:cstheme="majorBidi"/>
      <w:sz w:val="32"/>
      <w:szCs w:val="26"/>
    </w:rPr>
  </w:style>
  <w:style w:type="paragraph" w:styleId="Titolo3">
    <w:name w:val="heading 3"/>
    <w:basedOn w:val="Normale"/>
    <w:next w:val="Normale"/>
    <w:link w:val="Titolo3Carattere"/>
    <w:uiPriority w:val="9"/>
    <w:unhideWhenUsed/>
    <w:qFormat/>
    <w:rsid w:val="000D7C97"/>
    <w:pPr>
      <w:keepNext/>
      <w:keepLines/>
      <w:spacing w:before="40" w:after="0"/>
      <w:outlineLvl w:val="2"/>
    </w:pPr>
    <w:rPr>
      <w:rFonts w:ascii="Century" w:eastAsiaTheme="majorEastAsia" w:hAnsi="Century" w:cstheme="majorBid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87319"/>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itolo1Carattere">
    <w:name w:val="Titolo 1 Carattere"/>
    <w:basedOn w:val="Carpredefinitoparagrafo"/>
    <w:link w:val="Titolo1"/>
    <w:uiPriority w:val="9"/>
    <w:rsid w:val="00287319"/>
    <w:rPr>
      <w:rFonts w:ascii="Century" w:eastAsiaTheme="majorEastAsia" w:hAnsi="Century" w:cstheme="majorBidi"/>
      <w:sz w:val="56"/>
      <w:szCs w:val="32"/>
    </w:rPr>
  </w:style>
  <w:style w:type="character" w:customStyle="1" w:styleId="Titolo2Carattere">
    <w:name w:val="Titolo 2 Carattere"/>
    <w:basedOn w:val="Carpredefinitoparagrafo"/>
    <w:link w:val="Titolo2"/>
    <w:uiPriority w:val="9"/>
    <w:rsid w:val="00287319"/>
    <w:rPr>
      <w:rFonts w:ascii="Century" w:eastAsiaTheme="majorEastAsia" w:hAnsi="Century" w:cstheme="majorBidi"/>
      <w:sz w:val="32"/>
      <w:szCs w:val="26"/>
    </w:rPr>
  </w:style>
  <w:style w:type="paragraph" w:styleId="Paragrafoelenco">
    <w:name w:val="List Paragraph"/>
    <w:basedOn w:val="Normale"/>
    <w:uiPriority w:val="34"/>
    <w:qFormat/>
    <w:rsid w:val="00287319"/>
    <w:pPr>
      <w:ind w:left="720"/>
      <w:contextualSpacing/>
    </w:pPr>
  </w:style>
  <w:style w:type="character" w:customStyle="1" w:styleId="Titolo3Carattere">
    <w:name w:val="Titolo 3 Carattere"/>
    <w:basedOn w:val="Carpredefinitoparagrafo"/>
    <w:link w:val="Titolo3"/>
    <w:uiPriority w:val="9"/>
    <w:rsid w:val="000D7C97"/>
    <w:rPr>
      <w:rFonts w:ascii="Century" w:eastAsiaTheme="majorEastAsia" w:hAnsi="Century" w:cstheme="majorBidi"/>
      <w:sz w:val="28"/>
      <w:szCs w:val="24"/>
    </w:rPr>
  </w:style>
  <w:style w:type="table" w:styleId="Grigliatabella">
    <w:name w:val="Table Grid"/>
    <w:basedOn w:val="Tabellanormale"/>
    <w:uiPriority w:val="39"/>
    <w:rsid w:val="000D7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5868"/>
    <w:rPr>
      <w:color w:val="0563C1" w:themeColor="hyperlink"/>
      <w:u w:val="single"/>
    </w:rPr>
  </w:style>
  <w:style w:type="character" w:styleId="Menzionenonrisolta">
    <w:name w:val="Unresolved Mention"/>
    <w:basedOn w:val="Carpredefinitoparagrafo"/>
    <w:uiPriority w:val="99"/>
    <w:semiHidden/>
    <w:unhideWhenUsed/>
    <w:rsid w:val="00C75868"/>
    <w:rPr>
      <w:color w:val="605E5C"/>
      <w:shd w:val="clear" w:color="auto" w:fill="E1DFDD"/>
    </w:rPr>
  </w:style>
  <w:style w:type="paragraph" w:styleId="Titolosommario">
    <w:name w:val="TOC Heading"/>
    <w:basedOn w:val="Titolo1"/>
    <w:next w:val="Normale"/>
    <w:uiPriority w:val="39"/>
    <w:unhideWhenUsed/>
    <w:qFormat/>
    <w:rsid w:val="00C75868"/>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C75868"/>
    <w:pPr>
      <w:spacing w:after="100"/>
    </w:pPr>
  </w:style>
  <w:style w:type="paragraph" w:styleId="Sommario2">
    <w:name w:val="toc 2"/>
    <w:basedOn w:val="Normale"/>
    <w:next w:val="Normale"/>
    <w:autoRedefine/>
    <w:uiPriority w:val="39"/>
    <w:unhideWhenUsed/>
    <w:rsid w:val="00C75868"/>
    <w:pPr>
      <w:spacing w:after="100"/>
      <w:ind w:left="220"/>
    </w:pPr>
  </w:style>
  <w:style w:type="paragraph" w:styleId="Sommario3">
    <w:name w:val="toc 3"/>
    <w:basedOn w:val="Normale"/>
    <w:next w:val="Normale"/>
    <w:autoRedefine/>
    <w:uiPriority w:val="39"/>
    <w:unhideWhenUsed/>
    <w:rsid w:val="00C75868"/>
    <w:pPr>
      <w:spacing w:after="100"/>
      <w:ind w:left="440"/>
    </w:pPr>
  </w:style>
  <w:style w:type="character" w:styleId="Enfasidelicata">
    <w:name w:val="Subtle Emphasis"/>
    <w:basedOn w:val="Carpredefinitoparagrafo"/>
    <w:uiPriority w:val="19"/>
    <w:qFormat/>
    <w:rsid w:val="00FF168C"/>
    <w:rPr>
      <w:i/>
      <w:iCs/>
      <w:color w:val="404040" w:themeColor="text1" w:themeTint="BF"/>
    </w:rPr>
  </w:style>
  <w:style w:type="paragraph" w:styleId="Sottotitolo">
    <w:name w:val="Subtitle"/>
    <w:basedOn w:val="Normale"/>
    <w:next w:val="Normale"/>
    <w:link w:val="SottotitoloCarattere"/>
    <w:uiPriority w:val="11"/>
    <w:qFormat/>
    <w:rsid w:val="00FF168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F168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E6A89-FD87-41E3-B8E0-381E7454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15</Pages>
  <Words>2507</Words>
  <Characters>14296</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cp:keywords/>
  <dc:description/>
  <cp:lastModifiedBy>Raffaele Coscione</cp:lastModifiedBy>
  <cp:revision>17</cp:revision>
  <dcterms:created xsi:type="dcterms:W3CDTF">2020-01-11T15:52:00Z</dcterms:created>
  <dcterms:modified xsi:type="dcterms:W3CDTF">2020-01-15T22:50:00Z</dcterms:modified>
</cp:coreProperties>
</file>