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c561yqme4" w:id="0"/>
      <w:bookmarkEnd w:id="0"/>
      <w:r w:rsidDel="00000000" w:rsidR="00000000" w:rsidRPr="00000000">
        <w:rPr>
          <w:rtl w:val="0"/>
        </w:rPr>
        <w:t xml:space="preserve">Pack Partage Websitz - Rushly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Dossier partage partenaire pour Google Drive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Websitz + parties prenantes validees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Niveau de securite</w:t>
      </w:r>
      <w:r w:rsidDel="00000000" w:rsidR="00000000" w:rsidRPr="00000000">
        <w:rPr>
          <w:rtl w:val="0"/>
        </w:rPr>
        <w:t xml:space="preserve">: Public / Partner Shared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Responsable de mise a jour</w:t>
      </w:r>
      <w:r w:rsidDel="00000000" w:rsidR="00000000" w:rsidRPr="00000000">
        <w:rPr>
          <w:rtl w:val="0"/>
        </w:rPr>
        <w:t xml:space="preserve">: Holistika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Derniere mise a jour</w:t>
      </w:r>
      <w:r w:rsidDel="00000000" w:rsidR="00000000" w:rsidRPr="00000000">
        <w:rPr>
          <w:rtl w:val="0"/>
        </w:rPr>
        <w:t xml:space="preserve">: 2026-04-08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2fz6rp7irte" w:id="1"/>
      <w:bookmarkEnd w:id="1"/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dossier sert de surface de pilotage partagee pour le projet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Rushly</w:t>
      </w:r>
      <w:r w:rsidDel="00000000" w:rsidR="00000000" w:rsidRPr="00000000">
        <w:rPr>
          <w:rtl w:val="0"/>
        </w:rPr>
        <w:t xml:space="preserve"> avec Websitz.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Il est volontairement limite a un niveau de securite compatible avec un partage partenaire: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assez clair pour bien piloter le projet et informer les parties prenantes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assez sobre pour ne pas exposer les processus internes Holistika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sans details techniques sensibles, credentiels, arbitrages securite, runbooks internes, ni backlog de dev interne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nmv4wo4v2cd" w:id="2"/>
      <w:bookmarkEnd w:id="2"/>
      <w:r w:rsidDel="00000000" w:rsidR="00000000" w:rsidRPr="00000000">
        <w:rPr>
          <w:rtl w:val="0"/>
        </w:rPr>
        <w:t xml:space="preserve">Ce Dossier Contient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 de faisabilite et aspects de produit.md</w:t>
      </w:r>
      <w:r w:rsidDel="00000000" w:rsidR="00000000" w:rsidRPr="00000000">
        <w:rPr>
          <w:rtl w:val="0"/>
        </w:rPr>
        <w:t xml:space="preserve">: document principal a partager si une seule piece de reference doit etre envoyee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01_Project_Overview.md</w:t>
      </w:r>
      <w:r w:rsidDel="00000000" w:rsidR="00000000" w:rsidRPr="00000000">
        <w:rPr>
          <w:rtl w:val="0"/>
        </w:rPr>
        <w:t xml:space="preserve">: vue synthetique du projet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02_Shared_Decisions_And_Open_Items.md</w:t>
      </w:r>
      <w:r w:rsidDel="00000000" w:rsidR="00000000" w:rsidRPr="00000000">
        <w:rPr>
          <w:rtl w:val="0"/>
        </w:rPr>
        <w:t xml:space="preserve">: decisions actees et points ouverts a suivre avec Websitz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03_Status_And_Next_Steps.md</w:t>
      </w:r>
      <w:r w:rsidDel="00000000" w:rsidR="00000000" w:rsidRPr="00000000">
        <w:rPr>
          <w:rtl w:val="0"/>
        </w:rPr>
        <w:t xml:space="preserve">: statut courant, prochaines etapes et rythme de suivi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04_Websitz_Inputs_And_Dependencies.md</w:t>
      </w:r>
      <w:r w:rsidDel="00000000" w:rsidR="00000000" w:rsidRPr="00000000">
        <w:rPr>
          <w:rtl w:val="0"/>
        </w:rPr>
        <w:t xml:space="preserve">: elements attendus cote Websitz pour faire avancer le projet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sdziws5j808i" w:id="3"/>
      <w:bookmarkEnd w:id="3"/>
      <w:r w:rsidDel="00000000" w:rsidR="00000000" w:rsidRPr="00000000">
        <w:rPr>
          <w:rtl w:val="0"/>
        </w:rPr>
        <w:t xml:space="preserve">Regles De Partage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 pas stocker ici de secrets, credentials, URLs privees, exports sensibles ou details d'infrastructure interne.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 pas stocker ici les procedures internes Holistika, les checklists de developpement internes, ni les documents de gouvernance reserves.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Toute decision validee dans ce dossier doit ensuite etre recopiee dans les sources canoniques internes Holistika.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documents de ce dossier sont la vue partenaire et parties prenantes, pas la SSOT interne de delivery.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oz9rmp9yuxn" w:id="4"/>
      <w:bookmarkEnd w:id="4"/>
      <w:r w:rsidDel="00000000" w:rsidR="00000000" w:rsidRPr="00000000">
        <w:rPr>
          <w:rtl w:val="0"/>
        </w:rPr>
        <w:t xml:space="preserve">Convention De Terminologie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= premier ensemble vendable et demonstrable cote partenaire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 = couche collaborative et validation terrain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= differenciation et extensions controlees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tl w:val="0"/>
        </w:rPr>
        <w:t xml:space="preserve"> = unite d'execution interne Holistika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Lancement</w:t>
      </w:r>
      <w:r w:rsidDel="00000000" w:rsidR="00000000" w:rsidRPr="00000000">
        <w:rPr>
          <w:rtl w:val="0"/>
        </w:rPr>
        <w:t xml:space="preserve"> = jalon de mise sur le marche, pas categorie de backlog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rx0jq3xkmpf4" w:id="5"/>
      <w:bookmarkEnd w:id="5"/>
      <w:r w:rsidDel="00000000" w:rsidR="00000000" w:rsidRPr="00000000">
        <w:rPr>
          <w:rtl w:val="0"/>
        </w:rPr>
        <w:t xml:space="preserve">Mode D'Usage Propose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Glisser ce dossier dans le Google Drive partage avec Websitz.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 un seul document doit etre partage, utiliser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 de faisabilite et aspects de produit.md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01_Project_Overview.md</w:t>
      </w:r>
      <w:r w:rsidDel="00000000" w:rsidR="00000000" w:rsidRPr="00000000">
        <w:rPr>
          <w:rtl w:val="0"/>
        </w:rPr>
        <w:t xml:space="preserve"> comme vue courte si besoin.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Mettre a jour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02_Shared_Decisions_And_Open_Items.md</w:t>
      </w:r>
      <w:r w:rsidDel="00000000" w:rsidR="00000000" w:rsidRPr="00000000">
        <w:rPr>
          <w:rtl w:val="0"/>
        </w:rPr>
        <w:t xml:space="preserve"> apres chaque arbitrage ou question structurante.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Mettre a jour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03_Status_And_Next_Steps.md</w:t>
      </w:r>
      <w:r w:rsidDel="00000000" w:rsidR="00000000" w:rsidRPr="00000000">
        <w:rPr>
          <w:rtl w:val="0"/>
        </w:rPr>
        <w:t xml:space="preserve"> a chaque point hebdomadaire ou milestone.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Faire vivre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04_Websitz_Inputs_And_Dependencies.md</w:t>
      </w:r>
      <w:r w:rsidDel="00000000" w:rsidR="00000000" w:rsidRPr="00000000">
        <w:rPr>
          <w:rtl w:val="0"/>
        </w:rPr>
        <w:t xml:space="preserve"> pour garder une vue claire des dependances cote partenaire.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kqwelirjhd1" w:id="6"/>
      <w:bookmarkEnd w:id="6"/>
      <w:r w:rsidDel="00000000" w:rsidR="00000000" w:rsidRPr="00000000">
        <w:rPr>
          <w:rtl w:val="0"/>
        </w:rPr>
        <w:t xml:space="preserve">Cadence Recommandee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mise a jour courte hebdomadaire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revue de decisions quand un arbitrage produit ou go-to-market bloque la suite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point milestone par lot visible ou par phase interne structurante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g49myqmh4v8n" w:id="7"/>
      <w:bookmarkEnd w:id="7"/>
      <w:r w:rsidDel="00000000" w:rsidR="00000000" w:rsidRPr="00000000">
        <w:rPr>
          <w:rtl w:val="0"/>
        </w:rPr>
        <w:t xml:space="preserve">Rappel Important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 developpement, l'architecture detaillee, la gouvernance HLK interne, la securite operative et les processus de delivery restent geres par Holistika en interne.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