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68880" cy="2366010"/>
            <wp:docPr id="1" name="Picture 1"/>
            <wp:cNvGraphicFramePr>
              <a:graphicFrameLocks noChangeAspect="1"/>
            </wp:cNvGraphicFramePr>
            <a:graphic>
              <a:graphicData uri="http://schemas.openxmlformats.org/drawingml/2006/picture">
                <pic:pic>
                  <pic:nvPicPr>
                    <pic:cNvPr id="0" name="logo_skynode.png"/>
                    <pic:cNvPicPr/>
                  </pic:nvPicPr>
                  <pic:blipFill>
                    <a:blip r:embed="rId9"/>
                    <a:stretch>
                      <a:fillRect/>
                    </a:stretch>
                  </pic:blipFill>
                  <pic:spPr>
                    <a:xfrm>
                      <a:off x="0" y="0"/>
                      <a:ext cx="2468880" cy="2366010"/>
                    </a:xfrm>
                    <a:prstGeom prst="rect"/>
                  </pic:spPr>
                </pic:pic>
              </a:graphicData>
            </a:graphic>
          </wp:inline>
        </w:drawing>
      </w:r>
    </w:p>
    <w:p>
      <w:pPr>
        <w:jc w:val="center"/>
      </w:pPr>
      <w:r>
        <w:rPr>
          <w:b/>
          <w:color w:val="081934"/>
          <w:sz w:val="60"/>
        </w:rPr>
        <w:t>SkyNode</w:t>
      </w:r>
    </w:p>
    <w:p>
      <w:pPr>
        <w:jc w:val="center"/>
      </w:pPr>
      <w:r>
        <w:rPr>
          <w:b/>
          <w:color w:val="006699"/>
          <w:sz w:val="40"/>
        </w:rPr>
        <w:t>Future Improvements</w:t>
      </w:r>
    </w:p>
    <w:p>
      <w:pPr>
        <w:jc w:val="center"/>
      </w:pPr>
      <w:r>
        <w:rPr>
          <w:color w:val="5A5A5A"/>
          <w:sz w:val="28"/>
        </w:rPr>
        <w:t>Planned development directions and upgrade opportunities</w:t>
      </w:r>
    </w:p>
    <w:p/>
    <w:tbl>
      <w:tblPr>
        <w:tblStyle w:val="TableGrid"/>
        <w:tblW w:type="auto" w:w="0"/>
        <w:jc w:val="center"/>
        <w:tblLook w:firstColumn="1" w:firstRow="1" w:lastColumn="0" w:lastRow="0" w:noHBand="0" w:noVBand="1" w:val="04A0"/>
      </w:tblPr>
      <w:tblGrid>
        <w:gridCol w:w="5040"/>
        <w:gridCol w:w="5040"/>
      </w:tblGrid>
      <w:tr>
        <w:trPr>
          <w:trHeight w:val="504"/>
        </w:trPr>
        <w:tc>
          <w:tcPr>
            <w:tcW w:type="dxa" w:w="5040"/>
            <w:shd w:fill="EAF4FF"/>
            <w:vAlign w:val="center"/>
          </w:tcPr>
          <w:p>
            <w:r/>
            <w:r>
              <w:rPr>
                <w:b/>
                <w:color w:val="081934"/>
                <w:sz w:val="20"/>
              </w:rPr>
              <w:t>Application name</w:t>
            </w:r>
          </w:p>
        </w:tc>
        <w:tc>
          <w:tcPr>
            <w:tcW w:type="dxa" w:w="5040"/>
            <w:shd w:fill="F5F7FA"/>
            <w:vAlign w:val="center"/>
          </w:tcPr>
          <w:p>
            <w:r/>
            <w:r>
              <w:rPr>
                <w:b w:val="0"/>
                <w:sz w:val="20"/>
              </w:rPr>
              <w:t>SkyNode</w:t>
            </w:r>
          </w:p>
        </w:tc>
      </w:tr>
      <w:tr>
        <w:trPr>
          <w:trHeight w:val="504"/>
        </w:trPr>
        <w:tc>
          <w:tcPr>
            <w:tcW w:type="dxa" w:w="5040"/>
            <w:shd w:fill="EAF4FF"/>
            <w:vAlign w:val="center"/>
          </w:tcPr>
          <w:p>
            <w:r/>
            <w:r>
              <w:rPr>
                <w:b/>
                <w:color w:val="081934"/>
                <w:sz w:val="20"/>
              </w:rPr>
              <w:t>Document type</w:t>
            </w:r>
          </w:p>
        </w:tc>
        <w:tc>
          <w:tcPr>
            <w:tcW w:type="dxa" w:w="5040"/>
            <w:shd w:fill="F5F7FA"/>
            <w:vAlign w:val="center"/>
          </w:tcPr>
          <w:p>
            <w:r/>
            <w:r>
              <w:rPr>
                <w:b w:val="0"/>
                <w:sz w:val="20"/>
              </w:rPr>
              <w:t>Future improvements chapter</w:t>
            </w:r>
          </w:p>
        </w:tc>
      </w:tr>
      <w:tr>
        <w:trPr>
          <w:trHeight w:val="504"/>
        </w:trPr>
        <w:tc>
          <w:tcPr>
            <w:tcW w:type="dxa" w:w="5040"/>
            <w:shd w:fill="EAF4FF"/>
            <w:vAlign w:val="center"/>
          </w:tcPr>
          <w:p>
            <w:r/>
            <w:r>
              <w:rPr>
                <w:b/>
                <w:color w:val="081934"/>
                <w:sz w:val="20"/>
              </w:rPr>
              <w:t>Project</w:t>
            </w:r>
          </w:p>
        </w:tc>
        <w:tc>
          <w:tcPr>
            <w:tcW w:type="dxa" w:w="5040"/>
            <w:shd w:fill="F5F7FA"/>
            <w:vAlign w:val="center"/>
          </w:tcPr>
          <w:p>
            <w:r/>
            <w:r>
              <w:rPr>
                <w:b w:val="0"/>
                <w:sz w:val="20"/>
              </w:rPr>
              <w:t>Bachelor-project web application</w:t>
            </w:r>
          </w:p>
        </w:tc>
      </w:tr>
      <w:tr>
        <w:trPr>
          <w:trHeight w:val="504"/>
        </w:trPr>
        <w:tc>
          <w:tcPr>
            <w:tcW w:type="dxa" w:w="5040"/>
            <w:shd w:fill="EAF4FF"/>
            <w:vAlign w:val="center"/>
          </w:tcPr>
          <w:p>
            <w:r/>
            <w:r>
              <w:rPr>
                <w:b/>
                <w:color w:val="081934"/>
                <w:sz w:val="20"/>
              </w:rPr>
              <w:t>Purpose</w:t>
            </w:r>
          </w:p>
        </w:tc>
        <w:tc>
          <w:tcPr>
            <w:tcW w:type="dxa" w:w="5040"/>
            <w:shd w:fill="F5F7FA"/>
            <w:vAlign w:val="center"/>
          </w:tcPr>
          <w:p>
            <w:r/>
            <w:r>
              <w:rPr>
                <w:b w:val="0"/>
                <w:sz w:val="20"/>
              </w:rPr>
              <w:t>Describe realistic extensions that could improve SkyNode after the bachelor-project version</w:t>
            </w:r>
          </w:p>
        </w:tc>
      </w:tr>
    </w:tbl>
    <w:p>
      <w:r>
        <w:br w:type="page"/>
      </w:r>
    </w:p>
    <w:p>
      <w:pPr>
        <w:pStyle w:val="Heading1"/>
      </w:pPr>
      <w:r>
        <w:rPr>
          <w:b/>
          <w:color w:val="006699"/>
        </w:rPr>
        <w:t>Table of Contents</w:t>
      </w:r>
    </w:p>
    <w:p>
      <w:pPr>
        <w:pStyle w:val="ListBullet"/>
        <w:spacing w:after="60"/>
      </w:pPr>
      <w:r>
        <w:rPr>
          <w:sz w:val="21"/>
        </w:rPr>
        <w:t>1. Introduction</w:t>
      </w:r>
    </w:p>
    <w:p>
      <w:pPr>
        <w:pStyle w:val="ListBullet"/>
        <w:spacing w:after="60"/>
      </w:pPr>
      <w:r>
        <w:rPr>
          <w:sz w:val="21"/>
        </w:rPr>
        <w:t>2. Improvement priorities</w:t>
      </w:r>
    </w:p>
    <w:p>
      <w:pPr>
        <w:pStyle w:val="ListBullet"/>
        <w:spacing w:after="60"/>
      </w:pPr>
      <w:r>
        <w:rPr>
          <w:sz w:val="21"/>
        </w:rPr>
        <w:t>3. Flight data and booking improvements</w:t>
      </w:r>
    </w:p>
    <w:p>
      <w:pPr>
        <w:pStyle w:val="ListBullet"/>
        <w:spacing w:after="60"/>
      </w:pPr>
      <w:r>
        <w:rPr>
          <w:sz w:val="21"/>
        </w:rPr>
        <w:t>4. AI itinerary and assistant improvements</w:t>
      </w:r>
    </w:p>
    <w:p>
      <w:pPr>
        <w:pStyle w:val="ListBullet"/>
        <w:spacing w:after="60"/>
      </w:pPr>
      <w:r>
        <w:rPr>
          <w:sz w:val="21"/>
        </w:rPr>
        <w:t>5. Collaboration and community improvements</w:t>
      </w:r>
    </w:p>
    <w:p>
      <w:pPr>
        <w:pStyle w:val="ListBullet"/>
        <w:spacing w:after="60"/>
      </w:pPr>
      <w:r>
        <w:rPr>
          <w:sz w:val="21"/>
        </w:rPr>
        <w:t>6. User interface and accessibility improvements</w:t>
      </w:r>
    </w:p>
    <w:p>
      <w:pPr>
        <w:pStyle w:val="ListBullet"/>
        <w:spacing w:after="60"/>
      </w:pPr>
      <w:r>
        <w:rPr>
          <w:sz w:val="21"/>
        </w:rPr>
        <w:t>7. Security, testing, and monitoring improvements</w:t>
      </w:r>
    </w:p>
    <w:p>
      <w:pPr>
        <w:pStyle w:val="ListBullet"/>
        <w:spacing w:after="60"/>
      </w:pPr>
      <w:r>
        <w:rPr>
          <w:sz w:val="21"/>
        </w:rPr>
        <w:t>8. Deployment and infrastructure improvements</w:t>
      </w:r>
    </w:p>
    <w:p>
      <w:pPr>
        <w:pStyle w:val="ListBullet"/>
        <w:spacing w:after="60"/>
      </w:pPr>
      <w:r>
        <w:rPr>
          <w:sz w:val="21"/>
        </w:rPr>
        <w:t>9. Suggested development roadmap</w:t>
      </w:r>
    </w:p>
    <w:p>
      <w:pPr>
        <w:pStyle w:val="ListBullet"/>
        <w:spacing w:after="60"/>
      </w:pPr>
      <w:r>
        <w:rPr>
          <w:sz w:val="21"/>
        </w:rPr>
        <w:t>10. Conclusion</w:t>
      </w:r>
    </w:p>
    <w:p>
      <w:r>
        <w:br w:type="page"/>
      </w:r>
    </w:p>
    <w:p>
      <w:pPr>
        <w:pStyle w:val="Heading1"/>
      </w:pPr>
      <w:r>
        <w:rPr>
          <w:b/>
          <w:color w:val="006699"/>
        </w:rPr>
        <w:t>Future Improvements – SkyNode</w:t>
      </w:r>
    </w:p>
    <w:p>
      <w:pPr>
        <w:spacing w:after="140"/>
      </w:pPr>
      <w:r>
        <w:rPr>
          <w:sz w:val="21"/>
        </w:rPr>
        <w:t>This chapter describes possible future improvements for SkyNode after the current bachelor-project implementation. The existing application already supports flight search, destination discovery, live flight radar, AI-assisted travel planning, saved trips, shared/community trips, trip joining, authentication, and account management. Future development should focus on reliability, deeper collaboration, stronger AI context, better mobile usability, and clearer separation between estimated planning data and verified booking data.</w:t>
      </w:r>
    </w:p>
    <w:tbl>
      <w:tblPr>
        <w:tblW w:type="auto" w:w="0"/>
        <w:jc w:val="center"/>
        <w:tblLook w:firstColumn="1" w:firstRow="1" w:lastColumn="0" w:lastRow="0" w:noHBand="0" w:noVBand="1" w:val="04A0"/>
      </w:tblPr>
      <w:tblGrid>
        <w:gridCol w:w="10080"/>
      </w:tblGrid>
      <w:tr>
        <w:tc>
          <w:tcPr>
            <w:tcW w:type="dxa" w:w="10080"/>
            <w:shd w:fill="EAF4FF"/>
          </w:tcPr>
          <w:p>
            <w:r/>
            <w:r>
              <w:rPr>
                <w:b/>
                <w:color w:val="006699"/>
                <w:sz w:val="20"/>
              </w:rPr>
              <w:t xml:space="preserve">Planning note: </w:t>
            </w:r>
            <w:r>
              <w:rPr>
                <w:sz w:val="20"/>
              </w:rPr>
              <w:t>The improvements listed in this document are intentionally realistic. They are not required for the current prototype, but they show how the system could evolve into a more complete travel planning product.</w:t>
            </w:r>
          </w:p>
        </w:tc>
      </w:tr>
    </w:tbl>
    <w:p/>
    <w:p>
      <w:pPr>
        <w:pStyle w:val="Heading1"/>
      </w:pPr>
      <w:r>
        <w:rPr>
          <w:b/>
          <w:color w:val="006699"/>
        </w:rPr>
        <w:t>1. Introduction</w:t>
      </w:r>
    </w:p>
    <w:p>
      <w:pPr>
        <w:spacing w:after="140"/>
      </w:pPr>
      <w:r>
        <w:rPr>
          <w:sz w:val="21"/>
        </w:rPr>
        <w:t>SkyNode is positioned as an AI-assisted travel planning workspace. It combines several domains that are normally handled by separate tools: flight exploration, destination research, itinerary generation, group planning, live aircraft visualization, and user account management. Because the project combines many external services, future improvements should be prioritized carefully instead of adding random features without solving core reliability problems.</w:t>
      </w:r>
    </w:p>
    <w:p>
      <w:pPr>
        <w:spacing w:after="140"/>
      </w:pPr>
      <w:r>
        <w:rPr>
          <w:sz w:val="21"/>
        </w:rPr>
        <w:t>The most important long-term goal is to make SkyNode more trustworthy and useful for real travel planning. This means improving the quality of flight data, making AI output more controllable, strengthening shared trip workflows, and adding production-quality monitoring and testing.</w:t>
      </w:r>
    </w:p>
    <w:p>
      <w:pPr>
        <w:pStyle w:val="Heading1"/>
      </w:pPr>
      <w:r>
        <w:rPr>
          <w:b/>
          <w:color w:val="006699"/>
        </w:rPr>
        <w:t>2. Improvement priorities</w:t>
      </w:r>
    </w:p>
    <w:p>
      <w:pPr>
        <w:spacing w:after="140"/>
      </w:pPr>
      <w:r>
        <w:rPr>
          <w:sz w:val="21"/>
        </w:rPr>
        <w:t>The following priorities should guide future development. The first upgrades should focus on features that improve correctness and user trust, not only visual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EAF4FF"/>
            <w:vAlign w:val="center"/>
          </w:tcPr>
          <w:p>
            <w:r/>
            <w:r>
              <w:rPr>
                <w:b/>
                <w:color w:val="081934"/>
                <w:sz w:val="19"/>
              </w:rPr>
              <w:t>Priority</w:t>
            </w:r>
          </w:p>
        </w:tc>
        <w:tc>
          <w:tcPr>
            <w:tcW w:type="dxa" w:w="3312"/>
            <w:shd w:fill="EAF4FF"/>
            <w:vAlign w:val="center"/>
          </w:tcPr>
          <w:p>
            <w:r/>
            <w:r>
              <w:rPr>
                <w:b/>
                <w:color w:val="081934"/>
                <w:sz w:val="19"/>
              </w:rPr>
              <w:t>Improvement area</w:t>
            </w:r>
          </w:p>
        </w:tc>
        <w:tc>
          <w:tcPr>
            <w:tcW w:type="dxa" w:w="5328"/>
            <w:shd w:fill="EAF4FF"/>
            <w:vAlign w:val="center"/>
          </w:tcPr>
          <w:p>
            <w:r/>
            <w:r>
              <w:rPr>
                <w:b/>
                <w:color w:val="081934"/>
                <w:sz w:val="19"/>
              </w:rPr>
              <w:t>Reason</w:t>
            </w:r>
          </w:p>
        </w:tc>
      </w:tr>
      <w:tr>
        <w:tc>
          <w:tcPr>
            <w:tcW w:type="dxa" w:w="1440"/>
            <w:vAlign w:val="center"/>
          </w:tcPr>
          <w:p>
            <w:r/>
            <w:r>
              <w:rPr>
                <w:b w:val="0"/>
                <w:sz w:val="18"/>
              </w:rPr>
              <w:t>High</w:t>
            </w:r>
          </w:p>
        </w:tc>
        <w:tc>
          <w:tcPr>
            <w:tcW w:type="dxa" w:w="3312"/>
            <w:vAlign w:val="center"/>
          </w:tcPr>
          <w:p>
            <w:r/>
            <w:r>
              <w:rPr>
                <w:b w:val="0"/>
                <w:sz w:val="18"/>
              </w:rPr>
              <w:t>Reliable flight data and clearer price status</w:t>
            </w:r>
          </w:p>
        </w:tc>
        <w:tc>
          <w:tcPr>
            <w:tcW w:type="dxa" w:w="5328"/>
            <w:vAlign w:val="center"/>
          </w:tcPr>
          <w:p>
            <w:r/>
            <w:r>
              <w:rPr>
                <w:b w:val="0"/>
                <w:sz w:val="18"/>
              </w:rPr>
              <w:t>Users must understand whether prices are live, estimated, cached, or scraped.</w:t>
            </w:r>
          </w:p>
        </w:tc>
      </w:tr>
      <w:tr>
        <w:tc>
          <w:tcPr>
            <w:tcW w:type="dxa" w:w="1440"/>
            <w:vAlign w:val="center"/>
          </w:tcPr>
          <w:p>
            <w:r/>
            <w:r>
              <w:rPr>
                <w:b w:val="0"/>
                <w:sz w:val="18"/>
              </w:rPr>
              <w:t>High</w:t>
            </w:r>
          </w:p>
        </w:tc>
        <w:tc>
          <w:tcPr>
            <w:tcW w:type="dxa" w:w="3312"/>
            <w:vAlign w:val="center"/>
          </w:tcPr>
          <w:p>
            <w:r/>
            <w:r>
              <w:rPr>
                <w:b w:val="0"/>
                <w:sz w:val="18"/>
              </w:rPr>
              <w:t>Better trip persistence and editing</w:t>
            </w:r>
          </w:p>
        </w:tc>
        <w:tc>
          <w:tcPr>
            <w:tcW w:type="dxa" w:w="5328"/>
            <w:vAlign w:val="center"/>
          </w:tcPr>
          <w:p>
            <w:r/>
            <w:r>
              <w:rPr>
                <w:b w:val="0"/>
                <w:sz w:val="18"/>
              </w:rPr>
              <w:t>Saved trips are central to the application and must remain stable across sessions.</w:t>
            </w:r>
          </w:p>
        </w:tc>
      </w:tr>
      <w:tr>
        <w:tc>
          <w:tcPr>
            <w:tcW w:type="dxa" w:w="1440"/>
            <w:vAlign w:val="center"/>
          </w:tcPr>
          <w:p>
            <w:r/>
            <w:r>
              <w:rPr>
                <w:b w:val="0"/>
                <w:sz w:val="18"/>
              </w:rPr>
              <w:t>High</w:t>
            </w:r>
          </w:p>
        </w:tc>
        <w:tc>
          <w:tcPr>
            <w:tcW w:type="dxa" w:w="3312"/>
            <w:vAlign w:val="center"/>
          </w:tcPr>
          <w:p>
            <w:r/>
            <w:r>
              <w:rPr>
                <w:b w:val="0"/>
                <w:sz w:val="18"/>
              </w:rPr>
              <w:t>AI itinerary validation and regeneration controls</w:t>
            </w:r>
          </w:p>
        </w:tc>
        <w:tc>
          <w:tcPr>
            <w:tcW w:type="dxa" w:w="5328"/>
            <w:vAlign w:val="center"/>
          </w:tcPr>
          <w:p>
            <w:r/>
            <w:r>
              <w:rPr>
                <w:b w:val="0"/>
                <w:sz w:val="18"/>
              </w:rPr>
              <w:t>AI output should be easier to edit, review, and regenerate safely.</w:t>
            </w:r>
          </w:p>
        </w:tc>
      </w:tr>
      <w:tr>
        <w:tc>
          <w:tcPr>
            <w:tcW w:type="dxa" w:w="1440"/>
            <w:vAlign w:val="center"/>
          </w:tcPr>
          <w:p>
            <w:r/>
            <w:r>
              <w:rPr>
                <w:b w:val="0"/>
                <w:sz w:val="18"/>
              </w:rPr>
              <w:t>Medium</w:t>
            </w:r>
          </w:p>
        </w:tc>
        <w:tc>
          <w:tcPr>
            <w:tcW w:type="dxa" w:w="3312"/>
            <w:vAlign w:val="center"/>
          </w:tcPr>
          <w:p>
            <w:r/>
            <w:r>
              <w:rPr>
                <w:b w:val="0"/>
                <w:sz w:val="18"/>
              </w:rPr>
              <w:t>Collaboration and notifications</w:t>
            </w:r>
          </w:p>
        </w:tc>
        <w:tc>
          <w:tcPr>
            <w:tcW w:type="dxa" w:w="5328"/>
            <w:vAlign w:val="center"/>
          </w:tcPr>
          <w:p>
            <w:r/>
            <w:r>
              <w:rPr>
                <w:b w:val="0"/>
                <w:sz w:val="18"/>
              </w:rPr>
              <w:t>Group trips become more useful when members receive updates and role-based permissions.</w:t>
            </w:r>
          </w:p>
        </w:tc>
      </w:tr>
      <w:tr>
        <w:tc>
          <w:tcPr>
            <w:tcW w:type="dxa" w:w="1440"/>
            <w:vAlign w:val="center"/>
          </w:tcPr>
          <w:p>
            <w:r/>
            <w:r>
              <w:rPr>
                <w:b w:val="0"/>
                <w:sz w:val="18"/>
              </w:rPr>
              <w:t>Medium</w:t>
            </w:r>
          </w:p>
        </w:tc>
        <w:tc>
          <w:tcPr>
            <w:tcW w:type="dxa" w:w="3312"/>
            <w:vAlign w:val="center"/>
          </w:tcPr>
          <w:p>
            <w:r/>
            <w:r>
              <w:rPr>
                <w:b w:val="0"/>
                <w:sz w:val="18"/>
              </w:rPr>
              <w:t>Mobile optimization and accessibility</w:t>
            </w:r>
          </w:p>
        </w:tc>
        <w:tc>
          <w:tcPr>
            <w:tcW w:type="dxa" w:w="5328"/>
            <w:vAlign w:val="center"/>
          </w:tcPr>
          <w:p>
            <w:r/>
            <w:r>
              <w:rPr>
                <w:b w:val="0"/>
                <w:sz w:val="18"/>
              </w:rPr>
              <w:t>Travel planning often happens on phones, so responsive design is important.</w:t>
            </w:r>
          </w:p>
        </w:tc>
      </w:tr>
      <w:tr>
        <w:tc>
          <w:tcPr>
            <w:tcW w:type="dxa" w:w="1440"/>
            <w:vAlign w:val="center"/>
          </w:tcPr>
          <w:p>
            <w:r/>
            <w:r>
              <w:rPr>
                <w:b w:val="0"/>
                <w:sz w:val="18"/>
              </w:rPr>
              <w:t>Medium</w:t>
            </w:r>
          </w:p>
        </w:tc>
        <w:tc>
          <w:tcPr>
            <w:tcW w:type="dxa" w:w="3312"/>
            <w:vAlign w:val="center"/>
          </w:tcPr>
          <w:p>
            <w:r/>
            <w:r>
              <w:rPr>
                <w:b w:val="0"/>
                <w:sz w:val="18"/>
              </w:rPr>
              <w:t>Monitoring, logging, and automated tests</w:t>
            </w:r>
          </w:p>
        </w:tc>
        <w:tc>
          <w:tcPr>
            <w:tcW w:type="dxa" w:w="5328"/>
            <w:vAlign w:val="center"/>
          </w:tcPr>
          <w:p>
            <w:r/>
            <w:r>
              <w:rPr>
                <w:b w:val="0"/>
                <w:sz w:val="18"/>
              </w:rPr>
              <w:t>Production reliability requires visibility into errors and regressions.</w:t>
            </w:r>
          </w:p>
        </w:tc>
      </w:tr>
      <w:tr>
        <w:tc>
          <w:tcPr>
            <w:tcW w:type="dxa" w:w="1440"/>
            <w:vAlign w:val="center"/>
          </w:tcPr>
          <w:p>
            <w:r/>
            <w:r>
              <w:rPr>
                <w:b w:val="0"/>
                <w:sz w:val="18"/>
              </w:rPr>
              <w:t>Low</w:t>
            </w:r>
          </w:p>
        </w:tc>
        <w:tc>
          <w:tcPr>
            <w:tcW w:type="dxa" w:w="3312"/>
            <w:vAlign w:val="center"/>
          </w:tcPr>
          <w:p>
            <w:r/>
            <w:r>
              <w:rPr>
                <w:b w:val="0"/>
                <w:sz w:val="18"/>
              </w:rPr>
              <w:t>Full booking/payment workflow</w:t>
            </w:r>
          </w:p>
        </w:tc>
        <w:tc>
          <w:tcPr>
            <w:tcW w:type="dxa" w:w="5328"/>
            <w:vAlign w:val="center"/>
          </w:tcPr>
          <w:p>
            <w:r/>
            <w:r>
              <w:rPr>
                <w:b w:val="0"/>
                <w:sz w:val="18"/>
              </w:rPr>
              <w:t>This is valuable but significantly increases complexity, legal risk, and integration requirements.</w:t>
            </w:r>
          </w:p>
        </w:tc>
      </w:tr>
    </w:tbl>
    <w:p/>
    <w:p>
      <w:pPr>
        <w:pStyle w:val="Heading1"/>
      </w:pPr>
      <w:r>
        <w:rPr>
          <w:b/>
          <w:color w:val="006699"/>
        </w:rPr>
        <w:t>3. Flight data and booking improvements</w:t>
      </w:r>
    </w:p>
    <w:p>
      <w:pPr>
        <w:spacing w:after="140"/>
      </w:pPr>
      <w:r>
        <w:rPr>
          <w:sz w:val="21"/>
        </w:rPr>
        <w:t>Flight search is one of the strongest user-facing features, but it also depends heavily on external providers. Future work should improve the reliability, clarity, and completeness of flight data.</w:t>
      </w:r>
    </w:p>
    <w:p>
      <w:pPr>
        <w:pStyle w:val="ListBullet"/>
        <w:spacing w:after="60"/>
      </w:pPr>
      <w:r>
        <w:rPr>
          <w:sz w:val="21"/>
        </w:rPr>
        <w:t>Integrate more reliable official flight APIs where possible, instead of depending mainly on scraping or unstable provider responses.</w:t>
      </w:r>
    </w:p>
    <w:p>
      <w:pPr>
        <w:pStyle w:val="ListBullet"/>
        <w:spacing w:after="60"/>
      </w:pPr>
      <w:r>
        <w:rPr>
          <w:sz w:val="21"/>
        </w:rPr>
        <w:t>Display a clear label for each result, such as live price, cached estimate, scraped estimate, or historical fare.</w:t>
      </w:r>
    </w:p>
    <w:p>
      <w:pPr>
        <w:pStyle w:val="ListBullet"/>
        <w:spacing w:after="60"/>
      </w:pPr>
      <w:r>
        <w:rPr>
          <w:sz w:val="21"/>
        </w:rPr>
        <w:t>Add last-updated timestamps to flight results so users understand how fresh the data is.</w:t>
      </w:r>
    </w:p>
    <w:p>
      <w:pPr>
        <w:pStyle w:val="ListBullet"/>
        <w:spacing w:after="60"/>
      </w:pPr>
      <w:r>
        <w:rPr>
          <w:sz w:val="21"/>
        </w:rPr>
        <w:t>Add better filtering by stops, airlines, departure time, duration, and baggage information.</w:t>
      </w:r>
    </w:p>
    <w:p>
      <w:pPr>
        <w:pStyle w:val="ListBullet"/>
        <w:spacing w:after="60"/>
      </w:pPr>
      <w:r>
        <w:rPr>
          <w:sz w:val="21"/>
        </w:rPr>
        <w:t>Allow users to save favorite flight options and compare them later.</w:t>
      </w:r>
    </w:p>
    <w:p>
      <w:pPr>
        <w:pStyle w:val="ListBullet"/>
        <w:spacing w:after="60"/>
      </w:pPr>
      <w:r>
        <w:rPr>
          <w:sz w:val="21"/>
        </w:rPr>
        <w:t>Add price alerts or watchlists if a reliable provider supports this functionality.</w:t>
      </w:r>
    </w:p>
    <w:p>
      <w:pPr>
        <w:pStyle w:val="ListBullet"/>
        <w:spacing w:after="60"/>
      </w:pPr>
      <w:r>
        <w:rPr>
          <w:sz w:val="21"/>
        </w:rPr>
        <w:t>Add a final provider link so users can verify the route and price before booking.</w:t>
      </w:r>
    </w:p>
    <w:tbl>
      <w:tblPr>
        <w:tblW w:type="auto" w:w="0"/>
        <w:jc w:val="center"/>
        <w:tblLook w:firstColumn="1" w:firstRow="1" w:lastColumn="0" w:lastRow="0" w:noHBand="0" w:noVBand="1" w:val="04A0"/>
      </w:tblPr>
      <w:tblGrid>
        <w:gridCol w:w="10080"/>
      </w:tblGrid>
      <w:tr>
        <w:tc>
          <w:tcPr>
            <w:tcW w:type="dxa" w:w="10080"/>
            <w:shd w:fill="EAF4FF"/>
          </w:tcPr>
          <w:p>
            <w:r/>
            <w:r>
              <w:rPr>
                <w:b/>
                <w:color w:val="006699"/>
                <w:sz w:val="20"/>
              </w:rPr>
              <w:t xml:space="preserve">Important: </w:t>
            </w:r>
            <w:r>
              <w:rPr>
                <w:sz w:val="20"/>
              </w:rPr>
              <w:t>A full booking system should not be added until the application has reliable providers, clear terms, payment security, and a stronger legal model. For a bachelor project, it is safer to keep SkyNode as a planning and discovery tool.</w:t>
            </w:r>
          </w:p>
        </w:tc>
      </w:tr>
    </w:tbl>
    <w:p/>
    <w:p>
      <w:pPr>
        <w:pStyle w:val="Heading1"/>
      </w:pPr>
      <w:r>
        <w:rPr>
          <w:b/>
          <w:color w:val="006699"/>
        </w:rPr>
        <w:t>4. AI itinerary and assistant improvements</w:t>
      </w:r>
    </w:p>
    <w:p>
      <w:pPr>
        <w:spacing w:after="140"/>
      </w:pPr>
      <w:r>
        <w:rPr>
          <w:sz w:val="21"/>
        </w:rPr>
        <w:t>The AI assistant and itinerary generator are major parts of SkyNode. Future improvements should make AI responses more structured, editable, and grounded in saved trip data.</w:t>
      </w:r>
    </w:p>
    <w:p>
      <w:pPr>
        <w:pStyle w:val="ListBullet"/>
        <w:spacing w:after="60"/>
      </w:pPr>
      <w:r>
        <w:rPr>
          <w:sz w:val="21"/>
        </w:rPr>
        <w:t>Improve prompts so generated itineraries always follow a predictable day-by-day structure.</w:t>
      </w:r>
    </w:p>
    <w:p>
      <w:pPr>
        <w:pStyle w:val="ListBullet"/>
        <w:spacing w:after="60"/>
      </w:pPr>
      <w:r>
        <w:rPr>
          <w:sz w:val="21"/>
        </w:rPr>
        <w:t>Allow users to regenerate only one day or one activity instead of regenerating the whole itinerary.</w:t>
      </w:r>
    </w:p>
    <w:p>
      <w:pPr>
        <w:pStyle w:val="ListBullet"/>
        <w:spacing w:after="60"/>
      </w:pPr>
      <w:r>
        <w:rPr>
          <w:sz w:val="21"/>
        </w:rPr>
        <w:t>Add controls for travel pace, budget strictness, preferred activity types, accessibility needs, and food preferences.</w:t>
      </w:r>
    </w:p>
    <w:p>
      <w:pPr>
        <w:pStyle w:val="ListBullet"/>
        <w:spacing w:after="60"/>
      </w:pPr>
      <w:r>
        <w:rPr>
          <w:sz w:val="21"/>
        </w:rPr>
        <w:t>Use saved trip data as context more consistently during assistant conversations.</w:t>
      </w:r>
    </w:p>
    <w:p>
      <w:pPr>
        <w:pStyle w:val="ListBullet"/>
        <w:spacing w:after="60"/>
      </w:pPr>
      <w:r>
        <w:rPr>
          <w:sz w:val="21"/>
        </w:rPr>
        <w:t>Add source-aware responses where the assistant explains whether a suggestion comes from user input, saved trip data, or external APIs.</w:t>
      </w:r>
    </w:p>
    <w:p>
      <w:pPr>
        <w:pStyle w:val="ListBullet"/>
        <w:spacing w:after="60"/>
      </w:pPr>
      <w:r>
        <w:rPr>
          <w:sz w:val="21"/>
        </w:rPr>
        <w:t>Add validation checks for opening hours, travel distances, weather, and impossible schedules where external APIs support it.</w:t>
      </w:r>
    </w:p>
    <w:p>
      <w:pPr>
        <w:pStyle w:val="ListBullet"/>
        <w:spacing w:after="60"/>
      </w:pPr>
      <w:r>
        <w:rPr>
          <w:sz w:val="21"/>
        </w:rPr>
        <w:t>Allow users to manually approve AI-suggested changes before they are saved to the trip.</w:t>
      </w:r>
    </w:p>
    <w:p>
      <w:pPr>
        <w:pStyle w:val="Heading1"/>
      </w:pPr>
      <w:r>
        <w:rPr>
          <w:b/>
          <w:color w:val="006699"/>
        </w:rPr>
        <w:t>5. Collaboration and community improvements</w:t>
      </w:r>
    </w:p>
    <w:p>
      <w:pPr>
        <w:spacing w:after="140"/>
      </w:pPr>
      <w:r>
        <w:rPr>
          <w:sz w:val="21"/>
        </w:rPr>
        <w:t>SkyNode already supports shared/community trips and requests to join. Future work can make group travel planning more practical and controlled.</w:t>
      </w:r>
    </w:p>
    <w:p>
      <w:pPr>
        <w:pStyle w:val="ListBullet"/>
        <w:spacing w:after="60"/>
      </w:pPr>
      <w:r>
        <w:rPr>
          <w:sz w:val="21"/>
        </w:rPr>
        <w:t>Add role-based trip permissions such as owner, editor, member, and viewer.</w:t>
      </w:r>
    </w:p>
    <w:p>
      <w:pPr>
        <w:pStyle w:val="ListBullet"/>
        <w:spacing w:after="60"/>
      </w:pPr>
      <w:r>
        <w:rPr>
          <w:sz w:val="21"/>
        </w:rPr>
        <w:t>Add invitation notifications and request status updates.</w:t>
      </w:r>
    </w:p>
    <w:p>
      <w:pPr>
        <w:pStyle w:val="ListBullet"/>
        <w:spacing w:after="60"/>
      </w:pPr>
      <w:r>
        <w:rPr>
          <w:sz w:val="21"/>
        </w:rPr>
        <w:t>Add member management, including removing members and transferring trip ownership.</w:t>
      </w:r>
    </w:p>
    <w:p>
      <w:pPr>
        <w:pStyle w:val="ListBullet"/>
        <w:spacing w:after="60"/>
      </w:pPr>
      <w:r>
        <w:rPr>
          <w:sz w:val="21"/>
        </w:rPr>
        <w:t>Support comments or suggestions on individual itinerary activities.</w:t>
      </w:r>
    </w:p>
    <w:p>
      <w:pPr>
        <w:pStyle w:val="ListBullet"/>
        <w:spacing w:after="60"/>
      </w:pPr>
      <w:r>
        <w:rPr>
          <w:sz w:val="21"/>
        </w:rPr>
        <w:t>Add voting for activities, restaurants, dates, or route options.</w:t>
      </w:r>
    </w:p>
    <w:p>
      <w:pPr>
        <w:pStyle w:val="ListBullet"/>
        <w:spacing w:after="60"/>
      </w:pPr>
      <w:r>
        <w:rPr>
          <w:sz w:val="21"/>
        </w:rPr>
        <w:t>Improve trip chat with unread indicators and timestamps.</w:t>
      </w:r>
    </w:p>
    <w:p>
      <w:pPr>
        <w:pStyle w:val="ListBullet"/>
        <w:spacing w:after="60"/>
      </w:pPr>
      <w:r>
        <w:rPr>
          <w:sz w:val="21"/>
        </w:rPr>
        <w:t>Add public trip moderation options if the community section becomes larger.</w:t>
      </w:r>
    </w:p>
    <w:p>
      <w:pPr>
        <w:pStyle w:val="Heading1"/>
      </w:pPr>
      <w:r>
        <w:rPr>
          <w:b/>
          <w:color w:val="006699"/>
        </w:rPr>
        <w:t>6. User interface and accessibility improvements</w:t>
      </w:r>
    </w:p>
    <w:p>
      <w:pPr>
        <w:spacing w:after="140"/>
      </w:pPr>
      <w:r>
        <w:rPr>
          <w:sz w:val="21"/>
        </w:rPr>
        <w:t>The current design is visually strong on desktop screens. Future improvements should make the application easier to use on smaller screens and more accessible to different users.</w:t>
      </w:r>
    </w:p>
    <w:p>
      <w:pPr>
        <w:pStyle w:val="ListBullet"/>
        <w:spacing w:after="60"/>
      </w:pPr>
      <w:r>
        <w:rPr>
          <w:sz w:val="21"/>
        </w:rPr>
        <w:t>Improve mobile responsiveness for trip planning, maps, account pages, and flight results.</w:t>
      </w:r>
    </w:p>
    <w:p>
      <w:pPr>
        <w:pStyle w:val="ListBullet"/>
        <w:spacing w:after="60"/>
      </w:pPr>
      <w:r>
        <w:rPr>
          <w:sz w:val="21"/>
        </w:rPr>
        <w:t>Add keyboard-friendly navigation for forms, modals, and trip tabs.</w:t>
      </w:r>
    </w:p>
    <w:p>
      <w:pPr>
        <w:pStyle w:val="ListBullet"/>
        <w:spacing w:after="60"/>
      </w:pPr>
      <w:r>
        <w:rPr>
          <w:sz w:val="21"/>
        </w:rPr>
        <w:t>Improve color contrast and focus states for accessibility.</w:t>
      </w:r>
    </w:p>
    <w:p>
      <w:pPr>
        <w:pStyle w:val="ListBullet"/>
        <w:spacing w:after="60"/>
      </w:pPr>
      <w:r>
        <w:rPr>
          <w:sz w:val="21"/>
        </w:rPr>
        <w:t>Add clearer empty states for missing flights, no saved trips, unavailable maps, and AI failures.</w:t>
      </w:r>
    </w:p>
    <w:p>
      <w:pPr>
        <w:pStyle w:val="ListBullet"/>
        <w:spacing w:after="60"/>
      </w:pPr>
      <w:r>
        <w:rPr>
          <w:sz w:val="21"/>
        </w:rPr>
        <w:t>Add onboarding hints for first-time users.</w:t>
      </w:r>
    </w:p>
    <w:p>
      <w:pPr>
        <w:pStyle w:val="ListBullet"/>
        <w:spacing w:after="60"/>
      </w:pPr>
      <w:r>
        <w:rPr>
          <w:sz w:val="21"/>
        </w:rPr>
        <w:t>Add multilingual support, especially English, Slovenian, and Macedonian if relevant for target users.</w:t>
      </w:r>
    </w:p>
    <w:p>
      <w:pPr>
        <w:pStyle w:val="ListBullet"/>
        <w:spacing w:after="60"/>
      </w:pPr>
      <w:r>
        <w:rPr>
          <w:sz w:val="21"/>
        </w:rPr>
        <w:t>Improve image optimization so large screenshots, maps, and destination images load faster.</w:t>
      </w:r>
    </w:p>
    <w:p>
      <w:pPr>
        <w:pStyle w:val="Heading1"/>
      </w:pPr>
      <w:r>
        <w:rPr>
          <w:b/>
          <w:color w:val="006699"/>
        </w:rPr>
        <w:t>7. Security, testing, and monitoring improvements</w:t>
      </w:r>
    </w:p>
    <w:p>
      <w:pPr>
        <w:spacing w:after="140"/>
      </w:pPr>
      <w:r>
        <w:rPr>
          <w:sz w:val="21"/>
        </w:rPr>
        <w:t>As SkyNode grows, security and reliability should become more systematic. The current system already separates frontend and backend responsibilities, but future work should add stronger safeguards and verification.</w:t>
      </w:r>
    </w:p>
    <w:p>
      <w:pPr>
        <w:pStyle w:val="ListBullet"/>
        <w:spacing w:after="60"/>
      </w:pPr>
      <w:r>
        <w:rPr>
          <w:sz w:val="21"/>
        </w:rPr>
        <w:t>Add automated frontend tests for forms, navigation, and user flows.</w:t>
      </w:r>
    </w:p>
    <w:p>
      <w:pPr>
        <w:pStyle w:val="ListBullet"/>
        <w:spacing w:after="60"/>
      </w:pPr>
      <w:r>
        <w:rPr>
          <w:sz w:val="21"/>
        </w:rPr>
        <w:t>Add backend tests for API routes, authentication checks, and error handling.</w:t>
      </w:r>
    </w:p>
    <w:p>
      <w:pPr>
        <w:pStyle w:val="ListBullet"/>
        <w:spacing w:after="60"/>
      </w:pPr>
      <w:r>
        <w:rPr>
          <w:sz w:val="21"/>
        </w:rPr>
        <w:t>Add stronger input validation on all serverless API routes.</w:t>
      </w:r>
    </w:p>
    <w:p>
      <w:pPr>
        <w:pStyle w:val="ListBullet"/>
        <w:spacing w:after="60"/>
      </w:pPr>
      <w:r>
        <w:rPr>
          <w:sz w:val="21"/>
        </w:rPr>
        <w:t>Add structured logging for failed API calls and AI generation errors.</w:t>
      </w:r>
    </w:p>
    <w:p>
      <w:pPr>
        <w:pStyle w:val="ListBullet"/>
        <w:spacing w:after="60"/>
      </w:pPr>
      <w:r>
        <w:rPr>
          <w:sz w:val="21"/>
        </w:rPr>
        <w:t>Add monitoring for external API failures and rate limits.</w:t>
      </w:r>
    </w:p>
    <w:p>
      <w:pPr>
        <w:pStyle w:val="ListBullet"/>
        <w:spacing w:after="60"/>
      </w:pPr>
      <w:r>
        <w:rPr>
          <w:sz w:val="21"/>
        </w:rPr>
        <w:t>Review Supabase Row Level Security policies for profiles, trips, memberships, invitations, and chat messages.</w:t>
      </w:r>
    </w:p>
    <w:p>
      <w:pPr>
        <w:pStyle w:val="ListBullet"/>
        <w:spacing w:after="60"/>
      </w:pPr>
      <w:r>
        <w:rPr>
          <w:sz w:val="21"/>
        </w:rPr>
        <w:t>Add account deletion rules that clearly define what happens to owned trips, joined trips, and shared data.</w:t>
      </w:r>
    </w:p>
    <w:p>
      <w:pPr>
        <w:pStyle w:val="Heading1"/>
      </w:pPr>
      <w:r>
        <w:rPr>
          <w:b/>
          <w:color w:val="006699"/>
        </w:rPr>
        <w:t>8. Deployment and infrastructure improvements</w:t>
      </w:r>
    </w:p>
    <w:p>
      <w:pPr>
        <w:spacing w:after="140"/>
      </w:pPr>
      <w:r>
        <w:rPr>
          <w:sz w:val="21"/>
        </w:rPr>
        <w:t>SkyNode is deployed on Vercel and uses serverless API routes. This is suitable for the project, but external services such as OpenSky Network can be unreliable from serverless environments. The current Cloudflare Tunnel and local OpenSky proxy workaround solves a specific production issue, but it should be improved for long-term reliability.</w:t>
      </w:r>
    </w:p>
    <w:p>
      <w:pPr>
        <w:pStyle w:val="ListBullet"/>
        <w:spacing w:after="60"/>
      </w:pPr>
      <w:r>
        <w:rPr>
          <w:sz w:val="21"/>
        </w:rPr>
        <w:t>Move the OpenSky proxy to a stable hosted backend service instead of depending on a local machine.</w:t>
      </w:r>
    </w:p>
    <w:p>
      <w:pPr>
        <w:pStyle w:val="ListBullet"/>
        <w:spacing w:after="60"/>
      </w:pPr>
      <w:r>
        <w:rPr>
          <w:sz w:val="21"/>
        </w:rPr>
        <w:t>Add caching for live aircraft responses to reduce repeated upstream calls.</w:t>
      </w:r>
    </w:p>
    <w:p>
      <w:pPr>
        <w:pStyle w:val="ListBullet"/>
        <w:spacing w:after="60"/>
      </w:pPr>
      <w:r>
        <w:rPr>
          <w:sz w:val="21"/>
        </w:rPr>
        <w:t>Add fallback behavior when OpenSky or the proxy path is unavailable.</w:t>
      </w:r>
    </w:p>
    <w:p>
      <w:pPr>
        <w:pStyle w:val="ListBullet"/>
        <w:spacing w:after="60"/>
      </w:pPr>
      <w:r>
        <w:rPr>
          <w:sz w:val="21"/>
        </w:rPr>
        <w:t>Separate production and development environment variables more strictly.</w:t>
      </w:r>
    </w:p>
    <w:p>
      <w:pPr>
        <w:pStyle w:val="ListBullet"/>
        <w:spacing w:after="60"/>
      </w:pPr>
      <w:r>
        <w:rPr>
          <w:sz w:val="21"/>
        </w:rPr>
        <w:t>Add health-check endpoints for important services.</w:t>
      </w:r>
    </w:p>
    <w:p>
      <w:pPr>
        <w:pStyle w:val="ListBullet"/>
        <w:spacing w:after="60"/>
      </w:pPr>
      <w:r>
        <w:rPr>
          <w:sz w:val="21"/>
        </w:rPr>
        <w:t>Add rate limiting for public API routes to prevent abuse.</w:t>
      </w:r>
    </w:p>
    <w:p>
      <w:pPr>
        <w:pStyle w:val="ListBullet"/>
        <w:spacing w:after="60"/>
      </w:pPr>
      <w:r>
        <w:rPr>
          <w:sz w:val="21"/>
        </w:rPr>
        <w:t>Document deployment steps and required environment variables more completely.</w:t>
      </w:r>
    </w:p>
    <w:p>
      <w:pPr>
        <w:pStyle w:val="Heading1"/>
      </w:pPr>
      <w:r>
        <w:rPr>
          <w:b/>
          <w:color w:val="006699"/>
        </w:rPr>
        <w:t>9. Suggested development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EAF4FF"/>
            <w:vAlign w:val="center"/>
          </w:tcPr>
          <w:p>
            <w:r/>
            <w:r>
              <w:rPr>
                <w:b/>
                <w:color w:val="081934"/>
                <w:sz w:val="19"/>
              </w:rPr>
              <w:t>Phase</w:t>
            </w:r>
          </w:p>
        </w:tc>
        <w:tc>
          <w:tcPr>
            <w:tcW w:type="dxa" w:w="3024"/>
            <w:shd w:fill="EAF4FF"/>
            <w:vAlign w:val="center"/>
          </w:tcPr>
          <w:p>
            <w:r/>
            <w:r>
              <w:rPr>
                <w:b/>
                <w:color w:val="081934"/>
                <w:sz w:val="19"/>
              </w:rPr>
              <w:t>Focus</w:t>
            </w:r>
          </w:p>
        </w:tc>
        <w:tc>
          <w:tcPr>
            <w:tcW w:type="dxa" w:w="5760"/>
            <w:shd w:fill="EAF4FF"/>
            <w:vAlign w:val="center"/>
          </w:tcPr>
          <w:p>
            <w:r/>
            <w:r>
              <w:rPr>
                <w:b/>
                <w:color w:val="081934"/>
                <w:sz w:val="19"/>
              </w:rPr>
              <w:t>Expected result</w:t>
            </w:r>
          </w:p>
        </w:tc>
      </w:tr>
      <w:tr>
        <w:tc>
          <w:tcPr>
            <w:tcW w:type="dxa" w:w="1584"/>
            <w:vAlign w:val="center"/>
          </w:tcPr>
          <w:p>
            <w:r/>
            <w:r>
              <w:rPr>
                <w:b w:val="0"/>
                <w:sz w:val="18"/>
              </w:rPr>
              <w:t>Phase 1</w:t>
            </w:r>
          </w:p>
        </w:tc>
        <w:tc>
          <w:tcPr>
            <w:tcW w:type="dxa" w:w="3024"/>
            <w:vAlign w:val="center"/>
          </w:tcPr>
          <w:p>
            <w:r/>
            <w:r>
              <w:rPr>
                <w:b w:val="0"/>
                <w:sz w:val="18"/>
              </w:rPr>
              <w:t>Stabilize current features</w:t>
            </w:r>
          </w:p>
        </w:tc>
        <w:tc>
          <w:tcPr>
            <w:tcW w:type="dxa" w:w="5760"/>
            <w:vAlign w:val="center"/>
          </w:tcPr>
          <w:p>
            <w:r/>
            <w:r>
              <w:rPr>
                <w:b w:val="0"/>
                <w:sz w:val="18"/>
              </w:rPr>
              <w:t>Fix edge cases in authentication, saved trips, flight search, and AI generation.</w:t>
            </w:r>
          </w:p>
        </w:tc>
      </w:tr>
      <w:tr>
        <w:tc>
          <w:tcPr>
            <w:tcW w:type="dxa" w:w="1584"/>
            <w:vAlign w:val="center"/>
          </w:tcPr>
          <w:p>
            <w:r/>
            <w:r>
              <w:rPr>
                <w:b w:val="0"/>
                <w:sz w:val="18"/>
              </w:rPr>
              <w:t>Phase 2</w:t>
            </w:r>
          </w:p>
        </w:tc>
        <w:tc>
          <w:tcPr>
            <w:tcW w:type="dxa" w:w="3024"/>
            <w:vAlign w:val="center"/>
          </w:tcPr>
          <w:p>
            <w:r/>
            <w:r>
              <w:rPr>
                <w:b w:val="0"/>
                <w:sz w:val="18"/>
              </w:rPr>
              <w:t>Improve data reliability</w:t>
            </w:r>
          </w:p>
        </w:tc>
        <w:tc>
          <w:tcPr>
            <w:tcW w:type="dxa" w:w="5760"/>
            <w:vAlign w:val="center"/>
          </w:tcPr>
          <w:p>
            <w:r/>
            <w:r>
              <w:rPr>
                <w:b w:val="0"/>
                <w:sz w:val="18"/>
              </w:rPr>
              <w:t>Add clearer data labels, timestamps, caching, and better provider fallback logic.</w:t>
            </w:r>
          </w:p>
        </w:tc>
      </w:tr>
      <w:tr>
        <w:tc>
          <w:tcPr>
            <w:tcW w:type="dxa" w:w="1584"/>
            <w:vAlign w:val="center"/>
          </w:tcPr>
          <w:p>
            <w:r/>
            <w:r>
              <w:rPr>
                <w:b w:val="0"/>
                <w:sz w:val="18"/>
              </w:rPr>
              <w:t>Phase 3</w:t>
            </w:r>
          </w:p>
        </w:tc>
        <w:tc>
          <w:tcPr>
            <w:tcW w:type="dxa" w:w="3024"/>
            <w:vAlign w:val="center"/>
          </w:tcPr>
          <w:p>
            <w:r/>
            <w:r>
              <w:rPr>
                <w:b w:val="0"/>
                <w:sz w:val="18"/>
              </w:rPr>
              <w:t>Improve AI planning workflow</w:t>
            </w:r>
          </w:p>
        </w:tc>
        <w:tc>
          <w:tcPr>
            <w:tcW w:type="dxa" w:w="5760"/>
            <w:vAlign w:val="center"/>
          </w:tcPr>
          <w:p>
            <w:r/>
            <w:r>
              <w:rPr>
                <w:b w:val="0"/>
                <w:sz w:val="18"/>
              </w:rPr>
              <w:t>Allow partial regeneration, manual approval, and better trip-context assistant behavior.</w:t>
            </w:r>
          </w:p>
        </w:tc>
      </w:tr>
      <w:tr>
        <w:tc>
          <w:tcPr>
            <w:tcW w:type="dxa" w:w="1584"/>
            <w:vAlign w:val="center"/>
          </w:tcPr>
          <w:p>
            <w:r/>
            <w:r>
              <w:rPr>
                <w:b w:val="0"/>
                <w:sz w:val="18"/>
              </w:rPr>
              <w:t>Phase 4</w:t>
            </w:r>
          </w:p>
        </w:tc>
        <w:tc>
          <w:tcPr>
            <w:tcW w:type="dxa" w:w="3024"/>
            <w:vAlign w:val="center"/>
          </w:tcPr>
          <w:p>
            <w:r/>
            <w:r>
              <w:rPr>
                <w:b w:val="0"/>
                <w:sz w:val="18"/>
              </w:rPr>
              <w:t>Improve collaboration</w:t>
            </w:r>
          </w:p>
        </w:tc>
        <w:tc>
          <w:tcPr>
            <w:tcW w:type="dxa" w:w="5760"/>
            <w:vAlign w:val="center"/>
          </w:tcPr>
          <w:p>
            <w:r/>
            <w:r>
              <w:rPr>
                <w:b w:val="0"/>
                <w:sz w:val="18"/>
              </w:rPr>
              <w:t>Add roles, notifications, member management, and stronger shared-trip controls.</w:t>
            </w:r>
          </w:p>
        </w:tc>
      </w:tr>
      <w:tr>
        <w:tc>
          <w:tcPr>
            <w:tcW w:type="dxa" w:w="1584"/>
            <w:vAlign w:val="center"/>
          </w:tcPr>
          <w:p>
            <w:r/>
            <w:r>
              <w:rPr>
                <w:b w:val="0"/>
                <w:sz w:val="18"/>
              </w:rPr>
              <w:t>Phase 5</w:t>
            </w:r>
          </w:p>
        </w:tc>
        <w:tc>
          <w:tcPr>
            <w:tcW w:type="dxa" w:w="3024"/>
            <w:vAlign w:val="center"/>
          </w:tcPr>
          <w:p>
            <w:r/>
            <w:r>
              <w:rPr>
                <w:b w:val="0"/>
                <w:sz w:val="18"/>
              </w:rPr>
              <w:t>Production hardening</w:t>
            </w:r>
          </w:p>
        </w:tc>
        <w:tc>
          <w:tcPr>
            <w:tcW w:type="dxa" w:w="5760"/>
            <w:vAlign w:val="center"/>
          </w:tcPr>
          <w:p>
            <w:r/>
            <w:r>
              <w:rPr>
                <w:b w:val="0"/>
                <w:sz w:val="18"/>
              </w:rPr>
              <w:t>Add tests, monitoring, logs, rate limits, and more stable OpenSky proxy hosting.</w:t>
            </w:r>
          </w:p>
        </w:tc>
      </w:tr>
      <w:tr>
        <w:tc>
          <w:tcPr>
            <w:tcW w:type="dxa" w:w="1584"/>
            <w:vAlign w:val="center"/>
          </w:tcPr>
          <w:p>
            <w:r/>
            <w:r>
              <w:rPr>
                <w:b w:val="0"/>
                <w:sz w:val="18"/>
              </w:rPr>
              <w:t>Phase 6</w:t>
            </w:r>
          </w:p>
        </w:tc>
        <w:tc>
          <w:tcPr>
            <w:tcW w:type="dxa" w:w="3024"/>
            <w:vAlign w:val="center"/>
          </w:tcPr>
          <w:p>
            <w:r/>
            <w:r>
              <w:rPr>
                <w:b w:val="0"/>
                <w:sz w:val="18"/>
              </w:rPr>
              <w:t>Advanced product features</w:t>
            </w:r>
          </w:p>
        </w:tc>
        <w:tc>
          <w:tcPr>
            <w:tcW w:type="dxa" w:w="5760"/>
            <w:vAlign w:val="center"/>
          </w:tcPr>
          <w:p>
            <w:r/>
            <w:r>
              <w:rPr>
                <w:b w:val="0"/>
                <w:sz w:val="18"/>
              </w:rPr>
              <w:t>Consider calendar export, price alerts, booking redirects, and deeper personalization.</w:t>
            </w:r>
          </w:p>
        </w:tc>
      </w:tr>
    </w:tbl>
    <w:p/>
    <w:p>
      <w:pPr>
        <w:pStyle w:val="Heading1"/>
      </w:pPr>
      <w:r>
        <w:rPr>
          <w:b/>
          <w:color w:val="006699"/>
        </w:rPr>
        <w:t>10. Conclusion</w:t>
      </w:r>
    </w:p>
    <w:p>
      <w:pPr>
        <w:spacing w:after="140"/>
      </w:pPr>
      <w:r>
        <w:rPr>
          <w:sz w:val="21"/>
        </w:rPr>
        <w:t>SkyNode has a strong foundation as an AI-assisted travel planning platform. The most valuable future improvements are not just new screens, but improvements that make the application more reliable, transparent, and useful for real users. The next development steps should focus on trustworthy flight data, editable AI itineraries, stronger collaboration tools, better mobile support, and production monitoring.</w:t>
      </w:r>
    </w:p>
    <w:p>
      <w:pPr>
        <w:spacing w:after="140"/>
      </w:pPr>
      <w:r>
        <w:rPr>
          <w:sz w:val="21"/>
        </w:rPr>
        <w:t>If these improvements are implemented carefully, SkyNode could evolve from a bachelor-project prototype into a more complete travel planning workspace for individuals and groups.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SkyNode Future Improvements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