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306" w:rsidRDefault="00B176FF" w:rsidP="00B176FF">
      <w:pPr>
        <w:jc w:val="center"/>
        <w:rPr>
          <w:rFonts w:ascii="Times New Roman" w:hAnsi="Times New Roman" w:cs="Times New Roman"/>
          <w:b/>
          <w:sz w:val="24"/>
          <w:szCs w:val="24"/>
          <w:u w:val="single"/>
        </w:rPr>
      </w:pPr>
      <w:r>
        <w:rPr>
          <w:rFonts w:ascii="Times New Roman" w:hAnsi="Times New Roman" w:cs="Times New Roman"/>
          <w:b/>
          <w:sz w:val="24"/>
          <w:szCs w:val="24"/>
          <w:u w:val="single"/>
        </w:rPr>
        <w:t>RIS 420 - Research Assignment #1</w:t>
      </w:r>
    </w:p>
    <w:p w:rsidR="00B176FF" w:rsidRPr="00B176FF" w:rsidRDefault="00B176FF" w:rsidP="005902DC">
      <w:pPr>
        <w:jc w:val="right"/>
        <w:rPr>
          <w:rFonts w:ascii="Times New Roman" w:hAnsi="Times New Roman" w:cs="Times New Roman"/>
          <w:sz w:val="24"/>
          <w:szCs w:val="24"/>
        </w:rPr>
      </w:pPr>
    </w:p>
    <w:p w:rsidR="00377306" w:rsidRDefault="00377306">
      <w:pPr>
        <w:rPr>
          <w:rFonts w:ascii="Times New Roman" w:hAnsi="Times New Roman" w:cs="Times New Roman"/>
          <w:b/>
          <w:sz w:val="24"/>
          <w:szCs w:val="24"/>
          <w:u w:val="single"/>
        </w:rPr>
      </w:pPr>
    </w:p>
    <w:p w:rsidR="00377306" w:rsidRDefault="00377306">
      <w:pPr>
        <w:rPr>
          <w:rFonts w:ascii="Times New Roman" w:hAnsi="Times New Roman" w:cs="Times New Roman"/>
          <w:b/>
          <w:sz w:val="24"/>
          <w:szCs w:val="24"/>
          <w:u w:val="single"/>
        </w:rPr>
      </w:pPr>
    </w:p>
    <w:p w:rsidR="00377306" w:rsidRDefault="00377306">
      <w:pPr>
        <w:rPr>
          <w:rFonts w:ascii="Times New Roman" w:hAnsi="Times New Roman" w:cs="Times New Roman"/>
          <w:b/>
          <w:sz w:val="24"/>
          <w:szCs w:val="24"/>
          <w:u w:val="single"/>
        </w:rPr>
      </w:pPr>
    </w:p>
    <w:p w:rsidR="00377306" w:rsidRDefault="00377306">
      <w:pPr>
        <w:rPr>
          <w:rFonts w:ascii="Times New Roman" w:hAnsi="Times New Roman" w:cs="Times New Roman"/>
          <w:b/>
          <w:sz w:val="24"/>
          <w:szCs w:val="24"/>
          <w:u w:val="single"/>
        </w:rPr>
      </w:pPr>
    </w:p>
    <w:p w:rsidR="00377306" w:rsidRDefault="00377306">
      <w:pPr>
        <w:rPr>
          <w:rFonts w:ascii="Times New Roman" w:hAnsi="Times New Roman" w:cs="Times New Roman"/>
          <w:b/>
          <w:sz w:val="24"/>
          <w:szCs w:val="24"/>
          <w:u w:val="single"/>
        </w:rPr>
      </w:pPr>
    </w:p>
    <w:p w:rsidR="00377306" w:rsidRDefault="00377306">
      <w:pPr>
        <w:rPr>
          <w:rFonts w:ascii="Times New Roman" w:hAnsi="Times New Roman" w:cs="Times New Roman"/>
          <w:b/>
          <w:sz w:val="24"/>
          <w:szCs w:val="24"/>
          <w:u w:val="single"/>
        </w:rPr>
      </w:pPr>
    </w:p>
    <w:p w:rsidR="00377306" w:rsidRDefault="00377306">
      <w:pPr>
        <w:rPr>
          <w:rFonts w:ascii="Times New Roman" w:hAnsi="Times New Roman" w:cs="Times New Roman"/>
          <w:b/>
          <w:sz w:val="24"/>
          <w:szCs w:val="24"/>
          <w:u w:val="single"/>
        </w:rPr>
      </w:pPr>
    </w:p>
    <w:p w:rsidR="00377306" w:rsidRDefault="00377306">
      <w:pPr>
        <w:rPr>
          <w:rFonts w:ascii="Times New Roman" w:hAnsi="Times New Roman" w:cs="Times New Roman"/>
          <w:b/>
          <w:sz w:val="24"/>
          <w:szCs w:val="24"/>
          <w:u w:val="single"/>
        </w:rPr>
      </w:pPr>
    </w:p>
    <w:p w:rsidR="00377306" w:rsidRDefault="00377306">
      <w:pPr>
        <w:rPr>
          <w:rFonts w:ascii="Times New Roman" w:hAnsi="Times New Roman" w:cs="Times New Roman"/>
          <w:b/>
          <w:sz w:val="24"/>
          <w:szCs w:val="24"/>
          <w:u w:val="single"/>
        </w:rPr>
      </w:pPr>
    </w:p>
    <w:p w:rsidR="00377306" w:rsidRDefault="00377306">
      <w:pPr>
        <w:rPr>
          <w:rFonts w:ascii="Times New Roman" w:hAnsi="Times New Roman" w:cs="Times New Roman"/>
          <w:b/>
          <w:sz w:val="24"/>
          <w:szCs w:val="24"/>
          <w:u w:val="single"/>
        </w:rPr>
      </w:pPr>
    </w:p>
    <w:p w:rsidR="00377306" w:rsidRDefault="00377306">
      <w:pPr>
        <w:rPr>
          <w:rFonts w:ascii="Times New Roman" w:hAnsi="Times New Roman" w:cs="Times New Roman"/>
          <w:b/>
          <w:sz w:val="24"/>
          <w:szCs w:val="24"/>
          <w:u w:val="single"/>
        </w:rPr>
      </w:pPr>
    </w:p>
    <w:p w:rsidR="00377306" w:rsidRDefault="00377306">
      <w:pPr>
        <w:rPr>
          <w:rFonts w:ascii="Times New Roman" w:hAnsi="Times New Roman" w:cs="Times New Roman"/>
          <w:b/>
          <w:sz w:val="24"/>
          <w:szCs w:val="24"/>
          <w:u w:val="single"/>
        </w:rPr>
      </w:pPr>
    </w:p>
    <w:p w:rsidR="00377306" w:rsidRDefault="00377306">
      <w:pPr>
        <w:rPr>
          <w:rFonts w:ascii="Times New Roman" w:hAnsi="Times New Roman" w:cs="Times New Roman"/>
          <w:b/>
          <w:sz w:val="24"/>
          <w:szCs w:val="24"/>
          <w:u w:val="single"/>
        </w:rPr>
      </w:pPr>
    </w:p>
    <w:p w:rsidR="00377306" w:rsidRDefault="00377306">
      <w:pPr>
        <w:rPr>
          <w:rFonts w:ascii="Times New Roman" w:hAnsi="Times New Roman" w:cs="Times New Roman"/>
          <w:b/>
          <w:sz w:val="24"/>
          <w:szCs w:val="24"/>
          <w:u w:val="single"/>
        </w:rPr>
      </w:pPr>
    </w:p>
    <w:p w:rsidR="00377306" w:rsidRDefault="00377306">
      <w:pPr>
        <w:rPr>
          <w:rFonts w:ascii="Times New Roman" w:hAnsi="Times New Roman" w:cs="Times New Roman"/>
          <w:b/>
          <w:sz w:val="24"/>
          <w:szCs w:val="24"/>
          <w:u w:val="single"/>
        </w:rPr>
      </w:pPr>
    </w:p>
    <w:p w:rsidR="00377306" w:rsidRDefault="00377306">
      <w:pPr>
        <w:rPr>
          <w:rFonts w:ascii="Times New Roman" w:hAnsi="Times New Roman" w:cs="Times New Roman"/>
          <w:b/>
          <w:sz w:val="24"/>
          <w:szCs w:val="24"/>
          <w:u w:val="single"/>
        </w:rPr>
      </w:pPr>
    </w:p>
    <w:p w:rsidR="00377306" w:rsidRDefault="00377306">
      <w:pPr>
        <w:rPr>
          <w:rFonts w:ascii="Times New Roman" w:hAnsi="Times New Roman" w:cs="Times New Roman"/>
          <w:b/>
          <w:sz w:val="24"/>
          <w:szCs w:val="24"/>
          <w:u w:val="single"/>
        </w:rPr>
      </w:pPr>
    </w:p>
    <w:p w:rsidR="00377306" w:rsidRDefault="00377306">
      <w:pPr>
        <w:rPr>
          <w:rFonts w:ascii="Times New Roman" w:hAnsi="Times New Roman" w:cs="Times New Roman"/>
          <w:b/>
          <w:sz w:val="24"/>
          <w:szCs w:val="24"/>
          <w:u w:val="single"/>
        </w:rPr>
      </w:pPr>
    </w:p>
    <w:p w:rsidR="00377306" w:rsidRDefault="00377306">
      <w:pPr>
        <w:rPr>
          <w:rFonts w:ascii="Times New Roman" w:hAnsi="Times New Roman" w:cs="Times New Roman"/>
          <w:b/>
          <w:sz w:val="24"/>
          <w:szCs w:val="24"/>
          <w:u w:val="single"/>
        </w:rPr>
      </w:pPr>
    </w:p>
    <w:p w:rsidR="00377306" w:rsidRDefault="00377306">
      <w:pPr>
        <w:rPr>
          <w:rFonts w:ascii="Times New Roman" w:hAnsi="Times New Roman" w:cs="Times New Roman"/>
          <w:b/>
          <w:sz w:val="24"/>
          <w:szCs w:val="24"/>
          <w:u w:val="single"/>
        </w:rPr>
      </w:pPr>
    </w:p>
    <w:p w:rsidR="005902DC" w:rsidRDefault="00EB7E4B" w:rsidP="005902DC">
      <w:pPr>
        <w:jc w:val="right"/>
        <w:rPr>
          <w:rFonts w:ascii="Times New Roman" w:hAnsi="Times New Roman" w:cs="Times New Roman"/>
          <w:sz w:val="24"/>
          <w:szCs w:val="24"/>
        </w:rPr>
      </w:pPr>
      <w:r>
        <w:rPr>
          <w:rFonts w:ascii="Times New Roman" w:hAnsi="Times New Roman" w:cs="Times New Roman"/>
          <w:sz w:val="24"/>
          <w:szCs w:val="24"/>
        </w:rPr>
        <w:t>Members Names: Thomas Reid Zuk, Cyril V, Mike Nguyen</w:t>
      </w:r>
    </w:p>
    <w:p w:rsidR="005902DC" w:rsidRPr="005902DC" w:rsidRDefault="005902DC" w:rsidP="005902DC">
      <w:pPr>
        <w:jc w:val="right"/>
        <w:rPr>
          <w:rFonts w:ascii="Times New Roman" w:hAnsi="Times New Roman" w:cs="Times New Roman"/>
          <w:sz w:val="24"/>
          <w:szCs w:val="24"/>
        </w:rPr>
      </w:pPr>
      <w:r>
        <w:rPr>
          <w:rFonts w:ascii="Times New Roman" w:hAnsi="Times New Roman" w:cs="Times New Roman"/>
          <w:sz w:val="24"/>
          <w:szCs w:val="24"/>
        </w:rPr>
        <w:t xml:space="preserve">Date of submission: March 6th, 2016 </w:t>
      </w:r>
    </w:p>
    <w:p w:rsidR="00377306" w:rsidRDefault="005902DC">
      <w:pPr>
        <w:rPr>
          <w:rFonts w:ascii="Times New Roman" w:hAnsi="Times New Roman" w:cs="Times New Roman"/>
          <w:b/>
          <w:sz w:val="24"/>
          <w:szCs w:val="24"/>
          <w:u w:val="single"/>
        </w:rPr>
      </w:pPr>
      <w:r>
        <w:rPr>
          <w:rFonts w:ascii="Times New Roman" w:hAnsi="Times New Roman" w:cs="Times New Roman"/>
          <w:b/>
          <w:sz w:val="24"/>
          <w:szCs w:val="24"/>
          <w:u w:val="single"/>
        </w:rPr>
        <w:t xml:space="preserve"> </w:t>
      </w:r>
    </w:p>
    <w:p w:rsidR="00377306" w:rsidRDefault="00A8182B" w:rsidP="00A8182B">
      <w:pPr>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Table of Contents</w:t>
      </w:r>
    </w:p>
    <w:p w:rsidR="005F6EC7" w:rsidRPr="00516941" w:rsidRDefault="005F6EC7" w:rsidP="00A8182B">
      <w:pPr>
        <w:jc w:val="center"/>
        <w:rPr>
          <w:rFonts w:ascii="Times New Roman" w:hAnsi="Times New Roman" w:cs="Times New Roman"/>
          <w:sz w:val="24"/>
          <w:szCs w:val="24"/>
        </w:rPr>
      </w:pPr>
    </w:p>
    <w:p w:rsidR="005F6EC7" w:rsidRDefault="005F6EC7" w:rsidP="00A8182B">
      <w:pPr>
        <w:jc w:val="center"/>
        <w:rPr>
          <w:rFonts w:ascii="Times New Roman" w:hAnsi="Times New Roman" w:cs="Times New Roman"/>
          <w:b/>
          <w:sz w:val="24"/>
          <w:szCs w:val="24"/>
          <w:u w:val="single"/>
        </w:rPr>
      </w:pPr>
    </w:p>
    <w:p w:rsidR="005F6EC7" w:rsidRDefault="005F6EC7" w:rsidP="00A8182B">
      <w:pPr>
        <w:jc w:val="center"/>
        <w:rPr>
          <w:rFonts w:ascii="Times New Roman" w:hAnsi="Times New Roman" w:cs="Times New Roman"/>
          <w:b/>
          <w:sz w:val="24"/>
          <w:szCs w:val="24"/>
          <w:u w:val="single"/>
        </w:rPr>
      </w:pPr>
    </w:p>
    <w:p w:rsidR="005F6EC7" w:rsidRDefault="005F6EC7" w:rsidP="00A8182B">
      <w:pPr>
        <w:jc w:val="center"/>
        <w:rPr>
          <w:rFonts w:ascii="Times New Roman" w:hAnsi="Times New Roman" w:cs="Times New Roman"/>
          <w:b/>
          <w:sz w:val="24"/>
          <w:szCs w:val="24"/>
          <w:u w:val="single"/>
        </w:rPr>
      </w:pPr>
    </w:p>
    <w:p w:rsidR="005F6EC7" w:rsidRDefault="005F6EC7" w:rsidP="00A8182B">
      <w:pPr>
        <w:jc w:val="center"/>
        <w:rPr>
          <w:rFonts w:ascii="Times New Roman" w:hAnsi="Times New Roman" w:cs="Times New Roman"/>
          <w:b/>
          <w:sz w:val="24"/>
          <w:szCs w:val="24"/>
          <w:u w:val="single"/>
        </w:rPr>
      </w:pPr>
    </w:p>
    <w:p w:rsidR="005F6EC7" w:rsidRDefault="005F6EC7" w:rsidP="00A8182B">
      <w:pPr>
        <w:jc w:val="center"/>
        <w:rPr>
          <w:rFonts w:ascii="Times New Roman" w:hAnsi="Times New Roman" w:cs="Times New Roman"/>
          <w:b/>
          <w:sz w:val="24"/>
          <w:szCs w:val="24"/>
          <w:u w:val="single"/>
        </w:rPr>
      </w:pPr>
    </w:p>
    <w:p w:rsidR="005F6EC7" w:rsidRDefault="005F6EC7" w:rsidP="00A8182B">
      <w:pPr>
        <w:jc w:val="center"/>
        <w:rPr>
          <w:rFonts w:ascii="Times New Roman" w:hAnsi="Times New Roman" w:cs="Times New Roman"/>
          <w:b/>
          <w:sz w:val="24"/>
          <w:szCs w:val="24"/>
          <w:u w:val="single"/>
        </w:rPr>
      </w:pPr>
    </w:p>
    <w:p w:rsidR="005F6EC7" w:rsidRDefault="005F6EC7" w:rsidP="00A8182B">
      <w:pPr>
        <w:jc w:val="center"/>
        <w:rPr>
          <w:rFonts w:ascii="Times New Roman" w:hAnsi="Times New Roman" w:cs="Times New Roman"/>
          <w:b/>
          <w:sz w:val="24"/>
          <w:szCs w:val="24"/>
          <w:u w:val="single"/>
        </w:rPr>
      </w:pPr>
    </w:p>
    <w:p w:rsidR="005F6EC7" w:rsidRDefault="005F6EC7" w:rsidP="00A8182B">
      <w:pPr>
        <w:jc w:val="center"/>
        <w:rPr>
          <w:rFonts w:ascii="Times New Roman" w:hAnsi="Times New Roman" w:cs="Times New Roman"/>
          <w:b/>
          <w:sz w:val="24"/>
          <w:szCs w:val="24"/>
          <w:u w:val="single"/>
        </w:rPr>
      </w:pPr>
    </w:p>
    <w:p w:rsidR="005F6EC7" w:rsidRDefault="005F6EC7" w:rsidP="00A8182B">
      <w:pPr>
        <w:jc w:val="center"/>
        <w:rPr>
          <w:rFonts w:ascii="Times New Roman" w:hAnsi="Times New Roman" w:cs="Times New Roman"/>
          <w:b/>
          <w:sz w:val="24"/>
          <w:szCs w:val="24"/>
          <w:u w:val="single"/>
        </w:rPr>
      </w:pPr>
    </w:p>
    <w:p w:rsidR="005F6EC7" w:rsidRDefault="005F6EC7" w:rsidP="00A8182B">
      <w:pPr>
        <w:jc w:val="center"/>
        <w:rPr>
          <w:rFonts w:ascii="Times New Roman" w:hAnsi="Times New Roman" w:cs="Times New Roman"/>
          <w:b/>
          <w:sz w:val="24"/>
          <w:szCs w:val="24"/>
          <w:u w:val="single"/>
        </w:rPr>
      </w:pPr>
    </w:p>
    <w:p w:rsidR="005F6EC7" w:rsidRDefault="005F6EC7" w:rsidP="00A8182B">
      <w:pPr>
        <w:jc w:val="center"/>
        <w:rPr>
          <w:rFonts w:ascii="Times New Roman" w:hAnsi="Times New Roman" w:cs="Times New Roman"/>
          <w:b/>
          <w:sz w:val="24"/>
          <w:szCs w:val="24"/>
          <w:u w:val="single"/>
        </w:rPr>
      </w:pPr>
    </w:p>
    <w:p w:rsidR="005F6EC7" w:rsidRDefault="005F6EC7" w:rsidP="00A8182B">
      <w:pPr>
        <w:jc w:val="center"/>
        <w:rPr>
          <w:rFonts w:ascii="Times New Roman" w:hAnsi="Times New Roman" w:cs="Times New Roman"/>
          <w:b/>
          <w:sz w:val="24"/>
          <w:szCs w:val="24"/>
          <w:u w:val="single"/>
        </w:rPr>
      </w:pPr>
    </w:p>
    <w:p w:rsidR="005F6EC7" w:rsidRDefault="005F6EC7" w:rsidP="00A8182B">
      <w:pPr>
        <w:jc w:val="center"/>
        <w:rPr>
          <w:rFonts w:ascii="Times New Roman" w:hAnsi="Times New Roman" w:cs="Times New Roman"/>
          <w:b/>
          <w:sz w:val="24"/>
          <w:szCs w:val="24"/>
          <w:u w:val="single"/>
        </w:rPr>
      </w:pPr>
    </w:p>
    <w:p w:rsidR="005F6EC7" w:rsidRDefault="005F6EC7" w:rsidP="00A8182B">
      <w:pPr>
        <w:jc w:val="center"/>
        <w:rPr>
          <w:rFonts w:ascii="Times New Roman" w:hAnsi="Times New Roman" w:cs="Times New Roman"/>
          <w:b/>
          <w:sz w:val="24"/>
          <w:szCs w:val="24"/>
          <w:u w:val="single"/>
        </w:rPr>
      </w:pPr>
    </w:p>
    <w:p w:rsidR="005F6EC7" w:rsidRDefault="005F6EC7" w:rsidP="00A8182B">
      <w:pPr>
        <w:jc w:val="center"/>
        <w:rPr>
          <w:rFonts w:ascii="Times New Roman" w:hAnsi="Times New Roman" w:cs="Times New Roman"/>
          <w:b/>
          <w:sz w:val="24"/>
          <w:szCs w:val="24"/>
          <w:u w:val="single"/>
        </w:rPr>
      </w:pPr>
    </w:p>
    <w:p w:rsidR="005F6EC7" w:rsidRDefault="005F6EC7" w:rsidP="00A8182B">
      <w:pPr>
        <w:jc w:val="center"/>
        <w:rPr>
          <w:rFonts w:ascii="Times New Roman" w:hAnsi="Times New Roman" w:cs="Times New Roman"/>
          <w:b/>
          <w:sz w:val="24"/>
          <w:szCs w:val="24"/>
          <w:u w:val="single"/>
        </w:rPr>
      </w:pPr>
    </w:p>
    <w:p w:rsidR="005F6EC7" w:rsidRDefault="005F6EC7" w:rsidP="00A8182B">
      <w:pPr>
        <w:jc w:val="center"/>
        <w:rPr>
          <w:rFonts w:ascii="Times New Roman" w:hAnsi="Times New Roman" w:cs="Times New Roman"/>
          <w:b/>
          <w:sz w:val="24"/>
          <w:szCs w:val="24"/>
          <w:u w:val="single"/>
        </w:rPr>
      </w:pPr>
    </w:p>
    <w:p w:rsidR="005F6EC7" w:rsidRDefault="005F6EC7" w:rsidP="00A8182B">
      <w:pPr>
        <w:jc w:val="center"/>
        <w:rPr>
          <w:rFonts w:ascii="Times New Roman" w:hAnsi="Times New Roman" w:cs="Times New Roman"/>
          <w:b/>
          <w:sz w:val="24"/>
          <w:szCs w:val="24"/>
          <w:u w:val="single"/>
        </w:rPr>
      </w:pPr>
    </w:p>
    <w:p w:rsidR="005F6EC7" w:rsidRDefault="005F6EC7" w:rsidP="00A8182B">
      <w:pPr>
        <w:jc w:val="center"/>
        <w:rPr>
          <w:rFonts w:ascii="Times New Roman" w:hAnsi="Times New Roman" w:cs="Times New Roman"/>
          <w:b/>
          <w:sz w:val="24"/>
          <w:szCs w:val="24"/>
          <w:u w:val="single"/>
        </w:rPr>
      </w:pPr>
    </w:p>
    <w:p w:rsidR="005F6EC7" w:rsidRDefault="005F6EC7" w:rsidP="00A8182B">
      <w:pPr>
        <w:jc w:val="center"/>
        <w:rPr>
          <w:rFonts w:ascii="Times New Roman" w:hAnsi="Times New Roman" w:cs="Times New Roman"/>
          <w:b/>
          <w:sz w:val="24"/>
          <w:szCs w:val="24"/>
          <w:u w:val="single"/>
        </w:rPr>
      </w:pPr>
    </w:p>
    <w:p w:rsidR="005F6EC7" w:rsidRDefault="005F6EC7" w:rsidP="00A8182B">
      <w:pPr>
        <w:jc w:val="center"/>
        <w:rPr>
          <w:rFonts w:ascii="Times New Roman" w:hAnsi="Times New Roman" w:cs="Times New Roman"/>
          <w:b/>
          <w:sz w:val="24"/>
          <w:szCs w:val="24"/>
          <w:u w:val="single"/>
        </w:rPr>
      </w:pPr>
    </w:p>
    <w:p w:rsidR="005F6EC7" w:rsidRDefault="005F6EC7" w:rsidP="00A8182B">
      <w:pPr>
        <w:jc w:val="center"/>
        <w:rPr>
          <w:rFonts w:ascii="Times New Roman" w:hAnsi="Times New Roman" w:cs="Times New Roman"/>
          <w:sz w:val="24"/>
          <w:szCs w:val="24"/>
        </w:rPr>
      </w:pPr>
    </w:p>
    <w:p w:rsidR="00A8182B" w:rsidRPr="00A8182B" w:rsidRDefault="00A8182B" w:rsidP="00A8182B">
      <w:pPr>
        <w:jc w:val="center"/>
        <w:rPr>
          <w:rFonts w:ascii="Times New Roman" w:hAnsi="Times New Roman" w:cs="Times New Roman"/>
          <w:sz w:val="24"/>
          <w:szCs w:val="24"/>
        </w:rPr>
      </w:pPr>
    </w:p>
    <w:p w:rsidR="00B343E7" w:rsidRDefault="009A6422">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N</w:t>
      </w:r>
      <w:r w:rsidR="00562840" w:rsidRPr="00562840">
        <w:rPr>
          <w:rFonts w:ascii="Times New Roman" w:hAnsi="Times New Roman" w:cs="Times New Roman"/>
          <w:b/>
          <w:sz w:val="24"/>
          <w:szCs w:val="24"/>
          <w:u w:val="single"/>
        </w:rPr>
        <w:t>et</w:t>
      </w:r>
      <w:r>
        <w:rPr>
          <w:rFonts w:ascii="Times New Roman" w:hAnsi="Times New Roman" w:cs="Times New Roman"/>
          <w:b/>
          <w:sz w:val="24"/>
          <w:szCs w:val="24"/>
          <w:u w:val="single"/>
        </w:rPr>
        <w:t>B</w:t>
      </w:r>
      <w:r w:rsidR="00562840" w:rsidRPr="00562840">
        <w:rPr>
          <w:rFonts w:ascii="Times New Roman" w:hAnsi="Times New Roman" w:cs="Times New Roman"/>
          <w:b/>
          <w:sz w:val="24"/>
          <w:szCs w:val="24"/>
          <w:u w:val="single"/>
        </w:rPr>
        <w:t>ios: 137-139</w:t>
      </w:r>
    </w:p>
    <w:p w:rsidR="005233AA" w:rsidRPr="005233AA" w:rsidRDefault="005233AA">
      <w:pPr>
        <w:rPr>
          <w:rFonts w:ascii="Times New Roman" w:hAnsi="Times New Roman" w:cs="Times New Roman"/>
          <w:b/>
          <w:sz w:val="24"/>
          <w:szCs w:val="24"/>
        </w:rPr>
      </w:pPr>
      <w:r>
        <w:rPr>
          <w:rFonts w:ascii="Times New Roman" w:hAnsi="Times New Roman" w:cs="Times New Roman"/>
          <w:b/>
          <w:sz w:val="24"/>
          <w:szCs w:val="24"/>
        </w:rPr>
        <w:t>Description:</w:t>
      </w:r>
    </w:p>
    <w:p w:rsidR="00A2531E" w:rsidRDefault="008813C5">
      <w:pPr>
        <w:rPr>
          <w:rFonts w:ascii="Times New Roman" w:hAnsi="Times New Roman" w:cs="Times New Roman"/>
          <w:sz w:val="24"/>
          <w:szCs w:val="24"/>
        </w:rPr>
      </w:pPr>
      <w:r>
        <w:rPr>
          <w:rFonts w:ascii="Times New Roman" w:hAnsi="Times New Roman" w:cs="Times New Roman"/>
          <w:sz w:val="24"/>
          <w:szCs w:val="24"/>
        </w:rPr>
        <w:t xml:space="preserve">NetBios stands for </w:t>
      </w:r>
      <w:r w:rsidR="003A3C1D">
        <w:rPr>
          <w:rFonts w:ascii="Times New Roman" w:hAnsi="Times New Roman" w:cs="Times New Roman"/>
          <w:sz w:val="24"/>
          <w:szCs w:val="24"/>
        </w:rPr>
        <w:t>n</w:t>
      </w:r>
      <w:r>
        <w:rPr>
          <w:rFonts w:ascii="Times New Roman" w:hAnsi="Times New Roman" w:cs="Times New Roman"/>
          <w:sz w:val="24"/>
          <w:szCs w:val="24"/>
        </w:rPr>
        <w:t>etwork basic input</w:t>
      </w:r>
      <w:r w:rsidR="009B7BDC">
        <w:rPr>
          <w:rFonts w:ascii="Times New Roman" w:hAnsi="Times New Roman" w:cs="Times New Roman"/>
          <w:sz w:val="24"/>
          <w:szCs w:val="24"/>
        </w:rPr>
        <w:t>/</w:t>
      </w:r>
      <w:r>
        <w:rPr>
          <w:rFonts w:ascii="Times New Roman" w:hAnsi="Times New Roman" w:cs="Times New Roman"/>
          <w:sz w:val="24"/>
          <w:szCs w:val="24"/>
        </w:rPr>
        <w:t>output system</w:t>
      </w:r>
      <w:r w:rsidR="007E671A">
        <w:rPr>
          <w:rFonts w:ascii="Times New Roman" w:hAnsi="Times New Roman" w:cs="Times New Roman"/>
          <w:sz w:val="24"/>
          <w:szCs w:val="24"/>
        </w:rPr>
        <w:t xml:space="preserve">. NetBios </w:t>
      </w:r>
      <w:r w:rsidR="00B66F98">
        <w:rPr>
          <w:rFonts w:ascii="Times New Roman" w:hAnsi="Times New Roman" w:cs="Times New Roman"/>
          <w:sz w:val="24"/>
          <w:szCs w:val="24"/>
        </w:rPr>
        <w:t xml:space="preserve">is an API </w:t>
      </w:r>
      <w:r w:rsidR="007E671A">
        <w:rPr>
          <w:rFonts w:ascii="Times New Roman" w:hAnsi="Times New Roman" w:cs="Times New Roman"/>
          <w:sz w:val="24"/>
          <w:szCs w:val="24"/>
        </w:rPr>
        <w:t xml:space="preserve">that </w:t>
      </w:r>
      <w:r w:rsidR="008F03F9">
        <w:rPr>
          <w:rFonts w:ascii="Times New Roman" w:hAnsi="Times New Roman" w:cs="Times New Roman"/>
          <w:sz w:val="24"/>
          <w:szCs w:val="24"/>
        </w:rPr>
        <w:t xml:space="preserve">operates on the Session layer of the OSI model to provide a communication interface between an application and a network.  It </w:t>
      </w:r>
      <w:r w:rsidR="007E671A">
        <w:rPr>
          <w:rFonts w:ascii="Times New Roman" w:hAnsi="Times New Roman" w:cs="Times New Roman"/>
          <w:sz w:val="24"/>
          <w:szCs w:val="24"/>
        </w:rPr>
        <w:t>provides name resolution, datagram and session services across 3 ports</w:t>
      </w:r>
      <w:r w:rsidR="008F03F9">
        <w:rPr>
          <w:rFonts w:ascii="Times New Roman" w:hAnsi="Times New Roman" w:cs="Times New Roman"/>
          <w:sz w:val="24"/>
          <w:szCs w:val="24"/>
        </w:rPr>
        <w:t>;</w:t>
      </w:r>
      <w:r w:rsidR="007E671A">
        <w:rPr>
          <w:rFonts w:ascii="Times New Roman" w:hAnsi="Times New Roman" w:cs="Times New Roman"/>
          <w:sz w:val="24"/>
          <w:szCs w:val="24"/>
        </w:rPr>
        <w:t xml:space="preserve"> 137, 138 and 139 respectively. </w:t>
      </w:r>
      <w:r w:rsidR="00141535">
        <w:rPr>
          <w:rFonts w:ascii="Times New Roman" w:hAnsi="Times New Roman" w:cs="Times New Roman"/>
          <w:sz w:val="24"/>
          <w:szCs w:val="24"/>
        </w:rPr>
        <w:t xml:space="preserve">Netbios packets </w:t>
      </w:r>
      <w:r w:rsidR="00B66F98">
        <w:rPr>
          <w:rFonts w:ascii="Times New Roman" w:hAnsi="Times New Roman" w:cs="Times New Roman"/>
          <w:sz w:val="24"/>
          <w:szCs w:val="24"/>
        </w:rPr>
        <w:t>can be transported over many different Network layer protocols</w:t>
      </w:r>
      <w:r w:rsidR="000E7DD5">
        <w:rPr>
          <w:rFonts w:ascii="Times New Roman" w:hAnsi="Times New Roman" w:cs="Times New Roman"/>
          <w:sz w:val="24"/>
          <w:szCs w:val="24"/>
        </w:rPr>
        <w:t xml:space="preserve"> such as TCP/IP, UDP and IPX.</w:t>
      </w:r>
      <w:r w:rsidR="00D20933">
        <w:rPr>
          <w:rFonts w:ascii="Times New Roman" w:hAnsi="Times New Roman" w:cs="Times New Roman"/>
          <w:sz w:val="24"/>
          <w:szCs w:val="24"/>
        </w:rPr>
        <w:t xml:space="preserve"> Data using protocol 139, the session service, utilizes TCP, while ports 138 and 137 services utilize UDP.</w:t>
      </w:r>
      <w:r w:rsidR="00FE1CB2">
        <w:rPr>
          <w:rFonts w:ascii="Times New Roman" w:hAnsi="Times New Roman" w:cs="Times New Roman"/>
          <w:sz w:val="24"/>
          <w:szCs w:val="24"/>
        </w:rPr>
        <w:t xml:space="preserve">  </w:t>
      </w:r>
      <w:r w:rsidR="00FE6F94">
        <w:rPr>
          <w:rFonts w:ascii="Times New Roman" w:hAnsi="Times New Roman" w:cs="Times New Roman"/>
          <w:sz w:val="24"/>
          <w:szCs w:val="24"/>
        </w:rPr>
        <w:t>NetBios allows for old systems and applications to operate on a TCP/IP network.</w:t>
      </w:r>
      <w:r w:rsidR="00755287">
        <w:rPr>
          <w:rFonts w:ascii="Times New Roman" w:hAnsi="Times New Roman" w:cs="Times New Roman"/>
          <w:sz w:val="24"/>
          <w:szCs w:val="24"/>
        </w:rPr>
        <w:t xml:space="preserve">  It was primarily used for </w:t>
      </w:r>
      <w:r w:rsidR="00A2531E">
        <w:rPr>
          <w:rFonts w:ascii="Times New Roman" w:hAnsi="Times New Roman" w:cs="Times New Roman"/>
          <w:sz w:val="24"/>
          <w:szCs w:val="24"/>
        </w:rPr>
        <w:t>file sharing services.</w:t>
      </w:r>
    </w:p>
    <w:p w:rsidR="00101273" w:rsidRDefault="00D80FA2">
      <w:pPr>
        <w:rPr>
          <w:rFonts w:ascii="Times New Roman" w:hAnsi="Times New Roman" w:cs="Times New Roman"/>
          <w:b/>
          <w:sz w:val="24"/>
          <w:szCs w:val="24"/>
        </w:rPr>
      </w:pPr>
      <w:r>
        <w:rPr>
          <w:rFonts w:ascii="Times New Roman" w:hAnsi="Times New Roman" w:cs="Times New Roman"/>
          <w:b/>
          <w:sz w:val="24"/>
          <w:szCs w:val="24"/>
        </w:rPr>
        <w:t>Vulnerabilities:</w:t>
      </w:r>
    </w:p>
    <w:p w:rsidR="00D80FA2" w:rsidRDefault="009C7719">
      <w:pPr>
        <w:rPr>
          <w:rFonts w:ascii="Times New Roman" w:hAnsi="Times New Roman" w:cs="Times New Roman"/>
          <w:sz w:val="24"/>
          <w:szCs w:val="24"/>
        </w:rPr>
      </w:pPr>
      <w:r>
        <w:rPr>
          <w:rFonts w:ascii="Times New Roman" w:hAnsi="Times New Roman" w:cs="Times New Roman"/>
          <w:sz w:val="24"/>
          <w:szCs w:val="24"/>
        </w:rPr>
        <w:t xml:space="preserve">If not properly mitigated NetBios over TCP/IP can provide </w:t>
      </w:r>
      <w:r w:rsidR="00453952">
        <w:rPr>
          <w:rFonts w:ascii="Times New Roman" w:hAnsi="Times New Roman" w:cs="Times New Roman"/>
          <w:sz w:val="24"/>
          <w:szCs w:val="24"/>
        </w:rPr>
        <w:t xml:space="preserve">large amounts of information on a network </w:t>
      </w:r>
      <w:r w:rsidR="00CE3AA2">
        <w:rPr>
          <w:rFonts w:ascii="Times New Roman" w:hAnsi="Times New Roman" w:cs="Times New Roman"/>
          <w:sz w:val="24"/>
          <w:szCs w:val="24"/>
        </w:rPr>
        <w:t xml:space="preserve">such as hosts, </w:t>
      </w:r>
      <w:r w:rsidR="008E49FC">
        <w:rPr>
          <w:rFonts w:ascii="Times New Roman" w:hAnsi="Times New Roman" w:cs="Times New Roman"/>
          <w:sz w:val="24"/>
          <w:szCs w:val="24"/>
        </w:rPr>
        <w:t>services running and network layout.</w:t>
      </w:r>
      <w:r w:rsidR="006C3FAA">
        <w:rPr>
          <w:rFonts w:ascii="Times New Roman" w:hAnsi="Times New Roman" w:cs="Times New Roman"/>
          <w:sz w:val="24"/>
          <w:szCs w:val="24"/>
        </w:rPr>
        <w:t xml:space="preserve">  The Session service provided by the NetBios over TCP/IP</w:t>
      </w:r>
      <w:r w:rsidR="005F1F54">
        <w:rPr>
          <w:rFonts w:ascii="Times New Roman" w:hAnsi="Times New Roman" w:cs="Times New Roman"/>
          <w:sz w:val="24"/>
          <w:szCs w:val="24"/>
        </w:rPr>
        <w:t xml:space="preserve"> </w:t>
      </w:r>
      <w:r w:rsidR="00576CC5">
        <w:rPr>
          <w:rFonts w:ascii="Times New Roman" w:hAnsi="Times New Roman" w:cs="Times New Roman"/>
          <w:sz w:val="24"/>
          <w:szCs w:val="24"/>
        </w:rPr>
        <w:t>allows two devices to establish a connection, having this exposed c</w:t>
      </w:r>
      <w:r w:rsidR="00E119E6">
        <w:rPr>
          <w:rFonts w:ascii="Times New Roman" w:hAnsi="Times New Roman" w:cs="Times New Roman"/>
          <w:sz w:val="24"/>
          <w:szCs w:val="24"/>
        </w:rPr>
        <w:t>ould allow someone to intercept and manipulate these services.</w:t>
      </w:r>
    </w:p>
    <w:p w:rsidR="007023FC" w:rsidRPr="003E61C8" w:rsidRDefault="007023FC">
      <w:pPr>
        <w:rPr>
          <w:rFonts w:ascii="Times New Roman" w:hAnsi="Times New Roman" w:cs="Times New Roman"/>
          <w:sz w:val="24"/>
          <w:szCs w:val="24"/>
        </w:rPr>
      </w:pPr>
      <w:r>
        <w:rPr>
          <w:rFonts w:ascii="Times New Roman" w:hAnsi="Times New Roman" w:cs="Times New Roman"/>
          <w:sz w:val="24"/>
          <w:szCs w:val="24"/>
        </w:rPr>
        <w:t>Using a tool called NBSTAT NetBios services on port 139 can reveal large amounts of information about a host.  Computer name, remote name, IP Address, list of local NetBios names, contents of the session table and destination session IP addresses.</w:t>
      </w:r>
    </w:p>
    <w:p w:rsidR="005B5291" w:rsidRDefault="00D80FA2" w:rsidP="005B5291">
      <w:pPr>
        <w:rPr>
          <w:rFonts w:ascii="Times New Roman" w:hAnsi="Times New Roman" w:cs="Times New Roman"/>
          <w:b/>
          <w:sz w:val="24"/>
          <w:szCs w:val="24"/>
        </w:rPr>
      </w:pPr>
      <w:r>
        <w:rPr>
          <w:rFonts w:ascii="Times New Roman" w:hAnsi="Times New Roman" w:cs="Times New Roman"/>
          <w:b/>
          <w:sz w:val="24"/>
          <w:szCs w:val="24"/>
        </w:rPr>
        <w:t>Risks and Risk Mitigation:</w:t>
      </w:r>
    </w:p>
    <w:p w:rsidR="007A1DE6" w:rsidRDefault="005B5291" w:rsidP="005B5291">
      <w:pPr>
        <w:rPr>
          <w:rFonts w:ascii="Times New Roman" w:hAnsi="Times New Roman" w:cs="Times New Roman"/>
          <w:sz w:val="24"/>
          <w:szCs w:val="24"/>
        </w:rPr>
      </w:pPr>
      <w:r>
        <w:rPr>
          <w:rFonts w:ascii="Times New Roman" w:hAnsi="Times New Roman" w:cs="Times New Roman"/>
          <w:sz w:val="24"/>
          <w:szCs w:val="24"/>
        </w:rPr>
        <w:t xml:space="preserve"> </w:t>
      </w:r>
      <w:r w:rsidR="00D0089F">
        <w:rPr>
          <w:rFonts w:ascii="Times New Roman" w:hAnsi="Times New Roman" w:cs="Times New Roman"/>
          <w:sz w:val="24"/>
          <w:szCs w:val="24"/>
        </w:rPr>
        <w:t>An attacker gaining such detailed information about a network and system they could use it to find other vulnerabilities within a network or a host.</w:t>
      </w:r>
    </w:p>
    <w:p w:rsidR="00D80FA2" w:rsidRPr="00711965" w:rsidRDefault="005D5102" w:rsidP="005B5291">
      <w:pPr>
        <w:rPr>
          <w:rFonts w:ascii="Times New Roman" w:hAnsi="Times New Roman" w:cs="Times New Roman"/>
          <w:sz w:val="24"/>
          <w:szCs w:val="24"/>
        </w:rPr>
      </w:pPr>
      <w:r>
        <w:rPr>
          <w:rFonts w:ascii="Times New Roman" w:hAnsi="Times New Roman" w:cs="Times New Roman"/>
          <w:sz w:val="24"/>
          <w:szCs w:val="24"/>
        </w:rPr>
        <w:t xml:space="preserve">To help mitigate the risks </w:t>
      </w:r>
      <w:r w:rsidR="00466596">
        <w:rPr>
          <w:rFonts w:ascii="Times New Roman" w:hAnsi="Times New Roman" w:cs="Times New Roman"/>
          <w:sz w:val="24"/>
          <w:szCs w:val="24"/>
        </w:rPr>
        <w:t>the following steps should be taken.  Disable null sessions, have strong administration passwords, have s</w:t>
      </w:r>
      <w:r w:rsidR="004D77AE">
        <w:rPr>
          <w:rFonts w:ascii="Times New Roman" w:hAnsi="Times New Roman" w:cs="Times New Roman"/>
          <w:sz w:val="24"/>
          <w:szCs w:val="24"/>
        </w:rPr>
        <w:t xml:space="preserve">trong passwords for file shares if they are in place, disable the Guest account, </w:t>
      </w:r>
      <w:r w:rsidR="005B2522">
        <w:rPr>
          <w:rFonts w:ascii="Times New Roman" w:hAnsi="Times New Roman" w:cs="Times New Roman"/>
          <w:sz w:val="24"/>
          <w:szCs w:val="24"/>
        </w:rPr>
        <w:t xml:space="preserve">do not allow root access remotely, </w:t>
      </w:r>
      <w:r w:rsidR="00F75B8C">
        <w:rPr>
          <w:rFonts w:ascii="Times New Roman" w:hAnsi="Times New Roman" w:cs="Times New Roman"/>
          <w:sz w:val="24"/>
          <w:szCs w:val="24"/>
        </w:rPr>
        <w:t>do not share system folders such as Windows folders.</w:t>
      </w:r>
      <w:r w:rsidR="00E45184">
        <w:rPr>
          <w:rFonts w:ascii="Times New Roman" w:hAnsi="Times New Roman" w:cs="Times New Roman"/>
          <w:sz w:val="24"/>
          <w:szCs w:val="24"/>
        </w:rPr>
        <w:t xml:space="preserve"> </w:t>
      </w:r>
    </w:p>
    <w:p w:rsidR="00562840" w:rsidRDefault="00D80FA2">
      <w:pPr>
        <w:rPr>
          <w:rFonts w:ascii="Times New Roman" w:hAnsi="Times New Roman" w:cs="Times New Roman"/>
          <w:b/>
          <w:sz w:val="24"/>
          <w:szCs w:val="24"/>
        </w:rPr>
      </w:pPr>
      <w:r>
        <w:rPr>
          <w:rFonts w:ascii="Times New Roman" w:hAnsi="Times New Roman" w:cs="Times New Roman"/>
          <w:b/>
          <w:sz w:val="24"/>
          <w:szCs w:val="24"/>
        </w:rPr>
        <w:t>Wireshark Analysis:</w:t>
      </w:r>
    </w:p>
    <w:p w:rsidR="00D80FA2" w:rsidRDefault="00D80FA2">
      <w:pPr>
        <w:rPr>
          <w:rFonts w:ascii="Times New Roman" w:hAnsi="Times New Roman" w:cs="Times New Roman"/>
          <w:sz w:val="24"/>
          <w:szCs w:val="24"/>
        </w:rPr>
      </w:pPr>
    </w:p>
    <w:p w:rsidR="00266150" w:rsidRDefault="00266150">
      <w:pPr>
        <w:rPr>
          <w:rFonts w:ascii="Times New Roman" w:hAnsi="Times New Roman" w:cs="Times New Roman"/>
          <w:sz w:val="24"/>
          <w:szCs w:val="24"/>
        </w:rPr>
      </w:pPr>
    </w:p>
    <w:p w:rsidR="00266150" w:rsidRDefault="00266150">
      <w:pPr>
        <w:rPr>
          <w:rFonts w:ascii="Times New Roman" w:hAnsi="Times New Roman" w:cs="Times New Roman"/>
          <w:sz w:val="24"/>
          <w:szCs w:val="24"/>
        </w:rPr>
      </w:pPr>
    </w:p>
    <w:p w:rsidR="00266150" w:rsidRDefault="00266150">
      <w:pPr>
        <w:rPr>
          <w:rFonts w:ascii="Times New Roman" w:hAnsi="Times New Roman" w:cs="Times New Roman"/>
          <w:sz w:val="24"/>
          <w:szCs w:val="24"/>
        </w:rPr>
      </w:pPr>
    </w:p>
    <w:p w:rsidR="00266150" w:rsidRDefault="00266150">
      <w:pPr>
        <w:rPr>
          <w:rFonts w:ascii="Times New Roman" w:hAnsi="Times New Roman" w:cs="Times New Roman"/>
          <w:sz w:val="24"/>
          <w:szCs w:val="24"/>
        </w:rPr>
      </w:pPr>
    </w:p>
    <w:p w:rsidR="00986C79" w:rsidRDefault="00986C79">
      <w:pPr>
        <w:rPr>
          <w:rFonts w:ascii="Times New Roman" w:hAnsi="Times New Roman" w:cs="Times New Roman"/>
          <w:b/>
          <w:sz w:val="24"/>
          <w:szCs w:val="24"/>
          <w:u w:val="single"/>
        </w:rPr>
      </w:pPr>
    </w:p>
    <w:p w:rsidR="00562840" w:rsidRDefault="003B58D6">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M</w:t>
      </w:r>
      <w:r w:rsidR="00562840" w:rsidRPr="00562840">
        <w:rPr>
          <w:rFonts w:ascii="Times New Roman" w:hAnsi="Times New Roman" w:cs="Times New Roman"/>
          <w:b/>
          <w:sz w:val="24"/>
          <w:szCs w:val="24"/>
          <w:u w:val="single"/>
        </w:rPr>
        <w:t>icrosoft-</w:t>
      </w:r>
      <w:r>
        <w:rPr>
          <w:rFonts w:ascii="Times New Roman" w:hAnsi="Times New Roman" w:cs="Times New Roman"/>
          <w:b/>
          <w:sz w:val="24"/>
          <w:szCs w:val="24"/>
          <w:u w:val="single"/>
        </w:rPr>
        <w:t>DS</w:t>
      </w:r>
      <w:r w:rsidR="00562840" w:rsidRPr="00562840">
        <w:rPr>
          <w:rFonts w:ascii="Times New Roman" w:hAnsi="Times New Roman" w:cs="Times New Roman"/>
          <w:b/>
          <w:sz w:val="24"/>
          <w:szCs w:val="24"/>
          <w:u w:val="single"/>
        </w:rPr>
        <w:t>: 445</w:t>
      </w:r>
    </w:p>
    <w:p w:rsidR="00D828AC" w:rsidRDefault="00D828AC" w:rsidP="00D828AC">
      <w:pPr>
        <w:rPr>
          <w:rFonts w:ascii="Times New Roman" w:hAnsi="Times New Roman" w:cs="Times New Roman"/>
          <w:sz w:val="24"/>
          <w:szCs w:val="24"/>
        </w:rPr>
      </w:pPr>
      <w:r>
        <w:rPr>
          <w:rFonts w:ascii="Times New Roman" w:hAnsi="Times New Roman" w:cs="Times New Roman"/>
          <w:b/>
          <w:sz w:val="24"/>
          <w:szCs w:val="24"/>
        </w:rPr>
        <w:t>Description:</w:t>
      </w:r>
      <w:r w:rsidR="008D3407">
        <w:rPr>
          <w:rFonts w:ascii="Times New Roman" w:hAnsi="Times New Roman" w:cs="Times New Roman"/>
          <w:b/>
          <w:sz w:val="24"/>
          <w:szCs w:val="24"/>
        </w:rPr>
        <w:t xml:space="preserve"> </w:t>
      </w:r>
    </w:p>
    <w:p w:rsidR="008D3407" w:rsidRPr="008D3407" w:rsidRDefault="00440558" w:rsidP="00D828AC">
      <w:pPr>
        <w:rPr>
          <w:rFonts w:ascii="Times New Roman" w:hAnsi="Times New Roman" w:cs="Times New Roman"/>
          <w:sz w:val="24"/>
          <w:szCs w:val="24"/>
        </w:rPr>
      </w:pPr>
      <w:r>
        <w:rPr>
          <w:rFonts w:ascii="Times New Roman" w:hAnsi="Times New Roman" w:cs="Times New Roman"/>
          <w:sz w:val="24"/>
          <w:szCs w:val="24"/>
        </w:rPr>
        <w:t>Microsoft-ds port 445 stands for Microsoft Directory Services. It is a Microsoft Active Directory service that is required for Active Directory access and authentication. (msdn site)</w:t>
      </w:r>
      <w:r w:rsidR="00992D2F">
        <w:rPr>
          <w:rFonts w:ascii="Times New Roman" w:hAnsi="Times New Roman" w:cs="Times New Roman"/>
          <w:sz w:val="24"/>
          <w:szCs w:val="24"/>
        </w:rPr>
        <w:t xml:space="preserve">  It has been implemented for use since the launch of Windows 2000.</w:t>
      </w:r>
      <w:r w:rsidR="00E87ADE">
        <w:rPr>
          <w:rFonts w:ascii="Times New Roman" w:hAnsi="Times New Roman" w:cs="Times New Roman"/>
          <w:sz w:val="24"/>
          <w:szCs w:val="24"/>
        </w:rPr>
        <w:t xml:space="preserve">  Port 445 and Microsoft-ds replaced the usage of port 139 in Netbios service for file sharing and transfer.</w:t>
      </w:r>
      <w:r w:rsidR="008478AC">
        <w:rPr>
          <w:rFonts w:ascii="Times New Roman" w:hAnsi="Times New Roman" w:cs="Times New Roman"/>
          <w:sz w:val="24"/>
          <w:szCs w:val="24"/>
        </w:rPr>
        <w:t xml:space="preserve"> Port 445 is known as "SMB over IP"</w:t>
      </w:r>
      <w:r w:rsidR="00132265">
        <w:rPr>
          <w:rFonts w:ascii="Times New Roman" w:hAnsi="Times New Roman" w:cs="Times New Roman"/>
          <w:sz w:val="24"/>
          <w:szCs w:val="24"/>
        </w:rPr>
        <w:t>.</w:t>
      </w:r>
    </w:p>
    <w:p w:rsidR="00D828AC" w:rsidRPr="007759B0" w:rsidRDefault="00D828AC" w:rsidP="00D828AC">
      <w:pPr>
        <w:rPr>
          <w:rFonts w:ascii="Times New Roman" w:hAnsi="Times New Roman" w:cs="Times New Roman"/>
          <w:sz w:val="24"/>
          <w:szCs w:val="24"/>
        </w:rPr>
      </w:pPr>
    </w:p>
    <w:p w:rsidR="00D828AC" w:rsidRDefault="00D828AC" w:rsidP="00D828AC">
      <w:pPr>
        <w:rPr>
          <w:rFonts w:ascii="Times New Roman" w:hAnsi="Times New Roman" w:cs="Times New Roman"/>
          <w:b/>
          <w:sz w:val="24"/>
          <w:szCs w:val="24"/>
        </w:rPr>
      </w:pPr>
      <w:r>
        <w:rPr>
          <w:rFonts w:ascii="Times New Roman" w:hAnsi="Times New Roman" w:cs="Times New Roman"/>
          <w:b/>
          <w:sz w:val="24"/>
          <w:szCs w:val="24"/>
        </w:rPr>
        <w:t>Vulnerabilities:</w:t>
      </w:r>
    </w:p>
    <w:p w:rsidR="0032672C" w:rsidRDefault="0032672C" w:rsidP="00D828AC">
      <w:pPr>
        <w:rPr>
          <w:rFonts w:ascii="Times New Roman" w:hAnsi="Times New Roman" w:cs="Times New Roman"/>
          <w:b/>
          <w:sz w:val="24"/>
          <w:szCs w:val="24"/>
        </w:rPr>
      </w:pPr>
      <w:r>
        <w:rPr>
          <w:rFonts w:ascii="Arial" w:hAnsi="Arial" w:cs="Arial"/>
          <w:color w:val="000000"/>
          <w:sz w:val="18"/>
          <w:szCs w:val="18"/>
          <w:shd w:val="clear" w:color="auto" w:fill="FCD689"/>
        </w:rPr>
        <w:t>Leaving port 445 open will leave you vulnerable to some worms, such as W32.Deloader and IraqiWorm (aka Iraq_oil.exe ),</w:t>
      </w:r>
      <w:r>
        <w:rPr>
          <w:rStyle w:val="apple-converted-space"/>
          <w:rFonts w:ascii="Arial" w:hAnsi="Arial" w:cs="Arial"/>
          <w:color w:val="000000"/>
          <w:sz w:val="18"/>
          <w:szCs w:val="18"/>
          <w:shd w:val="clear" w:color="auto" w:fill="FCD689"/>
        </w:rPr>
        <w:t> </w:t>
      </w:r>
      <w:hyperlink r:id="rId4" w:tgtFrame="_blank" w:history="1">
        <w:r>
          <w:rPr>
            <w:rStyle w:val="Hyperlink"/>
            <w:rFonts w:ascii="Arial" w:hAnsi="Arial" w:cs="Arial"/>
            <w:color w:val="1D4D70"/>
            <w:sz w:val="18"/>
            <w:szCs w:val="18"/>
            <w:u w:val="none"/>
            <w:shd w:val="clear" w:color="auto" w:fill="FCD689"/>
          </w:rPr>
          <w:t>W32.HLLW.Moega</w:t>
        </w:r>
      </w:hyperlink>
      <w:r>
        <w:rPr>
          <w:rFonts w:ascii="Arial" w:hAnsi="Arial" w:cs="Arial"/>
          <w:color w:val="000000"/>
          <w:sz w:val="18"/>
          <w:szCs w:val="18"/>
          <w:shd w:val="clear" w:color="auto" w:fill="FCD689"/>
        </w:rPr>
        <w:t>,</w:t>
      </w:r>
      <w:r>
        <w:rPr>
          <w:rStyle w:val="apple-converted-space"/>
          <w:rFonts w:ascii="Arial" w:hAnsi="Arial" w:cs="Arial"/>
          <w:color w:val="000000"/>
          <w:sz w:val="18"/>
          <w:szCs w:val="18"/>
          <w:shd w:val="clear" w:color="auto" w:fill="FCD689"/>
        </w:rPr>
        <w:t> </w:t>
      </w:r>
      <w:hyperlink r:id="rId5" w:tgtFrame="_blank" w:history="1">
        <w:r>
          <w:rPr>
            <w:rStyle w:val="Hyperlink"/>
            <w:rFonts w:ascii="Arial" w:hAnsi="Arial" w:cs="Arial"/>
            <w:color w:val="1D4D70"/>
            <w:sz w:val="18"/>
            <w:szCs w:val="18"/>
            <w:u w:val="none"/>
            <w:shd w:val="clear" w:color="auto" w:fill="FCD689"/>
          </w:rPr>
          <w:t>W32.Sasser.Worm</w:t>
        </w:r>
      </w:hyperlink>
      <w:r>
        <w:rPr>
          <w:rFonts w:ascii="Arial" w:hAnsi="Arial" w:cs="Arial"/>
          <w:color w:val="000000"/>
          <w:sz w:val="18"/>
          <w:szCs w:val="18"/>
          <w:shd w:val="clear" w:color="auto" w:fill="FCD689"/>
        </w:rPr>
        <w:t>,</w:t>
      </w:r>
      <w:hyperlink r:id="rId6" w:tgtFrame="_blank" w:history="1">
        <w:r>
          <w:rPr>
            <w:rStyle w:val="Hyperlink"/>
            <w:rFonts w:ascii="Arial" w:hAnsi="Arial" w:cs="Arial"/>
            <w:color w:val="1D4D70"/>
            <w:sz w:val="18"/>
            <w:szCs w:val="18"/>
            <w:u w:val="none"/>
            <w:shd w:val="clear" w:color="auto" w:fill="FCD689"/>
          </w:rPr>
          <w:t>W32.Korgo.AB</w:t>
        </w:r>
      </w:hyperlink>
      <w:r>
        <w:rPr>
          <w:rStyle w:val="apple-converted-space"/>
          <w:rFonts w:ascii="Arial" w:hAnsi="Arial" w:cs="Arial"/>
          <w:color w:val="000000"/>
          <w:sz w:val="18"/>
          <w:szCs w:val="18"/>
          <w:shd w:val="clear" w:color="auto" w:fill="FCD689"/>
        </w:rPr>
        <w:t> </w:t>
      </w:r>
      <w:r>
        <w:rPr>
          <w:rFonts w:ascii="Arial" w:hAnsi="Arial" w:cs="Arial"/>
          <w:color w:val="000000"/>
          <w:sz w:val="18"/>
          <w:szCs w:val="18"/>
          <w:shd w:val="clear" w:color="auto" w:fill="FCD689"/>
        </w:rPr>
        <w:t>(09.24.2004),</w:t>
      </w:r>
      <w:r>
        <w:rPr>
          <w:rStyle w:val="apple-converted-space"/>
          <w:rFonts w:ascii="Arial" w:hAnsi="Arial" w:cs="Arial"/>
          <w:color w:val="000000"/>
          <w:sz w:val="18"/>
          <w:szCs w:val="18"/>
          <w:shd w:val="clear" w:color="auto" w:fill="FCD689"/>
        </w:rPr>
        <w:t> </w:t>
      </w:r>
      <w:hyperlink r:id="rId7" w:tgtFrame="blank" w:history="1">
        <w:r>
          <w:rPr>
            <w:rStyle w:val="Hyperlink"/>
            <w:rFonts w:ascii="Arial" w:hAnsi="Arial" w:cs="Arial"/>
            <w:color w:val="1D4D70"/>
            <w:sz w:val="18"/>
            <w:szCs w:val="18"/>
            <w:u w:val="none"/>
            <w:shd w:val="clear" w:color="auto" w:fill="FCD689"/>
          </w:rPr>
          <w:t>Backdoor.Rtkit.B</w:t>
        </w:r>
      </w:hyperlink>
      <w:r>
        <w:rPr>
          <w:rStyle w:val="apple-converted-space"/>
          <w:rFonts w:ascii="Arial" w:hAnsi="Arial" w:cs="Arial"/>
          <w:color w:val="000000"/>
          <w:sz w:val="18"/>
          <w:szCs w:val="18"/>
          <w:shd w:val="clear" w:color="auto" w:fill="FCD689"/>
        </w:rPr>
        <w:t> </w:t>
      </w:r>
      <w:r>
        <w:rPr>
          <w:rFonts w:ascii="Arial" w:hAnsi="Arial" w:cs="Arial"/>
          <w:color w:val="000000"/>
          <w:sz w:val="18"/>
          <w:szCs w:val="18"/>
          <w:shd w:val="clear" w:color="auto" w:fill="FCD689"/>
        </w:rPr>
        <w:t>(10.01.2004),</w:t>
      </w:r>
      <w:r>
        <w:rPr>
          <w:rStyle w:val="apple-converted-space"/>
          <w:rFonts w:ascii="Arial" w:hAnsi="Arial" w:cs="Arial"/>
          <w:color w:val="000000"/>
          <w:sz w:val="18"/>
          <w:szCs w:val="18"/>
          <w:shd w:val="clear" w:color="auto" w:fill="FCD689"/>
        </w:rPr>
        <w:t> </w:t>
      </w:r>
      <w:hyperlink r:id="rId8" w:tgtFrame="_blank" w:history="1">
        <w:r>
          <w:rPr>
            <w:rStyle w:val="Hyperlink"/>
            <w:rFonts w:ascii="Arial" w:hAnsi="Arial" w:cs="Arial"/>
            <w:color w:val="1D4D70"/>
            <w:sz w:val="18"/>
            <w:szCs w:val="18"/>
            <w:u w:val="none"/>
            <w:shd w:val="clear" w:color="auto" w:fill="FCD689"/>
          </w:rPr>
          <w:t>Trojan.Netdepix.B</w:t>
        </w:r>
      </w:hyperlink>
      <w:r>
        <w:rPr>
          <w:rStyle w:val="apple-converted-space"/>
          <w:rFonts w:ascii="Arial" w:hAnsi="Arial" w:cs="Arial"/>
          <w:color w:val="000000"/>
          <w:sz w:val="18"/>
          <w:szCs w:val="18"/>
          <w:shd w:val="clear" w:color="auto" w:fill="FCD689"/>
        </w:rPr>
        <w:t> </w:t>
      </w:r>
      <w:r>
        <w:rPr>
          <w:rFonts w:ascii="Arial" w:hAnsi="Arial" w:cs="Arial"/>
          <w:color w:val="000000"/>
          <w:sz w:val="18"/>
          <w:szCs w:val="18"/>
          <w:shd w:val="clear" w:color="auto" w:fill="FCD689"/>
        </w:rPr>
        <w:t>(01.16.2005), as well as the</w:t>
      </w:r>
      <w:r>
        <w:rPr>
          <w:rStyle w:val="apple-converted-space"/>
          <w:rFonts w:ascii="Arial" w:hAnsi="Arial" w:cs="Arial"/>
          <w:color w:val="000000"/>
          <w:sz w:val="18"/>
          <w:szCs w:val="18"/>
          <w:shd w:val="clear" w:color="auto" w:fill="FCD689"/>
        </w:rPr>
        <w:t> </w:t>
      </w:r>
      <w:hyperlink r:id="rId9" w:tgtFrame="_blank" w:history="1">
        <w:r>
          <w:rPr>
            <w:rStyle w:val="Hyperlink"/>
            <w:rFonts w:ascii="Arial" w:hAnsi="Arial" w:cs="Arial"/>
            <w:color w:val="1D4D70"/>
            <w:sz w:val="18"/>
            <w:szCs w:val="18"/>
            <w:u w:val="none"/>
            <w:shd w:val="clear" w:color="auto" w:fill="FCD689"/>
          </w:rPr>
          <w:t>Windows Null Session Exploit</w:t>
        </w:r>
      </w:hyperlink>
      <w:r>
        <w:rPr>
          <w:rFonts w:ascii="Arial" w:hAnsi="Arial" w:cs="Arial"/>
          <w:color w:val="000000"/>
          <w:sz w:val="18"/>
          <w:szCs w:val="18"/>
          <w:shd w:val="clear" w:color="auto" w:fill="FCD689"/>
        </w:rPr>
        <w:t>.</w:t>
      </w:r>
    </w:p>
    <w:p w:rsidR="000C0B27" w:rsidRPr="000C0B27" w:rsidRDefault="000C0B27" w:rsidP="00D828AC">
      <w:pPr>
        <w:rPr>
          <w:rFonts w:ascii="Times New Roman" w:hAnsi="Times New Roman" w:cs="Times New Roman"/>
          <w:sz w:val="24"/>
          <w:szCs w:val="24"/>
        </w:rPr>
      </w:pPr>
      <w:r>
        <w:rPr>
          <w:rFonts w:ascii="Times New Roman" w:hAnsi="Times New Roman" w:cs="Times New Roman"/>
          <w:sz w:val="24"/>
          <w:szCs w:val="24"/>
        </w:rPr>
        <w:t>NetBios worms using port 445 have used the PsExec tool and other tools</w:t>
      </w:r>
      <w:r w:rsidR="00127A50">
        <w:rPr>
          <w:rFonts w:ascii="Times New Roman" w:hAnsi="Times New Roman" w:cs="Times New Roman"/>
          <w:sz w:val="24"/>
          <w:szCs w:val="24"/>
        </w:rPr>
        <w:t xml:space="preserve"> </w:t>
      </w:r>
      <w:r w:rsidR="00C11F61">
        <w:rPr>
          <w:rFonts w:ascii="Times New Roman" w:hAnsi="Times New Roman" w:cs="Times New Roman"/>
          <w:sz w:val="24"/>
          <w:szCs w:val="24"/>
        </w:rPr>
        <w:t xml:space="preserve">to replicate by continually scanning networks and the internet for </w:t>
      </w:r>
      <w:r w:rsidR="00724510">
        <w:rPr>
          <w:rFonts w:ascii="Times New Roman" w:hAnsi="Times New Roman" w:cs="Times New Roman"/>
          <w:sz w:val="24"/>
          <w:szCs w:val="24"/>
        </w:rPr>
        <w:t>other machines with port 445 open</w:t>
      </w:r>
      <w:r w:rsidR="00D51662">
        <w:rPr>
          <w:rFonts w:ascii="Times New Roman" w:hAnsi="Times New Roman" w:cs="Times New Roman"/>
          <w:sz w:val="24"/>
          <w:szCs w:val="24"/>
        </w:rPr>
        <w:t xml:space="preserve"> and replicating themselves.</w:t>
      </w:r>
      <w:r w:rsidR="008C11C5">
        <w:rPr>
          <w:rFonts w:ascii="Times New Roman" w:hAnsi="Times New Roman" w:cs="Times New Roman"/>
          <w:sz w:val="24"/>
          <w:szCs w:val="24"/>
        </w:rPr>
        <w:t xml:space="preserve">  A trojan called Lioten is associated with port 445 vulnerabilties.</w:t>
      </w:r>
      <w:r w:rsidR="00151678">
        <w:rPr>
          <w:rFonts w:ascii="Times New Roman" w:hAnsi="Times New Roman" w:cs="Times New Roman"/>
          <w:sz w:val="24"/>
          <w:szCs w:val="24"/>
        </w:rPr>
        <w:t xml:space="preserve">  </w:t>
      </w:r>
      <w:r w:rsidR="00D83925">
        <w:rPr>
          <w:rFonts w:ascii="Times New Roman" w:hAnsi="Times New Roman" w:cs="Times New Roman"/>
          <w:sz w:val="24"/>
          <w:szCs w:val="24"/>
        </w:rPr>
        <w:t xml:space="preserve">  </w:t>
      </w:r>
    </w:p>
    <w:p w:rsidR="00D828AC" w:rsidRDefault="00D828AC" w:rsidP="00D828AC">
      <w:pPr>
        <w:rPr>
          <w:rFonts w:ascii="Times New Roman" w:hAnsi="Times New Roman" w:cs="Times New Roman"/>
          <w:b/>
          <w:sz w:val="24"/>
          <w:szCs w:val="24"/>
        </w:rPr>
      </w:pPr>
      <w:r>
        <w:rPr>
          <w:rFonts w:ascii="Times New Roman" w:hAnsi="Times New Roman" w:cs="Times New Roman"/>
          <w:b/>
          <w:sz w:val="24"/>
          <w:szCs w:val="24"/>
        </w:rPr>
        <w:t>Risks and Risk Mitigation:</w:t>
      </w:r>
    </w:p>
    <w:p w:rsidR="00FD2F46" w:rsidRDefault="0084710A" w:rsidP="00D828AC">
      <w:pPr>
        <w:rPr>
          <w:rFonts w:ascii="Times New Roman" w:hAnsi="Times New Roman" w:cs="Times New Roman"/>
          <w:sz w:val="24"/>
          <w:szCs w:val="24"/>
        </w:rPr>
      </w:pPr>
      <w:r>
        <w:rPr>
          <w:rFonts w:ascii="Times New Roman" w:hAnsi="Times New Roman" w:cs="Times New Roman"/>
          <w:sz w:val="24"/>
          <w:szCs w:val="24"/>
        </w:rPr>
        <w:t>Remote control of a Windows machine with port 445</w:t>
      </w:r>
      <w:r w:rsidR="00D2596B">
        <w:rPr>
          <w:rFonts w:ascii="Times New Roman" w:hAnsi="Times New Roman" w:cs="Times New Roman"/>
          <w:sz w:val="24"/>
          <w:szCs w:val="24"/>
        </w:rPr>
        <w:t xml:space="preserve">is possible.  If port 445 is open on a host that host is </w:t>
      </w:r>
      <w:r w:rsidR="00056BB2">
        <w:rPr>
          <w:rFonts w:ascii="Times New Roman" w:hAnsi="Times New Roman" w:cs="Times New Roman"/>
          <w:sz w:val="24"/>
          <w:szCs w:val="24"/>
        </w:rPr>
        <w:t>hi</w:t>
      </w:r>
      <w:r w:rsidR="00E90FA7">
        <w:rPr>
          <w:rFonts w:ascii="Times New Roman" w:hAnsi="Times New Roman" w:cs="Times New Roman"/>
          <w:sz w:val="24"/>
          <w:szCs w:val="24"/>
        </w:rPr>
        <w:t xml:space="preserve">ghly </w:t>
      </w:r>
      <w:r w:rsidR="00E90FA7" w:rsidRPr="00E90FA7">
        <w:rPr>
          <w:rFonts w:ascii="Times New Roman" w:hAnsi="Times New Roman" w:cs="Times New Roman"/>
          <w:sz w:val="24"/>
          <w:szCs w:val="24"/>
        </w:rPr>
        <w:t>susceptible</w:t>
      </w:r>
      <w:r w:rsidR="00D2596B">
        <w:rPr>
          <w:rFonts w:ascii="Times New Roman" w:hAnsi="Times New Roman" w:cs="Times New Roman"/>
          <w:sz w:val="24"/>
          <w:szCs w:val="24"/>
        </w:rPr>
        <w:t xml:space="preserve"> to an attack and can even have a </w:t>
      </w:r>
      <w:r w:rsidR="00503C55">
        <w:rPr>
          <w:rFonts w:ascii="Times New Roman" w:hAnsi="Times New Roman" w:cs="Times New Roman"/>
          <w:sz w:val="24"/>
          <w:szCs w:val="24"/>
        </w:rPr>
        <w:t>worm uploaded to the system.</w:t>
      </w:r>
    </w:p>
    <w:p w:rsidR="00D828AC" w:rsidRPr="00F06C65" w:rsidRDefault="00FD2F46" w:rsidP="00D828AC">
      <w:pPr>
        <w:rPr>
          <w:rFonts w:ascii="Times New Roman" w:hAnsi="Times New Roman" w:cs="Times New Roman"/>
          <w:sz w:val="24"/>
          <w:szCs w:val="24"/>
        </w:rPr>
      </w:pPr>
      <w:r>
        <w:rPr>
          <w:rFonts w:ascii="Times New Roman" w:hAnsi="Times New Roman" w:cs="Times New Roman"/>
          <w:sz w:val="24"/>
          <w:szCs w:val="24"/>
        </w:rPr>
        <w:t>Many ISP have taken risk mitigation of port 445 vuln</w:t>
      </w:r>
      <w:r w:rsidR="007720D1">
        <w:rPr>
          <w:rFonts w:ascii="Times New Roman" w:hAnsi="Times New Roman" w:cs="Times New Roman"/>
          <w:sz w:val="24"/>
          <w:szCs w:val="24"/>
        </w:rPr>
        <w:t xml:space="preserve">erabilities into their own hands by blocking </w:t>
      </w:r>
      <w:r w:rsidR="00EE5535">
        <w:rPr>
          <w:rFonts w:ascii="Times New Roman" w:hAnsi="Times New Roman" w:cs="Times New Roman"/>
          <w:sz w:val="24"/>
          <w:szCs w:val="24"/>
        </w:rPr>
        <w:t>any traffic using port 445.  Although many ISP's help to prevent attacks associated with port 445 it is not a good idea to leave it solely in their hands.  On a router blocking port 445 traffic will help to ensure no traffic uses port 445.</w:t>
      </w:r>
    </w:p>
    <w:p w:rsidR="00D828AC" w:rsidRDefault="00D828AC" w:rsidP="00D828AC">
      <w:pPr>
        <w:rPr>
          <w:rFonts w:ascii="Times New Roman" w:hAnsi="Times New Roman" w:cs="Times New Roman"/>
          <w:b/>
          <w:sz w:val="24"/>
          <w:szCs w:val="24"/>
        </w:rPr>
      </w:pPr>
      <w:r>
        <w:rPr>
          <w:rFonts w:ascii="Times New Roman" w:hAnsi="Times New Roman" w:cs="Times New Roman"/>
          <w:b/>
          <w:sz w:val="24"/>
          <w:szCs w:val="24"/>
        </w:rPr>
        <w:t>Wireshark Analysis:</w:t>
      </w:r>
    </w:p>
    <w:p w:rsidR="002F2449" w:rsidRDefault="002F2449">
      <w:pPr>
        <w:rPr>
          <w:rFonts w:ascii="Times New Roman" w:hAnsi="Times New Roman" w:cs="Times New Roman"/>
          <w:b/>
          <w:sz w:val="24"/>
          <w:szCs w:val="24"/>
          <w:u w:val="single"/>
        </w:rPr>
      </w:pPr>
    </w:p>
    <w:p w:rsidR="00D828AC" w:rsidRDefault="00D828AC">
      <w:pPr>
        <w:rPr>
          <w:rFonts w:ascii="Times New Roman" w:hAnsi="Times New Roman" w:cs="Times New Roman"/>
          <w:b/>
          <w:sz w:val="24"/>
          <w:szCs w:val="24"/>
          <w:u w:val="single"/>
        </w:rPr>
      </w:pPr>
    </w:p>
    <w:p w:rsidR="00562840" w:rsidRDefault="00562840">
      <w:pPr>
        <w:rPr>
          <w:rFonts w:ascii="Times New Roman" w:hAnsi="Times New Roman" w:cs="Times New Roman"/>
          <w:sz w:val="24"/>
          <w:szCs w:val="24"/>
        </w:rPr>
      </w:pPr>
    </w:p>
    <w:p w:rsidR="0033095E" w:rsidRDefault="0033095E">
      <w:pPr>
        <w:rPr>
          <w:rFonts w:ascii="Times New Roman" w:hAnsi="Times New Roman" w:cs="Times New Roman"/>
          <w:sz w:val="24"/>
          <w:szCs w:val="24"/>
        </w:rPr>
      </w:pPr>
    </w:p>
    <w:p w:rsidR="0033095E" w:rsidRDefault="0033095E">
      <w:pPr>
        <w:rPr>
          <w:rFonts w:ascii="Times New Roman" w:hAnsi="Times New Roman" w:cs="Times New Roman"/>
          <w:sz w:val="24"/>
          <w:szCs w:val="24"/>
        </w:rPr>
      </w:pPr>
    </w:p>
    <w:p w:rsidR="0033095E" w:rsidRDefault="0033095E">
      <w:pPr>
        <w:rPr>
          <w:rFonts w:ascii="Times New Roman" w:hAnsi="Times New Roman" w:cs="Times New Roman"/>
          <w:sz w:val="24"/>
          <w:szCs w:val="24"/>
        </w:rPr>
      </w:pPr>
    </w:p>
    <w:p w:rsidR="0033095E" w:rsidRDefault="0033095E">
      <w:pPr>
        <w:rPr>
          <w:rFonts w:ascii="Times New Roman" w:hAnsi="Times New Roman" w:cs="Times New Roman"/>
          <w:sz w:val="24"/>
          <w:szCs w:val="24"/>
        </w:rPr>
      </w:pPr>
    </w:p>
    <w:p w:rsidR="0033095E" w:rsidRDefault="0033095E">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DNS: 53</w:t>
      </w:r>
    </w:p>
    <w:p w:rsidR="0033095E" w:rsidRDefault="0033095E" w:rsidP="0033095E">
      <w:pPr>
        <w:rPr>
          <w:rFonts w:ascii="Times New Roman" w:hAnsi="Times New Roman" w:cs="Times New Roman"/>
          <w:b/>
          <w:sz w:val="24"/>
          <w:szCs w:val="24"/>
        </w:rPr>
      </w:pPr>
      <w:r>
        <w:rPr>
          <w:rFonts w:ascii="Times New Roman" w:hAnsi="Times New Roman" w:cs="Times New Roman"/>
          <w:b/>
          <w:sz w:val="24"/>
          <w:szCs w:val="24"/>
        </w:rPr>
        <w:t>Description:</w:t>
      </w:r>
    </w:p>
    <w:p w:rsidR="0033095E" w:rsidRDefault="00B06597" w:rsidP="0033095E">
      <w:pPr>
        <w:rPr>
          <w:rFonts w:ascii="Times New Roman" w:hAnsi="Times New Roman" w:cs="Times New Roman"/>
          <w:sz w:val="24"/>
          <w:szCs w:val="24"/>
        </w:rPr>
      </w:pPr>
      <w:r>
        <w:rPr>
          <w:rFonts w:ascii="Times New Roman" w:hAnsi="Times New Roman" w:cs="Times New Roman"/>
          <w:sz w:val="24"/>
          <w:szCs w:val="24"/>
        </w:rPr>
        <w:t>DNS stands for Domain Name System and is a vit</w:t>
      </w:r>
      <w:r w:rsidR="00770458">
        <w:rPr>
          <w:rFonts w:ascii="Times New Roman" w:hAnsi="Times New Roman" w:cs="Times New Roman"/>
          <w:sz w:val="24"/>
          <w:szCs w:val="24"/>
        </w:rPr>
        <w:t>al backbone for the functionality of the internet.</w:t>
      </w:r>
      <w:r w:rsidR="00DC4A25">
        <w:rPr>
          <w:rFonts w:ascii="Times New Roman" w:hAnsi="Times New Roman" w:cs="Times New Roman"/>
          <w:sz w:val="24"/>
          <w:szCs w:val="24"/>
        </w:rPr>
        <w:t xml:space="preserve">  DNS resolves domain names such as google.com and facebook.com into IP Addresses</w:t>
      </w:r>
      <w:r w:rsidR="007C7206">
        <w:rPr>
          <w:rFonts w:ascii="Times New Roman" w:hAnsi="Times New Roman" w:cs="Times New Roman"/>
          <w:sz w:val="24"/>
          <w:szCs w:val="24"/>
        </w:rPr>
        <w:t>.</w:t>
      </w:r>
      <w:r w:rsidR="00A32BD9">
        <w:rPr>
          <w:rFonts w:ascii="Times New Roman" w:hAnsi="Times New Roman" w:cs="Times New Roman"/>
          <w:sz w:val="24"/>
          <w:szCs w:val="24"/>
        </w:rPr>
        <w:t xml:space="preserve">  All internet devices has a IP address, so DNS is a critical service for all users of the internet, </w:t>
      </w:r>
      <w:r w:rsidR="00A32BD9" w:rsidRPr="00A32BD9">
        <w:rPr>
          <w:rFonts w:ascii="Times New Roman" w:hAnsi="Times New Roman" w:cs="Times New Roman"/>
          <w:sz w:val="24"/>
          <w:szCs w:val="24"/>
        </w:rPr>
        <w:t xml:space="preserve">especially </w:t>
      </w:r>
      <w:r w:rsidR="00A32BD9">
        <w:rPr>
          <w:rFonts w:ascii="Times New Roman" w:hAnsi="Times New Roman" w:cs="Times New Roman"/>
          <w:sz w:val="24"/>
          <w:szCs w:val="24"/>
        </w:rPr>
        <w:t>non-technical users.</w:t>
      </w:r>
      <w:r w:rsidR="0080417F">
        <w:rPr>
          <w:rFonts w:ascii="Times New Roman" w:hAnsi="Times New Roman" w:cs="Times New Roman"/>
          <w:sz w:val="24"/>
          <w:szCs w:val="24"/>
        </w:rPr>
        <w:t xml:space="preserve"> Ports above 49152 can be used to receive local DNS and Remote DNS queries and responses to a local or remote DNS server. </w:t>
      </w:r>
    </w:p>
    <w:p w:rsidR="00254231" w:rsidRDefault="00254231" w:rsidP="0033095E">
      <w:pPr>
        <w:rPr>
          <w:rFonts w:ascii="Times New Roman" w:hAnsi="Times New Roman" w:cs="Times New Roman"/>
          <w:sz w:val="24"/>
          <w:szCs w:val="24"/>
        </w:rPr>
      </w:pPr>
    </w:p>
    <w:p w:rsidR="00912D9B" w:rsidRDefault="00254231" w:rsidP="0033095E">
      <w:pPr>
        <w:rPr>
          <w:rFonts w:ascii="Times New Roman" w:hAnsi="Times New Roman" w:cs="Times New Roman"/>
          <w:sz w:val="24"/>
          <w:szCs w:val="24"/>
        </w:rPr>
      </w:pPr>
      <w:r>
        <w:rPr>
          <w:rFonts w:ascii="Times New Roman" w:hAnsi="Times New Roman" w:cs="Times New Roman"/>
          <w:sz w:val="24"/>
          <w:szCs w:val="24"/>
        </w:rPr>
        <w:t>All websites, businesses, charities and personal websites alike all user DNS servers in some way or another.  Large businesses like Google.com have their own DNS server that both the public and internal operations can use.  Most websites use an external DNS provider when they purchase a</w:t>
      </w:r>
      <w:r w:rsidR="00E11211">
        <w:rPr>
          <w:rFonts w:ascii="Times New Roman" w:hAnsi="Times New Roman" w:cs="Times New Roman"/>
          <w:sz w:val="24"/>
          <w:szCs w:val="24"/>
        </w:rPr>
        <w:t xml:space="preserve"> domain name for their website to manage domain name to IP resolution services.</w:t>
      </w:r>
      <w:r>
        <w:rPr>
          <w:rFonts w:ascii="Times New Roman" w:hAnsi="Times New Roman" w:cs="Times New Roman"/>
          <w:sz w:val="24"/>
          <w:szCs w:val="24"/>
        </w:rPr>
        <w:t xml:space="preserve"> </w:t>
      </w:r>
      <w:r w:rsidR="00E11211">
        <w:rPr>
          <w:rFonts w:ascii="Times New Roman" w:hAnsi="Times New Roman" w:cs="Times New Roman"/>
          <w:sz w:val="24"/>
          <w:szCs w:val="24"/>
        </w:rPr>
        <w:t>Consumers looking to make personal websites may use a site such as GoDaddy.com to buy a domain, who in turn manages D</w:t>
      </w:r>
      <w:r w:rsidR="0070526E">
        <w:rPr>
          <w:rFonts w:ascii="Times New Roman" w:hAnsi="Times New Roman" w:cs="Times New Roman"/>
          <w:sz w:val="24"/>
          <w:szCs w:val="24"/>
        </w:rPr>
        <w:t>NS services.</w:t>
      </w:r>
      <w:r w:rsidR="00725F44">
        <w:rPr>
          <w:rFonts w:ascii="Times New Roman" w:hAnsi="Times New Roman" w:cs="Times New Roman"/>
          <w:sz w:val="24"/>
          <w:szCs w:val="24"/>
        </w:rPr>
        <w:t xml:space="preserve">  Within an organizations network a</w:t>
      </w:r>
      <w:r w:rsidR="00DB69B3">
        <w:rPr>
          <w:rFonts w:ascii="Times New Roman" w:hAnsi="Times New Roman" w:cs="Times New Roman"/>
          <w:sz w:val="24"/>
          <w:szCs w:val="24"/>
        </w:rPr>
        <w:t>n</w:t>
      </w:r>
      <w:r w:rsidR="00725F44">
        <w:rPr>
          <w:rFonts w:ascii="Times New Roman" w:hAnsi="Times New Roman" w:cs="Times New Roman"/>
          <w:sz w:val="24"/>
          <w:szCs w:val="24"/>
        </w:rPr>
        <w:t xml:space="preserve"> internal DNS may be used to resolve names of local servers to </w:t>
      </w:r>
      <w:r w:rsidR="00DB69B3">
        <w:rPr>
          <w:rFonts w:ascii="Times New Roman" w:hAnsi="Times New Roman" w:cs="Times New Roman"/>
          <w:sz w:val="24"/>
          <w:szCs w:val="24"/>
        </w:rPr>
        <w:t>make services easier to use such file se</w:t>
      </w:r>
      <w:r w:rsidR="00E51D5D">
        <w:rPr>
          <w:rFonts w:ascii="Times New Roman" w:hAnsi="Times New Roman" w:cs="Times New Roman"/>
          <w:sz w:val="24"/>
          <w:szCs w:val="24"/>
        </w:rPr>
        <w:t>r</w:t>
      </w:r>
      <w:r w:rsidR="00DB69B3">
        <w:rPr>
          <w:rFonts w:ascii="Times New Roman" w:hAnsi="Times New Roman" w:cs="Times New Roman"/>
          <w:sz w:val="24"/>
          <w:szCs w:val="24"/>
        </w:rPr>
        <w:t>vers.</w:t>
      </w:r>
    </w:p>
    <w:p w:rsidR="00912D9B" w:rsidRDefault="00912D9B" w:rsidP="0033095E">
      <w:pPr>
        <w:rPr>
          <w:rFonts w:ascii="Times New Roman" w:hAnsi="Times New Roman" w:cs="Times New Roman"/>
          <w:sz w:val="24"/>
          <w:szCs w:val="24"/>
        </w:rPr>
      </w:pPr>
    </w:p>
    <w:p w:rsidR="0033095E" w:rsidRDefault="0033095E" w:rsidP="0033095E">
      <w:pPr>
        <w:rPr>
          <w:rFonts w:ascii="Times New Roman" w:hAnsi="Times New Roman" w:cs="Times New Roman"/>
          <w:b/>
          <w:sz w:val="24"/>
          <w:szCs w:val="24"/>
        </w:rPr>
      </w:pPr>
      <w:r>
        <w:rPr>
          <w:rFonts w:ascii="Times New Roman" w:hAnsi="Times New Roman" w:cs="Times New Roman"/>
          <w:b/>
          <w:sz w:val="24"/>
          <w:szCs w:val="24"/>
        </w:rPr>
        <w:t>Vulnerabilities:</w:t>
      </w:r>
    </w:p>
    <w:p w:rsidR="008666A0" w:rsidRPr="008666A0" w:rsidRDefault="007A4BEC" w:rsidP="0033095E">
      <w:pPr>
        <w:rPr>
          <w:rFonts w:ascii="Times New Roman" w:hAnsi="Times New Roman" w:cs="Times New Roman"/>
          <w:sz w:val="24"/>
          <w:szCs w:val="24"/>
        </w:rPr>
      </w:pPr>
      <w:r>
        <w:rPr>
          <w:rFonts w:ascii="Times New Roman" w:hAnsi="Times New Roman" w:cs="Times New Roman"/>
          <w:sz w:val="24"/>
          <w:szCs w:val="24"/>
        </w:rPr>
        <w:t>Due to the nature of how many users browse the internet, through domain names, exploiting DNS services is a large target for attackers.</w:t>
      </w:r>
      <w:r w:rsidR="00577FE1">
        <w:rPr>
          <w:rFonts w:ascii="Times New Roman" w:hAnsi="Times New Roman" w:cs="Times New Roman"/>
          <w:sz w:val="24"/>
          <w:szCs w:val="24"/>
        </w:rPr>
        <w:t xml:space="preserve">  DNS spoofing and DNS cache poisoning are two methods of exploiting DNS services that </w:t>
      </w:r>
      <w:r w:rsidR="001E208A">
        <w:rPr>
          <w:rFonts w:ascii="Times New Roman" w:hAnsi="Times New Roman" w:cs="Times New Roman"/>
          <w:sz w:val="24"/>
          <w:szCs w:val="24"/>
        </w:rPr>
        <w:t>expose users to many attacks.</w:t>
      </w:r>
    </w:p>
    <w:p w:rsidR="0033095E" w:rsidRDefault="0033095E" w:rsidP="0033095E">
      <w:pPr>
        <w:rPr>
          <w:rFonts w:ascii="Times New Roman" w:hAnsi="Times New Roman" w:cs="Times New Roman"/>
          <w:b/>
          <w:sz w:val="24"/>
          <w:szCs w:val="24"/>
        </w:rPr>
      </w:pPr>
    </w:p>
    <w:p w:rsidR="0033095E" w:rsidRDefault="0033095E" w:rsidP="0033095E">
      <w:pPr>
        <w:rPr>
          <w:rFonts w:ascii="Times New Roman" w:hAnsi="Times New Roman" w:cs="Times New Roman"/>
          <w:b/>
          <w:sz w:val="24"/>
          <w:szCs w:val="24"/>
        </w:rPr>
      </w:pPr>
      <w:r>
        <w:rPr>
          <w:rFonts w:ascii="Times New Roman" w:hAnsi="Times New Roman" w:cs="Times New Roman"/>
          <w:b/>
          <w:sz w:val="24"/>
          <w:szCs w:val="24"/>
        </w:rPr>
        <w:t>Risks and Risk Mitigation:</w:t>
      </w:r>
    </w:p>
    <w:p w:rsidR="00077B32" w:rsidRDefault="00217736" w:rsidP="0033095E">
      <w:pPr>
        <w:rPr>
          <w:rFonts w:ascii="Times New Roman" w:hAnsi="Times New Roman" w:cs="Times New Roman"/>
          <w:sz w:val="24"/>
          <w:szCs w:val="24"/>
        </w:rPr>
      </w:pPr>
      <w:r>
        <w:rPr>
          <w:rFonts w:ascii="Times New Roman" w:hAnsi="Times New Roman" w:cs="Times New Roman"/>
          <w:sz w:val="24"/>
          <w:szCs w:val="24"/>
        </w:rPr>
        <w:t>A device connected to</w:t>
      </w:r>
      <w:r w:rsidR="00D710DE">
        <w:rPr>
          <w:rFonts w:ascii="Times New Roman" w:hAnsi="Times New Roman" w:cs="Times New Roman"/>
          <w:sz w:val="24"/>
          <w:szCs w:val="24"/>
        </w:rPr>
        <w:t xml:space="preserve"> a spoofed DNS could have any traffic </w:t>
      </w:r>
      <w:r w:rsidR="00D17628">
        <w:rPr>
          <w:rFonts w:ascii="Times New Roman" w:hAnsi="Times New Roman" w:cs="Times New Roman"/>
          <w:sz w:val="24"/>
          <w:szCs w:val="24"/>
        </w:rPr>
        <w:t xml:space="preserve">querying a domain name </w:t>
      </w:r>
      <w:r w:rsidR="001E306B">
        <w:rPr>
          <w:rFonts w:ascii="Times New Roman" w:hAnsi="Times New Roman" w:cs="Times New Roman"/>
          <w:sz w:val="24"/>
          <w:szCs w:val="24"/>
        </w:rPr>
        <w:t>redirected to a malicious site</w:t>
      </w:r>
      <w:r w:rsidR="00305B9E">
        <w:rPr>
          <w:rFonts w:ascii="Times New Roman" w:hAnsi="Times New Roman" w:cs="Times New Roman"/>
          <w:sz w:val="24"/>
          <w:szCs w:val="24"/>
        </w:rPr>
        <w:t>, traffic intercept (man in the middle) and traffic manipulated.</w:t>
      </w:r>
      <w:r w:rsidR="00C73592">
        <w:rPr>
          <w:rFonts w:ascii="Times New Roman" w:hAnsi="Times New Roman" w:cs="Times New Roman"/>
          <w:sz w:val="24"/>
          <w:szCs w:val="24"/>
        </w:rPr>
        <w:t xml:space="preserve"> </w:t>
      </w:r>
    </w:p>
    <w:p w:rsidR="00345778" w:rsidRPr="00F168FB" w:rsidRDefault="00077B32" w:rsidP="0033095E">
      <w:pPr>
        <w:rPr>
          <w:rFonts w:ascii="Times New Roman" w:hAnsi="Times New Roman" w:cs="Times New Roman"/>
          <w:sz w:val="24"/>
          <w:szCs w:val="24"/>
        </w:rPr>
      </w:pPr>
      <w:r>
        <w:rPr>
          <w:rFonts w:ascii="Times New Roman" w:hAnsi="Times New Roman" w:cs="Times New Roman"/>
          <w:sz w:val="24"/>
          <w:szCs w:val="24"/>
        </w:rPr>
        <w:t xml:space="preserve">A good </w:t>
      </w:r>
      <w:r w:rsidR="00C73592">
        <w:rPr>
          <w:rFonts w:ascii="Times New Roman" w:hAnsi="Times New Roman" w:cs="Times New Roman"/>
          <w:sz w:val="24"/>
          <w:szCs w:val="24"/>
        </w:rPr>
        <w:t xml:space="preserve">way to prevent a device from being exposed to a DNS spoofing attack is to manually configure the DNS settings of a device to use only </w:t>
      </w:r>
      <w:r w:rsidR="00755131">
        <w:rPr>
          <w:rFonts w:ascii="Times New Roman" w:hAnsi="Times New Roman" w:cs="Times New Roman"/>
          <w:sz w:val="24"/>
          <w:szCs w:val="24"/>
        </w:rPr>
        <w:t xml:space="preserve">approved </w:t>
      </w:r>
      <w:r w:rsidR="00A7799D">
        <w:rPr>
          <w:rFonts w:ascii="Times New Roman" w:hAnsi="Times New Roman" w:cs="Times New Roman"/>
          <w:sz w:val="24"/>
          <w:szCs w:val="24"/>
        </w:rPr>
        <w:t xml:space="preserve">and properly configured DNS servers such as </w:t>
      </w:r>
      <w:r w:rsidR="00B44574">
        <w:rPr>
          <w:rFonts w:ascii="Times New Roman" w:hAnsi="Times New Roman" w:cs="Times New Roman"/>
          <w:sz w:val="24"/>
          <w:szCs w:val="24"/>
        </w:rPr>
        <w:t>Google DNS.</w:t>
      </w:r>
      <w:r w:rsidR="00BF783D">
        <w:rPr>
          <w:rFonts w:ascii="Times New Roman" w:hAnsi="Times New Roman" w:cs="Times New Roman"/>
          <w:sz w:val="24"/>
          <w:szCs w:val="24"/>
        </w:rPr>
        <w:t xml:space="preserve">  </w:t>
      </w:r>
      <w:r w:rsidR="00AE60DA">
        <w:rPr>
          <w:rFonts w:ascii="Times New Roman" w:hAnsi="Times New Roman" w:cs="Times New Roman"/>
          <w:sz w:val="24"/>
          <w:szCs w:val="24"/>
        </w:rPr>
        <w:t>For organizations with services that use internal domain names</w:t>
      </w:r>
      <w:r w:rsidR="00345778">
        <w:rPr>
          <w:rFonts w:ascii="Times New Roman" w:hAnsi="Times New Roman" w:cs="Times New Roman"/>
          <w:sz w:val="24"/>
          <w:szCs w:val="24"/>
        </w:rPr>
        <w:t xml:space="preserve"> a local DNS is required.  Configuring machines to use the internal DNS as the primary DNS and then using a trusted DNS for internet queries is a great way to reduce and eliminate DNS spoofing attacks.</w:t>
      </w:r>
    </w:p>
    <w:p w:rsidR="0033095E" w:rsidRDefault="0033095E" w:rsidP="0033095E">
      <w:pPr>
        <w:rPr>
          <w:rFonts w:ascii="Times New Roman" w:hAnsi="Times New Roman" w:cs="Times New Roman"/>
          <w:b/>
          <w:sz w:val="24"/>
          <w:szCs w:val="24"/>
        </w:rPr>
      </w:pPr>
      <w:r>
        <w:rPr>
          <w:rFonts w:ascii="Times New Roman" w:hAnsi="Times New Roman" w:cs="Times New Roman"/>
          <w:b/>
          <w:sz w:val="24"/>
          <w:szCs w:val="24"/>
        </w:rPr>
        <w:t>Wireshark Analysis:</w:t>
      </w:r>
    </w:p>
    <w:p w:rsidR="00562840" w:rsidRDefault="00562840">
      <w:pPr>
        <w:rPr>
          <w:rFonts w:ascii="Times New Roman" w:hAnsi="Times New Roman" w:cs="Times New Roman"/>
          <w:sz w:val="24"/>
          <w:szCs w:val="24"/>
        </w:rPr>
      </w:pPr>
    </w:p>
    <w:p w:rsidR="007B218C" w:rsidRPr="007B218C" w:rsidRDefault="003517FA">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IRC</w:t>
      </w:r>
      <w:r w:rsidR="007B218C">
        <w:rPr>
          <w:rFonts w:ascii="Times New Roman" w:hAnsi="Times New Roman" w:cs="Times New Roman"/>
          <w:b/>
          <w:sz w:val="24"/>
          <w:szCs w:val="24"/>
          <w:u w:val="single"/>
        </w:rPr>
        <w:t>: 194</w:t>
      </w:r>
    </w:p>
    <w:p w:rsidR="007B218C" w:rsidRDefault="007B218C">
      <w:pPr>
        <w:rPr>
          <w:rFonts w:ascii="Times New Roman" w:hAnsi="Times New Roman" w:cs="Times New Roman"/>
          <w:b/>
          <w:sz w:val="24"/>
          <w:szCs w:val="24"/>
        </w:rPr>
      </w:pPr>
      <w:r>
        <w:rPr>
          <w:rFonts w:ascii="Times New Roman" w:hAnsi="Times New Roman" w:cs="Times New Roman"/>
          <w:b/>
          <w:sz w:val="24"/>
          <w:szCs w:val="24"/>
        </w:rPr>
        <w:t>Description:</w:t>
      </w:r>
    </w:p>
    <w:p w:rsidR="007D2FA7" w:rsidRDefault="001F4E71">
      <w:pPr>
        <w:rPr>
          <w:rFonts w:ascii="Times New Roman" w:hAnsi="Times New Roman" w:cs="Times New Roman"/>
          <w:sz w:val="24"/>
          <w:szCs w:val="24"/>
        </w:rPr>
      </w:pPr>
      <w:r>
        <w:rPr>
          <w:rFonts w:ascii="Times New Roman" w:hAnsi="Times New Roman" w:cs="Times New Roman"/>
          <w:sz w:val="24"/>
          <w:szCs w:val="24"/>
        </w:rPr>
        <w:t>IRC stands for Internet Relay Chat, it is used for exact</w:t>
      </w:r>
      <w:r w:rsidR="00A369C2">
        <w:rPr>
          <w:rFonts w:ascii="Times New Roman" w:hAnsi="Times New Roman" w:cs="Times New Roman"/>
          <w:sz w:val="24"/>
          <w:szCs w:val="24"/>
        </w:rPr>
        <w:t>ly</w:t>
      </w:r>
      <w:r>
        <w:rPr>
          <w:rFonts w:ascii="Times New Roman" w:hAnsi="Times New Roman" w:cs="Times New Roman"/>
          <w:sz w:val="24"/>
          <w:szCs w:val="24"/>
        </w:rPr>
        <w:t xml:space="preserve"> what the name implies, for </w:t>
      </w:r>
      <w:r w:rsidR="00F13D92">
        <w:rPr>
          <w:rFonts w:ascii="Times New Roman" w:hAnsi="Times New Roman" w:cs="Times New Roman"/>
          <w:sz w:val="24"/>
          <w:szCs w:val="24"/>
        </w:rPr>
        <w:t>text communication</w:t>
      </w:r>
      <w:r>
        <w:rPr>
          <w:rFonts w:ascii="Times New Roman" w:hAnsi="Times New Roman" w:cs="Times New Roman"/>
          <w:sz w:val="24"/>
          <w:szCs w:val="24"/>
        </w:rPr>
        <w:t xml:space="preserve"> over the internet.</w:t>
      </w:r>
      <w:r w:rsidR="009E3B0D">
        <w:rPr>
          <w:rFonts w:ascii="Times New Roman" w:hAnsi="Times New Roman" w:cs="Times New Roman"/>
          <w:sz w:val="24"/>
          <w:szCs w:val="24"/>
        </w:rPr>
        <w:t xml:space="preserve">  There are many web application and client side IRC clients that are popular internet chat rooms for various use and well known for use by hacker groups such as LulzSec and Anonymous</w:t>
      </w:r>
      <w:r w:rsidR="00045B77">
        <w:rPr>
          <w:rFonts w:ascii="Times New Roman" w:hAnsi="Times New Roman" w:cs="Times New Roman"/>
          <w:sz w:val="24"/>
          <w:szCs w:val="24"/>
        </w:rPr>
        <w:t>.</w:t>
      </w:r>
      <w:r w:rsidR="00FB2DDE">
        <w:rPr>
          <w:rFonts w:ascii="Times New Roman" w:hAnsi="Times New Roman" w:cs="Times New Roman"/>
          <w:sz w:val="24"/>
          <w:szCs w:val="24"/>
        </w:rPr>
        <w:t xml:space="preserve"> Many IRC networks use alternative ports instea</w:t>
      </w:r>
      <w:r w:rsidR="00915427">
        <w:rPr>
          <w:rFonts w:ascii="Times New Roman" w:hAnsi="Times New Roman" w:cs="Times New Roman"/>
          <w:sz w:val="24"/>
          <w:szCs w:val="24"/>
        </w:rPr>
        <w:t>d of 194, such as 6667, 6697, and 994.  Some web site based IRC networks list they have used the follow ports 6665, 6666, 6667, 8000, 8001, 8002, 6697, 7000, 7070.</w:t>
      </w:r>
      <w:r w:rsidR="006F416E">
        <w:rPr>
          <w:rFonts w:ascii="Times New Roman" w:hAnsi="Times New Roman" w:cs="Times New Roman"/>
          <w:sz w:val="24"/>
          <w:szCs w:val="24"/>
        </w:rPr>
        <w:t xml:space="preserve">  Some ports are associated with SSL/encrypted traffic, others are associated with plain text IRC networks.</w:t>
      </w:r>
    </w:p>
    <w:p w:rsidR="00092257" w:rsidRDefault="00092257">
      <w:pPr>
        <w:rPr>
          <w:rFonts w:ascii="Times New Roman" w:hAnsi="Times New Roman" w:cs="Times New Roman"/>
          <w:sz w:val="24"/>
          <w:szCs w:val="24"/>
        </w:rPr>
      </w:pPr>
    </w:p>
    <w:p w:rsidR="008F25BE" w:rsidRDefault="008F25BE">
      <w:pPr>
        <w:rPr>
          <w:rFonts w:ascii="Times New Roman" w:hAnsi="Times New Roman" w:cs="Times New Roman"/>
          <w:sz w:val="24"/>
          <w:szCs w:val="24"/>
        </w:rPr>
      </w:pPr>
      <w:r>
        <w:rPr>
          <w:rFonts w:ascii="Times New Roman" w:hAnsi="Times New Roman" w:cs="Times New Roman"/>
          <w:sz w:val="24"/>
          <w:szCs w:val="24"/>
        </w:rPr>
        <w:t>IRC is a text chat service, so any text sent using IRC services could be expose.  This could include website links, personal information, stories, and general conversation information</w:t>
      </w:r>
      <w:r w:rsidR="009F09B0">
        <w:rPr>
          <w:rFonts w:ascii="Times New Roman" w:hAnsi="Times New Roman" w:cs="Times New Roman"/>
          <w:sz w:val="24"/>
          <w:szCs w:val="24"/>
        </w:rPr>
        <w:t xml:space="preserve">.  The most common use for </w:t>
      </w:r>
      <w:r w:rsidR="003B2E9E">
        <w:rPr>
          <w:rFonts w:ascii="Times New Roman" w:hAnsi="Times New Roman" w:cs="Times New Roman"/>
          <w:sz w:val="24"/>
          <w:szCs w:val="24"/>
        </w:rPr>
        <w:t>IRC by a business is running an IRC service for users.  IRC is likely not used for internal business operations as it is unprofessional and very casual in natural.  Most businesses would elect to use more secure and professional services like email.</w:t>
      </w:r>
      <w:r w:rsidR="00CA188D">
        <w:rPr>
          <w:rFonts w:ascii="Times New Roman" w:hAnsi="Times New Roman" w:cs="Times New Roman"/>
          <w:sz w:val="24"/>
          <w:szCs w:val="24"/>
        </w:rPr>
        <w:t xml:space="preserve">  </w:t>
      </w:r>
    </w:p>
    <w:p w:rsidR="001B2E78" w:rsidRDefault="001B2E78">
      <w:pPr>
        <w:rPr>
          <w:rFonts w:ascii="Times New Roman" w:hAnsi="Times New Roman" w:cs="Times New Roman"/>
          <w:sz w:val="24"/>
          <w:szCs w:val="24"/>
        </w:rPr>
      </w:pPr>
      <w:r>
        <w:rPr>
          <w:rFonts w:ascii="Times New Roman" w:hAnsi="Times New Roman" w:cs="Times New Roman"/>
          <w:sz w:val="24"/>
          <w:szCs w:val="24"/>
        </w:rPr>
        <w:t>Many browser based IRC services use SSL to encrypt their users traffic</w:t>
      </w:r>
      <w:r w:rsidR="00CF3427">
        <w:rPr>
          <w:rFonts w:ascii="Times New Roman" w:hAnsi="Times New Roman" w:cs="Times New Roman"/>
          <w:sz w:val="24"/>
          <w:szCs w:val="24"/>
        </w:rPr>
        <w:t>.</w:t>
      </w:r>
      <w:r w:rsidR="00A979C8">
        <w:rPr>
          <w:rFonts w:ascii="Times New Roman" w:hAnsi="Times New Roman" w:cs="Times New Roman"/>
          <w:sz w:val="24"/>
          <w:szCs w:val="24"/>
        </w:rPr>
        <w:t xml:space="preserve">  Freenode, a popular IRC client uses 6697, 7000, 7070 ports for SSL traffic.</w:t>
      </w:r>
    </w:p>
    <w:p w:rsidR="00261E53" w:rsidRPr="007B218C" w:rsidRDefault="00261E53">
      <w:pPr>
        <w:rPr>
          <w:rFonts w:ascii="Times New Roman" w:hAnsi="Times New Roman" w:cs="Times New Roman"/>
          <w:sz w:val="24"/>
          <w:szCs w:val="24"/>
        </w:rPr>
      </w:pPr>
    </w:p>
    <w:p w:rsidR="007B218C" w:rsidRDefault="007B218C" w:rsidP="007B218C">
      <w:pPr>
        <w:rPr>
          <w:rFonts w:ascii="Times New Roman" w:hAnsi="Times New Roman" w:cs="Times New Roman"/>
          <w:b/>
          <w:sz w:val="24"/>
          <w:szCs w:val="24"/>
        </w:rPr>
      </w:pPr>
      <w:r>
        <w:rPr>
          <w:rFonts w:ascii="Times New Roman" w:hAnsi="Times New Roman" w:cs="Times New Roman"/>
          <w:b/>
          <w:sz w:val="24"/>
          <w:szCs w:val="24"/>
        </w:rPr>
        <w:t>Vulnerabilities:</w:t>
      </w:r>
    </w:p>
    <w:p w:rsidR="00F5539C" w:rsidRDefault="00D73E21" w:rsidP="007B218C">
      <w:pPr>
        <w:rPr>
          <w:rFonts w:ascii="Times New Roman" w:hAnsi="Times New Roman" w:cs="Times New Roman"/>
          <w:sz w:val="24"/>
          <w:szCs w:val="24"/>
        </w:rPr>
      </w:pPr>
      <w:r>
        <w:rPr>
          <w:rFonts w:ascii="Times New Roman" w:hAnsi="Times New Roman" w:cs="Times New Roman"/>
          <w:sz w:val="24"/>
          <w:szCs w:val="24"/>
        </w:rPr>
        <w:t xml:space="preserve">Some IRC services that are browser based </w:t>
      </w:r>
      <w:r w:rsidR="00DB2FE3">
        <w:rPr>
          <w:rFonts w:ascii="Times New Roman" w:hAnsi="Times New Roman" w:cs="Times New Roman"/>
          <w:sz w:val="24"/>
          <w:szCs w:val="24"/>
        </w:rPr>
        <w:t>inherit vulnerabilities such as cross site scripting, remote code execution, expose users IP's which have lead to DDOS and DOS attacks.</w:t>
      </w:r>
      <w:r w:rsidR="00CE2FEB">
        <w:rPr>
          <w:rFonts w:ascii="Times New Roman" w:hAnsi="Times New Roman" w:cs="Times New Roman"/>
          <w:sz w:val="24"/>
          <w:szCs w:val="24"/>
        </w:rPr>
        <w:t xml:space="preserve"> </w:t>
      </w:r>
    </w:p>
    <w:p w:rsidR="007B218C" w:rsidRDefault="007B218C" w:rsidP="007B218C">
      <w:pPr>
        <w:rPr>
          <w:rFonts w:ascii="Times New Roman" w:hAnsi="Times New Roman" w:cs="Times New Roman"/>
          <w:b/>
          <w:sz w:val="24"/>
          <w:szCs w:val="24"/>
        </w:rPr>
      </w:pPr>
    </w:p>
    <w:p w:rsidR="007B218C" w:rsidRDefault="007B218C" w:rsidP="007B218C">
      <w:pPr>
        <w:rPr>
          <w:rFonts w:ascii="Times New Roman" w:hAnsi="Times New Roman" w:cs="Times New Roman"/>
          <w:b/>
          <w:sz w:val="24"/>
          <w:szCs w:val="24"/>
        </w:rPr>
      </w:pPr>
      <w:r>
        <w:rPr>
          <w:rFonts w:ascii="Times New Roman" w:hAnsi="Times New Roman" w:cs="Times New Roman"/>
          <w:b/>
          <w:sz w:val="24"/>
          <w:szCs w:val="24"/>
        </w:rPr>
        <w:t>Risks and Risk Mitigation:</w:t>
      </w:r>
    </w:p>
    <w:p w:rsidR="007B218C" w:rsidRPr="000E3D39" w:rsidRDefault="00161DF8" w:rsidP="007B218C">
      <w:pPr>
        <w:rPr>
          <w:rFonts w:ascii="Times New Roman" w:hAnsi="Times New Roman" w:cs="Times New Roman"/>
          <w:sz w:val="24"/>
          <w:szCs w:val="24"/>
        </w:rPr>
      </w:pPr>
      <w:r>
        <w:rPr>
          <w:rFonts w:ascii="Times New Roman" w:hAnsi="Times New Roman" w:cs="Times New Roman"/>
          <w:sz w:val="24"/>
          <w:szCs w:val="24"/>
        </w:rPr>
        <w:t>Before using and IRC client, both browser based or stand alone make sure it encrypt</w:t>
      </w:r>
      <w:r w:rsidR="00030480">
        <w:rPr>
          <w:rFonts w:ascii="Times New Roman" w:hAnsi="Times New Roman" w:cs="Times New Roman"/>
          <w:sz w:val="24"/>
          <w:szCs w:val="24"/>
        </w:rPr>
        <w:t>s all traffic to prevent information from being exposed.</w:t>
      </w:r>
    </w:p>
    <w:p w:rsidR="007B218C" w:rsidRDefault="007B218C" w:rsidP="007B218C">
      <w:pPr>
        <w:rPr>
          <w:rFonts w:ascii="Times New Roman" w:hAnsi="Times New Roman" w:cs="Times New Roman"/>
          <w:b/>
          <w:sz w:val="24"/>
          <w:szCs w:val="24"/>
        </w:rPr>
      </w:pPr>
      <w:r>
        <w:rPr>
          <w:rFonts w:ascii="Times New Roman" w:hAnsi="Times New Roman" w:cs="Times New Roman"/>
          <w:b/>
          <w:sz w:val="24"/>
          <w:szCs w:val="24"/>
        </w:rPr>
        <w:t>Wireshark Analysis:</w:t>
      </w:r>
    </w:p>
    <w:p w:rsidR="007B218C" w:rsidRPr="007B218C" w:rsidRDefault="007B218C">
      <w:pPr>
        <w:rPr>
          <w:rFonts w:ascii="Times New Roman" w:hAnsi="Times New Roman" w:cs="Times New Roman"/>
          <w:b/>
          <w:sz w:val="24"/>
          <w:szCs w:val="24"/>
        </w:rPr>
      </w:pPr>
    </w:p>
    <w:p w:rsidR="00E50C0D" w:rsidRDefault="00E50C0D">
      <w:pPr>
        <w:rPr>
          <w:rFonts w:ascii="Times New Roman" w:hAnsi="Times New Roman" w:cs="Times New Roman"/>
          <w:sz w:val="24"/>
          <w:szCs w:val="24"/>
        </w:rPr>
      </w:pPr>
    </w:p>
    <w:p w:rsidR="0096523B" w:rsidRDefault="0096523B">
      <w:pPr>
        <w:rPr>
          <w:rFonts w:ascii="Times New Roman" w:hAnsi="Times New Roman" w:cs="Times New Roman"/>
          <w:sz w:val="24"/>
          <w:szCs w:val="24"/>
        </w:rPr>
      </w:pPr>
    </w:p>
    <w:p w:rsidR="00E76361" w:rsidRDefault="00E76361">
      <w:pPr>
        <w:rPr>
          <w:rFonts w:ascii="Times New Roman" w:hAnsi="Times New Roman" w:cs="Times New Roman"/>
          <w:sz w:val="24"/>
          <w:szCs w:val="24"/>
        </w:rPr>
      </w:pPr>
    </w:p>
    <w:p w:rsidR="00BD7EC1" w:rsidRPr="00BD7EC1" w:rsidRDefault="009974C4">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M</w:t>
      </w:r>
      <w:r w:rsidR="00BD7EC1" w:rsidRPr="00BD7EC1">
        <w:rPr>
          <w:rFonts w:ascii="Times New Roman" w:hAnsi="Times New Roman" w:cs="Times New Roman"/>
          <w:b/>
          <w:sz w:val="24"/>
          <w:szCs w:val="24"/>
          <w:u w:val="single"/>
        </w:rPr>
        <w:t>y</w:t>
      </w:r>
      <w:r>
        <w:rPr>
          <w:rFonts w:ascii="Times New Roman" w:hAnsi="Times New Roman" w:cs="Times New Roman"/>
          <w:b/>
          <w:sz w:val="24"/>
          <w:szCs w:val="24"/>
          <w:u w:val="single"/>
        </w:rPr>
        <w:t>SQL</w:t>
      </w:r>
      <w:r w:rsidR="00BD7EC1" w:rsidRPr="00BD7EC1">
        <w:rPr>
          <w:rFonts w:ascii="Times New Roman" w:hAnsi="Times New Roman" w:cs="Times New Roman"/>
          <w:b/>
          <w:sz w:val="24"/>
          <w:szCs w:val="24"/>
          <w:u w:val="single"/>
        </w:rPr>
        <w:t>: 3306</w:t>
      </w:r>
    </w:p>
    <w:p w:rsidR="00C850F3" w:rsidRDefault="00D16840">
      <w:pPr>
        <w:rPr>
          <w:rFonts w:ascii="Times New Roman" w:hAnsi="Times New Roman" w:cs="Times New Roman"/>
          <w:b/>
          <w:sz w:val="24"/>
          <w:szCs w:val="24"/>
        </w:rPr>
      </w:pPr>
      <w:r>
        <w:rPr>
          <w:rFonts w:ascii="Times New Roman" w:hAnsi="Times New Roman" w:cs="Times New Roman"/>
          <w:b/>
          <w:sz w:val="24"/>
          <w:szCs w:val="24"/>
        </w:rPr>
        <w:t>Description:</w:t>
      </w:r>
    </w:p>
    <w:p w:rsidR="00D16840" w:rsidRDefault="006210E0">
      <w:pPr>
        <w:rPr>
          <w:rFonts w:ascii="Times New Roman" w:hAnsi="Times New Roman" w:cs="Times New Roman"/>
          <w:sz w:val="24"/>
          <w:szCs w:val="24"/>
        </w:rPr>
      </w:pPr>
      <w:r>
        <w:rPr>
          <w:rFonts w:ascii="Times New Roman" w:hAnsi="Times New Roman" w:cs="Times New Roman"/>
          <w:sz w:val="24"/>
          <w:szCs w:val="24"/>
        </w:rPr>
        <w:t>MySQL is a relational data</w:t>
      </w:r>
      <w:r w:rsidR="00AD530C">
        <w:rPr>
          <w:rFonts w:ascii="Times New Roman" w:hAnsi="Times New Roman" w:cs="Times New Roman"/>
          <w:sz w:val="24"/>
          <w:szCs w:val="24"/>
        </w:rPr>
        <w:t>base system that was created by Oracle in 1995.</w:t>
      </w:r>
      <w:r w:rsidR="00CB30AB">
        <w:rPr>
          <w:rFonts w:ascii="Times New Roman" w:hAnsi="Times New Roman" w:cs="Times New Roman"/>
          <w:sz w:val="24"/>
          <w:szCs w:val="24"/>
        </w:rPr>
        <w:t xml:space="preserve">  MySQL has a registered port of 3306, meaning the Internet Assigned Numbers Authority (IANA) has assigned and the port for use with the MySQL port. No other ports are commonly associated with a MySQL data base because it is a registered port and service.  </w:t>
      </w:r>
    </w:p>
    <w:p w:rsidR="00FA0908" w:rsidRDefault="00FA0908">
      <w:pPr>
        <w:rPr>
          <w:rFonts w:ascii="Times New Roman" w:hAnsi="Times New Roman" w:cs="Times New Roman"/>
          <w:sz w:val="24"/>
          <w:szCs w:val="24"/>
        </w:rPr>
      </w:pPr>
    </w:p>
    <w:p w:rsidR="00FA0908" w:rsidRPr="00BD7EC1" w:rsidRDefault="00FA0908">
      <w:pPr>
        <w:rPr>
          <w:rFonts w:ascii="Times New Roman" w:hAnsi="Times New Roman" w:cs="Times New Roman"/>
          <w:sz w:val="24"/>
          <w:szCs w:val="24"/>
        </w:rPr>
      </w:pPr>
      <w:r>
        <w:rPr>
          <w:rFonts w:ascii="Times New Roman" w:hAnsi="Times New Roman" w:cs="Times New Roman"/>
          <w:sz w:val="24"/>
          <w:szCs w:val="24"/>
        </w:rPr>
        <w:t>Being a database</w:t>
      </w:r>
      <w:r w:rsidR="007832A5">
        <w:rPr>
          <w:rFonts w:ascii="Times New Roman" w:hAnsi="Times New Roman" w:cs="Times New Roman"/>
          <w:sz w:val="24"/>
          <w:szCs w:val="24"/>
        </w:rPr>
        <w:t>,</w:t>
      </w:r>
      <w:r>
        <w:rPr>
          <w:rFonts w:ascii="Times New Roman" w:hAnsi="Times New Roman" w:cs="Times New Roman"/>
          <w:sz w:val="24"/>
          <w:szCs w:val="24"/>
        </w:rPr>
        <w:t xml:space="preserve"> MySQL could potentially expose any information stored in a database that uses MySQL.</w:t>
      </w:r>
      <w:r w:rsidR="009A393F">
        <w:rPr>
          <w:rFonts w:ascii="Times New Roman" w:hAnsi="Times New Roman" w:cs="Times New Roman"/>
          <w:sz w:val="24"/>
          <w:szCs w:val="24"/>
        </w:rPr>
        <w:t xml:space="preserve">  MySQL is one of the top relational database platforms and is used by organizations such as NASA, Verizon, and YouTube.</w:t>
      </w:r>
      <w:r w:rsidR="00071C97">
        <w:rPr>
          <w:rFonts w:ascii="Times New Roman" w:hAnsi="Times New Roman" w:cs="Times New Roman"/>
          <w:sz w:val="24"/>
          <w:szCs w:val="24"/>
        </w:rPr>
        <w:t xml:space="preserve">  </w:t>
      </w:r>
      <w:r w:rsidR="0065546E">
        <w:rPr>
          <w:rFonts w:ascii="Times New Roman" w:hAnsi="Times New Roman" w:cs="Times New Roman"/>
          <w:sz w:val="24"/>
          <w:szCs w:val="24"/>
        </w:rPr>
        <w:t>MySQL may be used by any software</w:t>
      </w:r>
      <w:r w:rsidR="00CD0CEE">
        <w:rPr>
          <w:rFonts w:ascii="Times New Roman" w:hAnsi="Times New Roman" w:cs="Times New Roman"/>
          <w:sz w:val="24"/>
          <w:szCs w:val="24"/>
        </w:rPr>
        <w:t>, website, or web application</w:t>
      </w:r>
      <w:r w:rsidR="0065546E">
        <w:rPr>
          <w:rFonts w:ascii="Times New Roman" w:hAnsi="Times New Roman" w:cs="Times New Roman"/>
          <w:sz w:val="24"/>
          <w:szCs w:val="24"/>
        </w:rPr>
        <w:t xml:space="preserve"> for its relational database needs.</w:t>
      </w:r>
      <w:r w:rsidR="00C3071A">
        <w:rPr>
          <w:rFonts w:ascii="Times New Roman" w:hAnsi="Times New Roman" w:cs="Times New Roman"/>
          <w:sz w:val="24"/>
          <w:szCs w:val="24"/>
        </w:rPr>
        <w:t xml:space="preserve">  Encrypting MySQL traffic, via a SSL certificate for a website, is highly recommended.  Sending unencrypted database traffic exposes any connection to the database to interception of data.  This could be anything from price of a product on a eCommerce platform, to credit card information, to usernames and passwords.</w:t>
      </w:r>
    </w:p>
    <w:p w:rsidR="00D16840" w:rsidRDefault="00D16840" w:rsidP="00D16840">
      <w:pPr>
        <w:rPr>
          <w:rFonts w:ascii="Times New Roman" w:hAnsi="Times New Roman" w:cs="Times New Roman"/>
          <w:b/>
          <w:sz w:val="24"/>
          <w:szCs w:val="24"/>
        </w:rPr>
      </w:pPr>
      <w:r>
        <w:rPr>
          <w:rFonts w:ascii="Times New Roman" w:hAnsi="Times New Roman" w:cs="Times New Roman"/>
          <w:b/>
          <w:sz w:val="24"/>
          <w:szCs w:val="24"/>
        </w:rPr>
        <w:t>Vulnerabilities:</w:t>
      </w:r>
    </w:p>
    <w:p w:rsidR="003A2445" w:rsidRPr="003A2445" w:rsidRDefault="00723653" w:rsidP="00D16840">
      <w:pPr>
        <w:rPr>
          <w:rFonts w:ascii="Times New Roman" w:hAnsi="Times New Roman" w:cs="Times New Roman"/>
          <w:sz w:val="24"/>
          <w:szCs w:val="24"/>
        </w:rPr>
      </w:pPr>
      <w:r>
        <w:rPr>
          <w:rFonts w:ascii="Times New Roman" w:hAnsi="Times New Roman" w:cs="Times New Roman"/>
          <w:sz w:val="24"/>
          <w:szCs w:val="24"/>
        </w:rPr>
        <w:t>Databases are a large target for many attacks, user data ranging from pointless internet forum comments, to names, passwords, addresses and emails can be very valuable for attackers.</w:t>
      </w:r>
      <w:r w:rsidR="00E64813">
        <w:rPr>
          <w:rFonts w:ascii="Times New Roman" w:hAnsi="Times New Roman" w:cs="Times New Roman"/>
          <w:sz w:val="24"/>
          <w:szCs w:val="24"/>
        </w:rPr>
        <w:t xml:space="preserve">  MySQL has had its fair share of vulnerabilities in the past, and there are currently no known vulnerabilities.  The past year, 2015, saw only 1 vulnerability published and fixed, in compa</w:t>
      </w:r>
      <w:r w:rsidR="00A609A5">
        <w:rPr>
          <w:rFonts w:ascii="Times New Roman" w:hAnsi="Times New Roman" w:cs="Times New Roman"/>
          <w:sz w:val="24"/>
          <w:szCs w:val="24"/>
        </w:rPr>
        <w:t>rison to 201</w:t>
      </w:r>
      <w:r w:rsidR="00196BE0">
        <w:rPr>
          <w:rFonts w:ascii="Times New Roman" w:hAnsi="Times New Roman" w:cs="Times New Roman"/>
          <w:sz w:val="24"/>
          <w:szCs w:val="24"/>
        </w:rPr>
        <w:t>4 which saw 38 vulnerabilities.</w:t>
      </w:r>
      <w:r w:rsidR="002518A3">
        <w:rPr>
          <w:rFonts w:ascii="Times New Roman" w:hAnsi="Times New Roman" w:cs="Times New Roman"/>
          <w:sz w:val="24"/>
          <w:szCs w:val="24"/>
        </w:rPr>
        <w:t xml:space="preserve">  SQL injection is a infamous vulnerability with the SQL platform, MySQL has only had 4 </w:t>
      </w:r>
      <w:r w:rsidR="00286F86">
        <w:rPr>
          <w:rFonts w:ascii="Times New Roman" w:hAnsi="Times New Roman" w:cs="Times New Roman"/>
          <w:sz w:val="24"/>
          <w:szCs w:val="24"/>
        </w:rPr>
        <w:t xml:space="preserve">known </w:t>
      </w:r>
      <w:r w:rsidR="002518A3">
        <w:rPr>
          <w:rFonts w:ascii="Times New Roman" w:hAnsi="Times New Roman" w:cs="Times New Roman"/>
          <w:sz w:val="24"/>
          <w:szCs w:val="24"/>
        </w:rPr>
        <w:t>total SQL injection vulnerabilities, all of which have been patched.</w:t>
      </w:r>
    </w:p>
    <w:p w:rsidR="00D16840" w:rsidRDefault="00D16840" w:rsidP="00D16840">
      <w:pPr>
        <w:rPr>
          <w:rFonts w:ascii="Times New Roman" w:hAnsi="Times New Roman" w:cs="Times New Roman"/>
          <w:b/>
          <w:sz w:val="24"/>
          <w:szCs w:val="24"/>
        </w:rPr>
      </w:pPr>
    </w:p>
    <w:p w:rsidR="00D16840" w:rsidRDefault="00D16840" w:rsidP="00D16840">
      <w:pPr>
        <w:rPr>
          <w:rFonts w:ascii="Times New Roman" w:hAnsi="Times New Roman" w:cs="Times New Roman"/>
          <w:b/>
          <w:sz w:val="24"/>
          <w:szCs w:val="24"/>
        </w:rPr>
      </w:pPr>
      <w:r>
        <w:rPr>
          <w:rFonts w:ascii="Times New Roman" w:hAnsi="Times New Roman" w:cs="Times New Roman"/>
          <w:b/>
          <w:sz w:val="24"/>
          <w:szCs w:val="24"/>
        </w:rPr>
        <w:t>Risks and Risk Mitigation:</w:t>
      </w:r>
    </w:p>
    <w:p w:rsidR="001C1F8E" w:rsidRDefault="001C1F8E" w:rsidP="00D16840">
      <w:pPr>
        <w:rPr>
          <w:rFonts w:ascii="Times New Roman" w:hAnsi="Times New Roman" w:cs="Times New Roman"/>
          <w:sz w:val="24"/>
          <w:szCs w:val="24"/>
        </w:rPr>
      </w:pPr>
      <w:r>
        <w:rPr>
          <w:rFonts w:ascii="Times New Roman" w:hAnsi="Times New Roman" w:cs="Times New Roman"/>
          <w:sz w:val="24"/>
          <w:szCs w:val="24"/>
        </w:rPr>
        <w:t>Practices to help prevent any exploitation of MySQL services include never allow 'root' access remotely, never use the 'root' user account for</w:t>
      </w:r>
      <w:r w:rsidR="005869D4">
        <w:rPr>
          <w:rFonts w:ascii="Times New Roman" w:hAnsi="Times New Roman" w:cs="Times New Roman"/>
          <w:sz w:val="24"/>
          <w:szCs w:val="24"/>
        </w:rPr>
        <w:t xml:space="preserve"> </w:t>
      </w:r>
      <w:r w:rsidR="00816D12">
        <w:rPr>
          <w:rFonts w:ascii="Times New Roman" w:hAnsi="Times New Roman" w:cs="Times New Roman"/>
          <w:sz w:val="24"/>
          <w:szCs w:val="24"/>
        </w:rPr>
        <w:t>executing queries from a service such as a website</w:t>
      </w:r>
      <w:r w:rsidR="00403C36">
        <w:rPr>
          <w:rFonts w:ascii="Times New Roman" w:hAnsi="Times New Roman" w:cs="Times New Roman"/>
          <w:sz w:val="24"/>
          <w:szCs w:val="24"/>
        </w:rPr>
        <w:t>.  Have strong passwords for all accounts, especially the root account.</w:t>
      </w:r>
      <w:r w:rsidR="00640C04">
        <w:rPr>
          <w:rFonts w:ascii="Times New Roman" w:hAnsi="Times New Roman" w:cs="Times New Roman"/>
          <w:sz w:val="24"/>
          <w:szCs w:val="24"/>
        </w:rPr>
        <w:t xml:space="preserve">  Keep MySQL services up to date to prevent against any known vulnerabilities that may be discovered.</w:t>
      </w:r>
    </w:p>
    <w:p w:rsidR="00C9172F" w:rsidRPr="00243C36" w:rsidRDefault="00C9172F" w:rsidP="00D16840">
      <w:pPr>
        <w:rPr>
          <w:rFonts w:ascii="Times New Roman" w:hAnsi="Times New Roman" w:cs="Times New Roman"/>
          <w:sz w:val="24"/>
          <w:szCs w:val="24"/>
        </w:rPr>
      </w:pPr>
    </w:p>
    <w:p w:rsidR="00D16840" w:rsidRDefault="00D16840" w:rsidP="00D16840">
      <w:pPr>
        <w:rPr>
          <w:rFonts w:ascii="Times New Roman" w:hAnsi="Times New Roman" w:cs="Times New Roman"/>
          <w:b/>
          <w:sz w:val="24"/>
          <w:szCs w:val="24"/>
        </w:rPr>
      </w:pPr>
      <w:r>
        <w:rPr>
          <w:rFonts w:ascii="Times New Roman" w:hAnsi="Times New Roman" w:cs="Times New Roman"/>
          <w:b/>
          <w:sz w:val="24"/>
          <w:szCs w:val="24"/>
        </w:rPr>
        <w:t>Wireshark Analysis:</w:t>
      </w:r>
    </w:p>
    <w:p w:rsidR="00D16840" w:rsidRDefault="00D16840" w:rsidP="00D16840">
      <w:pPr>
        <w:rPr>
          <w:rFonts w:ascii="Times New Roman" w:hAnsi="Times New Roman" w:cs="Times New Roman"/>
          <w:sz w:val="24"/>
          <w:szCs w:val="24"/>
        </w:rPr>
      </w:pPr>
    </w:p>
    <w:p w:rsidR="00881C20" w:rsidRDefault="00881C20" w:rsidP="00D16840">
      <w:pPr>
        <w:rPr>
          <w:rFonts w:ascii="Times New Roman" w:hAnsi="Times New Roman" w:cs="Times New Roman"/>
          <w:sz w:val="24"/>
          <w:szCs w:val="24"/>
        </w:rPr>
      </w:pPr>
    </w:p>
    <w:p w:rsidR="002F53A9" w:rsidRDefault="002F53A9" w:rsidP="00C850F3">
      <w:pPr>
        <w:jc w:val="center"/>
        <w:rPr>
          <w:rFonts w:ascii="Times New Roman" w:hAnsi="Times New Roman" w:cs="Times New Roman"/>
          <w:b/>
          <w:sz w:val="24"/>
          <w:szCs w:val="24"/>
          <w:u w:val="single"/>
        </w:rPr>
      </w:pPr>
    </w:p>
    <w:p w:rsidR="00C850F3" w:rsidRDefault="00C850F3" w:rsidP="00C850F3">
      <w:pPr>
        <w:jc w:val="center"/>
        <w:rPr>
          <w:rFonts w:ascii="Times New Roman" w:hAnsi="Times New Roman" w:cs="Times New Roman"/>
          <w:b/>
          <w:sz w:val="24"/>
          <w:szCs w:val="24"/>
          <w:u w:val="single"/>
        </w:rPr>
      </w:pPr>
      <w:r>
        <w:rPr>
          <w:rFonts w:ascii="Times New Roman" w:hAnsi="Times New Roman" w:cs="Times New Roman"/>
          <w:b/>
          <w:sz w:val="24"/>
          <w:szCs w:val="24"/>
          <w:u w:val="single"/>
        </w:rPr>
        <w:t>Sources</w:t>
      </w:r>
    </w:p>
    <w:p w:rsidR="004A18B7" w:rsidRPr="004A18B7" w:rsidRDefault="004A18B7" w:rsidP="004A18B7">
      <w:pPr>
        <w:rPr>
          <w:rFonts w:ascii="Times New Roman" w:hAnsi="Times New Roman" w:cs="Times New Roman"/>
          <w:sz w:val="24"/>
          <w:szCs w:val="24"/>
        </w:rPr>
      </w:pPr>
      <w:r w:rsidRPr="004A18B7">
        <w:rPr>
          <w:rFonts w:ascii="Times New Roman" w:hAnsi="Times New Roman" w:cs="Times New Roman"/>
          <w:sz w:val="24"/>
          <w:szCs w:val="24"/>
        </w:rPr>
        <w:t>http://www.techrepublic.com/blog/it-security/the-problem-with-netbios/</w:t>
      </w:r>
    </w:p>
    <w:p w:rsidR="00AB5A6D" w:rsidRDefault="00AB5A6D" w:rsidP="00AB5A6D">
      <w:pPr>
        <w:rPr>
          <w:rFonts w:ascii="Times New Roman" w:hAnsi="Times New Roman" w:cs="Times New Roman"/>
          <w:sz w:val="24"/>
          <w:szCs w:val="24"/>
        </w:rPr>
      </w:pPr>
      <w:r w:rsidRPr="00AB5A6D">
        <w:rPr>
          <w:rFonts w:ascii="Times New Roman" w:hAnsi="Times New Roman" w:cs="Times New Roman"/>
          <w:sz w:val="24"/>
          <w:szCs w:val="24"/>
        </w:rPr>
        <w:t>http://www.pcmag.com/encyclopedia/term/47773/netbios</w:t>
      </w:r>
    </w:p>
    <w:p w:rsidR="00DD177A" w:rsidRDefault="00DD177A" w:rsidP="00AB5A6D">
      <w:pPr>
        <w:rPr>
          <w:rFonts w:ascii="Times New Roman" w:hAnsi="Times New Roman" w:cs="Times New Roman"/>
          <w:sz w:val="24"/>
          <w:szCs w:val="24"/>
        </w:rPr>
      </w:pPr>
      <w:r w:rsidRPr="00DD177A">
        <w:rPr>
          <w:rFonts w:ascii="Times New Roman" w:hAnsi="Times New Roman" w:cs="Times New Roman"/>
          <w:sz w:val="24"/>
          <w:szCs w:val="24"/>
        </w:rPr>
        <w:t xml:space="preserve">https://technet.microsoft.com/en-us/library/cc940063.aspx </w:t>
      </w:r>
    </w:p>
    <w:p w:rsidR="00AB5A6D" w:rsidRDefault="00AB5A6D" w:rsidP="00AB5A6D">
      <w:pPr>
        <w:rPr>
          <w:rFonts w:ascii="Times New Roman" w:hAnsi="Times New Roman" w:cs="Times New Roman"/>
          <w:sz w:val="24"/>
          <w:szCs w:val="24"/>
        </w:rPr>
      </w:pPr>
      <w:r w:rsidRPr="00AB5A6D">
        <w:rPr>
          <w:rFonts w:ascii="Times New Roman" w:hAnsi="Times New Roman" w:cs="Times New Roman"/>
          <w:sz w:val="24"/>
          <w:szCs w:val="24"/>
        </w:rPr>
        <w:t>https://wiki.wireshark.org/NetBIOS</w:t>
      </w:r>
    </w:p>
    <w:p w:rsidR="00A54F58" w:rsidRDefault="00A54F58" w:rsidP="00AB5A6D">
      <w:pPr>
        <w:rPr>
          <w:rFonts w:ascii="Times New Roman" w:hAnsi="Times New Roman" w:cs="Times New Roman"/>
          <w:sz w:val="24"/>
          <w:szCs w:val="24"/>
        </w:rPr>
      </w:pPr>
      <w:r w:rsidRPr="00A54F58">
        <w:rPr>
          <w:rFonts w:ascii="Times New Roman" w:hAnsi="Times New Roman" w:cs="Times New Roman"/>
          <w:sz w:val="24"/>
          <w:szCs w:val="24"/>
        </w:rPr>
        <w:t>https://isc.sans.edu/port.html?port=445</w:t>
      </w:r>
    </w:p>
    <w:p w:rsidR="001E08F2" w:rsidRPr="001E08F2" w:rsidRDefault="001E08F2" w:rsidP="00AB5A6D">
      <w:pPr>
        <w:rPr>
          <w:rFonts w:ascii="Times New Roman" w:hAnsi="Times New Roman" w:cs="Times New Roman"/>
          <w:sz w:val="24"/>
          <w:szCs w:val="24"/>
        </w:rPr>
      </w:pPr>
    </w:p>
    <w:p w:rsidR="001E08F2" w:rsidRDefault="001E08F2" w:rsidP="00AB5A6D">
      <w:pPr>
        <w:rPr>
          <w:rFonts w:ascii="Times New Roman" w:hAnsi="Times New Roman" w:cs="Times New Roman"/>
          <w:sz w:val="24"/>
          <w:szCs w:val="24"/>
        </w:rPr>
      </w:pPr>
      <w:r w:rsidRPr="001E08F2">
        <w:rPr>
          <w:rFonts w:ascii="Times New Roman" w:hAnsi="Times New Roman" w:cs="Times New Roman"/>
          <w:sz w:val="24"/>
          <w:szCs w:val="24"/>
        </w:rPr>
        <w:t>http://www.speedguide.net/port.php?port=445</w:t>
      </w:r>
    </w:p>
    <w:p w:rsidR="00EE20FA" w:rsidRDefault="00EE20FA" w:rsidP="00AB5A6D">
      <w:pPr>
        <w:rPr>
          <w:rFonts w:ascii="Times New Roman" w:hAnsi="Times New Roman" w:cs="Times New Roman"/>
          <w:sz w:val="24"/>
          <w:szCs w:val="24"/>
        </w:rPr>
      </w:pPr>
      <w:r w:rsidRPr="00EE20FA">
        <w:rPr>
          <w:rFonts w:ascii="Times New Roman" w:hAnsi="Times New Roman" w:cs="Times New Roman"/>
          <w:sz w:val="24"/>
          <w:szCs w:val="24"/>
        </w:rPr>
        <w:t>https://msdn.microsoft.com/en-us/library/dd979226(v=crm.6).aspx</w:t>
      </w:r>
    </w:p>
    <w:p w:rsidR="000B5195" w:rsidRDefault="000B5195" w:rsidP="00AB5A6D">
      <w:pPr>
        <w:rPr>
          <w:rFonts w:ascii="Times New Roman" w:hAnsi="Times New Roman" w:cs="Times New Roman"/>
          <w:sz w:val="24"/>
          <w:szCs w:val="24"/>
        </w:rPr>
      </w:pPr>
    </w:p>
    <w:p w:rsidR="00821211" w:rsidRDefault="00821211" w:rsidP="00AB5A6D">
      <w:pPr>
        <w:rPr>
          <w:rFonts w:ascii="Times New Roman" w:hAnsi="Times New Roman" w:cs="Times New Roman"/>
          <w:sz w:val="24"/>
          <w:szCs w:val="24"/>
        </w:rPr>
      </w:pPr>
      <w:r w:rsidRPr="00821211">
        <w:rPr>
          <w:rFonts w:ascii="Times New Roman" w:hAnsi="Times New Roman" w:cs="Times New Roman"/>
          <w:sz w:val="24"/>
          <w:szCs w:val="24"/>
        </w:rPr>
        <w:t>https://tools.ietf.org/html/rfc7194</w:t>
      </w:r>
    </w:p>
    <w:p w:rsidR="00AE1C90" w:rsidRDefault="00AE1C90" w:rsidP="00AB5A6D">
      <w:pPr>
        <w:rPr>
          <w:rFonts w:ascii="Times New Roman" w:hAnsi="Times New Roman" w:cs="Times New Roman"/>
          <w:sz w:val="24"/>
          <w:szCs w:val="24"/>
        </w:rPr>
      </w:pPr>
      <w:r w:rsidRPr="00AE1C90">
        <w:rPr>
          <w:rFonts w:ascii="Times New Roman" w:hAnsi="Times New Roman" w:cs="Times New Roman"/>
          <w:sz w:val="24"/>
          <w:szCs w:val="24"/>
        </w:rPr>
        <w:t>http://www.speedguide.net/port.php?port=194</w:t>
      </w:r>
    </w:p>
    <w:p w:rsidR="00AE1C90" w:rsidRDefault="00AE1C90" w:rsidP="00AB5A6D">
      <w:pPr>
        <w:rPr>
          <w:rFonts w:ascii="Times New Roman" w:hAnsi="Times New Roman" w:cs="Times New Roman"/>
          <w:sz w:val="24"/>
          <w:szCs w:val="24"/>
        </w:rPr>
      </w:pPr>
      <w:r w:rsidRPr="00AE1C90">
        <w:rPr>
          <w:rFonts w:ascii="Times New Roman" w:hAnsi="Times New Roman" w:cs="Times New Roman"/>
          <w:sz w:val="24"/>
          <w:szCs w:val="24"/>
        </w:rPr>
        <w:t>https://freenode.net/irc_servers.shtml</w:t>
      </w:r>
    </w:p>
    <w:p w:rsidR="00821211" w:rsidRDefault="00821211" w:rsidP="00AB5A6D">
      <w:pPr>
        <w:rPr>
          <w:rFonts w:ascii="Times New Roman" w:hAnsi="Times New Roman" w:cs="Times New Roman"/>
          <w:sz w:val="24"/>
          <w:szCs w:val="24"/>
        </w:rPr>
      </w:pPr>
    </w:p>
    <w:p w:rsidR="000B5195" w:rsidRDefault="00E67756" w:rsidP="00AB5A6D">
      <w:pPr>
        <w:rPr>
          <w:rFonts w:ascii="Times New Roman" w:hAnsi="Times New Roman" w:cs="Times New Roman"/>
          <w:sz w:val="24"/>
          <w:szCs w:val="24"/>
        </w:rPr>
      </w:pPr>
      <w:r w:rsidRPr="00E67756">
        <w:rPr>
          <w:rFonts w:ascii="Times New Roman" w:hAnsi="Times New Roman" w:cs="Times New Roman"/>
          <w:sz w:val="24"/>
          <w:szCs w:val="24"/>
        </w:rPr>
        <w:t>https://technet.microsoft.com/en-us/library/dd197515(v=ws.10).aspx</w:t>
      </w:r>
    </w:p>
    <w:p w:rsidR="00CC77ED" w:rsidRDefault="00CC77ED" w:rsidP="00AB5A6D">
      <w:pPr>
        <w:rPr>
          <w:rFonts w:ascii="Times New Roman" w:hAnsi="Times New Roman" w:cs="Times New Roman"/>
          <w:sz w:val="24"/>
          <w:szCs w:val="24"/>
        </w:rPr>
      </w:pPr>
      <w:r w:rsidRPr="00CC77ED">
        <w:rPr>
          <w:rFonts w:ascii="Times New Roman" w:hAnsi="Times New Roman" w:cs="Times New Roman"/>
          <w:sz w:val="24"/>
          <w:szCs w:val="24"/>
        </w:rPr>
        <w:t>https://developers.google.com/speed/public-dns/</w:t>
      </w:r>
    </w:p>
    <w:p w:rsidR="00342622" w:rsidRDefault="00342622" w:rsidP="00AB5A6D">
      <w:pPr>
        <w:rPr>
          <w:rFonts w:ascii="Times New Roman" w:hAnsi="Times New Roman" w:cs="Times New Roman"/>
          <w:sz w:val="24"/>
          <w:szCs w:val="24"/>
        </w:rPr>
      </w:pPr>
      <w:r w:rsidRPr="00342622">
        <w:rPr>
          <w:rFonts w:ascii="Times New Roman" w:hAnsi="Times New Roman" w:cs="Times New Roman"/>
          <w:sz w:val="24"/>
          <w:szCs w:val="24"/>
        </w:rPr>
        <w:t>https://ca.godaddy.com/help/what-is-dns-665</w:t>
      </w:r>
    </w:p>
    <w:p w:rsidR="00CC77ED" w:rsidRDefault="008666A0" w:rsidP="00AB5A6D">
      <w:pPr>
        <w:rPr>
          <w:rFonts w:ascii="Times New Roman" w:hAnsi="Times New Roman" w:cs="Times New Roman"/>
          <w:sz w:val="24"/>
          <w:szCs w:val="24"/>
        </w:rPr>
      </w:pPr>
      <w:r w:rsidRPr="008666A0">
        <w:rPr>
          <w:rFonts w:ascii="Times New Roman" w:hAnsi="Times New Roman" w:cs="Times New Roman"/>
          <w:sz w:val="24"/>
          <w:szCs w:val="24"/>
        </w:rPr>
        <w:t>https://www.infoblox.com/sites/infobloxcom/files/resources/infoblox-whitepaper-cybercriminal-guide-exploiting-dns.pdf</w:t>
      </w:r>
    </w:p>
    <w:p w:rsidR="00821211" w:rsidRDefault="00821211" w:rsidP="00AB5A6D">
      <w:pPr>
        <w:rPr>
          <w:rFonts w:ascii="Times New Roman" w:hAnsi="Times New Roman" w:cs="Times New Roman"/>
          <w:sz w:val="24"/>
          <w:szCs w:val="24"/>
        </w:rPr>
      </w:pPr>
    </w:p>
    <w:p w:rsidR="00E67756" w:rsidRDefault="00E67756" w:rsidP="00AB5A6D">
      <w:pPr>
        <w:rPr>
          <w:rFonts w:ascii="Times New Roman" w:hAnsi="Times New Roman" w:cs="Times New Roman"/>
          <w:sz w:val="24"/>
          <w:szCs w:val="24"/>
        </w:rPr>
      </w:pPr>
    </w:p>
    <w:p w:rsidR="000B5195" w:rsidRDefault="000B5195" w:rsidP="00AB5A6D">
      <w:pPr>
        <w:rPr>
          <w:rFonts w:ascii="Times New Roman" w:hAnsi="Times New Roman" w:cs="Times New Roman"/>
          <w:sz w:val="24"/>
          <w:szCs w:val="24"/>
        </w:rPr>
      </w:pPr>
      <w:r w:rsidRPr="000B5195">
        <w:rPr>
          <w:rFonts w:ascii="Times New Roman" w:hAnsi="Times New Roman" w:cs="Times New Roman"/>
          <w:sz w:val="24"/>
          <w:szCs w:val="24"/>
        </w:rPr>
        <w:t>http://dev.mysql.com/doc/refman/5.7/en/introduction.html</w:t>
      </w:r>
    </w:p>
    <w:p w:rsidR="000B5195" w:rsidRPr="001E08F2" w:rsidRDefault="000B5195" w:rsidP="00AB5A6D">
      <w:pPr>
        <w:rPr>
          <w:rFonts w:ascii="Times New Roman" w:hAnsi="Times New Roman" w:cs="Times New Roman"/>
          <w:sz w:val="24"/>
          <w:szCs w:val="24"/>
        </w:rPr>
      </w:pPr>
      <w:r w:rsidRPr="000B5195">
        <w:rPr>
          <w:rFonts w:ascii="Times New Roman" w:hAnsi="Times New Roman" w:cs="Times New Roman"/>
          <w:sz w:val="24"/>
          <w:szCs w:val="24"/>
        </w:rPr>
        <w:t>https://www.mysql.com/customers/</w:t>
      </w:r>
    </w:p>
    <w:sectPr w:rsidR="000B5195" w:rsidRPr="001E08F2" w:rsidSect="00B343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562840"/>
    <w:rsid w:val="00030480"/>
    <w:rsid w:val="00044FD8"/>
    <w:rsid w:val="00045B77"/>
    <w:rsid w:val="00052665"/>
    <w:rsid w:val="00056BB2"/>
    <w:rsid w:val="00071C97"/>
    <w:rsid w:val="00077B32"/>
    <w:rsid w:val="00092257"/>
    <w:rsid w:val="000A597C"/>
    <w:rsid w:val="000B5195"/>
    <w:rsid w:val="000C0B27"/>
    <w:rsid w:val="000E39C3"/>
    <w:rsid w:val="000E3D39"/>
    <w:rsid w:val="000E401D"/>
    <w:rsid w:val="000E7DD5"/>
    <w:rsid w:val="001006CD"/>
    <w:rsid w:val="00101273"/>
    <w:rsid w:val="00102F12"/>
    <w:rsid w:val="00114643"/>
    <w:rsid w:val="00123457"/>
    <w:rsid w:val="00127A50"/>
    <w:rsid w:val="00132265"/>
    <w:rsid w:val="00141535"/>
    <w:rsid w:val="00150A9D"/>
    <w:rsid w:val="00151678"/>
    <w:rsid w:val="00161DF8"/>
    <w:rsid w:val="001660BE"/>
    <w:rsid w:val="001665F2"/>
    <w:rsid w:val="0018377E"/>
    <w:rsid w:val="00185243"/>
    <w:rsid w:val="00187EC5"/>
    <w:rsid w:val="00196BE0"/>
    <w:rsid w:val="001B0FEC"/>
    <w:rsid w:val="001B2E78"/>
    <w:rsid w:val="001B7C18"/>
    <w:rsid w:val="001C1F8E"/>
    <w:rsid w:val="001D748B"/>
    <w:rsid w:val="001E08F2"/>
    <w:rsid w:val="001E208A"/>
    <w:rsid w:val="001E306B"/>
    <w:rsid w:val="001F4E71"/>
    <w:rsid w:val="00203BD9"/>
    <w:rsid w:val="00206A92"/>
    <w:rsid w:val="00217736"/>
    <w:rsid w:val="002331B2"/>
    <w:rsid w:val="00243C36"/>
    <w:rsid w:val="002518A3"/>
    <w:rsid w:val="002533E7"/>
    <w:rsid w:val="00253E31"/>
    <w:rsid w:val="00254231"/>
    <w:rsid w:val="00261E53"/>
    <w:rsid w:val="00266150"/>
    <w:rsid w:val="00270CED"/>
    <w:rsid w:val="00281B07"/>
    <w:rsid w:val="00284AC8"/>
    <w:rsid w:val="00286F86"/>
    <w:rsid w:val="00290994"/>
    <w:rsid w:val="002A34F7"/>
    <w:rsid w:val="002B4006"/>
    <w:rsid w:val="002C2923"/>
    <w:rsid w:val="002E0208"/>
    <w:rsid w:val="002F2449"/>
    <w:rsid w:val="002F2C69"/>
    <w:rsid w:val="002F53A9"/>
    <w:rsid w:val="00305B9E"/>
    <w:rsid w:val="00313085"/>
    <w:rsid w:val="0032672C"/>
    <w:rsid w:val="00326838"/>
    <w:rsid w:val="0033095E"/>
    <w:rsid w:val="00336D4F"/>
    <w:rsid w:val="003379E0"/>
    <w:rsid w:val="00342622"/>
    <w:rsid w:val="00345778"/>
    <w:rsid w:val="003517FA"/>
    <w:rsid w:val="00354D1F"/>
    <w:rsid w:val="00373FB2"/>
    <w:rsid w:val="00374421"/>
    <w:rsid w:val="00377306"/>
    <w:rsid w:val="00380489"/>
    <w:rsid w:val="00394873"/>
    <w:rsid w:val="003A2445"/>
    <w:rsid w:val="003A3C1D"/>
    <w:rsid w:val="003B2E9E"/>
    <w:rsid w:val="003B50B1"/>
    <w:rsid w:val="003B58D6"/>
    <w:rsid w:val="003C16C4"/>
    <w:rsid w:val="003D41EA"/>
    <w:rsid w:val="003E2D00"/>
    <w:rsid w:val="003E61C8"/>
    <w:rsid w:val="00403C36"/>
    <w:rsid w:val="00417F04"/>
    <w:rsid w:val="004218DB"/>
    <w:rsid w:val="00440558"/>
    <w:rsid w:val="00442099"/>
    <w:rsid w:val="00442159"/>
    <w:rsid w:val="0044504B"/>
    <w:rsid w:val="0045105C"/>
    <w:rsid w:val="00453952"/>
    <w:rsid w:val="0046629B"/>
    <w:rsid w:val="00466596"/>
    <w:rsid w:val="004770D4"/>
    <w:rsid w:val="00482AAE"/>
    <w:rsid w:val="0049695C"/>
    <w:rsid w:val="004A18B7"/>
    <w:rsid w:val="004A601E"/>
    <w:rsid w:val="004B193F"/>
    <w:rsid w:val="004D6E6B"/>
    <w:rsid w:val="004D77AE"/>
    <w:rsid w:val="004E0271"/>
    <w:rsid w:val="004E340D"/>
    <w:rsid w:val="00503C55"/>
    <w:rsid w:val="005062EF"/>
    <w:rsid w:val="00516941"/>
    <w:rsid w:val="005178B0"/>
    <w:rsid w:val="005233AA"/>
    <w:rsid w:val="0053110F"/>
    <w:rsid w:val="00551B8C"/>
    <w:rsid w:val="0056262F"/>
    <w:rsid w:val="00562840"/>
    <w:rsid w:val="0056347D"/>
    <w:rsid w:val="00576CC5"/>
    <w:rsid w:val="00577FE1"/>
    <w:rsid w:val="005869D4"/>
    <w:rsid w:val="005902DC"/>
    <w:rsid w:val="005A2045"/>
    <w:rsid w:val="005B2522"/>
    <w:rsid w:val="005B5291"/>
    <w:rsid w:val="005C43F7"/>
    <w:rsid w:val="005C6AB9"/>
    <w:rsid w:val="005C6D73"/>
    <w:rsid w:val="005D5102"/>
    <w:rsid w:val="005F1F54"/>
    <w:rsid w:val="005F2601"/>
    <w:rsid w:val="005F6EC7"/>
    <w:rsid w:val="006210E0"/>
    <w:rsid w:val="00640C04"/>
    <w:rsid w:val="006440D7"/>
    <w:rsid w:val="00645541"/>
    <w:rsid w:val="0065128D"/>
    <w:rsid w:val="00652AA6"/>
    <w:rsid w:val="0065546E"/>
    <w:rsid w:val="00667DB6"/>
    <w:rsid w:val="0067416A"/>
    <w:rsid w:val="00674BD4"/>
    <w:rsid w:val="00686A3D"/>
    <w:rsid w:val="00695B91"/>
    <w:rsid w:val="006A530D"/>
    <w:rsid w:val="006A531C"/>
    <w:rsid w:val="006C3FAA"/>
    <w:rsid w:val="006F416E"/>
    <w:rsid w:val="007023FC"/>
    <w:rsid w:val="0070526E"/>
    <w:rsid w:val="00711965"/>
    <w:rsid w:val="00715C41"/>
    <w:rsid w:val="00721210"/>
    <w:rsid w:val="00722937"/>
    <w:rsid w:val="00723653"/>
    <w:rsid w:val="00723CD9"/>
    <w:rsid w:val="00724510"/>
    <w:rsid w:val="00725F44"/>
    <w:rsid w:val="0074533A"/>
    <w:rsid w:val="00755131"/>
    <w:rsid w:val="00755287"/>
    <w:rsid w:val="00763E4A"/>
    <w:rsid w:val="00765A9C"/>
    <w:rsid w:val="00770458"/>
    <w:rsid w:val="007720D1"/>
    <w:rsid w:val="007759B0"/>
    <w:rsid w:val="007832A5"/>
    <w:rsid w:val="00796935"/>
    <w:rsid w:val="007A1DE6"/>
    <w:rsid w:val="007A4BEC"/>
    <w:rsid w:val="007B218C"/>
    <w:rsid w:val="007B68E7"/>
    <w:rsid w:val="007B6AF8"/>
    <w:rsid w:val="007C30F2"/>
    <w:rsid w:val="007C7206"/>
    <w:rsid w:val="007D2FA7"/>
    <w:rsid w:val="007E671A"/>
    <w:rsid w:val="0080417F"/>
    <w:rsid w:val="00814B00"/>
    <w:rsid w:val="00816D12"/>
    <w:rsid w:val="00821211"/>
    <w:rsid w:val="00825422"/>
    <w:rsid w:val="00832416"/>
    <w:rsid w:val="00841F00"/>
    <w:rsid w:val="0084262C"/>
    <w:rsid w:val="00842B28"/>
    <w:rsid w:val="0084710A"/>
    <w:rsid w:val="008478AC"/>
    <w:rsid w:val="008666A0"/>
    <w:rsid w:val="00871C61"/>
    <w:rsid w:val="008813C5"/>
    <w:rsid w:val="00881C20"/>
    <w:rsid w:val="00881E15"/>
    <w:rsid w:val="00894FDA"/>
    <w:rsid w:val="008A0E6C"/>
    <w:rsid w:val="008C11C5"/>
    <w:rsid w:val="008C6ECA"/>
    <w:rsid w:val="008D02FF"/>
    <w:rsid w:val="008D1BF9"/>
    <w:rsid w:val="008D33BD"/>
    <w:rsid w:val="008D3407"/>
    <w:rsid w:val="008E1009"/>
    <w:rsid w:val="008E4678"/>
    <w:rsid w:val="008E49FC"/>
    <w:rsid w:val="008F03F9"/>
    <w:rsid w:val="008F25BE"/>
    <w:rsid w:val="00902A9F"/>
    <w:rsid w:val="00912D9B"/>
    <w:rsid w:val="0091391F"/>
    <w:rsid w:val="00915427"/>
    <w:rsid w:val="00917C97"/>
    <w:rsid w:val="009268FC"/>
    <w:rsid w:val="009475C5"/>
    <w:rsid w:val="0096523B"/>
    <w:rsid w:val="00970112"/>
    <w:rsid w:val="00971045"/>
    <w:rsid w:val="00986C79"/>
    <w:rsid w:val="00992D2F"/>
    <w:rsid w:val="009974C4"/>
    <w:rsid w:val="009A393F"/>
    <w:rsid w:val="009A6422"/>
    <w:rsid w:val="009A7A50"/>
    <w:rsid w:val="009B183A"/>
    <w:rsid w:val="009B32A1"/>
    <w:rsid w:val="009B7BDC"/>
    <w:rsid w:val="009C7719"/>
    <w:rsid w:val="009E3B0D"/>
    <w:rsid w:val="009F09B0"/>
    <w:rsid w:val="009F0BF6"/>
    <w:rsid w:val="00A11688"/>
    <w:rsid w:val="00A12E1A"/>
    <w:rsid w:val="00A14656"/>
    <w:rsid w:val="00A175AF"/>
    <w:rsid w:val="00A21F81"/>
    <w:rsid w:val="00A2531E"/>
    <w:rsid w:val="00A3133F"/>
    <w:rsid w:val="00A32BD9"/>
    <w:rsid w:val="00A369C2"/>
    <w:rsid w:val="00A426F7"/>
    <w:rsid w:val="00A44A70"/>
    <w:rsid w:val="00A4645B"/>
    <w:rsid w:val="00A54F58"/>
    <w:rsid w:val="00A609A5"/>
    <w:rsid w:val="00A62395"/>
    <w:rsid w:val="00A655A4"/>
    <w:rsid w:val="00A7799D"/>
    <w:rsid w:val="00A8182B"/>
    <w:rsid w:val="00A960D9"/>
    <w:rsid w:val="00A979C8"/>
    <w:rsid w:val="00AB0867"/>
    <w:rsid w:val="00AB5A6D"/>
    <w:rsid w:val="00AB611D"/>
    <w:rsid w:val="00AD1EBC"/>
    <w:rsid w:val="00AD31D1"/>
    <w:rsid w:val="00AD530C"/>
    <w:rsid w:val="00AD6EE6"/>
    <w:rsid w:val="00AE1C90"/>
    <w:rsid w:val="00AE60DA"/>
    <w:rsid w:val="00AF0D4E"/>
    <w:rsid w:val="00B016E4"/>
    <w:rsid w:val="00B041AB"/>
    <w:rsid w:val="00B06597"/>
    <w:rsid w:val="00B13AE4"/>
    <w:rsid w:val="00B176FF"/>
    <w:rsid w:val="00B343E7"/>
    <w:rsid w:val="00B44574"/>
    <w:rsid w:val="00B52119"/>
    <w:rsid w:val="00B63949"/>
    <w:rsid w:val="00B65206"/>
    <w:rsid w:val="00B66F98"/>
    <w:rsid w:val="00B724C5"/>
    <w:rsid w:val="00B77F98"/>
    <w:rsid w:val="00B81580"/>
    <w:rsid w:val="00BA7A24"/>
    <w:rsid w:val="00BC685E"/>
    <w:rsid w:val="00BC7E9A"/>
    <w:rsid w:val="00BD7EC1"/>
    <w:rsid w:val="00BE1E65"/>
    <w:rsid w:val="00BE56EE"/>
    <w:rsid w:val="00BF783D"/>
    <w:rsid w:val="00C01EFB"/>
    <w:rsid w:val="00C11F61"/>
    <w:rsid w:val="00C163E5"/>
    <w:rsid w:val="00C3071A"/>
    <w:rsid w:val="00C63CA6"/>
    <w:rsid w:val="00C707BF"/>
    <w:rsid w:val="00C73592"/>
    <w:rsid w:val="00C73F8D"/>
    <w:rsid w:val="00C80B19"/>
    <w:rsid w:val="00C850F3"/>
    <w:rsid w:val="00C9172F"/>
    <w:rsid w:val="00CA188D"/>
    <w:rsid w:val="00CA18DE"/>
    <w:rsid w:val="00CA453C"/>
    <w:rsid w:val="00CA6309"/>
    <w:rsid w:val="00CA6506"/>
    <w:rsid w:val="00CA682E"/>
    <w:rsid w:val="00CA7060"/>
    <w:rsid w:val="00CB30AB"/>
    <w:rsid w:val="00CB3154"/>
    <w:rsid w:val="00CC77ED"/>
    <w:rsid w:val="00CD0CEE"/>
    <w:rsid w:val="00CD2529"/>
    <w:rsid w:val="00CD73DD"/>
    <w:rsid w:val="00CE2FEB"/>
    <w:rsid w:val="00CE3AA2"/>
    <w:rsid w:val="00CF3427"/>
    <w:rsid w:val="00CF367A"/>
    <w:rsid w:val="00D0089F"/>
    <w:rsid w:val="00D122D0"/>
    <w:rsid w:val="00D16840"/>
    <w:rsid w:val="00D17628"/>
    <w:rsid w:val="00D20933"/>
    <w:rsid w:val="00D22FD1"/>
    <w:rsid w:val="00D2596B"/>
    <w:rsid w:val="00D3280C"/>
    <w:rsid w:val="00D35D4D"/>
    <w:rsid w:val="00D51662"/>
    <w:rsid w:val="00D572C0"/>
    <w:rsid w:val="00D710DE"/>
    <w:rsid w:val="00D73E21"/>
    <w:rsid w:val="00D80FA2"/>
    <w:rsid w:val="00D815DB"/>
    <w:rsid w:val="00D828AC"/>
    <w:rsid w:val="00D83925"/>
    <w:rsid w:val="00D87FB6"/>
    <w:rsid w:val="00D92C67"/>
    <w:rsid w:val="00D9394E"/>
    <w:rsid w:val="00DA0C7B"/>
    <w:rsid w:val="00DA1D00"/>
    <w:rsid w:val="00DB2FE3"/>
    <w:rsid w:val="00DB69B3"/>
    <w:rsid w:val="00DC333B"/>
    <w:rsid w:val="00DC3F0A"/>
    <w:rsid w:val="00DC472B"/>
    <w:rsid w:val="00DC4A25"/>
    <w:rsid w:val="00DD177A"/>
    <w:rsid w:val="00DD51A8"/>
    <w:rsid w:val="00DE0570"/>
    <w:rsid w:val="00DE5D51"/>
    <w:rsid w:val="00DF71EE"/>
    <w:rsid w:val="00E11211"/>
    <w:rsid w:val="00E119E6"/>
    <w:rsid w:val="00E23C0A"/>
    <w:rsid w:val="00E42651"/>
    <w:rsid w:val="00E45184"/>
    <w:rsid w:val="00E50C0D"/>
    <w:rsid w:val="00E51D5D"/>
    <w:rsid w:val="00E642FA"/>
    <w:rsid w:val="00E64813"/>
    <w:rsid w:val="00E67756"/>
    <w:rsid w:val="00E719B5"/>
    <w:rsid w:val="00E76361"/>
    <w:rsid w:val="00E864B4"/>
    <w:rsid w:val="00E87ADE"/>
    <w:rsid w:val="00E90FA7"/>
    <w:rsid w:val="00EB7E4B"/>
    <w:rsid w:val="00EC6D41"/>
    <w:rsid w:val="00EC7E1F"/>
    <w:rsid w:val="00ED66AF"/>
    <w:rsid w:val="00EE0E62"/>
    <w:rsid w:val="00EE20FA"/>
    <w:rsid w:val="00EE22BB"/>
    <w:rsid w:val="00EE30AE"/>
    <w:rsid w:val="00EE3BDC"/>
    <w:rsid w:val="00EE4422"/>
    <w:rsid w:val="00EE5535"/>
    <w:rsid w:val="00EF1A74"/>
    <w:rsid w:val="00F064E5"/>
    <w:rsid w:val="00F06C65"/>
    <w:rsid w:val="00F13D92"/>
    <w:rsid w:val="00F14359"/>
    <w:rsid w:val="00F168FB"/>
    <w:rsid w:val="00F2148C"/>
    <w:rsid w:val="00F5539C"/>
    <w:rsid w:val="00F720E3"/>
    <w:rsid w:val="00F75B8C"/>
    <w:rsid w:val="00FA0908"/>
    <w:rsid w:val="00FB2DDE"/>
    <w:rsid w:val="00FC1503"/>
    <w:rsid w:val="00FD2F46"/>
    <w:rsid w:val="00FE1CB2"/>
    <w:rsid w:val="00FE6F85"/>
    <w:rsid w:val="00FE6F94"/>
    <w:rsid w:val="00FF43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3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2672C"/>
  </w:style>
  <w:style w:type="character" w:styleId="Hyperlink">
    <w:name w:val="Hyperlink"/>
    <w:basedOn w:val="DefaultParagraphFont"/>
    <w:uiPriority w:val="99"/>
    <w:semiHidden/>
    <w:unhideWhenUsed/>
    <w:rsid w:val="0032672C"/>
    <w:rPr>
      <w:color w:val="0000FF"/>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ecurityresponse.symantec.com/avcenter/venc/data/trojan.netdepix.b.html" TargetMode="External"/><Relationship Id="rId3" Type="http://schemas.openxmlformats.org/officeDocument/2006/relationships/webSettings" Target="webSettings.xml"/><Relationship Id="rId7" Type="http://schemas.openxmlformats.org/officeDocument/2006/relationships/hyperlink" Target="http://www.sarc.com/avcenter/venc/data/backdoor.rtkit.b.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arc.com/avcenter/venc/data/w32.korgo.ab.html" TargetMode="External"/><Relationship Id="rId11" Type="http://schemas.openxmlformats.org/officeDocument/2006/relationships/theme" Target="theme/theme1.xml"/><Relationship Id="rId5" Type="http://schemas.openxmlformats.org/officeDocument/2006/relationships/hyperlink" Target="http://www.sarc.com/avcenter/venc/data/w32.sasser.worm.html" TargetMode="External"/><Relationship Id="rId10" Type="http://schemas.openxmlformats.org/officeDocument/2006/relationships/fontTable" Target="fontTable.xml"/><Relationship Id="rId4" Type="http://schemas.openxmlformats.org/officeDocument/2006/relationships/hyperlink" Target="http://www.sarc.com/avcenter/venc/data/w32.hllw.moega.html" TargetMode="External"/><Relationship Id="rId9" Type="http://schemas.openxmlformats.org/officeDocument/2006/relationships/hyperlink" Target="http://www.brown.edu/Facilities/CIS/CIRT/help/netbiosnu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478</TotalTime>
  <Pages>8</Pages>
  <Words>1593</Words>
  <Characters>9085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Reid</dc:creator>
  <cp:lastModifiedBy>Reid</cp:lastModifiedBy>
  <cp:revision>725</cp:revision>
  <dcterms:created xsi:type="dcterms:W3CDTF">2016-02-06T19:19:00Z</dcterms:created>
  <dcterms:modified xsi:type="dcterms:W3CDTF">2016-02-17T00:16:00Z</dcterms:modified>
</cp:coreProperties>
</file>