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SRT411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Reid</w:t>
      </w:r>
      <w:r>
        <w:t xml:space="preserve"> </w:t>
      </w:r>
      <w:r>
        <w:t xml:space="preserve">Zuk</w:t>
      </w:r>
    </w:p>
    <w:p>
      <w:pPr>
        <w:pStyle w:val="Date"/>
      </w:pPr>
      <w:r>
        <w:t xml:space="preserve">2016-01-28</w:t>
      </w:r>
    </w:p>
    <w:p>
      <w:pPr>
        <w:pStyle w:val="Heading4"/>
      </w:pPr>
      <w:bookmarkStart w:id="21" w:name="todo-1"/>
      <w:bookmarkEnd w:id="21"/>
      <w:r>
        <w:t xml:space="preserve">TODO #1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2014-2014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2014-1991</w:t>
      </w:r>
      <w:r>
        <w:rPr>
          <w:rStyle w:val="NormalTok"/>
        </w:rPr>
        <w:t xml:space="preserve">))*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22" w:name="todo-2"/>
      <w:bookmarkEnd w:id="22"/>
      <w:r>
        <w:t xml:space="preserve">TODO #2</w:t>
      </w:r>
    </w:p>
    <w:p>
      <w:pPr>
        <w:pStyle w:val="SourceCode"/>
      </w:pPr>
      <w:r>
        <w:rPr>
          <w:rStyle w:val="NormalTok"/>
        </w:rPr>
        <w:t xml:space="preserve">startDiff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rPr>
          <w:rStyle w:val="NormalTok"/>
        </w:rPr>
        <w:t xml:space="preserve">birthDiff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br w:type="textWrapping"/>
      </w:r>
      <w:r>
        <w:br w:type="textWrapping"/>
      </w:r>
      <w:r>
        <w:rPr>
          <w:rStyle w:val="NormalTok"/>
        </w:rPr>
        <w:t xml:space="preserve">decPer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startDiff/birthDiff</w:t>
      </w:r>
      <w:r>
        <w:br w:type="textWrapping"/>
      </w:r>
      <w:r>
        <w:br w:type="textWrapping"/>
      </w:r>
      <w:r>
        <w:rPr>
          <w:rStyle w:val="NormalTok"/>
        </w:rPr>
        <w:t xml:space="preserve">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decPer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per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23" w:name="todo-3"/>
      <w:bookmarkEnd w:id="23"/>
      <w:r>
        <w:t xml:space="preserve">TODO #3</w:t>
      </w:r>
    </w:p>
    <w:p>
      <w:pPr>
        <w:pStyle w:val="SourceCode"/>
      </w:pPr>
      <w:r>
        <w:rPr>
          <w:rStyle w:val="NormalTok"/>
        </w:rPr>
        <w:t xml:space="preserve">nums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Heading4"/>
      </w:pPr>
      <w:bookmarkStart w:id="24" w:name="todo-4"/>
      <w:bookmarkEnd w:id="24"/>
      <w:r>
        <w:t xml:space="preserve">TODO #4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todo-5"/>
      <w:bookmarkEnd w:id="26"/>
      <w:r>
        <w:t xml:space="preserve">TODO #5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(sqrt)</w:t>
      </w:r>
    </w:p>
    <w:p>
      <w:pPr>
        <w:pStyle w:val="Heading4"/>
      </w:pPr>
      <w:bookmarkStart w:id="27" w:name="todo-6"/>
      <w:bookmarkEnd w:id="27"/>
      <w:r>
        <w:t xml:space="preserve">TODO #6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"firstScript.R"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todo-7"/>
      <w:bookmarkEnd w:id="29"/>
      <w:r>
        <w:t xml:space="preserve">TODO #7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[1] 31 32 33 34 35 36 37 38 39 40 41 42 43 44 45 46 47 48 49 50 51 52 53</w:t>
      </w:r>
      <w:r>
        <w:br w:type="textWrapping"/>
      </w:r>
      <w:r>
        <w:rPr>
          <w:rStyle w:val="VerbatimChar"/>
        </w:rPr>
        <w:t xml:space="preserve">## [24] 54 55 56 57 58 59 60</w:t>
      </w:r>
    </w:p>
    <w:p>
      <w:pPr>
        <w:pStyle w:val="SourceCode"/>
      </w:pP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31   37   43   49   55</w:t>
      </w:r>
      <w:r>
        <w:br w:type="textWrapping"/>
      </w:r>
      <w:r>
        <w:rPr>
          <w:rStyle w:val="VerbatimChar"/>
        </w:rPr>
        <w:t xml:space="preserve">## [2,]   32   38   44   50   56</w:t>
      </w:r>
      <w:r>
        <w:br w:type="textWrapping"/>
      </w:r>
      <w:r>
        <w:rPr>
          <w:rStyle w:val="VerbatimChar"/>
        </w:rPr>
        <w:t xml:space="preserve">## [3,]   33   39   45   51   57</w:t>
      </w:r>
      <w:r>
        <w:br w:type="textWrapping"/>
      </w:r>
      <w:r>
        <w:rPr>
          <w:rStyle w:val="VerbatimChar"/>
        </w:rPr>
        <w:t xml:space="preserve">## [4,]   34   40   46   52   58</w:t>
      </w:r>
      <w:r>
        <w:br w:type="textWrapping"/>
      </w:r>
      <w:r>
        <w:rPr>
          <w:rStyle w:val="VerbatimChar"/>
        </w:rPr>
        <w:t xml:space="preserve">## [5,]   35   41   47   53   59</w:t>
      </w:r>
      <w:r>
        <w:br w:type="textWrapping"/>
      </w:r>
      <w:r>
        <w:rPr>
          <w:rStyle w:val="VerbatimChar"/>
        </w:rPr>
        <w:t xml:space="preserve">## [6,]   36   42   48   54   60</w:t>
      </w:r>
    </w:p>
    <w:p>
      <w:pPr>
        <w:pStyle w:val="Heading4"/>
      </w:pPr>
      <w:bookmarkStart w:id="30" w:name="todo-8"/>
      <w:bookmarkEnd w:id="30"/>
      <w:r>
        <w:t xml:space="preserve">TODO #8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"secondScript.R"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todo-9"/>
      <w:bookmarkEnd w:id="32"/>
      <w:r>
        <w:t xml:space="preserve">TODO #9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"secondScriptV2.R"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rgb is a function that sets colour based on RGB values and transparency based on alpha</w:t>
      </w:r>
    </w:p>
    <w:p>
      <w:pPr>
        <w:numPr>
          <w:numId w:val="1001"/>
          <w:ilvl w:val="0"/>
        </w:numPr>
      </w:pPr>
      <w:r>
        <w:t xml:space="preserve">lwd is the line width, default value of 1 if not specified</w:t>
      </w:r>
    </w:p>
    <w:p>
      <w:pPr>
        <w:numPr>
          <w:numId w:val="1001"/>
          <w:ilvl w:val="0"/>
        </w:numPr>
      </w:pPr>
      <w:r>
        <w:t xml:space="preserve">pch a integer or character that draws a sequence of points at the specified coordinates</w:t>
      </w:r>
    </w:p>
    <w:p>
      <w:pPr>
        <w:numPr>
          <w:numId w:val="1001"/>
          <w:ilvl w:val="0"/>
        </w:numPr>
      </w:pPr>
      <w:r>
        <w:t xml:space="preserve">cex number value that specifies the magnification (size) or elements like text or symbols</w:t>
      </w:r>
    </w:p>
    <w:p>
      <w:pPr>
        <w:pStyle w:val="Heading4"/>
      </w:pPr>
      <w:bookmarkStart w:id="35" w:name="todo-10"/>
      <w:bookmarkEnd w:id="35"/>
      <w:r>
        <w:t xml:space="preserve">TODO #10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data$g*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(newData,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"tst2.txt"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V1</w:t>
      </w:r>
      <w:r>
        <w:br w:type="textWrapping"/>
      </w:r>
      <w:r>
        <w:rPr>
          <w:rStyle w:val="VerbatimChar"/>
        </w:rPr>
        <w:t xml:space="preserve">## 1   x</w:t>
      </w:r>
      <w:r>
        <w:br w:type="textWrapping"/>
      </w:r>
      <w:r>
        <w:rPr>
          <w:rStyle w:val="VerbatimChar"/>
        </w:rPr>
        <w:t xml:space="preserve">## 2  10</w:t>
      </w:r>
      <w:r>
        <w:br w:type="textWrapping"/>
      </w:r>
      <w:r>
        <w:rPr>
          <w:rStyle w:val="VerbatimChar"/>
        </w:rPr>
        <w:t xml:space="preserve">## 3  20</w:t>
      </w:r>
      <w:r>
        <w:br w:type="textWrapping"/>
      </w:r>
      <w:r>
        <w:rPr>
          <w:rStyle w:val="VerbatimChar"/>
        </w:rPr>
        <w:t xml:space="preserve">## 4  40</w:t>
      </w:r>
      <w:r>
        <w:br w:type="textWrapping"/>
      </w:r>
      <w:r>
        <w:rPr>
          <w:rStyle w:val="VerbatimChar"/>
        </w:rPr>
        <w:t xml:space="preserve">## 5  80</w:t>
      </w:r>
      <w:r>
        <w:br w:type="textWrapping"/>
      </w:r>
      <w:r>
        <w:rPr>
          <w:rStyle w:val="VerbatimChar"/>
        </w:rPr>
        <w:t xml:space="preserve">## 6 160</w:t>
      </w:r>
      <w:r>
        <w:br w:type="textWrapping"/>
      </w:r>
      <w:r>
        <w:rPr>
          <w:rStyle w:val="VerbatimChar"/>
        </w:rPr>
        <w:t xml:space="preserve">## 7 320</w:t>
      </w:r>
    </w:p>
    <w:p>
      <w:pPr>
        <w:pStyle w:val="Heading4"/>
      </w:pPr>
      <w:bookmarkStart w:id="36" w:name="todo-11"/>
      <w:bookmarkEnd w:id="36"/>
      <w:r>
        <w:t xml:space="preserve">TODO #11</w:t>
      </w:r>
    </w:p>
    <w:p>
      <w:pPr>
        <w:pStyle w:val="SourceCode"/>
      </w:pPr>
      <w:r>
        <w:rPr>
          <w:rStyle w:val="NormalTok"/>
        </w:rPr>
        <w:t xml:space="preserve">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(vec))</w:t>
      </w:r>
    </w:p>
    <w:p>
      <w:pPr>
        <w:pStyle w:val="SourceCode"/>
      </w:pPr>
      <w:r>
        <w:rPr>
          <w:rStyle w:val="VerbatimChar"/>
        </w:rPr>
        <w:t xml:space="preserve">## Warning in sqrt(vec): NaNs produced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r>
        <w:t xml:space="preserve">-- NaN's produced because the square root of a negative integer is an imaginary number,which for the purpose of this demonstration and simplicity does not exist.</w:t>
      </w:r>
    </w:p>
    <w:p>
      <w:pPr>
        <w:pStyle w:val="Heading4"/>
      </w:pPr>
      <w:bookmarkStart w:id="37" w:name="todo-12"/>
      <w:bookmarkEnd w:id="37"/>
      <w:r>
        <w:t xml:space="preserve">TODO #12</w:t>
      </w:r>
    </w:p>
    <w:p>
      <w:pPr>
        <w:pStyle w:val="SourceCode"/>
      </w:pP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"20160123"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"20161225"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"20161206"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(dates,pres,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"Expected Presents"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todo-13"/>
      <w:bookmarkEnd w:id="39"/>
      <w:r>
        <w:t xml:space="preserve">TODO #13</w:t>
      </w:r>
    </w:p>
    <w:p>
      <w:pPr>
        <w:pStyle w:val="SourceCode"/>
      </w:pPr>
      <w:r>
        <w:rPr>
          <w:rStyle w:val="NormalTok"/>
        </w:rPr>
        <w:t xml:space="preserve">loopVec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loopVec){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newVec[i]=loopVec[i]*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newVec[i]=loopVec[i]*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(newVec)</w:t>
      </w:r>
    </w:p>
    <w:p>
      <w:pPr>
        <w:pStyle w:val="SourceCode"/>
      </w:pPr>
      <w:r>
        <w:rPr>
          <w:rStyle w:val="VerbatimChar"/>
        </w:rPr>
        <w:t xml:space="preserve">##   [1]   10.0   20.0   30.0   40.0    0.5    0.6    0.7    0.8    0.9    1.0</w:t>
      </w:r>
      <w:r>
        <w:br w:type="textWrapping"/>
      </w:r>
      <w:r>
        <w:rPr>
          <w:rStyle w:val="VerbatimChar"/>
        </w:rPr>
        <w:t xml:space="preserve">##  [11]    1.1    1.2    1.3    1.4    1.5    1.6    1.7    1.8    1.9    2.0</w:t>
      </w:r>
      <w:r>
        <w:br w:type="textWrapping"/>
      </w:r>
      <w:r>
        <w:rPr>
          <w:rStyle w:val="VerbatimChar"/>
        </w:rPr>
        <w:t xml:space="preserve">##  [21]    2.1    2.2    2.3    2.4    2.5    2.6    2.7    2.8    2.9    3.0</w:t>
      </w:r>
      <w:r>
        <w:br w:type="textWrapping"/>
      </w:r>
      <w:r>
        <w:rPr>
          <w:rStyle w:val="VerbatimChar"/>
        </w:rPr>
        <w:t xml:space="preserve">##  [31]    3.1    3.2    3.3    3.4    3.5    3.6    3.7    3.8    3.9    4.0</w:t>
      </w:r>
      <w:r>
        <w:br w:type="textWrapping"/>
      </w:r>
      <w:r>
        <w:rPr>
          <w:rStyle w:val="VerbatimChar"/>
        </w:rPr>
        <w:t xml:space="preserve">##  [41]    4.1    4.2    4.3    4.4    4.5    4.6    4.7    4.8    4.9    5.0</w:t>
      </w:r>
      <w:r>
        <w:br w:type="textWrapping"/>
      </w:r>
      <w:r>
        <w:rPr>
          <w:rStyle w:val="VerbatimChar"/>
        </w:rPr>
        <w:t xml:space="preserve">##  [51]    5.1    5.2    5.3    5.4    5.5    5.6    5.7    5.8    5.9    6.0</w:t>
      </w:r>
      <w:r>
        <w:br w:type="textWrapping"/>
      </w:r>
      <w:r>
        <w:rPr>
          <w:rStyle w:val="VerbatimChar"/>
        </w:rPr>
        <w:t xml:space="preserve">##  [61]    6.1    6.2    6.3    6.4    6.5    6.6    6.7    6.8    6.9    7.0</w:t>
      </w:r>
      <w:r>
        <w:br w:type="textWrapping"/>
      </w:r>
      <w:r>
        <w:rPr>
          <w:rStyle w:val="VerbatimChar"/>
        </w:rPr>
        <w:t xml:space="preserve">##  [71]    7.1    7.2    7.3    7.4    7.5    7.6    7.7    7.8    7.9    8.0</w:t>
      </w:r>
      <w:r>
        <w:br w:type="textWrapping"/>
      </w:r>
      <w:r>
        <w:rPr>
          <w:rStyle w:val="VerbatimChar"/>
        </w:rPr>
        <w:t xml:space="preserve">##  [81]    8.1    8.2    8.3    8.4    8.5    8.6    8.7    8.8    8.9    9.0</w:t>
      </w:r>
      <w:r>
        <w:br w:type="textWrapping"/>
      </w:r>
      <w:r>
        <w:rPr>
          <w:rStyle w:val="VerbatimChar"/>
        </w:rPr>
        <w:t xml:space="preserve">##  [91]  910.0  920.0  930.0  940.0  950.0  960.0  970.0  980.0  990.0 1000.0</w:t>
      </w:r>
    </w:p>
    <w:p>
      <w:pPr>
        <w:pStyle w:val="Heading4"/>
      </w:pPr>
      <w:bookmarkStart w:id="40" w:name="todo-14"/>
      <w:bookmarkEnd w:id="40"/>
      <w:r>
        <w:t xml:space="preserve">TODO #14</w:t>
      </w:r>
    </w:p>
    <w:p>
      <w:pPr>
        <w:pStyle w:val="SourceCode"/>
      </w:pPr>
      <w:r>
        <w:rPr>
          <w:rStyle w:val="NormalTok"/>
        </w:rPr>
        <w:t xml:space="preserve">func1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function(arg1){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(arg1)){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resVec[i]=arg1[i]*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resVec[i]=arg1[i]*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vec14a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func1</w:t>
      </w:r>
      <w:r>
        <w:rPr>
          <w:rStyle w:val="NormalTok"/>
        </w:rPr>
        <w:t xml:space="preserve">(vec14a)</w:t>
      </w:r>
    </w:p>
    <w:p>
      <w:pPr>
        <w:pStyle w:val="SourceCode"/>
      </w:pPr>
      <w:r>
        <w:rPr>
          <w:rStyle w:val="VerbatimChar"/>
        </w:rPr>
        <w:t xml:space="preserve">##  [1]  0.0 10.0 20.0 30.0  0.5  1.0  2.5  3.0  9.9 15.0</w:t>
      </w:r>
    </w:p>
    <w:p>
      <w:pPr>
        <w:pStyle w:val="Heading4"/>
      </w:pPr>
      <w:bookmarkStart w:id="41" w:name="todo-15footnote-challenge"/>
      <w:bookmarkEnd w:id="41"/>
      <w:r>
        <w:t xml:space="preserve">TODO #15/Footnote challenge</w:t>
      </w:r>
    </w:p>
    <w:p>
      <w:pPr>
        <w:pStyle w:val="SourceCode"/>
      </w:pPr>
      <w:r>
        <w:rPr>
          <w:rStyle w:val="NormalTok"/>
        </w:rPr>
        <w:t xml:space="preserve">vect1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function(arg1){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(arg1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arg1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arg1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func2</w:t>
      </w:r>
      <w:r>
        <w:rPr>
          <w:rStyle w:val="NormalTok"/>
        </w:rPr>
        <w:t xml:space="preserve">(vect1)</w:t>
      </w:r>
      <w:r>
        <w:br w:type="textWrapping"/>
      </w:r>
      <w:r>
        <w:rPr>
          <w:rStyle w:val="NormalTok"/>
        </w:rPr>
        <w:t xml:space="preserve">vect2</w:t>
      </w:r>
    </w:p>
    <w:p>
      <w:pPr>
        <w:pStyle w:val="SourceCode"/>
      </w:pPr>
      <w:r>
        <w:rPr>
          <w:rStyle w:val="VerbatimChar"/>
        </w:rPr>
        <w:t xml:space="preserve">##  [1]  -20.0  -30.0  -10.0    0.0   10.0   20.0   30.0    0.5    0.5    0.7</w:t>
      </w:r>
      <w:r>
        <w:br w:type="textWrapping"/>
      </w:r>
      <w:r>
        <w:rPr>
          <w:rStyle w:val="VerbatimChar"/>
        </w:rPr>
        <w:t xml:space="preserve">## [11]    1.0    2.5    3.0    5.0    7.0    8.0  990.0 1010.0 1100.0 1500.0</w:t>
      </w:r>
      <w:r>
        <w:br w:type="textWrapping"/>
      </w:r>
      <w:r>
        <w:rPr>
          <w:rStyle w:val="VerbatimChar"/>
        </w:rPr>
        <w:t xml:space="preserve">## [21] 2000.0</w:t>
      </w:r>
    </w:p>
    <w:p>
      <w:pPr>
        <w:pStyle w:val="Heading3"/>
      </w:pPr>
      <w:bookmarkStart w:id="42" w:name="sources"/>
      <w:bookmarkEnd w:id="42"/>
      <w:r>
        <w:t xml:space="preserve">Sources:</w:t>
      </w:r>
    </w:p>
    <w:p>
      <w:hyperlink r:id="rId43">
        <w:r>
          <w:rPr>
            <w:rStyle w:val="Link"/>
          </w:rPr>
          <w:t xml:space="preserve">https://cran.r-project.org/doc/contrib/Torfs+Brauer-Short-R-Intro.pdf</w:t>
        </w:r>
      </w:hyperlink>
    </w:p>
    <w:p>
      <w:hyperlink r:id="rId44">
        <w:r>
          <w:rPr>
            <w:rStyle w:val="Link"/>
          </w:rPr>
          <w:t xml:space="preserve">http://rmarkdown.rstudio.com/</w:t>
        </w:r>
      </w:hyperlink>
    </w:p>
    <w:p>
      <w:hyperlink r:id="rId45">
        <w:r>
          <w:rPr>
            <w:rStyle w:val="Link"/>
          </w:rPr>
          <w:t xml:space="preserve">http://kbroman.org/knitr_knutshell/pages/markdown.html</w:t>
        </w:r>
      </w:hyperlink>
    </w:p>
    <w:p>
      <w:hyperlink r:id="rId46">
        <w:r>
          <w:rPr>
            <w:rStyle w:val="Link"/>
          </w:rPr>
          <w:t xml:space="preserve">https://www.rstudio.com/wp-content/uploads/2015/02/rmarkdown-cheatsheet.pdf</w:t>
        </w:r>
      </w:hyperlink>
    </w:p>
    <w:p>
      <w:hyperlink r:id="rId47">
        <w:r>
          <w:rPr>
            <w:rStyle w:val="Link"/>
          </w:rPr>
          <w:t xml:space="preserve">http://www.r-bloggers.com/using-apply-sapply-lapply-in-r/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664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ea54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45" Target="http://kbroman.org/knitr_knutshell/pages/markdown.html" TargetMode="External" /><Relationship Type="http://schemas.openxmlformats.org/officeDocument/2006/relationships/hyperlink" Id="rId44" Target="http://rmarkdown.rstudio.com/" TargetMode="External" /><Relationship Type="http://schemas.openxmlformats.org/officeDocument/2006/relationships/hyperlink" Id="rId47" Target="http://www.r-bloggers.com/using-apply-sapply-lapply-in-r/" TargetMode="External" /><Relationship Type="http://schemas.openxmlformats.org/officeDocument/2006/relationships/hyperlink" Id="rId43" Target="https://cran.r-project.org/doc/contrib/Torfs+Brauer-Short-R-Intro.pdf" TargetMode="External" /><Relationship Type="http://schemas.openxmlformats.org/officeDocument/2006/relationships/hyperlink" Id="rId46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kbroman.org/knitr_knutshell/pages/markdown.html" TargetMode="External" /><Relationship Type="http://schemas.openxmlformats.org/officeDocument/2006/relationships/hyperlink" Id="rId44" Target="http://rmarkdown.rstudio.com/" TargetMode="External" /><Relationship Type="http://schemas.openxmlformats.org/officeDocument/2006/relationships/hyperlink" Id="rId47" Target="http://www.r-bloggers.com/using-apply-sapply-lapply-in-r/" TargetMode="External" /><Relationship Type="http://schemas.openxmlformats.org/officeDocument/2006/relationships/hyperlink" Id="rId43" Target="https://cran.r-project.org/doc/contrib/Torfs+Brauer-Short-R-Intro.pdf" TargetMode="External" /><Relationship Type="http://schemas.openxmlformats.org/officeDocument/2006/relationships/hyperlink" Id="rId46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SRT411</dc:title>
  <dc:creator>Thomas Reid Zuk</dc:creator>
  <dcterms:created xsi:type="dcterms:W3CDTF">2016-01-28</dcterms:created>
  <dcterms:modified xsi:type="dcterms:W3CDTF">2016-01-28</dcterms:modified>
</cp:coreProperties>
</file>