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B9557" w14:textId="77777777" w:rsidR="002F7849" w:rsidRDefault="008A31D6" w:rsidP="002F7849">
      <w:pPr>
        <w:widowControl w:val="0"/>
        <w:spacing w:line="239" w:lineRule="auto"/>
        <w:ind w:right="-2" w:firstLine="0"/>
        <w:jc w:val="center"/>
        <w:rPr>
          <w:rFonts w:eastAsia="Times New Roman" w:cs="Times New Roman"/>
          <w:color w:val="000000"/>
          <w:szCs w:val="28"/>
        </w:rPr>
      </w:pPr>
      <w:bookmarkStart w:id="0" w:name="_page_3_0"/>
      <w:r>
        <w:rPr>
          <w:rFonts w:eastAsia="Times New Roman" w:cs="Times New Roman"/>
          <w:color w:val="000000"/>
          <w:szCs w:val="28"/>
        </w:rPr>
        <w:t xml:space="preserve">Частное учреждение образования </w:t>
      </w:r>
    </w:p>
    <w:p w14:paraId="4E1270B4" w14:textId="3757A757" w:rsidR="00422317" w:rsidRDefault="008A31D6" w:rsidP="002F7849">
      <w:pPr>
        <w:widowControl w:val="0"/>
        <w:spacing w:line="239" w:lineRule="auto"/>
        <w:ind w:right="-2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347A89C0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0354DA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6DB21B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FA8256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0AF5FF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301837D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1E167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94FEA8F" w14:textId="77777777" w:rsidR="00422317" w:rsidRDefault="00422317">
      <w:pPr>
        <w:spacing w:after="25" w:line="240" w:lineRule="exact"/>
        <w:rPr>
          <w:rFonts w:eastAsia="Times New Roman" w:cs="Times New Roman"/>
          <w:sz w:val="24"/>
          <w:szCs w:val="24"/>
        </w:rPr>
      </w:pPr>
    </w:p>
    <w:p w14:paraId="2A1C9977" w14:textId="77777777" w:rsidR="00CD0936" w:rsidRDefault="008A31D6" w:rsidP="002F7849">
      <w:pPr>
        <w:widowControl w:val="0"/>
        <w:spacing w:line="239" w:lineRule="auto"/>
        <w:ind w:left="5387" w:right="85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УТВЕРЖДАЮ </w:t>
      </w:r>
    </w:p>
    <w:p w14:paraId="59E62CF1" w14:textId="7B34C5DB" w:rsidR="00422317" w:rsidRDefault="00650F96" w:rsidP="002F7849">
      <w:pPr>
        <w:widowControl w:val="0"/>
        <w:spacing w:line="239" w:lineRule="auto"/>
        <w:ind w:left="5387" w:right="85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Заместитель директора </w:t>
      </w:r>
    </w:p>
    <w:p w14:paraId="6E56EDD8" w14:textId="256EAA9A" w:rsidR="00422317" w:rsidRDefault="00B9116A" w:rsidP="002F7849">
      <w:pPr>
        <w:widowControl w:val="0"/>
        <w:spacing w:line="240" w:lineRule="auto"/>
        <w:ind w:left="5387" w:right="745"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bookmarkStart w:id="1" w:name="_GoBack"/>
      <w:bookmarkEnd w:id="1"/>
      <w:r w:rsidR="00650F96">
        <w:rPr>
          <w:rFonts w:eastAsia="Times New Roman" w:cs="Times New Roman"/>
          <w:color w:val="000000"/>
          <w:szCs w:val="28"/>
        </w:rPr>
        <w:t>о учебной работе</w:t>
      </w:r>
      <w:r w:rsidR="008A31D6">
        <w:rPr>
          <w:rFonts w:eastAsia="Times New Roman" w:cs="Times New Roman"/>
          <w:color w:val="000000"/>
          <w:szCs w:val="28"/>
        </w:rPr>
        <w:t xml:space="preserve"> ______________</w:t>
      </w:r>
      <w:proofErr w:type="spellStart"/>
      <w:r w:rsidR="00650F96">
        <w:rPr>
          <w:rFonts w:eastAsia="Times New Roman" w:cs="Times New Roman"/>
          <w:color w:val="000000"/>
          <w:szCs w:val="28"/>
        </w:rPr>
        <w:t>И.В.Малафей</w:t>
      </w:r>
      <w:proofErr w:type="spellEnd"/>
      <w:r w:rsidR="008A31D6" w:rsidRPr="00B64A3D">
        <w:rPr>
          <w:rFonts w:eastAsia="Times New Roman" w:cs="Times New Roman"/>
          <w:color w:val="000000"/>
          <w:szCs w:val="28"/>
        </w:rPr>
        <w:t xml:space="preserve"> «___»_______________20</w:t>
      </w:r>
      <w:r w:rsidR="00BD5A00" w:rsidRPr="00B64A3D">
        <w:rPr>
          <w:rFonts w:eastAsia="Times New Roman" w:cs="Times New Roman"/>
          <w:color w:val="000000"/>
          <w:szCs w:val="28"/>
        </w:rPr>
        <w:t>2</w:t>
      </w:r>
      <w:r w:rsidR="00B64A3D" w:rsidRPr="00B64A3D">
        <w:rPr>
          <w:rFonts w:eastAsia="Times New Roman" w:cs="Times New Roman"/>
          <w:color w:val="000000"/>
          <w:szCs w:val="28"/>
        </w:rPr>
        <w:t>2</w:t>
      </w:r>
    </w:p>
    <w:p w14:paraId="17EF5E9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50BDE7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362ED8C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53FFE0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301618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706819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FA6044D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EFFC94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5D9715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1DD506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2622B5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B24F9EC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494CCB7" w14:textId="77777777" w:rsidR="00422317" w:rsidRDefault="00422317">
      <w:pPr>
        <w:spacing w:after="90" w:line="240" w:lineRule="exact"/>
        <w:rPr>
          <w:rFonts w:eastAsia="Times New Roman" w:cs="Times New Roman"/>
          <w:sz w:val="24"/>
          <w:szCs w:val="24"/>
        </w:rPr>
      </w:pPr>
    </w:p>
    <w:p w14:paraId="6B7E7D97" w14:textId="77777777" w:rsidR="00422317" w:rsidRDefault="008A31D6" w:rsidP="00CD0936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МЕТОДИЧЕСКИЕ УКАЗАНИЯ</w:t>
      </w:r>
    </w:p>
    <w:p w14:paraId="6EA5066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BF2D99C" w14:textId="77777777" w:rsidR="00422317" w:rsidRDefault="00422317">
      <w:pPr>
        <w:spacing w:after="22" w:line="240" w:lineRule="exact"/>
        <w:rPr>
          <w:rFonts w:eastAsia="Times New Roman" w:cs="Times New Roman"/>
          <w:sz w:val="24"/>
          <w:szCs w:val="24"/>
        </w:rPr>
      </w:pPr>
    </w:p>
    <w:p w14:paraId="3E9300D3" w14:textId="5E58E49D" w:rsidR="00422317" w:rsidRDefault="008A31D6" w:rsidP="00D947E9">
      <w:pPr>
        <w:widowControl w:val="0"/>
        <w:spacing w:line="239" w:lineRule="auto"/>
        <w:ind w:left="567" w:right="565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 оформлению </w:t>
      </w:r>
      <w:r w:rsidRPr="00CD0936">
        <w:rPr>
          <w:rFonts w:eastAsia="Times New Roman" w:cs="Times New Roman"/>
          <w:color w:val="000000"/>
          <w:szCs w:val="28"/>
        </w:rPr>
        <w:t xml:space="preserve">курсовых </w:t>
      </w:r>
      <w:r w:rsidR="00CD0936" w:rsidRPr="00CD0936">
        <w:rPr>
          <w:rFonts w:eastAsia="Times New Roman" w:cs="Times New Roman"/>
          <w:color w:val="000000"/>
          <w:szCs w:val="28"/>
        </w:rPr>
        <w:t>проектов</w:t>
      </w:r>
      <w:r w:rsidRPr="00CD0936">
        <w:rPr>
          <w:rFonts w:eastAsia="Times New Roman" w:cs="Times New Roman"/>
          <w:color w:val="000000"/>
          <w:szCs w:val="28"/>
        </w:rPr>
        <w:t>, дипломных</w:t>
      </w:r>
      <w:r>
        <w:rPr>
          <w:rFonts w:eastAsia="Times New Roman" w:cs="Times New Roman"/>
          <w:color w:val="000000"/>
          <w:szCs w:val="28"/>
        </w:rPr>
        <w:t xml:space="preserve"> проектов и отчетов для учащихся специальности 2-40 01 01 «Программное обеспечение</w:t>
      </w:r>
    </w:p>
    <w:p w14:paraId="28937F9C" w14:textId="77777777" w:rsidR="00422317" w:rsidRDefault="008A31D6">
      <w:pPr>
        <w:widowControl w:val="0"/>
        <w:spacing w:line="239" w:lineRule="auto"/>
        <w:ind w:left="2677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информационных технологий»</w:t>
      </w:r>
    </w:p>
    <w:p w14:paraId="3D935F2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9B6796A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85CC95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AA44B9F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BF5DDC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2497B3A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8091D6F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0BB2277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625DB8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56317D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59678A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89EBD6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D547D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D314BF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73BDBD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E6D4E8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26A43D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CD0F9C9" w14:textId="77777777" w:rsidR="004C000F" w:rsidRDefault="004C000F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</w:p>
    <w:p w14:paraId="72915F9A" w14:textId="77777777" w:rsidR="004C000F" w:rsidRDefault="004C000F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</w:p>
    <w:p w14:paraId="7C24DD20" w14:textId="357C09D1" w:rsidR="00424D7D" w:rsidRDefault="008A31D6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</w:t>
      </w:r>
    </w:p>
    <w:p w14:paraId="05E4CC3E" w14:textId="77777777" w:rsidR="004C000F" w:rsidRDefault="004C000F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</w:p>
    <w:p w14:paraId="0E731817" w14:textId="180B55BC" w:rsidR="00422317" w:rsidRDefault="008A31D6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 </w:t>
      </w:r>
      <w:r w:rsidRPr="00B64A3D">
        <w:rPr>
          <w:rFonts w:eastAsia="Times New Roman" w:cs="Times New Roman"/>
          <w:color w:val="000000"/>
          <w:szCs w:val="28"/>
        </w:rPr>
        <w:t>20</w:t>
      </w:r>
      <w:bookmarkEnd w:id="0"/>
      <w:r w:rsidR="00BD5A00" w:rsidRPr="00B64A3D">
        <w:rPr>
          <w:rFonts w:eastAsia="Times New Roman" w:cs="Times New Roman"/>
          <w:color w:val="000000"/>
          <w:szCs w:val="28"/>
        </w:rPr>
        <w:t>2</w:t>
      </w:r>
      <w:r w:rsidR="00B64A3D" w:rsidRPr="00B64A3D">
        <w:rPr>
          <w:rFonts w:eastAsia="Times New Roman" w:cs="Times New Roman"/>
          <w:color w:val="000000"/>
          <w:szCs w:val="28"/>
        </w:rPr>
        <w:t>2</w:t>
      </w:r>
    </w:p>
    <w:p w14:paraId="107B8A18" w14:textId="515A40C1" w:rsidR="00415216" w:rsidRDefault="00415216">
      <w:pPr>
        <w:widowControl w:val="0"/>
        <w:spacing w:line="240" w:lineRule="auto"/>
        <w:ind w:left="3815" w:right="-20"/>
        <w:rPr>
          <w:rFonts w:eastAsia="Times New Roman" w:cs="Times New Roman"/>
          <w:color w:val="000000"/>
          <w:szCs w:val="28"/>
        </w:rPr>
        <w:sectPr w:rsidR="00415216" w:rsidSect="000244DF">
          <w:headerReference w:type="default" r:id="rId8"/>
          <w:footerReference w:type="default" r:id="rId9"/>
          <w:type w:val="continuous"/>
          <w:pgSz w:w="11906" w:h="16838"/>
          <w:pgMar w:top="851" w:right="567" w:bottom="851" w:left="1418" w:header="567" w:footer="567" w:gutter="0"/>
          <w:cols w:space="708"/>
          <w:titlePg/>
          <w:docGrid w:linePitch="381"/>
        </w:sectPr>
      </w:pPr>
    </w:p>
    <w:p w14:paraId="2479F0C3" w14:textId="3C00828A" w:rsidR="00EE22FD" w:rsidRPr="00EE22FD" w:rsidRDefault="00EE22FD" w:rsidP="00EE22FD">
      <w:pPr>
        <w:pStyle w:val="af9"/>
        <w:rPr>
          <w:szCs w:val="28"/>
          <w:lang w:val="ru-RU"/>
        </w:rPr>
      </w:pPr>
      <w:bookmarkStart w:id="2" w:name="_page_23_0"/>
      <w:r w:rsidRPr="00D141AC">
        <w:rPr>
          <w:szCs w:val="28"/>
        </w:rPr>
        <w:lastRenderedPageBreak/>
        <w:t>Составител</w:t>
      </w:r>
      <w:r>
        <w:rPr>
          <w:szCs w:val="28"/>
          <w:lang w:val="ru-RU"/>
        </w:rPr>
        <w:t>и</w:t>
      </w:r>
      <w:r w:rsidRPr="00D141AC">
        <w:rPr>
          <w:szCs w:val="28"/>
        </w:rPr>
        <w:t xml:space="preserve">: </w:t>
      </w:r>
      <w:r w:rsidRPr="00EE22FD">
        <w:rPr>
          <w:szCs w:val="28"/>
          <w:lang w:val="ru-RU"/>
        </w:rPr>
        <w:t xml:space="preserve">Якимович Клавдия </w:t>
      </w:r>
      <w:proofErr w:type="spellStart"/>
      <w:r w:rsidRPr="00EE22FD">
        <w:rPr>
          <w:szCs w:val="28"/>
          <w:lang w:val="ru-RU"/>
        </w:rPr>
        <w:t>Ольгердовна</w:t>
      </w:r>
      <w:proofErr w:type="spellEnd"/>
      <w:r w:rsidRPr="00EE22FD">
        <w:rPr>
          <w:szCs w:val="28"/>
          <w:lang w:val="ru-RU"/>
        </w:rPr>
        <w:t>,</w:t>
      </w:r>
    </w:p>
    <w:p w14:paraId="5C75DC35" w14:textId="13952D2D" w:rsidR="00EE22FD" w:rsidRPr="00EE22FD" w:rsidRDefault="00EE22FD" w:rsidP="00EE22FD">
      <w:pPr>
        <w:pStyle w:val="af9"/>
        <w:rPr>
          <w:szCs w:val="28"/>
          <w:lang w:val="ru-RU"/>
        </w:rPr>
      </w:pPr>
      <w:r w:rsidRPr="00EE22FD">
        <w:rPr>
          <w:szCs w:val="28"/>
          <w:lang w:val="ru-RU"/>
        </w:rPr>
        <w:tab/>
      </w:r>
      <w:r w:rsidRPr="00EE22FD">
        <w:rPr>
          <w:szCs w:val="28"/>
          <w:lang w:val="ru-RU"/>
        </w:rPr>
        <w:tab/>
        <w:t xml:space="preserve">  </w:t>
      </w:r>
      <w:r>
        <w:rPr>
          <w:szCs w:val="28"/>
          <w:lang w:val="ru-RU"/>
        </w:rPr>
        <w:t xml:space="preserve"> </w:t>
      </w:r>
      <w:r w:rsidRPr="00EE22FD">
        <w:rPr>
          <w:szCs w:val="28"/>
          <w:lang w:val="ru-RU"/>
        </w:rPr>
        <w:t xml:space="preserve"> </w:t>
      </w:r>
      <w:proofErr w:type="spellStart"/>
      <w:r w:rsidRPr="00EE22FD">
        <w:rPr>
          <w:szCs w:val="28"/>
          <w:lang w:val="ru-RU"/>
        </w:rPr>
        <w:t>Багласова</w:t>
      </w:r>
      <w:proofErr w:type="spellEnd"/>
      <w:r w:rsidRPr="00EE22FD">
        <w:rPr>
          <w:szCs w:val="28"/>
          <w:lang w:val="ru-RU"/>
        </w:rPr>
        <w:t xml:space="preserve"> Татьяна Георгиевна</w:t>
      </w:r>
    </w:p>
    <w:p w14:paraId="751639D6" w14:textId="6C59BB5B" w:rsidR="00EE22FD" w:rsidRPr="00D141AC" w:rsidRDefault="00EE22FD" w:rsidP="00EE22FD">
      <w:pPr>
        <w:pStyle w:val="af9"/>
        <w:ind w:firstLine="1701"/>
        <w:rPr>
          <w:szCs w:val="28"/>
        </w:rPr>
      </w:pPr>
      <w:r w:rsidRPr="00EE22FD">
        <w:rPr>
          <w:szCs w:val="28"/>
        </w:rPr>
        <w:t>преподавател</w:t>
      </w:r>
      <w:r w:rsidRPr="00EE22FD">
        <w:rPr>
          <w:szCs w:val="28"/>
          <w:lang w:val="ru-RU"/>
        </w:rPr>
        <w:t>и</w:t>
      </w:r>
      <w:r w:rsidRPr="00EE22FD">
        <w:rPr>
          <w:szCs w:val="28"/>
        </w:rPr>
        <w:t xml:space="preserve"> Колледжа</w:t>
      </w:r>
      <w:r w:rsidRPr="00D141AC">
        <w:rPr>
          <w:szCs w:val="28"/>
        </w:rPr>
        <w:t xml:space="preserve"> бизнеса и права</w:t>
      </w:r>
    </w:p>
    <w:p w14:paraId="70B5AE24" w14:textId="77777777" w:rsidR="00EE22FD" w:rsidRPr="00D141AC" w:rsidRDefault="00EE22FD" w:rsidP="00EE22FD">
      <w:pPr>
        <w:pStyle w:val="af9"/>
        <w:ind w:firstLine="720"/>
        <w:rPr>
          <w:szCs w:val="28"/>
        </w:rPr>
      </w:pPr>
    </w:p>
    <w:p w14:paraId="04E68E66" w14:textId="77777777" w:rsidR="00EE22FD" w:rsidRPr="00D141AC" w:rsidRDefault="00EE22FD" w:rsidP="00EE22FD">
      <w:pPr>
        <w:pStyle w:val="af9"/>
        <w:ind w:firstLine="720"/>
        <w:rPr>
          <w:szCs w:val="28"/>
        </w:rPr>
      </w:pPr>
    </w:p>
    <w:p w14:paraId="1BF18126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1AF45B16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B570B06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454EA937" w14:textId="77777777" w:rsidR="00EE22FD" w:rsidRPr="00D141AC" w:rsidRDefault="00EE22FD" w:rsidP="00EE22FD">
      <w:pPr>
        <w:pStyle w:val="7"/>
        <w:spacing w:before="0"/>
        <w:rPr>
          <w:rFonts w:ascii="Times New Roman" w:hAnsi="Times New Roman" w:cs="Times New Roman"/>
          <w:i w:val="0"/>
          <w:szCs w:val="28"/>
        </w:rPr>
      </w:pPr>
      <w:r w:rsidRPr="00D141AC">
        <w:rPr>
          <w:rFonts w:ascii="Times New Roman" w:hAnsi="Times New Roman" w:cs="Times New Roman"/>
          <w:i w:val="0"/>
          <w:noProof/>
          <w:color w:val="auto"/>
          <w:szCs w:val="28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8AD6D36" wp14:editId="1043A416">
                <wp:simplePos x="0" y="0"/>
                <wp:positionH relativeFrom="column">
                  <wp:posOffset>3313430</wp:posOffset>
                </wp:positionH>
                <wp:positionV relativeFrom="paragraph">
                  <wp:posOffset>17780</wp:posOffset>
                </wp:positionV>
                <wp:extent cx="2792730" cy="2310130"/>
                <wp:effectExtent l="0" t="0" r="7620" b="0"/>
                <wp:wrapSquare wrapText="bothSides"/>
                <wp:docPr id="53" name="Пол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1B247" w14:textId="77777777" w:rsidR="001720B4" w:rsidRDefault="001720B4" w:rsidP="00EE22FD">
                            <w:pPr>
                              <w:ind w:firstLine="0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D1022C" w14:textId="79F9E14B" w:rsidR="001720B4" w:rsidRDefault="001720B4" w:rsidP="00D947E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8347E5">
                              <w:rPr>
                                <w:rFonts w:cs="Times New Roman"/>
                                <w:szCs w:val="28"/>
                              </w:rPr>
                              <w:t>Рассмотрено на заседании цикловой комиссии №</w:t>
                            </w:r>
                            <w:r w:rsidR="00D947E9" w:rsidRPr="00D947E9">
                              <w:rPr>
                                <w:rFonts w:cs="Times New Roman"/>
                                <w:szCs w:val="28"/>
                              </w:rPr>
                              <w:t>5</w:t>
                            </w:r>
                            <w:r w:rsidRPr="008347E5">
                              <w:rPr>
                                <w:rFonts w:cs="Times New Roman"/>
                                <w:szCs w:val="28"/>
                              </w:rPr>
                              <w:t xml:space="preserve"> программного обеспечения информационных технологий и рекомендовано к утверждению</w:t>
                            </w:r>
                          </w:p>
                          <w:p w14:paraId="0F4D0431" w14:textId="2EA95F17" w:rsidR="001720B4" w:rsidRPr="008347E5" w:rsidRDefault="001720B4" w:rsidP="00D947E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Протокол №__ от «__» _____20__</w:t>
                            </w:r>
                          </w:p>
                          <w:p w14:paraId="18A673BE" w14:textId="63DB14FB" w:rsidR="001720B4" w:rsidRDefault="001720B4" w:rsidP="00D947E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Председатель ЦК№5</w:t>
                            </w:r>
                          </w:p>
                          <w:p w14:paraId="0244EA45" w14:textId="77777777" w:rsidR="00D947E9" w:rsidRDefault="00D947E9" w:rsidP="00D947E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44B2EC62" w14:textId="784C849A" w:rsidR="001720B4" w:rsidRPr="008347E5" w:rsidRDefault="001720B4" w:rsidP="00EE22FD">
                            <w:pPr>
                              <w:spacing w:line="240" w:lineRule="auto"/>
                              <w:ind w:firstLine="0"/>
                              <w:rPr>
                                <w:rFonts w:cs="Times New Roman"/>
                                <w:iCs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_______________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К.О.Якимович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D6D36" id="_x0000_t202" coordsize="21600,21600" o:spt="202" path="m,l,21600r21600,l21600,xe">
                <v:stroke joinstyle="miter"/>
                <v:path gradientshapeok="t" o:connecttype="rect"/>
              </v:shapetype>
              <v:shape id="Поле 53" o:spid="_x0000_s1026" type="#_x0000_t202" style="position:absolute;left:0;text-align:left;margin-left:260.9pt;margin-top:1.4pt;width:219.9pt;height:181.9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" stroked="f">
                <v:textbox>
                  <w:txbxContent>
                    <w:p w14:paraId="1E71B247" w14:textId="77777777" w:rsidR="001720B4" w:rsidRDefault="001720B4" w:rsidP="00EE22FD">
                      <w:pPr>
                        <w:ind w:firstLine="0"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0AD1022C" w14:textId="79F9E14B" w:rsidR="001720B4" w:rsidRDefault="001720B4" w:rsidP="00D947E9">
                      <w:pPr>
                        <w:spacing w:line="240" w:lineRule="auto"/>
                        <w:ind w:firstLine="0"/>
                        <w:jc w:val="left"/>
                        <w:rPr>
                          <w:rFonts w:cs="Times New Roman"/>
                          <w:szCs w:val="28"/>
                        </w:rPr>
                      </w:pPr>
                      <w:r w:rsidRPr="008347E5">
                        <w:rPr>
                          <w:rFonts w:cs="Times New Roman"/>
                          <w:szCs w:val="28"/>
                        </w:rPr>
                        <w:t>Рассмотрено на заседании цикловой комиссии №</w:t>
                      </w:r>
                      <w:r w:rsidR="00D947E9" w:rsidRPr="00D947E9">
                        <w:rPr>
                          <w:rFonts w:cs="Times New Roman"/>
                          <w:szCs w:val="28"/>
                        </w:rPr>
                        <w:t>5</w:t>
                      </w:r>
                      <w:r w:rsidRPr="008347E5">
                        <w:rPr>
                          <w:rFonts w:cs="Times New Roman"/>
                          <w:szCs w:val="28"/>
                        </w:rPr>
                        <w:t xml:space="preserve"> программного обеспечения информационных технологий и рекомендовано к утверждению</w:t>
                      </w:r>
                    </w:p>
                    <w:p w14:paraId="0F4D0431" w14:textId="2EA95F17" w:rsidR="001720B4" w:rsidRPr="008347E5" w:rsidRDefault="001720B4" w:rsidP="00D947E9">
                      <w:pPr>
                        <w:spacing w:line="240" w:lineRule="auto"/>
                        <w:ind w:firstLine="0"/>
                        <w:jc w:val="left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Протокол №__ от «__» _____20__</w:t>
                      </w:r>
                    </w:p>
                    <w:p w14:paraId="18A673BE" w14:textId="63DB14FB" w:rsidR="001720B4" w:rsidRDefault="001720B4" w:rsidP="00D947E9">
                      <w:pPr>
                        <w:spacing w:line="240" w:lineRule="auto"/>
                        <w:ind w:firstLine="0"/>
                        <w:jc w:val="left"/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Председатель ЦК№5</w:t>
                      </w:r>
                    </w:p>
                    <w:p w14:paraId="0244EA45" w14:textId="77777777" w:rsidR="00D947E9" w:rsidRDefault="00D947E9" w:rsidP="00D947E9">
                      <w:pPr>
                        <w:spacing w:line="240" w:lineRule="auto"/>
                        <w:ind w:firstLine="0"/>
                        <w:jc w:val="left"/>
                        <w:rPr>
                          <w:rFonts w:cs="Times New Roman"/>
                          <w:szCs w:val="28"/>
                        </w:rPr>
                      </w:pPr>
                    </w:p>
                    <w:p w14:paraId="44B2EC62" w14:textId="784C849A" w:rsidR="001720B4" w:rsidRPr="008347E5" w:rsidRDefault="001720B4" w:rsidP="00EE22FD">
                      <w:pPr>
                        <w:spacing w:line="240" w:lineRule="auto"/>
                        <w:ind w:firstLine="0"/>
                        <w:rPr>
                          <w:rFonts w:cs="Times New Roman"/>
                          <w:iCs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>_______________</w:t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К.О.Якимович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E7A1E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75FDA9E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352B3D8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36CA3425" w14:textId="77777777" w:rsidR="00EE22FD" w:rsidRPr="00D141AC" w:rsidRDefault="00EE22FD" w:rsidP="00EE22FD">
      <w:pPr>
        <w:rPr>
          <w:rFonts w:cs="Times New Roman"/>
          <w:i/>
          <w:szCs w:val="28"/>
        </w:rPr>
      </w:pPr>
    </w:p>
    <w:p w14:paraId="063F3EA5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4352F331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604881EE" w14:textId="77777777" w:rsidR="00EE22FD" w:rsidRPr="00D141AC" w:rsidRDefault="00EE22FD" w:rsidP="00EE22FD">
      <w:pPr>
        <w:rPr>
          <w:rFonts w:cs="Times New Roman"/>
          <w:szCs w:val="28"/>
        </w:rPr>
      </w:pPr>
    </w:p>
    <w:p w14:paraId="2C1E4C4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2160F3CC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F758ED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BF5644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015155F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3E190B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F788C1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EA384F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23077B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86E1AC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305EF9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5C5C05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E707177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ABDD45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F88266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535657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C81E38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BA5CC3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297B6D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14E28AE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E7B552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C7DD37D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2275007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A7B4E42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7761E6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978585E" w14:textId="702D2369" w:rsidR="00422317" w:rsidRDefault="00422317">
      <w:pPr>
        <w:spacing w:after="10" w:line="220" w:lineRule="exact"/>
        <w:rPr>
          <w:rFonts w:eastAsia="Times New Roman" w:cs="Times New Roman"/>
        </w:rPr>
      </w:pPr>
    </w:p>
    <w:p w14:paraId="0EB47167" w14:textId="3B6F3271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33EEF178" w14:textId="70B248F4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02A5B9F9" w14:textId="2ADC265A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5AB81A92" w14:textId="63E035A5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B76D648" w14:textId="09074BBF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77F18BB7" w14:textId="0889E791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D85515C" w14:textId="6E8F0C4A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00D752DF" w14:textId="5F92DC59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01C2A09" w14:textId="73856931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60217968" w14:textId="7F3B6750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24F774C8" w14:textId="4447D4ED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3D48E93E" w14:textId="77777777" w:rsidR="00EE22FD" w:rsidRDefault="00EE22FD">
      <w:pPr>
        <w:spacing w:after="10" w:line="220" w:lineRule="exact"/>
        <w:rPr>
          <w:rFonts w:eastAsia="Times New Roman" w:cs="Times New Roman"/>
        </w:rPr>
      </w:pPr>
    </w:p>
    <w:p w14:paraId="68E2BBA1" w14:textId="18B89CC7" w:rsidR="00422317" w:rsidRDefault="008A31D6" w:rsidP="00210AE9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  <w:sectPr w:rsidR="00422317" w:rsidSect="000244DF">
          <w:headerReference w:type="default" r:id="rId10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  <w:r>
        <w:rPr>
          <w:rFonts w:ascii="Symbol" w:eastAsia="Symbol" w:hAnsi="Symbol" w:cs="Symbol"/>
          <w:color w:val="000000"/>
          <w:szCs w:val="28"/>
        </w:rPr>
        <w:t>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>Колледж бизнеса и права, 20</w:t>
      </w:r>
      <w:bookmarkEnd w:id="2"/>
      <w:r w:rsidR="00210AE9" w:rsidRPr="00943113">
        <w:rPr>
          <w:rFonts w:eastAsia="Times New Roman" w:cs="Times New Roman"/>
          <w:color w:val="000000"/>
          <w:szCs w:val="28"/>
        </w:rPr>
        <w:t>22</w:t>
      </w:r>
    </w:p>
    <w:bookmarkStart w:id="3" w:name="_Toc130761179" w:displacedByCustomXml="next"/>
    <w:bookmarkStart w:id="4" w:name="_page_30_0" w:displacedByCustomXml="next"/>
    <w:sdt>
      <w:sdtPr>
        <w:id w:val="-1974050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D1A896" w14:textId="052329EA" w:rsidR="00F26C81" w:rsidRDefault="008054EA" w:rsidP="00135FC6">
          <w:pPr>
            <w:ind w:firstLine="0"/>
            <w:jc w:val="center"/>
            <w:rPr>
              <w:b/>
            </w:rPr>
          </w:pPr>
          <w:r w:rsidRPr="00135FC6">
            <w:rPr>
              <w:b/>
            </w:rPr>
            <w:t>С</w:t>
          </w:r>
          <w:r w:rsidR="00943113" w:rsidRPr="00135FC6">
            <w:rPr>
              <w:b/>
            </w:rPr>
            <w:t>ОДЕРЖАНИЕ</w:t>
          </w:r>
        </w:p>
        <w:p w14:paraId="2EB8AA40" w14:textId="77777777" w:rsidR="00135FC6" w:rsidRPr="00135FC6" w:rsidRDefault="00135FC6" w:rsidP="00135FC6">
          <w:pPr>
            <w:ind w:firstLine="0"/>
            <w:jc w:val="center"/>
          </w:pPr>
        </w:p>
        <w:p w14:paraId="3BCBD96D" w14:textId="37461F7F" w:rsidR="0082478B" w:rsidRDefault="00135FC6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95683" w:history="1">
            <w:r w:rsidR="0082478B" w:rsidRPr="00BA447D">
              <w:rPr>
                <w:rStyle w:val="aa"/>
                <w:noProof/>
              </w:rPr>
              <w:t>1 Общие требования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_Toc133995683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4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16611081" w14:textId="7ED96E58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4" w:history="1">
            <w:r w:rsidR="0082478B" w:rsidRPr="00BA447D">
              <w:rPr>
                <w:rStyle w:val="aa"/>
                <w:rFonts w:eastAsia="Times New Roman"/>
                <w:noProof/>
              </w:rPr>
              <w:t>2 Требования к оформлению пояснительной записки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_Toc133995684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24C2D98A" w14:textId="1832EE33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5" w:history="1">
            <w:r w:rsidR="0082478B" w:rsidRPr="00BA447D">
              <w:rPr>
                <w:rStyle w:val="aa"/>
                <w:rFonts w:eastAsia="Times New Roman"/>
                <w:noProof/>
              </w:rPr>
              <w:t>2.1 Построение документа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_Toc133995685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62205135" w14:textId="08E216F5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6" w:history="1">
            <w:r w:rsidR="0082478B" w:rsidRPr="00BA447D">
              <w:rPr>
                <w:rStyle w:val="aa"/>
                <w:rFonts w:eastAsia="Times New Roman"/>
                <w:noProof/>
              </w:rPr>
              <w:t>2.2 Изложение текста пояснительной записки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_Toc133995686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10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0CD84270" w14:textId="033C7E50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7" w:history="1">
            <w:r w:rsidR="0082478B" w:rsidRPr="00BA447D">
              <w:rPr>
                <w:rStyle w:val="aa"/>
                <w:rFonts w:eastAsia="Times New Roman"/>
                <w:noProof/>
              </w:rPr>
              <w:t>2.3 Оформление иллюстраций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_Toc133995687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12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5F79708B" w14:textId="7065D998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8" w:history="1">
            <w:r w:rsidR="0082478B" w:rsidRPr="00BA447D">
              <w:rPr>
                <w:rStyle w:val="aa"/>
                <w:rFonts w:eastAsia="Times New Roman"/>
                <w:noProof/>
              </w:rPr>
              <w:t>2.4 Построение таблиц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_Toc133995688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14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50DF64A1" w14:textId="70E84379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89" w:history="1">
            <w:r w:rsidR="0082478B" w:rsidRPr="00BA447D">
              <w:rPr>
                <w:rStyle w:val="aa"/>
                <w:rFonts w:eastAsia="Times New Roman"/>
                <w:noProof/>
              </w:rPr>
              <w:t>2.5 Оформление формул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_Toc133995689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17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2524500D" w14:textId="0E9D8D40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0" w:history="1">
            <w:r w:rsidR="0082478B" w:rsidRPr="00BA447D">
              <w:rPr>
                <w:rStyle w:val="aa"/>
                <w:rFonts w:eastAsia="Times New Roman"/>
                <w:noProof/>
              </w:rPr>
              <w:t>2.6 Оформление приложений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_Toc133995690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20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D1FDB36" w14:textId="1375872B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1" w:history="1">
            <w:r w:rsidR="0082478B" w:rsidRPr="00BA447D">
              <w:rPr>
                <w:rStyle w:val="aa"/>
                <w:rFonts w:eastAsia="Times New Roman"/>
                <w:noProof/>
              </w:rPr>
              <w:t>2.7 Оформление списка использованных источников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_Toc133995691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21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4A299450" w14:textId="0A4634ED" w:rsidR="0082478B" w:rsidRDefault="00B9116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2" w:history="1">
            <w:r w:rsidR="0082478B" w:rsidRPr="00BA447D">
              <w:rPr>
                <w:rStyle w:val="aa"/>
                <w:rFonts w:eastAsia="Times New Roman"/>
                <w:noProof/>
              </w:rPr>
              <w:t>2.8 Оформление ссылок, сносок и примечаний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_Toc133995692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22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382B97E8" w14:textId="5B937D36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3" w:history="1">
            <w:r w:rsidR="0082478B" w:rsidRPr="00BA447D">
              <w:rPr>
                <w:rStyle w:val="aa"/>
                <w:rFonts w:eastAsia="Times New Roman"/>
                <w:noProof/>
              </w:rPr>
              <w:t>3 Основные требования к оформлению графической части проекта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_Toc133995693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24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B6F66C2" w14:textId="6BD850B7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4" w:history="1">
            <w:r w:rsidR="0082478B" w:rsidRPr="00BA447D">
              <w:rPr>
                <w:rStyle w:val="aa"/>
                <w:rFonts w:eastAsia="Times New Roman"/>
                <w:noProof/>
              </w:rPr>
              <w:t>4 Основные надписи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_Toc133995694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25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BC62B9D" w14:textId="159BE5BC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5" w:history="1">
            <w:r w:rsidR="0082478B" w:rsidRPr="00BA447D">
              <w:rPr>
                <w:rStyle w:val="aa"/>
                <w:rFonts w:eastAsia="Times New Roman"/>
                <w:noProof/>
              </w:rPr>
              <w:t>5 Оформление титульного листа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_Toc133995695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27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71CCD670" w14:textId="5F8FE4D4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6" w:history="1">
            <w:r w:rsidR="0082478B" w:rsidRPr="00BA447D">
              <w:rPr>
                <w:rStyle w:val="aa"/>
                <w:rFonts w:eastAsia="Times New Roman"/>
                <w:noProof/>
              </w:rPr>
              <w:t>ПРИЛОЖЕНИЕ А</w:t>
            </w:r>
            <w:r w:rsidR="0082478B">
              <w:rPr>
                <w:rStyle w:val="aa"/>
                <w:rFonts w:eastAsia="Times New Roman"/>
                <w:noProof/>
              </w:rPr>
              <w:t xml:space="preserve"> </w:t>
            </w:r>
          </w:hyperlink>
          <w:hyperlink w:anchor="_Toc133995698" w:history="1">
            <w:r w:rsidR="0082478B" w:rsidRPr="00BA447D">
              <w:rPr>
                <w:rStyle w:val="aa"/>
                <w:rFonts w:eastAsia="Times New Roman"/>
                <w:noProof/>
              </w:rPr>
              <w:t>Образцы оформления библиографического описания в списке источников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_Toc133995698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28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5191E407" w14:textId="0BD1A39C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699" w:history="1">
            <w:r w:rsidR="0082478B" w:rsidRPr="00BA447D">
              <w:rPr>
                <w:rStyle w:val="aa"/>
                <w:rFonts w:eastAsia="Times New Roman"/>
                <w:noProof/>
              </w:rPr>
              <w:t>ПРИЛОЖЕНИЕ Б</w:t>
            </w:r>
            <w:r w:rsidR="0082478B">
              <w:rPr>
                <w:rStyle w:val="aa"/>
                <w:rFonts w:eastAsia="Times New Roman"/>
                <w:noProof/>
              </w:rPr>
              <w:t xml:space="preserve"> </w:t>
            </w:r>
          </w:hyperlink>
          <w:hyperlink w:anchor="_Toc133995701" w:history="1">
            <w:r w:rsidR="0082478B" w:rsidRPr="00BA447D">
              <w:rPr>
                <w:rStyle w:val="aa"/>
                <w:rFonts w:eastAsia="Times New Roman"/>
                <w:noProof/>
              </w:rPr>
              <w:t>Список использованных источников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_Toc133995701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36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0A20A433" w14:textId="5424826A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02" w:history="1">
            <w:r w:rsidR="0082478B" w:rsidRPr="00BA447D">
              <w:rPr>
                <w:rStyle w:val="aa"/>
                <w:noProof/>
              </w:rPr>
              <w:t>ПРИЛОЖЕНИЕ В</w:t>
            </w:r>
            <w:r w:rsidR="0082478B">
              <w:rPr>
                <w:rStyle w:val="aa"/>
                <w:noProof/>
              </w:rPr>
              <w:t xml:space="preserve"> </w:t>
            </w:r>
          </w:hyperlink>
          <w:hyperlink w:anchor="_Toc133995704" w:history="1">
            <w:r w:rsidR="0082478B" w:rsidRPr="00BA447D">
              <w:rPr>
                <w:rStyle w:val="aa"/>
                <w:noProof/>
              </w:rPr>
              <w:t>Пример оформления титульного листа дипломного проекта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_Toc133995704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38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6EAC797F" w14:textId="3C4210DE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05" w:history="1">
            <w:r w:rsidR="0082478B" w:rsidRPr="00BA447D">
              <w:rPr>
                <w:rStyle w:val="aa"/>
                <w:noProof/>
              </w:rPr>
              <w:t>ПРИЛОЖЕНИЕ Г</w:t>
            </w:r>
            <w:r w:rsidR="0082478B">
              <w:rPr>
                <w:rStyle w:val="aa"/>
                <w:noProof/>
              </w:rPr>
              <w:t xml:space="preserve"> </w:t>
            </w:r>
          </w:hyperlink>
          <w:hyperlink w:anchor="_Toc133995707" w:history="1">
            <w:r w:rsidR="0082478B" w:rsidRPr="00BA447D">
              <w:rPr>
                <w:rStyle w:val="aa"/>
                <w:noProof/>
              </w:rPr>
              <w:t>Пример оформления титульного листа курсового проекта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_Toc133995707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39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41CB8A23" w14:textId="5075E64A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08" w:history="1">
            <w:r w:rsidR="0082478B" w:rsidRPr="00BA447D">
              <w:rPr>
                <w:rStyle w:val="aa"/>
                <w:noProof/>
              </w:rPr>
              <w:t>ПРИЛОЖЕНИЕ</w:t>
            </w:r>
            <w:r w:rsidR="0082478B">
              <w:rPr>
                <w:rStyle w:val="aa"/>
                <w:noProof/>
              </w:rPr>
              <w:t> </w:t>
            </w:r>
            <w:r w:rsidR="0082478B" w:rsidRPr="00BA447D">
              <w:rPr>
                <w:rStyle w:val="aa"/>
                <w:noProof/>
              </w:rPr>
              <w:t>Д</w:t>
            </w:r>
          </w:hyperlink>
          <w:r w:rsidR="0082478B">
            <w:rPr>
              <w:rStyle w:val="aa"/>
              <w:noProof/>
            </w:rPr>
            <w:t> </w:t>
          </w:r>
          <w:hyperlink w:anchor="_Toc133995710" w:history="1">
            <w:r w:rsidR="0082478B" w:rsidRPr="00BA447D">
              <w:rPr>
                <w:rStyle w:val="aa"/>
                <w:noProof/>
              </w:rPr>
              <w:t>Пример оформления титульного листа для отчета по технологической практике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_Toc133995710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40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03EAABC7" w14:textId="53589FAD" w:rsidR="0082478B" w:rsidRDefault="00B9116A" w:rsidP="0082478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3995711" w:history="1">
            <w:r w:rsidR="0082478B" w:rsidRPr="00BA447D">
              <w:rPr>
                <w:rStyle w:val="aa"/>
                <w:noProof/>
              </w:rPr>
              <w:t>ПРИЛОЖЕНИЕ</w:t>
            </w:r>
            <w:r w:rsidR="0082478B">
              <w:rPr>
                <w:rStyle w:val="aa"/>
                <w:noProof/>
              </w:rPr>
              <w:t> </w:t>
            </w:r>
            <w:r w:rsidR="0082478B" w:rsidRPr="00BA447D">
              <w:rPr>
                <w:rStyle w:val="aa"/>
                <w:noProof/>
              </w:rPr>
              <w:t>Е</w:t>
            </w:r>
            <w:r w:rsidR="0082478B">
              <w:rPr>
                <w:rStyle w:val="aa"/>
                <w:noProof/>
              </w:rPr>
              <w:t> </w:t>
            </w:r>
          </w:hyperlink>
          <w:hyperlink w:anchor="_Toc133995712" w:history="1">
            <w:r w:rsidR="0082478B" w:rsidRPr="00BA447D">
              <w:rPr>
                <w:rStyle w:val="aa"/>
                <w:noProof/>
              </w:rPr>
              <w:t>Пример оформления титульного листа для отчета по преддипломной практике</w:t>
            </w:r>
            <w:r w:rsidR="0082478B">
              <w:rPr>
                <w:noProof/>
                <w:webHidden/>
              </w:rPr>
              <w:tab/>
            </w:r>
            <w:r w:rsidR="0082478B">
              <w:rPr>
                <w:noProof/>
                <w:webHidden/>
              </w:rPr>
              <w:fldChar w:fldCharType="begin"/>
            </w:r>
            <w:r w:rsidR="0082478B">
              <w:rPr>
                <w:noProof/>
                <w:webHidden/>
              </w:rPr>
              <w:instrText xml:space="preserve"> PAGEREF _Toc133995712 \h </w:instrText>
            </w:r>
            <w:r w:rsidR="0082478B">
              <w:rPr>
                <w:noProof/>
                <w:webHidden/>
              </w:rPr>
            </w:r>
            <w:r w:rsidR="0082478B">
              <w:rPr>
                <w:noProof/>
                <w:webHidden/>
              </w:rPr>
              <w:fldChar w:fldCharType="separate"/>
            </w:r>
            <w:r w:rsidR="00D947E9">
              <w:rPr>
                <w:noProof/>
                <w:webHidden/>
              </w:rPr>
              <w:t>41</w:t>
            </w:r>
            <w:r w:rsidR="0082478B">
              <w:rPr>
                <w:noProof/>
                <w:webHidden/>
              </w:rPr>
              <w:fldChar w:fldCharType="end"/>
            </w:r>
          </w:hyperlink>
        </w:p>
        <w:p w14:paraId="4B3D35BE" w14:textId="51A2BA1D" w:rsidR="00F26C81" w:rsidRDefault="00135FC6">
          <w:r>
            <w:fldChar w:fldCharType="end"/>
          </w:r>
        </w:p>
      </w:sdtContent>
    </w:sdt>
    <w:p w14:paraId="1BE0E370" w14:textId="77777777" w:rsidR="00B97874" w:rsidRDefault="00B97874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  <w:sectPr w:rsidR="00B97874" w:rsidSect="009950D7">
          <w:headerReference w:type="default" r:id="rId11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6F1874CD" w14:textId="5CC14B53" w:rsidR="00422317" w:rsidRPr="0003570E" w:rsidRDefault="008A31D6" w:rsidP="00C9115B">
      <w:pPr>
        <w:pStyle w:val="1"/>
        <w:rPr>
          <w:rStyle w:val="10"/>
          <w:b/>
        </w:rPr>
      </w:pPr>
      <w:bookmarkStart w:id="5" w:name="_Toc133995683"/>
      <w:r w:rsidRPr="0003570E">
        <w:lastRenderedPageBreak/>
        <w:t xml:space="preserve">1 </w:t>
      </w:r>
      <w:r w:rsidRPr="00C9115B">
        <w:rPr>
          <w:rStyle w:val="10"/>
          <w:b/>
        </w:rPr>
        <w:t>Общие</w:t>
      </w:r>
      <w:r w:rsidRPr="0003570E">
        <w:rPr>
          <w:rStyle w:val="10"/>
          <w:b/>
        </w:rPr>
        <w:t xml:space="preserve"> требования</w:t>
      </w:r>
      <w:bookmarkEnd w:id="5"/>
      <w:bookmarkEnd w:id="3"/>
    </w:p>
    <w:p w14:paraId="3C3497AA" w14:textId="77777777" w:rsidR="0003570E" w:rsidRDefault="0003570E" w:rsidP="0003570E">
      <w:pPr>
        <w:spacing w:line="240" w:lineRule="auto"/>
      </w:pPr>
    </w:p>
    <w:p w14:paraId="696A256C" w14:textId="733A0699" w:rsidR="00422317" w:rsidRPr="00E9123C" w:rsidRDefault="008A31D6" w:rsidP="000046C7">
      <w:r>
        <w:t>Курсовые и дипломные проекты</w:t>
      </w:r>
      <w:r w:rsidR="00600B46">
        <w:t xml:space="preserve"> (КП и ДП соответственно)</w:t>
      </w:r>
      <w:r w:rsidR="00C65B69">
        <w:t>,</w:t>
      </w:r>
      <w:r w:rsidR="00A576CD">
        <w:t xml:space="preserve"> отчеты по учебным и производственным практикам</w:t>
      </w:r>
      <w:r>
        <w:t xml:space="preserve"> являются одной из форм текущей и итоговой </w:t>
      </w:r>
      <w:r w:rsidRPr="00E9123C">
        <w:t xml:space="preserve">аттестации. Проект должен состоять из пояснительной записки, графической части, </w:t>
      </w:r>
      <w:r w:rsidR="00F06271" w:rsidRPr="00E9123C">
        <w:t xml:space="preserve">устройства </w:t>
      </w:r>
      <w:proofErr w:type="spellStart"/>
      <w:r w:rsidR="00F06271" w:rsidRPr="00E9123C">
        <w:t>флеш</w:t>
      </w:r>
      <w:proofErr w:type="spellEnd"/>
      <w:r w:rsidR="00424D7D" w:rsidRPr="00E9123C">
        <w:t>-</w:t>
      </w:r>
      <w:r w:rsidR="00F06271" w:rsidRPr="00E9123C">
        <w:t>памяти или оптического запоминающего устройства</w:t>
      </w:r>
      <w:r w:rsidRPr="00E9123C">
        <w:t xml:space="preserve">. Структуру и содержание пояснительной записки определяет руководитель курсового </w:t>
      </w:r>
      <w:r w:rsidR="00C65B69" w:rsidRPr="00E9123C">
        <w:t>проекта,</w:t>
      </w:r>
      <w:r w:rsidRPr="00E9123C">
        <w:t xml:space="preserve"> руководитель дипломного проекта</w:t>
      </w:r>
      <w:r w:rsidR="00A576CD" w:rsidRPr="00E9123C">
        <w:t>, руководитель учебной или производственной практики</w:t>
      </w:r>
      <w:r w:rsidRPr="00E9123C">
        <w:t>.</w:t>
      </w:r>
    </w:p>
    <w:p w14:paraId="41F2DFE8" w14:textId="0D1086F3" w:rsidR="00A56610" w:rsidRDefault="00600B46" w:rsidP="00A56610">
      <w:pPr>
        <w:ind w:firstLine="851"/>
        <w:rPr>
          <w:color w:val="000000"/>
          <w:szCs w:val="28"/>
        </w:rPr>
      </w:pPr>
      <w:r w:rsidRPr="00E9123C">
        <w:rPr>
          <w:szCs w:val="28"/>
        </w:rPr>
        <w:t xml:space="preserve">Задания для КП разрабатываются </w:t>
      </w:r>
      <w:r w:rsidRPr="00E9123C">
        <w:rPr>
          <w:color w:val="000000"/>
          <w:szCs w:val="28"/>
        </w:rPr>
        <w:t>преподавателем</w:t>
      </w:r>
      <w:r w:rsidRPr="00792493">
        <w:rPr>
          <w:color w:val="000000"/>
          <w:szCs w:val="28"/>
        </w:rPr>
        <w:t xml:space="preserve"> индивидуально для каждого </w:t>
      </w:r>
      <w:r w:rsidR="00A56610">
        <w:rPr>
          <w:color w:val="000000"/>
          <w:szCs w:val="28"/>
        </w:rPr>
        <w:t>обучающегося</w:t>
      </w:r>
      <w:r w:rsidRPr="00792493">
        <w:rPr>
          <w:color w:val="000000"/>
          <w:szCs w:val="28"/>
        </w:rPr>
        <w:t xml:space="preserve">, обсуждаются предметной (цикловой) комиссией, подписываются преподавателем - руководителем КП и председателем предметной (цикловой) комиссии. Задание выдается </w:t>
      </w:r>
      <w:r w:rsidR="00A56610">
        <w:rPr>
          <w:color w:val="000000"/>
          <w:szCs w:val="28"/>
        </w:rPr>
        <w:t>обучающемуся</w:t>
      </w:r>
      <w:r w:rsidRPr="00792493">
        <w:rPr>
          <w:color w:val="000000"/>
          <w:szCs w:val="28"/>
        </w:rPr>
        <w:t xml:space="preserve"> не позднее, чем за полтора месяца до срока сдачи КП.</w:t>
      </w:r>
      <w:r w:rsidR="00A56610">
        <w:rPr>
          <w:color w:val="000000"/>
          <w:szCs w:val="28"/>
        </w:rPr>
        <w:t xml:space="preserve"> </w:t>
      </w:r>
    </w:p>
    <w:p w14:paraId="03E9E3AB" w14:textId="3B926C94" w:rsidR="00A56610" w:rsidRDefault="00A56610" w:rsidP="00A56610">
      <w:pPr>
        <w:ind w:firstLine="851"/>
        <w:rPr>
          <w:szCs w:val="28"/>
        </w:rPr>
      </w:pPr>
      <w:r w:rsidRPr="00792493">
        <w:rPr>
          <w:szCs w:val="28"/>
        </w:rPr>
        <w:t xml:space="preserve">Задание на КП содержит исходные данные, необходимые и достаточные для проекта; определяет структуру и сроки выполнения отдельных частей проекта. Задание оформляется на специальном бланке, подписывается руководителем, автором КП и утверждается председателем </w:t>
      </w:r>
      <w:r w:rsidRPr="00792493">
        <w:rPr>
          <w:color w:val="000000"/>
          <w:szCs w:val="28"/>
        </w:rPr>
        <w:t xml:space="preserve">предметной (цикловой) </w:t>
      </w:r>
      <w:r w:rsidRPr="00792493">
        <w:rPr>
          <w:szCs w:val="28"/>
        </w:rPr>
        <w:t>комиссии.</w:t>
      </w:r>
    </w:p>
    <w:p w14:paraId="63EE0B46" w14:textId="43E6662E" w:rsidR="00A56610" w:rsidRDefault="00A56610" w:rsidP="00A56610">
      <w:pPr>
        <w:ind w:firstLine="851"/>
        <w:rPr>
          <w:szCs w:val="28"/>
        </w:rPr>
      </w:pPr>
      <w:r w:rsidRPr="00792493">
        <w:rPr>
          <w:szCs w:val="28"/>
        </w:rPr>
        <w:t xml:space="preserve">Руководитель ДП разрабатывает индивидуальное задание и график выполнения проекта для каждого обучающегося. Задание рассматривается соответствующими цикловыми комиссиями, утверждается заместителем руководителя учреждения образования </w:t>
      </w:r>
      <w:r>
        <w:rPr>
          <w:szCs w:val="28"/>
        </w:rPr>
        <w:t xml:space="preserve">по учебной работе </w:t>
      </w:r>
      <w:r w:rsidRPr="00792493">
        <w:rPr>
          <w:szCs w:val="28"/>
        </w:rPr>
        <w:t>и выдается обучающемуся до начала преддипломной практики.</w:t>
      </w:r>
      <w:r>
        <w:rPr>
          <w:szCs w:val="28"/>
        </w:rPr>
        <w:t xml:space="preserve"> </w:t>
      </w:r>
    </w:p>
    <w:p w14:paraId="282A8E02" w14:textId="6050F741" w:rsidR="00422317" w:rsidRDefault="008A31D6" w:rsidP="000046C7">
      <w:r>
        <w:t xml:space="preserve">Изложение текста пояснительной записки выполняют в соответствии с требованиями настоящих методических </w:t>
      </w:r>
      <w:r w:rsidRPr="002F7849">
        <w:t xml:space="preserve">указаний </w:t>
      </w:r>
      <w:r w:rsidRPr="00D947E9">
        <w:t xml:space="preserve">и </w:t>
      </w:r>
      <w:r w:rsidR="009F40F5" w:rsidRPr="002F7849">
        <w:t>ЕС</w:t>
      </w:r>
      <w:r w:rsidR="00600B46" w:rsidRPr="002F7849">
        <w:t>К</w:t>
      </w:r>
      <w:r w:rsidR="009F40F5" w:rsidRPr="002F7849">
        <w:t>Д</w:t>
      </w:r>
      <w:r w:rsidRPr="002F7849">
        <w:t>.</w:t>
      </w:r>
    </w:p>
    <w:p w14:paraId="03969A2D" w14:textId="61E205F7" w:rsidR="00422317" w:rsidRPr="009F40F5" w:rsidRDefault="008A31D6" w:rsidP="000046C7">
      <w:r>
        <w:t xml:space="preserve">Пояснительная записка должна выполняться </w:t>
      </w:r>
      <w:r w:rsidRPr="00033651">
        <w:t>любым</w:t>
      </w:r>
      <w:r w:rsidRPr="00424D7D">
        <w:rPr>
          <w:color w:val="FF0000"/>
        </w:rPr>
        <w:t xml:space="preserve"> </w:t>
      </w:r>
      <w:r>
        <w:t>печатным способом на одной стороне листа белой бумаги формата А4.</w:t>
      </w:r>
      <w:r w:rsidR="002E1AC3">
        <w:t xml:space="preserve"> Объем пояснительной записки должен быть в пределах 40-50 страниц печатного текста для дипломного проекта, 25-30 страниц печатного текста для курсового проекта</w:t>
      </w:r>
      <w:r w:rsidR="00FD6D8B">
        <w:t xml:space="preserve"> </w:t>
      </w:r>
      <w:r w:rsidR="002E1AC3">
        <w:t>и отчетов по производственной и учебн</w:t>
      </w:r>
      <w:r w:rsidR="00B96008">
        <w:t>ой</w:t>
      </w:r>
      <w:r w:rsidR="002E1AC3">
        <w:t xml:space="preserve"> практикам.</w:t>
      </w:r>
      <w:r>
        <w:t xml:space="preserve"> Цвет шрифта </w:t>
      </w:r>
      <w:r w:rsidRPr="002F7849">
        <w:t xml:space="preserve">должен быть черным, шрифт основного текста </w:t>
      </w:r>
      <w:r w:rsidR="00FD6D8B" w:rsidRPr="002F7849">
        <w:t>–</w:t>
      </w:r>
      <w:r w:rsidRPr="002F7849">
        <w:t xml:space="preserve"> </w:t>
      </w:r>
      <w:proofErr w:type="spellStart"/>
      <w:r w:rsidRPr="002F7849">
        <w:t>Times</w:t>
      </w:r>
      <w:proofErr w:type="spellEnd"/>
      <w:r w:rsidRPr="002F7849">
        <w:t xml:space="preserve"> </w:t>
      </w:r>
      <w:proofErr w:type="spellStart"/>
      <w:r w:rsidRPr="002F7849">
        <w:t>New</w:t>
      </w:r>
      <w:proofErr w:type="spellEnd"/>
      <w:r w:rsidRPr="002F7849">
        <w:t xml:space="preserve"> </w:t>
      </w:r>
      <w:proofErr w:type="spellStart"/>
      <w:r w:rsidRPr="002F7849">
        <w:t>Roman</w:t>
      </w:r>
      <w:proofErr w:type="spellEnd"/>
      <w:r w:rsidR="009F40F5" w:rsidRPr="002F7849">
        <w:t xml:space="preserve"> (</w:t>
      </w:r>
      <w:proofErr w:type="spellStart"/>
      <w:r w:rsidR="009F40F5" w:rsidRPr="002F7849">
        <w:t>Times</w:t>
      </w:r>
      <w:proofErr w:type="spellEnd"/>
      <w:r w:rsidR="009F40F5" w:rsidRPr="002F7849">
        <w:t xml:space="preserve"> </w:t>
      </w:r>
      <w:proofErr w:type="spellStart"/>
      <w:r w:rsidR="009F40F5" w:rsidRPr="002F7849">
        <w:t>New</w:t>
      </w:r>
      <w:proofErr w:type="spellEnd"/>
      <w:r w:rsidR="009F40F5" w:rsidRPr="002F7849">
        <w:t xml:space="preserve"> </w:t>
      </w:r>
      <w:proofErr w:type="spellStart"/>
      <w:r w:rsidR="009F40F5" w:rsidRPr="002F7849">
        <w:t>Roman</w:t>
      </w:r>
      <w:proofErr w:type="spellEnd"/>
      <w:r w:rsidR="009F40F5" w:rsidRPr="002F7849">
        <w:t xml:space="preserve"> </w:t>
      </w:r>
      <w:proofErr w:type="spellStart"/>
      <w:r w:rsidR="009F40F5" w:rsidRPr="002F7849">
        <w:t>Cyr</w:t>
      </w:r>
      <w:proofErr w:type="spellEnd"/>
      <w:r w:rsidR="009F40F5" w:rsidRPr="002F7849">
        <w:t>) в обычном начертании,</w:t>
      </w:r>
      <w:r w:rsidRPr="002F7849">
        <w:t xml:space="preserve"> размер шрифта </w:t>
      </w:r>
      <w:r w:rsidR="00FD6D8B" w:rsidRPr="002F7849">
        <w:t>–</w:t>
      </w:r>
      <w:r w:rsidRPr="002F7849">
        <w:t xml:space="preserve"> 1</w:t>
      </w:r>
      <w:r w:rsidR="009F40F5" w:rsidRPr="002F7849">
        <w:t>4</w:t>
      </w:r>
      <w:r w:rsidR="00FD6D8B" w:rsidRPr="002F7849">
        <w:t> </w:t>
      </w:r>
      <w:proofErr w:type="spellStart"/>
      <w:r w:rsidRPr="002F7849">
        <w:t>пт</w:t>
      </w:r>
      <w:proofErr w:type="spellEnd"/>
      <w:r w:rsidR="009F40F5" w:rsidRPr="002F7849">
        <w:t xml:space="preserve"> с использованием </w:t>
      </w:r>
      <w:r w:rsidR="004B62AC" w:rsidRPr="002F7849">
        <w:t>одинарного</w:t>
      </w:r>
      <w:r w:rsidR="009F40F5" w:rsidRPr="002F7849">
        <w:t xml:space="preserve"> интервала в форматах документов </w:t>
      </w:r>
      <w:r w:rsidR="009F40F5" w:rsidRPr="002F7849">
        <w:rPr>
          <w:lang w:val="en-US"/>
        </w:rPr>
        <w:t>doc</w:t>
      </w:r>
      <w:r w:rsidR="009F40F5" w:rsidRPr="002F7849">
        <w:t xml:space="preserve">, </w:t>
      </w:r>
      <w:r w:rsidR="009F40F5" w:rsidRPr="002F7849">
        <w:rPr>
          <w:lang w:val="en-US"/>
        </w:rPr>
        <w:t>docx</w:t>
      </w:r>
      <w:r w:rsidR="009F40F5" w:rsidRPr="002F7849">
        <w:t xml:space="preserve">, </w:t>
      </w:r>
      <w:r w:rsidR="009F40F5" w:rsidRPr="002F7849">
        <w:rPr>
          <w:lang w:val="en-US"/>
        </w:rPr>
        <w:t>rtf</w:t>
      </w:r>
      <w:r w:rsidR="009F40F5" w:rsidRPr="002F7849">
        <w:t xml:space="preserve"> либо </w:t>
      </w:r>
      <w:proofErr w:type="spellStart"/>
      <w:r w:rsidR="009F40F5" w:rsidRPr="002F7849">
        <w:rPr>
          <w:lang w:val="en-US"/>
        </w:rPr>
        <w:t>odt</w:t>
      </w:r>
      <w:proofErr w:type="spellEnd"/>
      <w:r w:rsidR="009F40F5" w:rsidRPr="002F7849">
        <w:t xml:space="preserve"> с выравниванием текста по ширине листа</w:t>
      </w:r>
      <w:r w:rsidR="002E1AC3" w:rsidRPr="002F7849">
        <w:t>. Пояснительная записка должна содержать необходимые</w:t>
      </w:r>
      <w:r w:rsidR="002E1AC3">
        <w:t xml:space="preserve"> расчеты, обоснование принятых проектных решений, выполняться в строгом соответствии с техническими нормативными правовыми актами, обязательными для соблюдения, и требованиями учреждения образования.</w:t>
      </w:r>
    </w:p>
    <w:p w14:paraId="43A573B5" w14:textId="7F13FDC2" w:rsidR="00422317" w:rsidRPr="00A56610" w:rsidRDefault="008A31D6" w:rsidP="000046C7">
      <w:r>
        <w:t xml:space="preserve">Абзацный отступ (первая строка) для всего текста пояснительной записки (включая заголовки разделов и подразделов, перечисления) должен быть единым и </w:t>
      </w:r>
      <w:r>
        <w:lastRenderedPageBreak/>
        <w:t xml:space="preserve">составлять </w:t>
      </w:r>
      <w:r w:rsidR="00B96008">
        <w:t>1,25</w:t>
      </w:r>
      <w:r>
        <w:t xml:space="preserve"> см. Для основного текста пояснительной записки должно быть установлено выравнивание – по ширине. </w:t>
      </w:r>
      <w:r w:rsidRPr="00A56610">
        <w:t>Выделения, заданные курсивом, полужирным</w:t>
      </w:r>
      <w:r w:rsidR="00B96008" w:rsidRPr="00A56610">
        <w:t xml:space="preserve"> </w:t>
      </w:r>
      <w:r w:rsidRPr="00A56610">
        <w:t>шрифтом,</w:t>
      </w:r>
      <w:r w:rsidR="00B96008" w:rsidRPr="00A56610">
        <w:t xml:space="preserve"> </w:t>
      </w:r>
      <w:r w:rsidRPr="00A56610">
        <w:t>подчеркиванием</w:t>
      </w:r>
      <w:r w:rsidR="00B96008" w:rsidRPr="00A56610">
        <w:t xml:space="preserve"> </w:t>
      </w:r>
      <w:r w:rsidRPr="00A56610">
        <w:t>или</w:t>
      </w:r>
      <w:r w:rsidR="00B96008" w:rsidRPr="00A56610">
        <w:t xml:space="preserve"> </w:t>
      </w:r>
      <w:r w:rsidRPr="00A56610">
        <w:t>цветом,</w:t>
      </w:r>
      <w:r w:rsidR="00B96008" w:rsidRPr="00A56610">
        <w:t xml:space="preserve"> </w:t>
      </w:r>
      <w:r w:rsidRPr="00A56610">
        <w:t>в</w:t>
      </w:r>
      <w:r w:rsidR="00B96008" w:rsidRPr="00A56610">
        <w:t xml:space="preserve"> </w:t>
      </w:r>
      <w:r w:rsidRPr="00A56610">
        <w:t>основном</w:t>
      </w:r>
      <w:r w:rsidR="00B96008" w:rsidRPr="00A56610">
        <w:t xml:space="preserve"> </w:t>
      </w:r>
      <w:r w:rsidRPr="00A56610">
        <w:t>тексте пояснительной записки не допускаются.</w:t>
      </w:r>
    </w:p>
    <w:p w14:paraId="2D7AED6F" w14:textId="1CE6BBF4" w:rsidR="00BF7A09" w:rsidRDefault="00BF7A09" w:rsidP="00BF7A09">
      <w:r>
        <w:t>Размещение текста на листе должно соответствовать рисунку 1. Рамка согласно данному рисунку ограничивает размещение текста. Она не вычерчивается (кроме первого листа), но выдерживается с помощью трафарета (разметки страницы). Для требуемого трафарета (разметки страницы) в текстовом редакторе необходимо придерживаться следующих параметров:</w:t>
      </w:r>
    </w:p>
    <w:p w14:paraId="5FF392B0" w14:textId="77777777" w:rsidR="00BF7A09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левое поле – 3,0 см;</w:t>
      </w:r>
    </w:p>
    <w:p w14:paraId="1E4F6233" w14:textId="77777777" w:rsidR="00BF7A09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правое поле – 1,5 см;</w:t>
      </w:r>
    </w:p>
    <w:p w14:paraId="66770675" w14:textId="77777777" w:rsidR="00BF7A09" w:rsidRPr="00580D86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верхнее поле – 2,0 см;</w:t>
      </w:r>
    </w:p>
    <w:p w14:paraId="7F3F9EBA" w14:textId="77777777" w:rsidR="00BF7A09" w:rsidRDefault="00BF7A09" w:rsidP="00BF7A09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нижнее поле – 2,0 см.</w:t>
      </w:r>
    </w:p>
    <w:p w14:paraId="791F655C" w14:textId="2BABDA84" w:rsidR="00422317" w:rsidRPr="00E20E21" w:rsidRDefault="00422317">
      <w:pPr>
        <w:spacing w:after="8" w:line="220" w:lineRule="exact"/>
        <w:rPr>
          <w:rFonts w:eastAsia="Times New Roman" w:cs="Times New Roman"/>
        </w:rPr>
      </w:pPr>
    </w:p>
    <w:p w14:paraId="448071B5" w14:textId="47D7DE85" w:rsidR="00422317" w:rsidRPr="00E20E21" w:rsidRDefault="00E20E21" w:rsidP="00E20E21">
      <w:pPr>
        <w:widowControl w:val="0"/>
        <w:tabs>
          <w:tab w:val="left" w:pos="5387"/>
        </w:tabs>
        <w:spacing w:line="240" w:lineRule="auto"/>
        <w:ind w:left="3119" w:right="-20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5 мм</w:t>
      </w:r>
      <w:r w:rsidRPr="00E20E21">
        <w:rPr>
          <w:noProof/>
        </w:rPr>
        <w:t xml:space="preserve"> </w:t>
      </w:r>
      <w:r w:rsidR="000148B3" w:rsidRPr="00E20E21">
        <w:rPr>
          <w:noProof/>
        </w:rPr>
        <mc:AlternateContent>
          <mc:Choice Requires="wpg">
            <w:drawing>
              <wp:anchor distT="0" distB="0" distL="114300" distR="114300" simplePos="0" relativeHeight="251640320" behindDoc="1" locked="0" layoutInCell="0" allowOverlap="1" wp14:anchorId="7F515874" wp14:editId="514D7A77">
                <wp:simplePos x="0" y="0"/>
                <wp:positionH relativeFrom="page">
                  <wp:posOffset>2277475</wp:posOffset>
                </wp:positionH>
                <wp:positionV relativeFrom="paragraph">
                  <wp:posOffset>87630</wp:posOffset>
                </wp:positionV>
                <wp:extent cx="2676525" cy="2841077"/>
                <wp:effectExtent l="0" t="0" r="9525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6525" cy="2841077"/>
                          <a:chOff x="0" y="0"/>
                          <a:chExt cx="3656251" cy="3041648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463469" y="1696083"/>
                            <a:ext cx="228601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1" h="50800">
                                <a:moveTo>
                                  <a:pt x="50801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1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51" y="31750"/>
                                </a:lnTo>
                                <a:lnTo>
                                  <a:pt x="177801" y="50800"/>
                                </a:lnTo>
                                <a:lnTo>
                                  <a:pt x="228601" y="25400"/>
                                </a:lnTo>
                                <a:lnTo>
                                  <a:pt x="177801" y="0"/>
                                </a:lnTo>
                                <a:lnTo>
                                  <a:pt x="196851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806371" y="235012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114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" name="Shape 4"/>
                        <wps:cNvSpPr/>
                        <wps:spPr>
                          <a:xfrm>
                            <a:off x="2520870" y="342900"/>
                            <a:ext cx="1002031" cy="149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031" h="149858">
                                <a:moveTo>
                                  <a:pt x="994966" y="0"/>
                                </a:moveTo>
                                <a:lnTo>
                                  <a:pt x="74998" y="105628"/>
                                </a:lnTo>
                                <a:lnTo>
                                  <a:pt x="71437" y="74214"/>
                                </a:lnTo>
                                <a:lnTo>
                                  <a:pt x="0" y="120650"/>
                                </a:lnTo>
                                <a:lnTo>
                                  <a:pt x="80011" y="149858"/>
                                </a:lnTo>
                                <a:lnTo>
                                  <a:pt x="76437" y="118326"/>
                                </a:lnTo>
                                <a:lnTo>
                                  <a:pt x="996474" y="12700"/>
                                </a:lnTo>
                                <a:lnTo>
                                  <a:pt x="998856" y="11984"/>
                                </a:lnTo>
                                <a:lnTo>
                                  <a:pt x="1000681" y="10397"/>
                                </a:lnTo>
                                <a:lnTo>
                                  <a:pt x="1001792" y="8174"/>
                                </a:lnTo>
                                <a:lnTo>
                                  <a:pt x="1002031" y="5634"/>
                                </a:lnTo>
                                <a:lnTo>
                                  <a:pt x="1001316" y="3253"/>
                                </a:lnTo>
                                <a:lnTo>
                                  <a:pt x="999728" y="1427"/>
                                </a:lnTo>
                                <a:lnTo>
                                  <a:pt x="997506" y="237"/>
                                </a:lnTo>
                                <a:lnTo>
                                  <a:pt x="994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2406570" y="1864358"/>
                            <a:ext cx="1249681" cy="118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1" h="118903">
                                <a:moveTo>
                                  <a:pt x="1243013" y="0"/>
                                </a:moveTo>
                                <a:lnTo>
                                  <a:pt x="75676" y="74519"/>
                                </a:lnTo>
                                <a:lnTo>
                                  <a:pt x="73661" y="42862"/>
                                </a:lnTo>
                                <a:lnTo>
                                  <a:pt x="0" y="85725"/>
                                </a:lnTo>
                                <a:lnTo>
                                  <a:pt x="78502" y="118903"/>
                                </a:lnTo>
                                <a:lnTo>
                                  <a:pt x="76485" y="87218"/>
                                </a:lnTo>
                                <a:lnTo>
                                  <a:pt x="1243727" y="12700"/>
                                </a:lnTo>
                                <a:lnTo>
                                  <a:pt x="1246188" y="12064"/>
                                </a:lnTo>
                                <a:lnTo>
                                  <a:pt x="1248172" y="10557"/>
                                </a:lnTo>
                                <a:lnTo>
                                  <a:pt x="1249363" y="8493"/>
                                </a:lnTo>
                                <a:lnTo>
                                  <a:pt x="1249681" y="6032"/>
                                </a:lnTo>
                                <a:lnTo>
                                  <a:pt x="1249046" y="3572"/>
                                </a:lnTo>
                                <a:lnTo>
                                  <a:pt x="1247537" y="1587"/>
                                </a:lnTo>
                                <a:lnTo>
                                  <a:pt x="1245473" y="317"/>
                                </a:lnTo>
                                <a:lnTo>
                                  <a:pt x="1243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817959" y="0"/>
                            <a:ext cx="583404" cy="2870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04" h="287019">
                                <a:moveTo>
                                  <a:pt x="576897" y="0"/>
                                </a:moveTo>
                                <a:lnTo>
                                  <a:pt x="574436" y="633"/>
                                </a:lnTo>
                                <a:lnTo>
                                  <a:pt x="30029" y="257216"/>
                                </a:lnTo>
                                <a:lnTo>
                                  <a:pt x="66675" y="203993"/>
                                </a:lnTo>
                                <a:lnTo>
                                  <a:pt x="67627" y="201691"/>
                                </a:lnTo>
                                <a:lnTo>
                                  <a:pt x="67627" y="199231"/>
                                </a:lnTo>
                                <a:lnTo>
                                  <a:pt x="66675" y="196928"/>
                                </a:lnTo>
                                <a:lnTo>
                                  <a:pt x="65007" y="195102"/>
                                </a:lnTo>
                                <a:lnTo>
                                  <a:pt x="62706" y="194071"/>
                                </a:lnTo>
                                <a:lnTo>
                                  <a:pt x="60244" y="194071"/>
                                </a:lnTo>
                                <a:lnTo>
                                  <a:pt x="57943" y="194944"/>
                                </a:lnTo>
                                <a:lnTo>
                                  <a:pt x="56117" y="196769"/>
                                </a:lnTo>
                                <a:lnTo>
                                  <a:pt x="0" y="278446"/>
                                </a:lnTo>
                                <a:lnTo>
                                  <a:pt x="98662" y="287019"/>
                                </a:lnTo>
                                <a:lnTo>
                                  <a:pt x="101202" y="286780"/>
                                </a:lnTo>
                                <a:lnTo>
                                  <a:pt x="103346" y="285589"/>
                                </a:lnTo>
                                <a:lnTo>
                                  <a:pt x="104853" y="283764"/>
                                </a:lnTo>
                                <a:lnTo>
                                  <a:pt x="105647" y="281303"/>
                                </a:lnTo>
                                <a:lnTo>
                                  <a:pt x="105330" y="278763"/>
                                </a:lnTo>
                                <a:lnTo>
                                  <a:pt x="104139" y="276700"/>
                                </a:lnTo>
                                <a:lnTo>
                                  <a:pt x="102235" y="275192"/>
                                </a:lnTo>
                                <a:lnTo>
                                  <a:pt x="99853" y="274477"/>
                                </a:lnTo>
                                <a:lnTo>
                                  <a:pt x="35322" y="268771"/>
                                </a:lnTo>
                                <a:lnTo>
                                  <a:pt x="579753" y="12063"/>
                                </a:lnTo>
                                <a:lnTo>
                                  <a:pt x="581817" y="10555"/>
                                </a:lnTo>
                                <a:lnTo>
                                  <a:pt x="583088" y="8492"/>
                                </a:lnTo>
                                <a:lnTo>
                                  <a:pt x="583404" y="6189"/>
                                </a:lnTo>
                                <a:lnTo>
                                  <a:pt x="582771" y="3730"/>
                                </a:lnTo>
                                <a:lnTo>
                                  <a:pt x="581262" y="1666"/>
                                </a:lnTo>
                                <a:lnTo>
                                  <a:pt x="579198" y="396"/>
                                </a:lnTo>
                                <a:lnTo>
                                  <a:pt x="576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149271" y="1492312"/>
                            <a:ext cx="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57200">
                                <a:moveTo>
                                  <a:pt x="0" y="0"/>
                                </a:moveTo>
                                <a:lnTo>
                                  <a:pt x="0" y="4572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2406571" y="351852"/>
                            <a:ext cx="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0">
                                <a:moveTo>
                                  <a:pt x="0" y="0"/>
                                </a:moveTo>
                                <a:lnTo>
                                  <a:pt x="0" y="25146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920671" y="2635312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2520871" y="235012"/>
                            <a:ext cx="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463471" y="235012"/>
                            <a:ext cx="0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00">
                                <a:moveTo>
                                  <a:pt x="0" y="0"/>
                                </a:moveTo>
                                <a:lnTo>
                                  <a:pt x="0" y="27432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463471" y="2978212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463471" y="235012"/>
                            <a:ext cx="205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0">
                                <a:moveTo>
                                  <a:pt x="0" y="0"/>
                                </a:moveTo>
                                <a:lnTo>
                                  <a:pt x="20574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692071" y="349312"/>
                            <a:ext cx="0" cy="25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0">
                                <a:moveTo>
                                  <a:pt x="0" y="0"/>
                                </a:moveTo>
                                <a:lnTo>
                                  <a:pt x="0" y="25146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692071" y="2863912"/>
                            <a:ext cx="171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692071" y="349312"/>
                            <a:ext cx="171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920671" y="577912"/>
                            <a:ext cx="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0">
                                <a:moveTo>
                                  <a:pt x="0" y="0"/>
                                </a:moveTo>
                                <a:lnTo>
                                  <a:pt x="0" y="20574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2177971" y="577912"/>
                            <a:ext cx="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57400">
                                <a:moveTo>
                                  <a:pt x="0" y="0"/>
                                </a:moveTo>
                                <a:lnTo>
                                  <a:pt x="0" y="205740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920671" y="577912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466770" y="349250"/>
                            <a:ext cx="50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28600">
                                <a:moveTo>
                                  <a:pt x="25400" y="0"/>
                                </a:moveTo>
                                <a:lnTo>
                                  <a:pt x="0" y="50800"/>
                                </a:lnTo>
                                <a:lnTo>
                                  <a:pt x="19050" y="31750"/>
                                </a:lnTo>
                                <a:lnTo>
                                  <a:pt x="19050" y="196850"/>
                                </a:lnTo>
                                <a:lnTo>
                                  <a:pt x="0" y="177800"/>
                                </a:lnTo>
                                <a:lnTo>
                                  <a:pt x="25400" y="228600"/>
                                </a:lnTo>
                                <a:lnTo>
                                  <a:pt x="50800" y="177800"/>
                                </a:lnTo>
                                <a:lnTo>
                                  <a:pt x="31750" y="196850"/>
                                </a:lnTo>
                                <a:lnTo>
                                  <a:pt x="31750" y="31750"/>
                                </a:lnTo>
                                <a:lnTo>
                                  <a:pt x="50800" y="508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466770" y="2635248"/>
                            <a:ext cx="508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28600">
                                <a:moveTo>
                                  <a:pt x="25400" y="0"/>
                                </a:moveTo>
                                <a:lnTo>
                                  <a:pt x="0" y="50800"/>
                                </a:lnTo>
                                <a:lnTo>
                                  <a:pt x="19050" y="31750"/>
                                </a:lnTo>
                                <a:lnTo>
                                  <a:pt x="19050" y="196850"/>
                                </a:lnTo>
                                <a:lnTo>
                                  <a:pt x="0" y="177800"/>
                                </a:lnTo>
                                <a:lnTo>
                                  <a:pt x="25400" y="228600"/>
                                </a:lnTo>
                                <a:lnTo>
                                  <a:pt x="50800" y="177800"/>
                                </a:lnTo>
                                <a:lnTo>
                                  <a:pt x="31750" y="196850"/>
                                </a:lnTo>
                                <a:lnTo>
                                  <a:pt x="31750" y="31750"/>
                                </a:lnTo>
                                <a:lnTo>
                                  <a:pt x="50800" y="508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2179876" y="1581150"/>
                            <a:ext cx="228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0800">
                                <a:moveTo>
                                  <a:pt x="50800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0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50" y="31750"/>
                                </a:lnTo>
                                <a:lnTo>
                                  <a:pt x="177800" y="50800"/>
                                </a:lnTo>
                                <a:lnTo>
                                  <a:pt x="228600" y="25400"/>
                                </a:lnTo>
                                <a:lnTo>
                                  <a:pt x="177800" y="0"/>
                                </a:lnTo>
                                <a:lnTo>
                                  <a:pt x="196850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692071" y="1238250"/>
                            <a:ext cx="2286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50800">
                                <a:moveTo>
                                  <a:pt x="50800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0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50" y="31750"/>
                                </a:lnTo>
                                <a:lnTo>
                                  <a:pt x="177800" y="50800"/>
                                </a:lnTo>
                                <a:lnTo>
                                  <a:pt x="228600" y="25400"/>
                                </a:lnTo>
                                <a:lnTo>
                                  <a:pt x="177800" y="0"/>
                                </a:lnTo>
                                <a:lnTo>
                                  <a:pt x="196850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920671" y="1695450"/>
                            <a:ext cx="228598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98" h="50800">
                                <a:moveTo>
                                  <a:pt x="50800" y="0"/>
                                </a:moveTo>
                                <a:lnTo>
                                  <a:pt x="0" y="25400"/>
                                </a:lnTo>
                                <a:lnTo>
                                  <a:pt x="50800" y="50800"/>
                                </a:lnTo>
                                <a:lnTo>
                                  <a:pt x="31750" y="31750"/>
                                </a:lnTo>
                                <a:lnTo>
                                  <a:pt x="196848" y="31750"/>
                                </a:lnTo>
                                <a:lnTo>
                                  <a:pt x="177800" y="50800"/>
                                </a:lnTo>
                                <a:lnTo>
                                  <a:pt x="228598" y="25400"/>
                                </a:lnTo>
                                <a:lnTo>
                                  <a:pt x="177800" y="0"/>
                                </a:lnTo>
                                <a:lnTo>
                                  <a:pt x="196848" y="19050"/>
                                </a:lnTo>
                                <a:lnTo>
                                  <a:pt x="31750" y="1905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1503601" y="0"/>
                            <a:ext cx="909318" cy="464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318" h="464183">
                                <a:moveTo>
                                  <a:pt x="902572" y="0"/>
                                </a:moveTo>
                                <a:lnTo>
                                  <a:pt x="900191" y="633"/>
                                </a:lnTo>
                                <a:lnTo>
                                  <a:pt x="29488" y="436102"/>
                                </a:lnTo>
                                <a:lnTo>
                                  <a:pt x="64928" y="381951"/>
                                </a:lnTo>
                                <a:lnTo>
                                  <a:pt x="65881" y="379491"/>
                                </a:lnTo>
                                <a:lnTo>
                                  <a:pt x="65801" y="377031"/>
                                </a:lnTo>
                                <a:lnTo>
                                  <a:pt x="64848" y="374807"/>
                                </a:lnTo>
                                <a:lnTo>
                                  <a:pt x="63023" y="373062"/>
                                </a:lnTo>
                                <a:lnTo>
                                  <a:pt x="60721" y="372108"/>
                                </a:lnTo>
                                <a:lnTo>
                                  <a:pt x="58261" y="372188"/>
                                </a:lnTo>
                                <a:lnTo>
                                  <a:pt x="56037" y="373141"/>
                                </a:lnTo>
                                <a:lnTo>
                                  <a:pt x="54292" y="374966"/>
                                </a:lnTo>
                                <a:lnTo>
                                  <a:pt x="0" y="457833"/>
                                </a:lnTo>
                                <a:lnTo>
                                  <a:pt x="98980" y="464183"/>
                                </a:lnTo>
                                <a:lnTo>
                                  <a:pt x="101441" y="463866"/>
                                </a:lnTo>
                                <a:lnTo>
                                  <a:pt x="103504" y="462676"/>
                                </a:lnTo>
                                <a:lnTo>
                                  <a:pt x="105012" y="460691"/>
                                </a:lnTo>
                                <a:lnTo>
                                  <a:pt x="105726" y="458230"/>
                                </a:lnTo>
                                <a:lnTo>
                                  <a:pt x="105409" y="455769"/>
                                </a:lnTo>
                                <a:lnTo>
                                  <a:pt x="104138" y="453707"/>
                                </a:lnTo>
                                <a:lnTo>
                                  <a:pt x="102155" y="452198"/>
                                </a:lnTo>
                                <a:lnTo>
                                  <a:pt x="99693" y="451483"/>
                                </a:lnTo>
                                <a:lnTo>
                                  <a:pt x="35006" y="447396"/>
                                </a:lnTo>
                                <a:lnTo>
                                  <a:pt x="905826" y="12063"/>
                                </a:lnTo>
                                <a:lnTo>
                                  <a:pt x="907811" y="10476"/>
                                </a:lnTo>
                                <a:lnTo>
                                  <a:pt x="909081" y="8413"/>
                                </a:lnTo>
                                <a:lnTo>
                                  <a:pt x="909318" y="5952"/>
                                </a:lnTo>
                                <a:lnTo>
                                  <a:pt x="908684" y="3571"/>
                                </a:lnTo>
                                <a:lnTo>
                                  <a:pt x="907097" y="1587"/>
                                </a:lnTo>
                                <a:lnTo>
                                  <a:pt x="905032" y="316"/>
                                </a:lnTo>
                                <a:lnTo>
                                  <a:pt x="902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2302113" y="1028778"/>
                            <a:ext cx="682306" cy="56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306" h="569516">
                                <a:moveTo>
                                  <a:pt x="676592" y="0"/>
                                </a:moveTo>
                                <a:lnTo>
                                  <a:pt x="674131" y="317"/>
                                </a:lnTo>
                                <a:lnTo>
                                  <a:pt x="671908" y="1508"/>
                                </a:lnTo>
                                <a:lnTo>
                                  <a:pt x="23650" y="541788"/>
                                </a:lnTo>
                                <a:lnTo>
                                  <a:pt x="45718" y="480773"/>
                                </a:lnTo>
                                <a:lnTo>
                                  <a:pt x="46116" y="478234"/>
                                </a:lnTo>
                                <a:lnTo>
                                  <a:pt x="45561" y="475853"/>
                                </a:lnTo>
                                <a:lnTo>
                                  <a:pt x="44052" y="473947"/>
                                </a:lnTo>
                                <a:lnTo>
                                  <a:pt x="41988" y="472678"/>
                                </a:lnTo>
                                <a:lnTo>
                                  <a:pt x="39528" y="472281"/>
                                </a:lnTo>
                                <a:lnTo>
                                  <a:pt x="37147" y="472916"/>
                                </a:lnTo>
                                <a:lnTo>
                                  <a:pt x="35082" y="474345"/>
                                </a:lnTo>
                                <a:lnTo>
                                  <a:pt x="33733" y="476487"/>
                                </a:lnTo>
                                <a:lnTo>
                                  <a:pt x="0" y="569516"/>
                                </a:lnTo>
                                <a:lnTo>
                                  <a:pt x="97788" y="553165"/>
                                </a:lnTo>
                                <a:lnTo>
                                  <a:pt x="100091" y="552211"/>
                                </a:lnTo>
                                <a:lnTo>
                                  <a:pt x="101917" y="550545"/>
                                </a:lnTo>
                                <a:lnTo>
                                  <a:pt x="102868" y="548322"/>
                                </a:lnTo>
                                <a:lnTo>
                                  <a:pt x="102948" y="545782"/>
                                </a:lnTo>
                                <a:lnTo>
                                  <a:pt x="101996" y="543480"/>
                                </a:lnTo>
                                <a:lnTo>
                                  <a:pt x="100329" y="541734"/>
                                </a:lnTo>
                                <a:lnTo>
                                  <a:pt x="98106" y="540702"/>
                                </a:lnTo>
                                <a:lnTo>
                                  <a:pt x="95567" y="540622"/>
                                </a:lnTo>
                                <a:lnTo>
                                  <a:pt x="31746" y="551395"/>
                                </a:lnTo>
                                <a:lnTo>
                                  <a:pt x="680084" y="11112"/>
                                </a:lnTo>
                                <a:lnTo>
                                  <a:pt x="681592" y="9207"/>
                                </a:lnTo>
                                <a:lnTo>
                                  <a:pt x="682306" y="6905"/>
                                </a:lnTo>
                                <a:lnTo>
                                  <a:pt x="681988" y="4445"/>
                                </a:lnTo>
                                <a:lnTo>
                                  <a:pt x="680798" y="2222"/>
                                </a:lnTo>
                                <a:lnTo>
                                  <a:pt x="678893" y="715"/>
                                </a:lnTo>
                                <a:lnTo>
                                  <a:pt x="676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1504394" y="2701923"/>
                            <a:ext cx="102282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825" h="339725">
                                <a:moveTo>
                                  <a:pt x="96518" y="0"/>
                                </a:moveTo>
                                <a:lnTo>
                                  <a:pt x="0" y="22781"/>
                                </a:lnTo>
                                <a:lnTo>
                                  <a:pt x="67309" y="95568"/>
                                </a:lnTo>
                                <a:lnTo>
                                  <a:pt x="69373" y="97076"/>
                                </a:lnTo>
                                <a:lnTo>
                                  <a:pt x="71754" y="97631"/>
                                </a:lnTo>
                                <a:lnTo>
                                  <a:pt x="74136" y="97234"/>
                                </a:lnTo>
                                <a:lnTo>
                                  <a:pt x="76357" y="95885"/>
                                </a:lnTo>
                                <a:lnTo>
                                  <a:pt x="77787" y="93821"/>
                                </a:lnTo>
                                <a:lnTo>
                                  <a:pt x="78342" y="91519"/>
                                </a:lnTo>
                                <a:lnTo>
                                  <a:pt x="77944" y="89138"/>
                                </a:lnTo>
                                <a:lnTo>
                                  <a:pt x="76675" y="86996"/>
                                </a:lnTo>
                                <a:lnTo>
                                  <a:pt x="32668" y="39375"/>
                                </a:lnTo>
                                <a:lnTo>
                                  <a:pt x="1014569" y="339487"/>
                                </a:lnTo>
                                <a:lnTo>
                                  <a:pt x="1017189" y="339725"/>
                                </a:lnTo>
                                <a:lnTo>
                                  <a:pt x="1019492" y="339011"/>
                                </a:lnTo>
                                <a:lnTo>
                                  <a:pt x="1021397" y="337502"/>
                                </a:lnTo>
                                <a:lnTo>
                                  <a:pt x="1022587" y="335281"/>
                                </a:lnTo>
                                <a:lnTo>
                                  <a:pt x="1022825" y="332739"/>
                                </a:lnTo>
                                <a:lnTo>
                                  <a:pt x="1022111" y="330358"/>
                                </a:lnTo>
                                <a:lnTo>
                                  <a:pt x="1020603" y="328533"/>
                                </a:lnTo>
                                <a:lnTo>
                                  <a:pt x="1018381" y="327343"/>
                                </a:lnTo>
                                <a:lnTo>
                                  <a:pt x="36383" y="27326"/>
                                </a:lnTo>
                                <a:lnTo>
                                  <a:pt x="99456" y="12462"/>
                                </a:lnTo>
                                <a:lnTo>
                                  <a:pt x="101757" y="11351"/>
                                </a:lnTo>
                                <a:lnTo>
                                  <a:pt x="103344" y="9605"/>
                                </a:lnTo>
                                <a:lnTo>
                                  <a:pt x="104218" y="7302"/>
                                </a:lnTo>
                                <a:lnTo>
                                  <a:pt x="104138" y="4842"/>
                                </a:lnTo>
                                <a:lnTo>
                                  <a:pt x="103107" y="2539"/>
                                </a:lnTo>
                                <a:lnTo>
                                  <a:pt x="101281" y="873"/>
                                </a:lnTo>
                                <a:lnTo>
                                  <a:pt x="99059" y="0"/>
                                </a:lnTo>
                                <a:lnTo>
                                  <a:pt x="96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228600" y="1729024"/>
                            <a:ext cx="795972" cy="570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972" h="570308">
                                <a:moveTo>
                                  <a:pt x="795972" y="0"/>
                                </a:moveTo>
                                <a:lnTo>
                                  <a:pt x="697309" y="8969"/>
                                </a:lnTo>
                                <a:lnTo>
                                  <a:pt x="694848" y="9763"/>
                                </a:lnTo>
                                <a:lnTo>
                                  <a:pt x="692943" y="11271"/>
                                </a:lnTo>
                                <a:lnTo>
                                  <a:pt x="691832" y="13413"/>
                                </a:lnTo>
                                <a:lnTo>
                                  <a:pt x="691594" y="15954"/>
                                </a:lnTo>
                                <a:lnTo>
                                  <a:pt x="692308" y="18335"/>
                                </a:lnTo>
                                <a:lnTo>
                                  <a:pt x="693817" y="20240"/>
                                </a:lnTo>
                                <a:lnTo>
                                  <a:pt x="695960" y="21431"/>
                                </a:lnTo>
                                <a:lnTo>
                                  <a:pt x="698421" y="21669"/>
                                </a:lnTo>
                                <a:lnTo>
                                  <a:pt x="762986" y="15725"/>
                                </a:lnTo>
                                <a:lnTo>
                                  <a:pt x="2619" y="558800"/>
                                </a:lnTo>
                                <a:lnTo>
                                  <a:pt x="872" y="560625"/>
                                </a:lnTo>
                                <a:lnTo>
                                  <a:pt x="0" y="562927"/>
                                </a:lnTo>
                                <a:lnTo>
                                  <a:pt x="78" y="565387"/>
                                </a:lnTo>
                                <a:lnTo>
                                  <a:pt x="1111" y="567690"/>
                                </a:lnTo>
                                <a:lnTo>
                                  <a:pt x="2937" y="569436"/>
                                </a:lnTo>
                                <a:lnTo>
                                  <a:pt x="5238" y="570308"/>
                                </a:lnTo>
                                <a:lnTo>
                                  <a:pt x="7699" y="570230"/>
                                </a:lnTo>
                                <a:lnTo>
                                  <a:pt x="10001" y="569197"/>
                                </a:lnTo>
                                <a:lnTo>
                                  <a:pt x="770417" y="26011"/>
                                </a:lnTo>
                                <a:lnTo>
                                  <a:pt x="743823" y="85090"/>
                                </a:lnTo>
                                <a:lnTo>
                                  <a:pt x="743267" y="87551"/>
                                </a:lnTo>
                                <a:lnTo>
                                  <a:pt x="743665" y="89932"/>
                                </a:lnTo>
                                <a:lnTo>
                                  <a:pt x="744934" y="91995"/>
                                </a:lnTo>
                                <a:lnTo>
                                  <a:pt x="746998" y="93425"/>
                                </a:lnTo>
                                <a:lnTo>
                                  <a:pt x="749458" y="94058"/>
                                </a:lnTo>
                                <a:lnTo>
                                  <a:pt x="751839" y="93582"/>
                                </a:lnTo>
                                <a:lnTo>
                                  <a:pt x="753903" y="92313"/>
                                </a:lnTo>
                                <a:lnTo>
                                  <a:pt x="755332" y="90250"/>
                                </a:lnTo>
                                <a:lnTo>
                                  <a:pt x="7959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14219" y="571500"/>
                            <a:ext cx="681276" cy="68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76" h="683180">
                                <a:moveTo>
                                  <a:pt x="6350" y="0"/>
                                </a:moveTo>
                                <a:lnTo>
                                  <a:pt x="3968" y="475"/>
                                </a:lnTo>
                                <a:lnTo>
                                  <a:pt x="1906" y="1903"/>
                                </a:lnTo>
                                <a:lnTo>
                                  <a:pt x="477" y="3968"/>
                                </a:lnTo>
                                <a:lnTo>
                                  <a:pt x="0" y="6350"/>
                                </a:lnTo>
                                <a:lnTo>
                                  <a:pt x="477" y="8731"/>
                                </a:lnTo>
                                <a:lnTo>
                                  <a:pt x="1906" y="10794"/>
                                </a:lnTo>
                                <a:lnTo>
                                  <a:pt x="651046" y="661946"/>
                                </a:lnTo>
                                <a:lnTo>
                                  <a:pt x="588646" y="645476"/>
                                </a:lnTo>
                                <a:lnTo>
                                  <a:pt x="586106" y="645318"/>
                                </a:lnTo>
                                <a:lnTo>
                                  <a:pt x="583883" y="646112"/>
                                </a:lnTo>
                                <a:lnTo>
                                  <a:pt x="582057" y="647700"/>
                                </a:lnTo>
                                <a:lnTo>
                                  <a:pt x="580946" y="650001"/>
                                </a:lnTo>
                                <a:lnTo>
                                  <a:pt x="580787" y="652541"/>
                                </a:lnTo>
                                <a:lnTo>
                                  <a:pt x="581581" y="654843"/>
                                </a:lnTo>
                                <a:lnTo>
                                  <a:pt x="583168" y="656668"/>
                                </a:lnTo>
                                <a:lnTo>
                                  <a:pt x="585391" y="657780"/>
                                </a:lnTo>
                                <a:lnTo>
                                  <a:pt x="681276" y="683180"/>
                                </a:lnTo>
                                <a:lnTo>
                                  <a:pt x="656114" y="587294"/>
                                </a:lnTo>
                                <a:lnTo>
                                  <a:pt x="655003" y="584993"/>
                                </a:lnTo>
                                <a:lnTo>
                                  <a:pt x="653177" y="583406"/>
                                </a:lnTo>
                                <a:lnTo>
                                  <a:pt x="650876" y="582532"/>
                                </a:lnTo>
                                <a:lnTo>
                                  <a:pt x="648336" y="582691"/>
                                </a:lnTo>
                                <a:lnTo>
                                  <a:pt x="646113" y="583802"/>
                                </a:lnTo>
                                <a:lnTo>
                                  <a:pt x="644605" y="585627"/>
                                </a:lnTo>
                                <a:lnTo>
                                  <a:pt x="643732" y="587930"/>
                                </a:lnTo>
                                <a:lnTo>
                                  <a:pt x="643891" y="590469"/>
                                </a:lnTo>
                                <a:lnTo>
                                  <a:pt x="660175" y="652985"/>
                                </a:lnTo>
                                <a:lnTo>
                                  <a:pt x="10796" y="1903"/>
                                </a:lnTo>
                                <a:lnTo>
                                  <a:pt x="8731" y="47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1258013"/>
                            <a:ext cx="553958" cy="45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958" h="455374">
                                <a:moveTo>
                                  <a:pt x="5634" y="0"/>
                                </a:moveTo>
                                <a:lnTo>
                                  <a:pt x="3333" y="713"/>
                                </a:lnTo>
                                <a:lnTo>
                                  <a:pt x="1349" y="2222"/>
                                </a:lnTo>
                                <a:lnTo>
                                  <a:pt x="238" y="4445"/>
                                </a:lnTo>
                                <a:lnTo>
                                  <a:pt x="0" y="6906"/>
                                </a:lnTo>
                                <a:lnTo>
                                  <a:pt x="713" y="9287"/>
                                </a:lnTo>
                                <a:lnTo>
                                  <a:pt x="2222" y="11271"/>
                                </a:lnTo>
                                <a:lnTo>
                                  <a:pt x="522057" y="437461"/>
                                </a:lnTo>
                                <a:lnTo>
                                  <a:pt x="458073" y="427196"/>
                                </a:lnTo>
                                <a:lnTo>
                                  <a:pt x="455532" y="427275"/>
                                </a:lnTo>
                                <a:lnTo>
                                  <a:pt x="453311" y="428307"/>
                                </a:lnTo>
                                <a:lnTo>
                                  <a:pt x="451643" y="430053"/>
                                </a:lnTo>
                                <a:lnTo>
                                  <a:pt x="450769" y="432356"/>
                                </a:lnTo>
                                <a:lnTo>
                                  <a:pt x="450930" y="434895"/>
                                </a:lnTo>
                                <a:lnTo>
                                  <a:pt x="451961" y="437118"/>
                                </a:lnTo>
                                <a:lnTo>
                                  <a:pt x="453787" y="438785"/>
                                </a:lnTo>
                                <a:lnTo>
                                  <a:pt x="456168" y="439737"/>
                                </a:lnTo>
                                <a:lnTo>
                                  <a:pt x="553958" y="455374"/>
                                </a:lnTo>
                                <a:lnTo>
                                  <a:pt x="519351" y="362506"/>
                                </a:lnTo>
                                <a:lnTo>
                                  <a:pt x="518081" y="360362"/>
                                </a:lnTo>
                                <a:lnTo>
                                  <a:pt x="516176" y="358933"/>
                                </a:lnTo>
                                <a:lnTo>
                                  <a:pt x="513794" y="358377"/>
                                </a:lnTo>
                                <a:lnTo>
                                  <a:pt x="511255" y="358695"/>
                                </a:lnTo>
                                <a:lnTo>
                                  <a:pt x="509111" y="360045"/>
                                </a:lnTo>
                                <a:lnTo>
                                  <a:pt x="507682" y="362030"/>
                                </a:lnTo>
                                <a:lnTo>
                                  <a:pt x="507126" y="364411"/>
                                </a:lnTo>
                                <a:lnTo>
                                  <a:pt x="507444" y="366871"/>
                                </a:lnTo>
                                <a:lnTo>
                                  <a:pt x="529941" y="427502"/>
                                </a:lnTo>
                                <a:lnTo>
                                  <a:pt x="10397" y="1349"/>
                                </a:lnTo>
                                <a:lnTo>
                                  <a:pt x="8096" y="237"/>
                                </a:lnTo>
                                <a:lnTo>
                                  <a:pt x="5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780971" y="0"/>
                            <a:ext cx="508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34950">
                                <a:moveTo>
                                  <a:pt x="25400" y="0"/>
                                </a:moveTo>
                                <a:lnTo>
                                  <a:pt x="22938" y="475"/>
                                </a:lnTo>
                                <a:lnTo>
                                  <a:pt x="20954" y="1824"/>
                                </a:lnTo>
                                <a:lnTo>
                                  <a:pt x="19526" y="3888"/>
                                </a:lnTo>
                                <a:lnTo>
                                  <a:pt x="19050" y="6350"/>
                                </a:lnTo>
                                <a:lnTo>
                                  <a:pt x="19050" y="203200"/>
                                </a:lnTo>
                                <a:lnTo>
                                  <a:pt x="0" y="184150"/>
                                </a:lnTo>
                                <a:lnTo>
                                  <a:pt x="25400" y="234950"/>
                                </a:lnTo>
                                <a:lnTo>
                                  <a:pt x="50800" y="184150"/>
                                </a:lnTo>
                                <a:lnTo>
                                  <a:pt x="31750" y="203200"/>
                                </a:lnTo>
                                <a:lnTo>
                                  <a:pt x="31750" y="6350"/>
                                </a:lnTo>
                                <a:lnTo>
                                  <a:pt x="31273" y="3888"/>
                                </a:lnTo>
                                <a:lnTo>
                                  <a:pt x="29923" y="1824"/>
                                </a:lnTo>
                                <a:lnTo>
                                  <a:pt x="27859" y="475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779066" y="306703"/>
                            <a:ext cx="5080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234950">
                                <a:moveTo>
                                  <a:pt x="25400" y="0"/>
                                </a:moveTo>
                                <a:lnTo>
                                  <a:pt x="0" y="50800"/>
                                </a:lnTo>
                                <a:lnTo>
                                  <a:pt x="19050" y="31750"/>
                                </a:lnTo>
                                <a:lnTo>
                                  <a:pt x="19050" y="228600"/>
                                </a:lnTo>
                                <a:lnTo>
                                  <a:pt x="19526" y="231061"/>
                                </a:lnTo>
                                <a:lnTo>
                                  <a:pt x="20955" y="233124"/>
                                </a:lnTo>
                                <a:lnTo>
                                  <a:pt x="22938" y="234473"/>
                                </a:lnTo>
                                <a:lnTo>
                                  <a:pt x="25400" y="234950"/>
                                </a:lnTo>
                                <a:lnTo>
                                  <a:pt x="27860" y="234473"/>
                                </a:lnTo>
                                <a:lnTo>
                                  <a:pt x="29923" y="233124"/>
                                </a:lnTo>
                                <a:lnTo>
                                  <a:pt x="31273" y="231061"/>
                                </a:lnTo>
                                <a:lnTo>
                                  <a:pt x="31750" y="228600"/>
                                </a:lnTo>
                                <a:lnTo>
                                  <a:pt x="31750" y="31750"/>
                                </a:lnTo>
                                <a:lnTo>
                                  <a:pt x="50800" y="50800"/>
                                </a:lnTo>
                                <a:lnTo>
                                  <a:pt x="25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2ADDA3B" id="drawingObject1" o:spid="_x0000_s1026" style="position:absolute;margin-left:179.35pt;margin-top:6.9pt;width:210.75pt;height:223.7pt;z-index:-251676160;mso-position-horizontal-relative:page;mso-width-relative:margin;mso-height-relative:margin" coordsize="36562,30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" o:allowincell="f">
                <v:shape id="Shape 2" o:spid="_x0000_s1027" style="position:absolute;left:4634;top:16960;width:2286;height:508;visibility:visible;mso-wrap-style:square;v-text-anchor:top" coordsize="228601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" path="m50801,l,25400,50801,50800,31750,31750r165101,l177801,50800,228601,25400,177801,r19050,19050l31750,19050,50801,xe" fillcolor="black" stroked="f">
                  <v:path arrowok="t" textboxrect="0,0,228601,50800"/>
                </v:shape>
                <v:shape id="Shape 3" o:spid="_x0000_s1028" style="position:absolute;left:8063;top:2350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" path="m,114300l,e" filled="f">
                  <v:stroke endcap="round"/>
                  <v:path arrowok="t" textboxrect="0,0,0,114300"/>
                </v:shape>
                <v:shape id="Shape 4" o:spid="_x0000_s1029" style="position:absolute;left:25208;top:3429;width:10021;height:1498;visibility:visible;mso-wrap-style:square;v-text-anchor:top" coordsize="1002031,149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" path="m994966,l74998,105628,71437,74214,,120650r80011,29208l76437,118326,996474,12700r2382,-716l1000681,10397r1111,-2223l1002031,5634r-715,-2381l999728,1427,997506,237,994966,xe" fillcolor="black" stroked="f">
                  <v:path arrowok="t" textboxrect="0,0,1002031,149858"/>
                </v:shape>
                <v:shape id="Shape 5" o:spid="_x0000_s1030" style="position:absolute;left:24065;top:18643;width:12497;height:1189;visibility:visible;mso-wrap-style:square;v-text-anchor:top" coordsize="1249681,118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" path="m1243013,l75676,74519,73661,42862,,85725r78502,33178l76485,87218,1243727,12700r2461,-636l1248172,10557r1191,-2064l1249681,6032r-635,-2460l1247537,1587,1245473,317,1243013,xe" fillcolor="black" stroked="f">
                  <v:path arrowok="t" textboxrect="0,0,1249681,118903"/>
                </v:shape>
                <v:shape id="Shape 6" o:spid="_x0000_s1031" style="position:absolute;left:8179;width:5834;height:2870;visibility:visible;mso-wrap-style:square;v-text-anchor:top" coordsize="583404,287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" path="m576897,r-2461,633l30029,257216,66675,203993r952,-2302l67627,199231r-952,-2303l65007,195102r-2301,-1031l60244,194071r-2301,873l56117,196769,,278446r98662,8573l101202,286780r2144,-1191l104853,283764r794,-2461l105330,278763r-1191,-2063l102235,275192r-2382,-715l35322,268771,579753,12063r2064,-1508l583088,8492r316,-2303l582771,3730,581262,1666,579198,396,576897,xe" fillcolor="black" stroked="f">
                  <v:path arrowok="t" textboxrect="0,0,583404,287019"/>
                </v:shape>
                <v:shape id="Shape 7" o:spid="_x0000_s1032" style="position:absolute;left:11492;top:14923;width:0;height:4572;visibility:visible;mso-wrap-style:square;v-text-anchor:top" coordsize="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" path="m,l,457200e" filled="f">
                  <v:stroke endcap="round"/>
                  <v:path arrowok="t" textboxrect="0,0,0,457200"/>
                </v:shape>
                <v:shape id="Shape 8" o:spid="_x0000_s1033" style="position:absolute;left:24065;top:3518;width:0;height:25146;visibility:visible;mso-wrap-style:square;v-text-anchor:top" coordsize="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" path="m,l,2514600e" filled="f">
                  <v:stroke endcap="round"/>
                  <v:path arrowok="t" textboxrect="0,0,0,2514600"/>
                </v:shape>
                <v:shape id="Shape 9" o:spid="_x0000_s1034" style="position:absolute;left:9206;top:26353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" path="m,l1257300,e" filled="f">
                  <v:stroke endcap="round"/>
                  <v:path arrowok="t" textboxrect="0,0,1257300,0"/>
                </v:shape>
                <v:shape id="Shape 10" o:spid="_x0000_s1035" style="position:absolute;left:25208;top:2350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" path="m,l,2743200e" filled="f">
                  <v:stroke endcap="round"/>
                  <v:path arrowok="t" textboxrect="0,0,0,2743200"/>
                </v:shape>
                <v:shape id="Shape 11" o:spid="_x0000_s1036" style="position:absolute;left:4634;top:2350;width:0;height:27432;visibility:visible;mso-wrap-style:square;v-text-anchor:top" coordsize="0,27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" path="m,l,2743200e" filled="f">
                  <v:stroke endcap="round"/>
                  <v:path arrowok="t" textboxrect="0,0,0,2743200"/>
                </v:shape>
                <v:shape id="Shape 12" o:spid="_x0000_s1037" style="position:absolute;left:4634;top:29782;width:20574;height:0;visibility:visible;mso-wrap-style:square;v-text-anchor:top" coordsize="205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" path="m,l2057400,e" filled="f">
                  <v:stroke endcap="round"/>
                  <v:path arrowok="t" textboxrect="0,0,2057400,0"/>
                </v:shape>
                <v:shape id="Shape 13" o:spid="_x0000_s1038" style="position:absolute;left:4634;top:2350;width:20574;height:0;visibility:visible;mso-wrap-style:square;v-text-anchor:top" coordsize="205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" path="m,l2057400,e" filled="f">
                  <v:stroke endcap="round"/>
                  <v:path arrowok="t" textboxrect="0,0,2057400,0"/>
                </v:shape>
                <v:shape id="Shape 14" o:spid="_x0000_s1039" style="position:absolute;left:6920;top:3493;width:0;height:25146;visibility:visible;mso-wrap-style:square;v-text-anchor:top" coordsize="0,251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" path="m,l,2514600e" filled="f">
                  <v:stroke endcap="round"/>
                  <v:path arrowok="t" textboxrect="0,0,0,2514600"/>
                </v:shape>
                <v:shape id="Shape 15" o:spid="_x0000_s1040" style="position:absolute;left:6920;top:28639;width:17145;height:0;visibility:visible;mso-wrap-style:square;v-text-anchor:top" coordsize="171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" path="m,l1714500,e" filled="f">
                  <v:stroke endcap="round"/>
                  <v:path arrowok="t" textboxrect="0,0,1714500,0"/>
                </v:shape>
                <v:shape id="Shape 16" o:spid="_x0000_s1041" style="position:absolute;left:6920;top:3493;width:17145;height:0;visibility:visible;mso-wrap-style:square;v-text-anchor:top" coordsize="1714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" path="m,l1714500,e" filled="f">
                  <v:stroke endcap="round"/>
                  <v:path arrowok="t" textboxrect="0,0,1714500,0"/>
                </v:shape>
                <v:shape id="Shape 17" o:spid="_x0000_s1042" style="position:absolute;left:9206;top:5779;width:0;height:20574;visibility:visible;mso-wrap-style:square;v-text-anchor:top" coordsize="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" path="m,l,2057400e" filled="f">
                  <v:stroke endcap="round"/>
                  <v:path arrowok="t" textboxrect="0,0,0,2057400"/>
                </v:shape>
                <v:shape id="Shape 18" o:spid="_x0000_s1043" style="position:absolute;left:21779;top:5779;width:0;height:20574;visibility:visible;mso-wrap-style:square;v-text-anchor:top" coordsize="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" path="m,l,2057400e" filled="f">
                  <v:stroke endcap="round"/>
                  <v:path arrowok="t" textboxrect="0,0,0,2057400"/>
                </v:shape>
                <v:shape id="Shape 19" o:spid="_x0000_s1044" style="position:absolute;left:9206;top:5779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" path="m,l1257300,e" filled="f">
                  <v:stroke endcap="round"/>
                  <v:path arrowok="t" textboxrect="0,0,1257300,0"/>
                </v:shape>
                <v:shape id="Shape 20" o:spid="_x0000_s1045" style="position:absolute;left:14667;top:3492;width:508;height:2286;visibility:visible;mso-wrap-style:square;v-text-anchor:top" coordsize="50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" path="m25400,l,50800,19050,31750r,165100l,177800r25400,50800l50800,177800,31750,196850r,-165100l50800,50800,25400,xe" fillcolor="black" stroked="f">
                  <v:path arrowok="t" textboxrect="0,0,50800,228600"/>
                </v:shape>
                <v:shape id="Shape 21" o:spid="_x0000_s1046" style="position:absolute;left:14667;top:26352;width:508;height:2286;visibility:visible;mso-wrap-style:square;v-text-anchor:top" coordsize="50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" path="m25400,l,50800,19050,31750r,165100l,177800r25400,50800l50800,177800,31750,196850r,-165100l50800,50800,25400,xe" fillcolor="black" stroked="f">
                  <v:path arrowok="t" textboxrect="0,0,50800,228600"/>
                </v:shape>
                <v:shape id="Shape 22" o:spid="_x0000_s1047" style="position:absolute;left:21798;top:15811;width:2286;height:508;visibility:visible;mso-wrap-style:square;v-text-anchor:top" coordsize="2286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" path="m50800,l,25400,50800,50800,31750,31750r165100,l177800,50800,228600,25400,177800,r19050,19050l31750,19050,50800,xe" fillcolor="black" stroked="f">
                  <v:path arrowok="t" textboxrect="0,0,228600,50800"/>
                </v:shape>
                <v:shape id="Shape 23" o:spid="_x0000_s1048" style="position:absolute;left:6920;top:12382;width:2286;height:508;visibility:visible;mso-wrap-style:square;v-text-anchor:top" coordsize="2286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" path="m50800,l,25400,50800,50800,31750,31750r165100,l177800,50800,228600,25400,177800,r19050,19050l31750,19050,50800,xe" fillcolor="black" stroked="f">
                  <v:path arrowok="t" textboxrect="0,0,228600,50800"/>
                </v:shape>
                <v:shape id="Shape 24" o:spid="_x0000_s1049" style="position:absolute;left:9206;top:16954;width:2286;height:508;visibility:visible;mso-wrap-style:square;v-text-anchor:top" coordsize="228598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" path="m50800,l,25400,50800,50800,31750,31750r165098,l177800,50800,228598,25400,177800,r19048,19050l31750,19050,50800,xe" fillcolor="black" stroked="f">
                  <v:path arrowok="t" textboxrect="0,0,228598,50800"/>
                </v:shape>
                <v:shape id="Shape 25" o:spid="_x0000_s1050" style="position:absolute;left:15036;width:9093;height:4641;visibility:visible;mso-wrap-style:square;v-text-anchor:top" coordsize="909318,464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" path="m902572,r-2381,633l29488,436102,64928,381951r953,-2460l65801,377031r-953,-2224l63023,373062r-2302,-954l58261,372188r-2224,953l54292,374966,,457833r98980,6350l101441,463866r2063,-1190l105012,460691r714,-2461l105409,455769r-1271,-2062l102155,452198r-2462,-715l35006,447396,905826,12063r1985,-1587l909081,8413r237,-2461l908684,3571,907097,1587,905032,316,902572,xe" fillcolor="black" stroked="f">
                  <v:path arrowok="t" textboxrect="0,0,909318,464183"/>
                </v:shape>
                <v:shape id="Shape 26" o:spid="_x0000_s1051" style="position:absolute;left:23021;top:10287;width:6823;height:5695;visibility:visible;mso-wrap-style:square;v-text-anchor:top" coordsize="682306,56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" path="m676592,r-2461,317l671908,1508,23650,541788,45718,480773r398,-2539l45561,475853r-1509,-1906l41988,472678r-2460,-397l37147,472916r-2065,1429l33733,476487,,569516,97788,553165r2303,-954l101917,550545r951,-2223l102948,545782r-952,-2302l100329,541734r-2223,-1032l95567,540622,31746,551395,680084,11112r1508,-1905l682306,6905r-318,-2460l680798,2222,678893,715,676592,xe" fillcolor="black" stroked="f">
                  <v:path arrowok="t" textboxrect="0,0,682306,569516"/>
                </v:shape>
                <v:shape id="Shape 27" o:spid="_x0000_s1052" style="position:absolute;left:15043;top:27019;width:10229;height:3397;visibility:visible;mso-wrap-style:square;v-text-anchor:top" coordsize="1022825,33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" path="m96518,l,22781,67309,95568r2064,1508l71754,97631r2382,-397l76357,95885r1430,-2064l78342,91519r-398,-2381l76675,86996,32668,39375r981901,300112l1017189,339725r2303,-714l1021397,337502r1190,-2221l1022825,332739r-714,-2381l1020603,328533r-2222,-1190l36383,27326,99456,12462r2301,-1111l103344,9605r874,-2303l104138,4842,103107,2539,101281,873,99059,,96518,xe" fillcolor="black" stroked="f">
                  <v:path arrowok="t" textboxrect="0,0,1022825,339725"/>
                </v:shape>
                <v:shape id="Shape 28" o:spid="_x0000_s1053" style="position:absolute;left:2286;top:17290;width:7959;height:5703;visibility:visible;mso-wrap-style:square;v-text-anchor:top" coordsize="795972,570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" path="m795972,l697309,8969r-2461,794l692943,11271r-1111,2142l691594,15954r714,2381l693817,20240r2143,1191l698421,21669r64565,-5944l2619,558800,872,560625,,562927r78,2460l1111,567690r1826,1746l5238,570308r2461,-78l10001,569197,770417,26011,743823,85090r-556,2461l743665,89932r1269,2063l746998,93425r2460,633l751839,93582r2064,-1269l755332,90250,795972,xe" fillcolor="black" stroked="f">
                  <v:path arrowok="t" textboxrect="0,0,795972,570308"/>
                </v:shape>
                <v:shape id="Shape 29" o:spid="_x0000_s1054" style="position:absolute;left:1142;top:5715;width:6812;height:6831;visibility:visible;mso-wrap-style:square;v-text-anchor:top" coordsize="681276,683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" path="m6350,l3968,475,1906,1903,477,3968,,6350,477,8731r1429,2063l651046,661946,588646,645476r-2540,-158l583883,646112r-1826,1588l580946,650001r-159,2540l581581,654843r1587,1825l585391,657780r95885,25400l656114,587294r-1111,-2301l653177,583406r-2301,-874l648336,582691r-2223,1111l644605,585627r-873,2303l643891,590469r16284,62516l10796,1903,8731,475,6350,xe" fillcolor="black" stroked="f">
                  <v:path arrowok="t" textboxrect="0,0,681276,683180"/>
                </v:shape>
                <v:shape id="Shape 30" o:spid="_x0000_s1055" style="position:absolute;top:12580;width:5539;height:4553;visibility:visible;mso-wrap-style:square;v-text-anchor:top" coordsize="553958,45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" path="m5634,l3333,713,1349,2222,238,4445,,6906,713,9287r1509,1984l522057,437461,458073,427196r-2541,79l453311,428307r-1668,1746l450769,432356r161,2539l451961,437118r1826,1667l456168,439737r97790,15637l519351,362506r-1270,-2144l516176,358933r-2382,-556l511255,358695r-2144,1350l507682,362030r-556,2381l507444,366871r22497,60631l10397,1349,8096,237,5634,xe" fillcolor="black" stroked="f">
                  <v:path arrowok="t" textboxrect="0,0,553958,455374"/>
                </v:shape>
                <v:shape id="Shape 31" o:spid="_x0000_s1056" style="position:absolute;left:7809;width:508;height:2349;visibility:visible;mso-wrap-style:square;v-text-anchor:top" coordsize="508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" path="m25400,l22938,475,20954,1824,19526,3888r-476,2462l19050,203200,,184150r25400,50800l50800,184150,31750,203200r,-196850l31273,3888,29923,1824,27859,475,25400,xe" fillcolor="black" stroked="f">
                  <v:path arrowok="t" textboxrect="0,0,50800,234950"/>
                </v:shape>
                <v:shape id="Shape 32" o:spid="_x0000_s1057" style="position:absolute;left:7790;top:3067;width:508;height:2349;visibility:visible;mso-wrap-style:square;v-text-anchor:top" coordsize="5080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" path="m25400,l,50800,19050,31750r,196850l19526,231061r1429,2063l22938,234473r2462,477l27860,234473r2063,-1349l31273,231061r477,-2461l31750,31750,50800,50800,25400,xe" fillcolor="black" stroked="f">
                  <v:path arrowok="t" textboxrect="0,0,50800,234950"/>
                </v:shape>
                <w10:wrap anchorx="page"/>
              </v:group>
            </w:pict>
          </mc:Fallback>
        </mc:AlternateContent>
      </w:r>
      <w:r w:rsidR="008A31D6" w:rsidRPr="00E20E21">
        <w:rPr>
          <w:rFonts w:eastAsia="Times New Roman" w:cs="Times New Roman"/>
          <w:sz w:val="20"/>
          <w:szCs w:val="20"/>
        </w:rPr>
        <w:tab/>
      </w:r>
      <w:proofErr w:type="spellStart"/>
      <w:r w:rsidR="008A31D6" w:rsidRPr="00E20E21">
        <w:rPr>
          <w:rFonts w:eastAsia="Times New Roman" w:cs="Times New Roman"/>
          <w:sz w:val="20"/>
          <w:szCs w:val="20"/>
        </w:rPr>
        <w:t>min</w:t>
      </w:r>
      <w:proofErr w:type="spellEnd"/>
      <w:r w:rsidR="008A31D6" w:rsidRPr="00E20E21">
        <w:rPr>
          <w:rFonts w:eastAsia="Times New Roman" w:cs="Times New Roman"/>
          <w:sz w:val="20"/>
          <w:szCs w:val="20"/>
        </w:rPr>
        <w:t xml:space="preserve"> 1</w:t>
      </w:r>
      <w:r w:rsidR="000148B3" w:rsidRPr="00E20E21">
        <w:rPr>
          <w:rFonts w:eastAsia="Times New Roman" w:cs="Times New Roman"/>
          <w:sz w:val="20"/>
          <w:szCs w:val="20"/>
        </w:rPr>
        <w:t>5</w:t>
      </w:r>
      <w:r w:rsidR="008A31D6" w:rsidRPr="00E20E21">
        <w:rPr>
          <w:rFonts w:eastAsia="Times New Roman" w:cs="Times New Roman"/>
          <w:sz w:val="20"/>
          <w:szCs w:val="20"/>
        </w:rPr>
        <w:t xml:space="preserve"> мм</w:t>
      </w:r>
    </w:p>
    <w:p w14:paraId="53E1BB82" w14:textId="242818B1" w:rsidR="00422317" w:rsidRPr="00E20E21" w:rsidRDefault="00422317">
      <w:pPr>
        <w:spacing w:after="2" w:line="220" w:lineRule="exact"/>
        <w:rPr>
          <w:rFonts w:eastAsia="Times New Roman" w:cs="Times New Roman"/>
        </w:rPr>
      </w:pPr>
    </w:p>
    <w:p w14:paraId="15E35899" w14:textId="08F450FC" w:rsidR="00422317" w:rsidRPr="00E20E21" w:rsidRDefault="008A31D6" w:rsidP="00E20E21">
      <w:pPr>
        <w:widowControl w:val="0"/>
        <w:spacing w:line="240" w:lineRule="auto"/>
        <w:ind w:left="1560" w:right="1159" w:firstLine="5244"/>
        <w:jc w:val="left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граница листа</w:t>
      </w:r>
      <w:r w:rsidR="000148B3" w:rsidRPr="00E20E21">
        <w:rPr>
          <w:rFonts w:eastAsia="Times New Roman" w:cs="Times New Roman"/>
          <w:sz w:val="20"/>
          <w:szCs w:val="20"/>
        </w:rPr>
        <w:t xml:space="preserve">              </w:t>
      </w:r>
      <w:r w:rsidRPr="00E20E21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Pr="00E20E21">
        <w:rPr>
          <w:rFonts w:eastAsia="Times New Roman" w:cs="Times New Roman"/>
          <w:sz w:val="20"/>
          <w:szCs w:val="20"/>
        </w:rPr>
        <w:t>min</w:t>
      </w:r>
      <w:proofErr w:type="spellEnd"/>
      <w:r w:rsidRPr="00E20E21">
        <w:rPr>
          <w:rFonts w:eastAsia="Times New Roman" w:cs="Times New Roman"/>
          <w:sz w:val="20"/>
          <w:szCs w:val="20"/>
        </w:rPr>
        <w:t xml:space="preserve"> 5 мм</w:t>
      </w:r>
    </w:p>
    <w:p w14:paraId="4DCAAE69" w14:textId="5838BDAA" w:rsidR="00422317" w:rsidRPr="00E20E21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3D1055E" w14:textId="77777777" w:rsidR="00905E8A" w:rsidRPr="00E20E21" w:rsidRDefault="00905E8A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E7BAF7E" w14:textId="71FE2F2E" w:rsidR="00422317" w:rsidRPr="00E20E21" w:rsidRDefault="008A31D6" w:rsidP="00E20E21">
      <w:pPr>
        <w:widowControl w:val="0"/>
        <w:tabs>
          <w:tab w:val="left" w:pos="3686"/>
        </w:tabs>
        <w:spacing w:line="240" w:lineRule="auto"/>
        <w:ind w:left="1843" w:right="2698" w:firstLine="3827"/>
        <w:jc w:val="left"/>
        <w:rPr>
          <w:rFonts w:eastAsia="Times New Roman" w:cs="Times New Roman"/>
          <w:szCs w:val="28"/>
        </w:rPr>
      </w:pPr>
      <w:proofErr w:type="spellStart"/>
      <w:r w:rsidRPr="00E20E21">
        <w:rPr>
          <w:rFonts w:eastAsia="Times New Roman" w:cs="Times New Roman"/>
          <w:sz w:val="20"/>
          <w:szCs w:val="20"/>
        </w:rPr>
        <w:t>min</w:t>
      </w:r>
      <w:proofErr w:type="spellEnd"/>
      <w:r w:rsidRPr="00E20E21">
        <w:rPr>
          <w:rFonts w:eastAsia="Times New Roman" w:cs="Times New Roman"/>
          <w:sz w:val="20"/>
          <w:szCs w:val="20"/>
        </w:rPr>
        <w:t xml:space="preserve"> </w:t>
      </w:r>
      <w:r w:rsidR="000148B3" w:rsidRPr="00E20E21">
        <w:rPr>
          <w:rFonts w:eastAsia="Times New Roman" w:cs="Times New Roman"/>
          <w:sz w:val="20"/>
          <w:szCs w:val="20"/>
        </w:rPr>
        <w:t>10</w:t>
      </w:r>
      <w:r w:rsidRPr="00E20E21">
        <w:rPr>
          <w:rFonts w:eastAsia="Times New Roman" w:cs="Times New Roman"/>
          <w:sz w:val="20"/>
          <w:szCs w:val="20"/>
        </w:rPr>
        <w:t xml:space="preserve"> мм </w:t>
      </w:r>
      <w:r w:rsidR="000148B3" w:rsidRPr="00E20E21">
        <w:rPr>
          <w:rFonts w:eastAsia="Times New Roman" w:cs="Times New Roman"/>
          <w:sz w:val="20"/>
          <w:szCs w:val="20"/>
        </w:rPr>
        <w:t xml:space="preserve">            </w:t>
      </w:r>
      <w:r w:rsidRPr="00E20E21">
        <w:rPr>
          <w:rFonts w:eastAsia="Times New Roman" w:cs="Times New Roman"/>
          <w:sz w:val="20"/>
          <w:szCs w:val="20"/>
        </w:rPr>
        <w:t>2</w:t>
      </w:r>
      <w:r w:rsidR="00C85970" w:rsidRPr="00E20E21">
        <w:rPr>
          <w:rFonts w:eastAsia="Times New Roman" w:cs="Times New Roman"/>
          <w:sz w:val="20"/>
          <w:szCs w:val="20"/>
        </w:rPr>
        <w:t>5</w:t>
      </w:r>
      <w:r w:rsidRPr="00E20E21">
        <w:rPr>
          <w:rFonts w:eastAsia="Times New Roman" w:cs="Times New Roman"/>
          <w:sz w:val="20"/>
          <w:szCs w:val="20"/>
        </w:rPr>
        <w:t xml:space="preserve"> мм</w:t>
      </w:r>
      <w:r w:rsidRPr="00E20E21">
        <w:rPr>
          <w:rFonts w:eastAsia="Times New Roman" w:cs="Times New Roman"/>
          <w:sz w:val="20"/>
          <w:szCs w:val="20"/>
        </w:rPr>
        <w:tab/>
      </w:r>
      <w:r w:rsidRPr="00E20E21">
        <w:rPr>
          <w:rFonts w:eastAsia="Times New Roman" w:cs="Times New Roman"/>
          <w:szCs w:val="28"/>
        </w:rPr>
        <w:t>ТЕКСТ</w:t>
      </w:r>
    </w:p>
    <w:p w14:paraId="77E9FC01" w14:textId="77777777" w:rsidR="00422317" w:rsidRPr="00E20E21" w:rsidRDefault="00422317">
      <w:pPr>
        <w:spacing w:after="2" w:line="160" w:lineRule="exact"/>
        <w:rPr>
          <w:rFonts w:eastAsia="Times New Roman" w:cs="Times New Roman"/>
          <w:sz w:val="16"/>
          <w:szCs w:val="16"/>
        </w:rPr>
      </w:pPr>
    </w:p>
    <w:p w14:paraId="2EF8C7EC" w14:textId="77777777" w:rsidR="00C85970" w:rsidRPr="00E20E21" w:rsidRDefault="00C85970" w:rsidP="00C85970">
      <w:pPr>
        <w:widowControl w:val="0"/>
        <w:spacing w:line="240" w:lineRule="auto"/>
        <w:ind w:left="3828" w:right="-20"/>
        <w:rPr>
          <w:rFonts w:eastAsia="Times New Roman" w:cs="Times New Roman"/>
          <w:sz w:val="24"/>
          <w:szCs w:val="24"/>
        </w:rPr>
      </w:pPr>
    </w:p>
    <w:p w14:paraId="6675B722" w14:textId="06BA2A63" w:rsidR="00422317" w:rsidRPr="00E20E21" w:rsidRDefault="008A31D6" w:rsidP="00E20E21">
      <w:pPr>
        <w:widowControl w:val="0"/>
        <w:spacing w:line="240" w:lineRule="auto"/>
        <w:ind w:left="2835" w:right="-20"/>
        <w:rPr>
          <w:rFonts w:eastAsia="Times New Roman" w:cs="Times New Roman"/>
          <w:sz w:val="24"/>
          <w:szCs w:val="24"/>
        </w:rPr>
      </w:pPr>
      <w:r w:rsidRPr="00E20E21">
        <w:rPr>
          <w:rFonts w:eastAsia="Times New Roman" w:cs="Times New Roman"/>
          <w:sz w:val="24"/>
          <w:szCs w:val="24"/>
        </w:rPr>
        <w:t>абзац</w:t>
      </w:r>
    </w:p>
    <w:p w14:paraId="6964B6FD" w14:textId="77777777" w:rsidR="000148B3" w:rsidRPr="00E20E21" w:rsidRDefault="000148B3" w:rsidP="00905E8A">
      <w:pPr>
        <w:widowControl w:val="0"/>
        <w:spacing w:before="1" w:line="240" w:lineRule="auto"/>
        <w:ind w:left="6521" w:right="-20"/>
        <w:rPr>
          <w:rFonts w:eastAsia="Times New Roman" w:cs="Times New Roman"/>
          <w:sz w:val="20"/>
          <w:szCs w:val="20"/>
        </w:rPr>
      </w:pPr>
    </w:p>
    <w:p w14:paraId="4CFF8E75" w14:textId="7A5D53CC" w:rsidR="00422317" w:rsidRPr="00E20E21" w:rsidRDefault="008A31D6" w:rsidP="00E20E21">
      <w:pPr>
        <w:widowControl w:val="0"/>
        <w:spacing w:before="1" w:line="240" w:lineRule="auto"/>
        <w:ind w:left="5812" w:right="-20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рамка</w:t>
      </w:r>
    </w:p>
    <w:p w14:paraId="0309090E" w14:textId="77777777" w:rsidR="00422317" w:rsidRPr="00E20E21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CAD1CCE" w14:textId="42665631" w:rsidR="00422317" w:rsidRPr="00E20E21" w:rsidRDefault="00422317">
      <w:pPr>
        <w:spacing w:after="73" w:line="240" w:lineRule="exact"/>
        <w:rPr>
          <w:rFonts w:eastAsia="Times New Roman" w:cs="Times New Roman"/>
          <w:sz w:val="24"/>
          <w:szCs w:val="24"/>
        </w:rPr>
      </w:pPr>
    </w:p>
    <w:p w14:paraId="6836BF96" w14:textId="15CFDC15" w:rsidR="00422317" w:rsidRPr="00E20E21" w:rsidRDefault="00905E8A">
      <w:pPr>
        <w:widowControl w:val="0"/>
        <w:spacing w:line="240" w:lineRule="auto"/>
        <w:ind w:left="1832" w:right="-20"/>
        <w:rPr>
          <w:rFonts w:eastAsia="Times New Roman" w:cs="Times New Roman"/>
          <w:sz w:val="20"/>
          <w:szCs w:val="20"/>
        </w:rPr>
      </w:pPr>
      <w:r w:rsidRPr="00E20E21">
        <w:rPr>
          <w:rFonts w:eastAsia="Times New Roman" w:cs="Times New Roman"/>
          <w:sz w:val="20"/>
          <w:szCs w:val="20"/>
        </w:rPr>
        <w:t>1</w:t>
      </w:r>
      <w:r w:rsidR="000148B3" w:rsidRPr="00E20E21">
        <w:rPr>
          <w:rFonts w:eastAsia="Times New Roman" w:cs="Times New Roman"/>
          <w:sz w:val="20"/>
          <w:szCs w:val="20"/>
        </w:rPr>
        <w:t>2,5</w:t>
      </w:r>
      <w:r w:rsidR="008A31D6" w:rsidRPr="00E20E21">
        <w:rPr>
          <w:rFonts w:eastAsia="Times New Roman" w:cs="Times New Roman"/>
          <w:sz w:val="20"/>
          <w:szCs w:val="20"/>
        </w:rPr>
        <w:t xml:space="preserve"> мм</w:t>
      </w:r>
    </w:p>
    <w:p w14:paraId="1760C988" w14:textId="3242FD2D" w:rsidR="00422317" w:rsidRPr="00E20E21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EF76AEF" w14:textId="04CE2686" w:rsidR="00905E8A" w:rsidRPr="00E20E21" w:rsidRDefault="00905E8A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BA696A9" w14:textId="111A1FCF" w:rsidR="00B96008" w:rsidRDefault="00B96008" w:rsidP="00E20E21">
      <w:pPr>
        <w:widowControl w:val="0"/>
        <w:spacing w:line="240" w:lineRule="auto"/>
        <w:ind w:left="4820" w:right="-20" w:firstLine="425"/>
        <w:rPr>
          <w:rFonts w:eastAsia="Times New Roman" w:cs="Times New Roman"/>
          <w:color w:val="000000"/>
          <w:sz w:val="20"/>
          <w:szCs w:val="20"/>
        </w:rPr>
      </w:pPr>
      <w:proofErr w:type="spellStart"/>
      <w:r w:rsidRPr="00E20E21">
        <w:rPr>
          <w:rFonts w:eastAsia="Times New Roman" w:cs="Times New Roman"/>
          <w:color w:val="000000"/>
          <w:sz w:val="20"/>
          <w:szCs w:val="20"/>
        </w:rPr>
        <w:t>min</w:t>
      </w:r>
      <w:proofErr w:type="spellEnd"/>
      <w:r w:rsidRPr="00E20E21">
        <w:rPr>
          <w:rFonts w:eastAsia="Times New Roman" w:cs="Times New Roman"/>
          <w:color w:val="000000"/>
          <w:sz w:val="20"/>
          <w:szCs w:val="20"/>
        </w:rPr>
        <w:t xml:space="preserve"> 1</w:t>
      </w:r>
      <w:r w:rsidR="00905E8A" w:rsidRPr="00E20E21">
        <w:rPr>
          <w:rFonts w:eastAsia="Times New Roman" w:cs="Times New Roman"/>
          <w:color w:val="000000"/>
          <w:sz w:val="20"/>
          <w:szCs w:val="20"/>
        </w:rPr>
        <w:t>5</w:t>
      </w:r>
      <w:r w:rsidRPr="00E20E21">
        <w:rPr>
          <w:rFonts w:eastAsia="Times New Roman" w:cs="Times New Roman"/>
          <w:color w:val="000000"/>
          <w:sz w:val="20"/>
          <w:szCs w:val="20"/>
        </w:rPr>
        <w:t xml:space="preserve"> мм</w:t>
      </w:r>
    </w:p>
    <w:p w14:paraId="56B6F862" w14:textId="77777777" w:rsidR="00E57EAA" w:rsidRDefault="00E57EAA">
      <w:pPr>
        <w:widowControl w:val="0"/>
        <w:spacing w:line="240" w:lineRule="auto"/>
        <w:ind w:left="2492" w:right="-20"/>
        <w:rPr>
          <w:rFonts w:eastAsia="Times New Roman" w:cs="Times New Roman"/>
          <w:color w:val="000000"/>
          <w:szCs w:val="28"/>
        </w:rPr>
      </w:pPr>
    </w:p>
    <w:p w14:paraId="0E8C73F9" w14:textId="69A5B7CA" w:rsidR="00422317" w:rsidRDefault="008A31D6" w:rsidP="00E57EAA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1 </w:t>
      </w:r>
      <w:r w:rsidR="00E57EA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Размещение текста на странице</w:t>
      </w:r>
    </w:p>
    <w:p w14:paraId="77B67EA8" w14:textId="77777777" w:rsidR="00E15B79" w:rsidRDefault="00E15B79" w:rsidP="000046C7">
      <w:bookmarkStart w:id="6" w:name="_page_32_0"/>
      <w:bookmarkEnd w:id="4"/>
    </w:p>
    <w:p w14:paraId="6A2C1D28" w14:textId="68BB6249" w:rsidR="00422317" w:rsidRDefault="008A31D6" w:rsidP="000046C7">
      <w:r>
        <w:t>Вне зависимости от способа выполнения пояснительной записки качество напечатанного текста и оформления иллюстраций, таблиц, распечаток с компьютера должно удовлетворять требованию их четкого воспроизведения.</w:t>
      </w:r>
    </w:p>
    <w:p w14:paraId="39676FC2" w14:textId="77777777" w:rsidR="00422317" w:rsidRDefault="008A31D6" w:rsidP="000046C7">
      <w:r>
        <w:t>Опечатки, описки и графические неточности, обнаруженные в процессе подготовки пояснительной записки, допускается исправлять (не более трех раз) подчисткой или закрашиванием белой краской и нанесением на том же месте исправленного текста машинописным способом или черными чернилами, пастой или тушью – рукописным способом.</w:t>
      </w:r>
    </w:p>
    <w:p w14:paraId="5037325A" w14:textId="77777777" w:rsidR="00422317" w:rsidRDefault="008A31D6" w:rsidP="000046C7">
      <w:r>
        <w:t>Повреждения листов текстовых документов, помарки и следы неполностью удаленного прежнего текста не допускаются.</w:t>
      </w:r>
    </w:p>
    <w:p w14:paraId="70938E78" w14:textId="3F5A90FA" w:rsidR="00422317" w:rsidRDefault="008A31D6" w:rsidP="000046C7">
      <w:r>
        <w:lastRenderedPageBreak/>
        <w:t>По тексту не должно быть висячих строк, т</w:t>
      </w:r>
      <w:r w:rsidR="000046C7">
        <w:t>.</w:t>
      </w:r>
      <w:r>
        <w:t>е</w:t>
      </w:r>
      <w:r w:rsidR="000046C7">
        <w:t>.</w:t>
      </w:r>
      <w:r>
        <w:t xml:space="preserve"> когда одна-две строки абзаца (первая или последняя) переходит на отдельную страницу. Также не допускается висячих подзаголовков или пунктов. В конце листа можно оставить не более </w:t>
      </w:r>
      <w:r w:rsidR="000046C7">
        <w:t>пяти</w:t>
      </w:r>
      <w:r>
        <w:t xml:space="preserve"> пустых строк, если далее не следует новый раздел.</w:t>
      </w:r>
    </w:p>
    <w:p w14:paraId="7CEC59C1" w14:textId="77777777" w:rsidR="000046C7" w:rsidRDefault="008A31D6" w:rsidP="000046C7">
      <w:r>
        <w:t>Не отделяются при переносе из одной строки в другую:</w:t>
      </w:r>
    </w:p>
    <w:p w14:paraId="67CD8162" w14:textId="123C4810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фамилии от инициалов или один инициал от другого;</w:t>
      </w:r>
    </w:p>
    <w:p w14:paraId="51E98D1A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сокращенные слова от имен собственных, к которым они относятся, например: г. Орша, ул. Партизанская;</w:t>
      </w:r>
    </w:p>
    <w:p w14:paraId="07D70BFF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цифры и буквы со скобкой или точкой (при перечислении) от следующего за ним слова;</w:t>
      </w:r>
    </w:p>
    <w:p w14:paraId="5FF3D82D" w14:textId="66CE6A25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римские</w:t>
      </w:r>
      <w:r w:rsidR="000046C7">
        <w:t xml:space="preserve"> </w:t>
      </w:r>
      <w:r>
        <w:t>или</w:t>
      </w:r>
      <w:r w:rsidR="000046C7">
        <w:t xml:space="preserve"> </w:t>
      </w:r>
      <w:r>
        <w:t>арабские</w:t>
      </w:r>
      <w:r>
        <w:tab/>
        <w:t>цифры</w:t>
      </w:r>
      <w:r w:rsidR="000046C7">
        <w:t xml:space="preserve"> </w:t>
      </w:r>
      <w:r>
        <w:t>от</w:t>
      </w:r>
      <w:r w:rsidR="000046C7">
        <w:t xml:space="preserve"> </w:t>
      </w:r>
      <w:r>
        <w:t>их</w:t>
      </w:r>
      <w:r w:rsidR="000046C7">
        <w:t xml:space="preserve"> </w:t>
      </w:r>
      <w:r>
        <w:t>сокращенных</w:t>
      </w:r>
      <w:r w:rsidR="000046C7">
        <w:t xml:space="preserve"> </w:t>
      </w:r>
      <w:r>
        <w:t>или</w:t>
      </w:r>
      <w:r w:rsidR="000046C7">
        <w:t xml:space="preserve"> </w:t>
      </w:r>
      <w:r>
        <w:t>полных наименований, например: 1970 г</w:t>
      </w:r>
      <w:r w:rsidRPr="00B61E22">
        <w:t>., 1000 руб., ХХ век</w:t>
      </w:r>
      <w:r>
        <w:t>;</w:t>
      </w:r>
    </w:p>
    <w:p w14:paraId="28B92C70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знаки и обозначения (№, %) от следующих за ними цифр, например: № 75, 100 %.</w:t>
      </w:r>
    </w:p>
    <w:p w14:paraId="62EA825A" w14:textId="77777777" w:rsidR="00422317" w:rsidRDefault="008A31D6" w:rsidP="000046C7">
      <w:r>
        <w:t>С этой целью рекомендуется вместо обычного пробела использовать неразрывный пробел («</w:t>
      </w:r>
      <w:proofErr w:type="spellStart"/>
      <w:r>
        <w:t>Ctrl</w:t>
      </w:r>
      <w:proofErr w:type="spellEnd"/>
      <w:r>
        <w:t>» – «</w:t>
      </w:r>
      <w:proofErr w:type="spellStart"/>
      <w:r>
        <w:t>Shift</w:t>
      </w:r>
      <w:proofErr w:type="spellEnd"/>
      <w:r>
        <w:t>» – «Пробел»).</w:t>
      </w:r>
    </w:p>
    <w:p w14:paraId="5FB85413" w14:textId="77777777" w:rsidR="000046C7" w:rsidRDefault="008A31D6" w:rsidP="000046C7">
      <w:r>
        <w:t>При наборе текста не отбиваются (не добавляется пробел):</w:t>
      </w:r>
    </w:p>
    <w:p w14:paraId="5997A357" w14:textId="3D7E468D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точки или запятые от предыдущего текста;</w:t>
      </w:r>
    </w:p>
    <w:p w14:paraId="3E2314FC" w14:textId="77777777" w:rsidR="000046C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 xml:space="preserve">многоточие, от предшествующего за ним слова; </w:t>
      </w:r>
    </w:p>
    <w:p w14:paraId="296228FB" w14:textId="30656D69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тире от запятой и кавычки;</w:t>
      </w:r>
    </w:p>
    <w:p w14:paraId="35CAFFFF" w14:textId="77777777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 дефис между союзами и при переносе;</w:t>
      </w:r>
    </w:p>
    <w:p w14:paraId="7D78A240" w14:textId="77777777" w:rsidR="0003570E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кавычки и скобки от заключенных в них слов;</w:t>
      </w:r>
    </w:p>
    <w:p w14:paraId="47CBB92C" w14:textId="17F56E75" w:rsidR="00422317" w:rsidRDefault="008A31D6" w:rsidP="000046C7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знаки плюс, минус и плюс-минус.</w:t>
      </w:r>
    </w:p>
    <w:p w14:paraId="08DB9933" w14:textId="1100C364" w:rsidR="0003570E" w:rsidRDefault="008A31D6" w:rsidP="0003570E">
      <w:pPr>
        <w:rPr>
          <w:b/>
          <w:bCs/>
          <w:i/>
          <w:iCs/>
        </w:rPr>
      </w:pPr>
      <w:r>
        <w:t xml:space="preserve">При наборе текста отбивают </w:t>
      </w:r>
      <w:r w:rsidR="0003570E">
        <w:t>(</w:t>
      </w:r>
      <w:r>
        <w:t>добавляют пробел</w:t>
      </w:r>
      <w:r w:rsidR="0003570E">
        <w:t>):</w:t>
      </w:r>
      <w:r>
        <w:rPr>
          <w:b/>
          <w:bCs/>
          <w:i/>
          <w:iCs/>
        </w:rPr>
        <w:t xml:space="preserve"> </w:t>
      </w:r>
    </w:p>
    <w:p w14:paraId="6D8B9729" w14:textId="3D9B4610" w:rsidR="00422317" w:rsidRDefault="008A31D6" w:rsidP="0003570E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тире между словами с обеих сторон;</w:t>
      </w:r>
    </w:p>
    <w:p w14:paraId="1F32F95B" w14:textId="77777777" w:rsidR="00422317" w:rsidRDefault="008A31D6" w:rsidP="0003570E">
      <w:r>
        <w:rPr>
          <w:rFonts w:ascii="Symbol" w:eastAsia="Symbol" w:hAnsi="Symbol" w:cs="Symbol"/>
        </w:rPr>
        <w:t></w:t>
      </w:r>
      <w:r>
        <w:rPr>
          <w:rFonts w:ascii="Symbol" w:eastAsia="Symbol" w:hAnsi="Symbol" w:cs="Symbol"/>
        </w:rPr>
        <w:t></w:t>
      </w:r>
      <w:r>
        <w:t>знак дефис внутри текста, набранного в разрядку.</w:t>
      </w:r>
    </w:p>
    <w:p w14:paraId="0194DC79" w14:textId="5D7467BF" w:rsidR="00422317" w:rsidRDefault="008A31D6" w:rsidP="00860158">
      <w:pPr>
        <w:spacing w:after="480" w:line="240" w:lineRule="auto"/>
      </w:pPr>
      <w:r>
        <w:t>Во всем тексте используется только тире («</w:t>
      </w:r>
      <w:proofErr w:type="spellStart"/>
      <w:r>
        <w:t>Ctrl</w:t>
      </w:r>
      <w:proofErr w:type="spellEnd"/>
      <w:r>
        <w:t>» – «–»)</w:t>
      </w:r>
      <w:r w:rsidR="0003570E">
        <w:t>.</w:t>
      </w:r>
    </w:p>
    <w:p w14:paraId="191C3895" w14:textId="25C5A403" w:rsidR="00422317" w:rsidRDefault="008A31D6" w:rsidP="0003570E">
      <w:pPr>
        <w:pStyle w:val="1"/>
        <w:rPr>
          <w:rFonts w:eastAsia="Times New Roman"/>
        </w:rPr>
      </w:pPr>
      <w:bookmarkStart w:id="7" w:name="_Toc130761180"/>
      <w:bookmarkStart w:id="8" w:name="_Toc133995684"/>
      <w:bookmarkStart w:id="9" w:name="_page_38_0"/>
      <w:bookmarkEnd w:id="6"/>
      <w:r>
        <w:rPr>
          <w:rFonts w:eastAsia="Times New Roman"/>
        </w:rPr>
        <w:lastRenderedPageBreak/>
        <w:t>2 Требовани</w:t>
      </w:r>
      <w:r w:rsidR="00976D1E">
        <w:rPr>
          <w:rFonts w:eastAsia="Times New Roman"/>
        </w:rPr>
        <w:t>я</w:t>
      </w:r>
      <w:r>
        <w:rPr>
          <w:rFonts w:eastAsia="Times New Roman"/>
        </w:rPr>
        <w:t xml:space="preserve"> к оформлению пояснительной записки</w:t>
      </w:r>
      <w:bookmarkEnd w:id="7"/>
      <w:bookmarkEnd w:id="8"/>
    </w:p>
    <w:p w14:paraId="7FE8BDA6" w14:textId="77777777" w:rsidR="00422317" w:rsidRDefault="008A31D6" w:rsidP="0003570E">
      <w:pPr>
        <w:pStyle w:val="2"/>
        <w:spacing w:after="480" w:line="240" w:lineRule="auto"/>
        <w:rPr>
          <w:rFonts w:eastAsia="Times New Roman"/>
        </w:rPr>
      </w:pPr>
      <w:bookmarkStart w:id="10" w:name="_Toc130761181"/>
      <w:bookmarkStart w:id="11" w:name="_Toc133995685"/>
      <w:r>
        <w:rPr>
          <w:rFonts w:eastAsia="Times New Roman"/>
        </w:rPr>
        <w:t>2.1 Построение документа</w:t>
      </w:r>
      <w:bookmarkEnd w:id="10"/>
      <w:bookmarkEnd w:id="11"/>
    </w:p>
    <w:p w14:paraId="09C8BADC" w14:textId="018777E3" w:rsidR="00422317" w:rsidRDefault="008A31D6" w:rsidP="0003570E">
      <w:r>
        <w:t>Пояснительная записка должна содержать следующие структурные элементы:</w:t>
      </w:r>
    </w:p>
    <w:p w14:paraId="74B53348" w14:textId="5AC5B73A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титульный лист;</w:t>
      </w:r>
    </w:p>
    <w:p w14:paraId="3C43CF75" w14:textId="69F93746" w:rsidR="0003570E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задание на курсовое</w:t>
      </w:r>
      <w:r w:rsidR="0003570E">
        <w:t xml:space="preserve"> (дипломное)</w:t>
      </w:r>
      <w:r>
        <w:t xml:space="preserve"> проектирование;</w:t>
      </w:r>
    </w:p>
    <w:p w14:paraId="667D352F" w14:textId="26442169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содержание;</w:t>
      </w:r>
    </w:p>
    <w:p w14:paraId="6C6E38CB" w14:textId="2737BA1F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введение;</w:t>
      </w:r>
    </w:p>
    <w:p w14:paraId="3A81D059" w14:textId="41A396D6" w:rsidR="0003570E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основная часть; </w:t>
      </w:r>
    </w:p>
    <w:p w14:paraId="5B85B317" w14:textId="48858012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заключение;</w:t>
      </w:r>
    </w:p>
    <w:p w14:paraId="10E0779B" w14:textId="77777777" w:rsidR="0003570E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 xml:space="preserve">список использованных источников; </w:t>
      </w:r>
    </w:p>
    <w:p w14:paraId="33345033" w14:textId="37B503C6" w:rsidR="00422317" w:rsidRDefault="008A31D6" w:rsidP="0003570E">
      <w:pPr>
        <w:pStyle w:val="ab"/>
        <w:numPr>
          <w:ilvl w:val="0"/>
          <w:numId w:val="1"/>
        </w:numPr>
        <w:tabs>
          <w:tab w:val="left" w:pos="993"/>
        </w:tabs>
        <w:ind w:left="0" w:firstLine="709"/>
      </w:pPr>
      <w:r>
        <w:t>приложени</w:t>
      </w:r>
      <w:r w:rsidR="00FD7C29">
        <w:t>е</w:t>
      </w:r>
      <w:r>
        <w:t>.</w:t>
      </w:r>
    </w:p>
    <w:p w14:paraId="78F57C01" w14:textId="4778958C" w:rsidR="00422317" w:rsidRDefault="008A31D6" w:rsidP="00CA7849">
      <w:r>
        <w:t xml:space="preserve">Титульный лист включают в общую нумерацию страниц пояснительной записки. Второй лист пояснительной записки – задание на курсовое </w:t>
      </w:r>
      <w:r w:rsidR="00CA7849">
        <w:t>(</w:t>
      </w:r>
      <w:r>
        <w:t>дипломное</w:t>
      </w:r>
      <w:r w:rsidR="00CA7849">
        <w:t>)</w:t>
      </w:r>
      <w:r>
        <w:t xml:space="preserve"> проектирование, котор</w:t>
      </w:r>
      <w:r w:rsidR="00CA7849">
        <w:t>о</w:t>
      </w:r>
      <w:r>
        <w:t>е выдается руководителем проекта.</w:t>
      </w:r>
    </w:p>
    <w:p w14:paraId="7CA33D80" w14:textId="2A3AABA6" w:rsidR="00422317" w:rsidRDefault="008A31D6" w:rsidP="00CA7849">
      <w:r w:rsidRPr="00231EEE">
        <w:t>На третьем листе пояснительной записки помещают содержание</w:t>
      </w:r>
      <w:r w:rsidR="00231EEE" w:rsidRPr="00231EEE">
        <w:t xml:space="preserve"> (втором для отчетов по практике)</w:t>
      </w:r>
      <w:r w:rsidRPr="00231EEE">
        <w:t xml:space="preserve">, </w:t>
      </w:r>
      <w:r w:rsidR="00231EEE" w:rsidRPr="00231EEE">
        <w:t>включающее номера и наименование разделов и подразделов с указанием номеров листов (страниц).</w:t>
      </w:r>
      <w:r w:rsidR="00C66E9D">
        <w:t xml:space="preserve"> </w:t>
      </w:r>
      <w:r w:rsidR="00C66E9D" w:rsidRPr="00976D1E">
        <w:t xml:space="preserve">Отточие не ставится. </w:t>
      </w:r>
      <w:r w:rsidR="00231EEE" w:rsidRPr="00231EEE">
        <w:t>Слово «</w:t>
      </w:r>
      <w:r w:rsidR="00231EEE" w:rsidRPr="006C0297">
        <w:t>С</w:t>
      </w:r>
      <w:r w:rsidR="00943113" w:rsidRPr="006C0297">
        <w:t>ОДЕРЖАНИЕ</w:t>
      </w:r>
      <w:r w:rsidR="00231EEE" w:rsidRPr="00231EEE">
        <w:t>» записывают в виде заголовка (симметрично тексту) прописными буквами. Наименования, включенные в содержание, записывают строчными буквами, начиная с прописной буквы.</w:t>
      </w:r>
      <w:r w:rsidR="00C66E9D">
        <w:t xml:space="preserve"> </w:t>
      </w:r>
    </w:p>
    <w:p w14:paraId="1D7B638B" w14:textId="1AF21D50" w:rsidR="00422317" w:rsidRDefault="008A31D6" w:rsidP="00CA7849">
      <w:r>
        <w:t>Номера страниц не проставляются на титульном листе, листе задания. На листе «С</w:t>
      </w:r>
      <w:r w:rsidR="00943113">
        <w:t>ОДЕРЖАНИЕ</w:t>
      </w:r>
      <w:r>
        <w:t>» номер страницы указывается в основной надписи.</w:t>
      </w:r>
    </w:p>
    <w:p w14:paraId="21A691B5" w14:textId="4EC27855" w:rsidR="00422317" w:rsidRDefault="008A31D6" w:rsidP="00CA7849">
      <w:r>
        <w:t>Текст записки при необходимости разделяют на разделы, подразделы и пункты.</w:t>
      </w:r>
      <w:r w:rsidR="00FD6D8B">
        <w:t xml:space="preserve"> </w:t>
      </w:r>
    </w:p>
    <w:p w14:paraId="0E3087CD" w14:textId="2AE6BF64" w:rsidR="00422317" w:rsidRDefault="008A31D6" w:rsidP="00CA7849">
      <w:r>
        <w:t>Каждый новый раздел записки необходимо начинать с новой страницы (это правило не относится к подразделам и пунктам). Заголовок раздела, подраздела</w:t>
      </w:r>
      <w:r w:rsidR="00976D1E">
        <w:t xml:space="preserve"> </w:t>
      </w:r>
      <w:r>
        <w:t>оставлять на листе без текста не допускается.</w:t>
      </w:r>
      <w:r w:rsidR="00976D1E">
        <w:t xml:space="preserve"> </w:t>
      </w:r>
    </w:p>
    <w:p w14:paraId="430A7962" w14:textId="71347BB2" w:rsidR="00422317" w:rsidRDefault="007777DA" w:rsidP="00CA7849">
      <w:r w:rsidRPr="007777DA">
        <w:t>Разделы должны иметь порядковые номера в пределах все</w:t>
      </w:r>
      <w:r>
        <w:t>й</w:t>
      </w:r>
      <w:r w:rsidRPr="007777DA">
        <w:t xml:space="preserve"> </w:t>
      </w:r>
      <w:r>
        <w:t>пояснительной записки</w:t>
      </w:r>
      <w:r w:rsidRPr="007777DA">
        <w:t xml:space="preserve">, обозначенные арабскими цифрами без точки и записанные с абзацного отступа, применяется гарнитура шрифта </w:t>
      </w:r>
      <w:proofErr w:type="spellStart"/>
      <w:r w:rsidRPr="007777DA">
        <w:t>Times</w:t>
      </w:r>
      <w:proofErr w:type="spellEnd"/>
      <w:r w:rsidRPr="007777DA">
        <w:t xml:space="preserve"> </w:t>
      </w:r>
      <w:proofErr w:type="spellStart"/>
      <w:r w:rsidRPr="007777DA">
        <w:t>New</w:t>
      </w:r>
      <w:proofErr w:type="spellEnd"/>
      <w:r w:rsidRPr="007777DA">
        <w:t xml:space="preserve"> </w:t>
      </w:r>
      <w:proofErr w:type="spellStart"/>
      <w:r w:rsidRPr="007777DA">
        <w:t>Roman</w:t>
      </w:r>
      <w:proofErr w:type="spellEnd"/>
      <w:r w:rsidRPr="007777DA">
        <w:t xml:space="preserve"> (</w:t>
      </w:r>
      <w:proofErr w:type="spellStart"/>
      <w:r w:rsidRPr="007777DA">
        <w:t>Times</w:t>
      </w:r>
      <w:proofErr w:type="spellEnd"/>
      <w:r w:rsidRPr="007777DA">
        <w:t xml:space="preserve"> </w:t>
      </w:r>
      <w:proofErr w:type="spellStart"/>
      <w:r w:rsidRPr="007777DA">
        <w:t>New</w:t>
      </w:r>
      <w:proofErr w:type="spellEnd"/>
      <w:r w:rsidRPr="007777DA">
        <w:t xml:space="preserve"> </w:t>
      </w:r>
      <w:proofErr w:type="spellStart"/>
      <w:r w:rsidRPr="007777DA">
        <w:t>Roman</w:t>
      </w:r>
      <w:proofErr w:type="spellEnd"/>
      <w:r w:rsidRPr="007777DA">
        <w:t xml:space="preserve"> </w:t>
      </w:r>
      <w:proofErr w:type="spellStart"/>
      <w:r w:rsidRPr="007777DA">
        <w:t>Cyr</w:t>
      </w:r>
      <w:proofErr w:type="spellEnd"/>
      <w:r w:rsidRPr="007777DA">
        <w:t xml:space="preserve">), начертание – полужирный, размер шрифта – 14 пунктов. </w:t>
      </w:r>
      <w:r w:rsidR="008A31D6">
        <w:t>Пример:</w:t>
      </w:r>
    </w:p>
    <w:p w14:paraId="03DF73E1" w14:textId="77777777" w:rsidR="00422317" w:rsidRDefault="00422317">
      <w:pPr>
        <w:spacing w:after="112" w:line="240" w:lineRule="exact"/>
        <w:rPr>
          <w:rFonts w:eastAsia="Times New Roman" w:cs="Times New Roman"/>
          <w:sz w:val="24"/>
          <w:szCs w:val="24"/>
        </w:rPr>
      </w:pPr>
    </w:p>
    <w:p w14:paraId="2E6D38F5" w14:textId="7DD2BDB0" w:rsidR="00422317" w:rsidRPr="009A1795" w:rsidRDefault="008A31D6" w:rsidP="00C65C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20"/>
        <w:rPr>
          <w:rFonts w:eastAsia="Times New Roman" w:cs="Times New Roman"/>
          <w:b/>
          <w:bCs/>
          <w:color w:val="000000"/>
          <w:szCs w:val="28"/>
        </w:rPr>
      </w:pPr>
      <w:r w:rsidRPr="009A1795">
        <w:rPr>
          <w:rFonts w:eastAsia="Times New Roman" w:cs="Times New Roman"/>
          <w:b/>
          <w:bCs/>
          <w:color w:val="000000"/>
          <w:szCs w:val="28"/>
        </w:rPr>
        <w:t xml:space="preserve">1 </w:t>
      </w:r>
      <w:r w:rsidR="006C0297">
        <w:rPr>
          <w:rFonts w:eastAsia="Times New Roman" w:cs="Times New Roman"/>
          <w:b/>
          <w:bCs/>
          <w:color w:val="000000"/>
          <w:szCs w:val="28"/>
        </w:rPr>
        <w:t>Описание задачи</w:t>
      </w:r>
    </w:p>
    <w:p w14:paraId="2F2EEE04" w14:textId="77777777" w:rsidR="00422317" w:rsidRDefault="00422317">
      <w:pPr>
        <w:spacing w:after="110" w:line="240" w:lineRule="exact"/>
        <w:rPr>
          <w:rFonts w:eastAsia="Times New Roman" w:cs="Times New Roman"/>
          <w:sz w:val="24"/>
          <w:szCs w:val="24"/>
        </w:rPr>
      </w:pPr>
    </w:p>
    <w:p w14:paraId="698D3268" w14:textId="3183873C" w:rsidR="00FB6CDC" w:rsidRDefault="008A31D6" w:rsidP="00FD6D8B">
      <w:r>
        <w:t xml:space="preserve">Подразделы должны иметь нумерацию в пределах каждого раздела. Номер подраздела состоит из номеров раздела и подраздела, </w:t>
      </w:r>
      <w:r w:rsidR="009A1795">
        <w:t>разделённых</w:t>
      </w:r>
      <w:r>
        <w:t xml:space="preserve"> точкой. В конце номера подраздела точки не ставят.</w:t>
      </w:r>
      <w:bookmarkStart w:id="12" w:name="_page_40_0"/>
      <w:bookmarkEnd w:id="9"/>
    </w:p>
    <w:p w14:paraId="15A95B81" w14:textId="519B53BB" w:rsidR="00422317" w:rsidRDefault="008A31D6" w:rsidP="00FD6D8B">
      <w:r>
        <w:lastRenderedPageBreak/>
        <w:t>Пример:</w:t>
      </w:r>
    </w:p>
    <w:p w14:paraId="4EE81AF7" w14:textId="77777777" w:rsidR="00DD5149" w:rsidRDefault="00DD5149" w:rsidP="00FD6D8B"/>
    <w:p w14:paraId="00E6A1AE" w14:textId="60A6C85E" w:rsidR="00DD5149" w:rsidRPr="006C0297" w:rsidRDefault="00DD5149" w:rsidP="00EE2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6C0297">
        <w:rPr>
          <w:b/>
        </w:rPr>
        <w:t xml:space="preserve">2 </w:t>
      </w:r>
      <w:r w:rsidR="006C0297" w:rsidRPr="006C0297">
        <w:rPr>
          <w:b/>
        </w:rPr>
        <w:t>Проектирование системы</w:t>
      </w:r>
    </w:p>
    <w:p w14:paraId="36BD44A0" w14:textId="77777777" w:rsidR="00DD5149" w:rsidRPr="006C0297" w:rsidRDefault="00DD5149" w:rsidP="00EE2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AD53D3F" w14:textId="484E4877" w:rsidR="00DD5149" w:rsidRPr="00DD5149" w:rsidRDefault="00DD5149" w:rsidP="00EE22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6C0297">
        <w:rPr>
          <w:b/>
        </w:rPr>
        <w:t xml:space="preserve">2.1 Требования к </w:t>
      </w:r>
      <w:r w:rsidR="006C0297" w:rsidRPr="006C0297">
        <w:rPr>
          <w:b/>
        </w:rPr>
        <w:t>приложению</w:t>
      </w:r>
    </w:p>
    <w:p w14:paraId="282B16E4" w14:textId="77777777" w:rsidR="00DD5149" w:rsidRDefault="00DD5149" w:rsidP="00C66E9D"/>
    <w:p w14:paraId="76FCD0DA" w14:textId="7E4E9806" w:rsidR="00422317" w:rsidRPr="00976D1E" w:rsidRDefault="008A31D6" w:rsidP="006C6B92">
      <w:r w:rsidRPr="00976D1E">
        <w:t xml:space="preserve">Если записка имеет подразделы с пунктами, то нумерация пунктов должна быть в пределах подраздела и номер пункта должен состоять из номеров раздела, подраздела и пункта, </w:t>
      </w:r>
      <w:r w:rsidR="009A1795" w:rsidRPr="00976D1E">
        <w:t>разделённых</w:t>
      </w:r>
      <w:r w:rsidRPr="00976D1E">
        <w:t xml:space="preserve"> точками.</w:t>
      </w:r>
    </w:p>
    <w:p w14:paraId="5BE52D9C" w14:textId="77777777" w:rsidR="00422317" w:rsidRPr="00976D1E" w:rsidRDefault="008A31D6" w:rsidP="006C6B92">
      <w:r>
        <w:t xml:space="preserve">Каждый раздел, </w:t>
      </w:r>
      <w:r w:rsidRPr="00976D1E">
        <w:t>подраздел и пункт записывают с абзацного отступа.</w:t>
      </w:r>
    </w:p>
    <w:p w14:paraId="0213A19A" w14:textId="4D6F80AD" w:rsidR="00422317" w:rsidRDefault="008A31D6" w:rsidP="006C6B92">
      <w:r w:rsidRPr="00976D1E">
        <w:t>Разделы, подразделы должны иметь заголовки.</w:t>
      </w:r>
      <w:r w:rsidR="00E45154">
        <w:t xml:space="preserve"> П</w:t>
      </w:r>
      <w:r w:rsidR="001A4AFD">
        <w:t>ункты</w:t>
      </w:r>
      <w:r w:rsidR="00E45154">
        <w:t>, как правило,</w:t>
      </w:r>
      <w:r w:rsidR="001A4AFD">
        <w:t xml:space="preserve"> </w:t>
      </w:r>
      <w:r w:rsidR="00E45154">
        <w:t xml:space="preserve">заголовков не </w:t>
      </w:r>
      <w:r w:rsidR="001A4AFD">
        <w:t xml:space="preserve">имеют. </w:t>
      </w:r>
      <w:r w:rsidRPr="00976D1E">
        <w:t xml:space="preserve">Заголовки должны </w:t>
      </w:r>
      <w:r w:rsidR="009A1795" w:rsidRPr="00976D1E">
        <w:t>чётко</w:t>
      </w:r>
      <w:r w:rsidRPr="00976D1E">
        <w:t xml:space="preserve"> и кратко отражать содержание разделов</w:t>
      </w:r>
      <w:r>
        <w:t xml:space="preserve">, подразделов. Заголовки следует печатать с прописной буквы без точки в конце, не </w:t>
      </w:r>
      <w:r w:rsidR="009A1795">
        <w:t>подчёркивая</w:t>
      </w:r>
      <w:r>
        <w:t>. Переносы слов в заголовках не допускаются. Если заголовок состоит из двух предложений, их разделяют точкой.</w:t>
      </w:r>
    </w:p>
    <w:p w14:paraId="048DD92E" w14:textId="77777777" w:rsidR="00422317" w:rsidRDefault="008A31D6" w:rsidP="006C6B92">
      <w:r>
        <w:t>Пример:</w:t>
      </w:r>
    </w:p>
    <w:p w14:paraId="50D17248" w14:textId="38E14270" w:rsidR="00422317" w:rsidRDefault="00422317">
      <w:pPr>
        <w:spacing w:after="112" w:line="240" w:lineRule="exact"/>
        <w:rPr>
          <w:rFonts w:eastAsia="Times New Roman" w:cs="Times New Roman"/>
          <w:sz w:val="24"/>
          <w:szCs w:val="24"/>
        </w:rPr>
      </w:pPr>
    </w:p>
    <w:p w14:paraId="0E1A1352" w14:textId="308BE0BB" w:rsidR="00422317" w:rsidRPr="009950D7" w:rsidRDefault="008A31D6" w:rsidP="00995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6C0297">
        <w:rPr>
          <w:b/>
        </w:rPr>
        <w:t xml:space="preserve">7.2 Обоснование выбора защитного заземления как технического способа обеспечения электробезопасности. </w:t>
      </w:r>
      <w:r w:rsidR="009A1795" w:rsidRPr="006C0297">
        <w:rPr>
          <w:b/>
        </w:rPr>
        <w:t>Расчёт</w:t>
      </w:r>
      <w:r w:rsidRPr="006C0297">
        <w:rPr>
          <w:b/>
        </w:rPr>
        <w:t xml:space="preserve"> защитного заземляющего устройства</w:t>
      </w:r>
    </w:p>
    <w:p w14:paraId="63FF89CB" w14:textId="77777777" w:rsidR="00C9115B" w:rsidRDefault="00C9115B" w:rsidP="006C6B92"/>
    <w:p w14:paraId="26672B54" w14:textId="58B33072" w:rsidR="00422317" w:rsidRDefault="009A1795" w:rsidP="006C6B92">
      <w:r w:rsidRPr="009A1795">
        <w:t xml:space="preserve">Расстояние между заголовком и </w:t>
      </w:r>
      <w:r w:rsidR="001A4AFD">
        <w:t xml:space="preserve">основным </w:t>
      </w:r>
      <w:r w:rsidRPr="009A1795">
        <w:t xml:space="preserve">текстом при выполнении </w:t>
      </w:r>
      <w:r w:rsidR="006C6B92">
        <w:t>пояснительной записки или отчета</w:t>
      </w:r>
      <w:r w:rsidRPr="009A1795">
        <w:t xml:space="preserve"> должно </w:t>
      </w:r>
      <w:r w:rsidRPr="006C0297">
        <w:t xml:space="preserve">быть равно </w:t>
      </w:r>
      <w:r w:rsidR="0073184C">
        <w:t>28</w:t>
      </w:r>
      <w:r w:rsidRPr="006C0297">
        <w:t xml:space="preserve"> пункт</w:t>
      </w:r>
      <w:r w:rsidR="0073184C">
        <w:t>ов</w:t>
      </w:r>
      <w:r w:rsidRPr="006C0297">
        <w:t>. Расстояние между заголовками раздела и подраздела 1</w:t>
      </w:r>
      <w:r w:rsidR="0073184C">
        <w:t>4</w:t>
      </w:r>
      <w:r w:rsidRPr="006C0297">
        <w:t xml:space="preserve"> пунктов.</w:t>
      </w:r>
      <w:r w:rsidR="008A31D6" w:rsidRPr="006C0297">
        <w:t xml:space="preserve"> Расстояние между текстом и названием подраздела – </w:t>
      </w:r>
      <w:r w:rsidRPr="006C0297">
        <w:t>2</w:t>
      </w:r>
      <w:r w:rsidR="0073184C">
        <w:t>8</w:t>
      </w:r>
      <w:r w:rsidRPr="006C0297">
        <w:t xml:space="preserve"> пункт</w:t>
      </w:r>
      <w:r w:rsidR="0073184C">
        <w:t>ов</w:t>
      </w:r>
      <w:r w:rsidR="008A31D6" w:rsidRPr="006C0297">
        <w:t>.</w:t>
      </w:r>
    </w:p>
    <w:p w14:paraId="1D371015" w14:textId="6610F96D" w:rsidR="00422317" w:rsidRDefault="008A31D6" w:rsidP="0083373A">
      <w:r>
        <w:t>П</w:t>
      </w:r>
      <w:r w:rsidR="00B41333">
        <w:t>ример</w:t>
      </w:r>
      <w:r>
        <w:t xml:space="preserve">: </w:t>
      </w:r>
    </w:p>
    <w:p w14:paraId="343DC8EE" w14:textId="77777777" w:rsidR="00C65CB3" w:rsidRPr="00C65CB3" w:rsidRDefault="00C65CB3" w:rsidP="0083373A">
      <w:pPr>
        <w:rPr>
          <w:iCs/>
        </w:rPr>
      </w:pPr>
    </w:p>
    <w:p w14:paraId="046E36B8" w14:textId="06B4F08C" w:rsidR="0083373A" w:rsidRDefault="0083373A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10E797FE" w14:textId="4D28E288" w:rsidR="0083373A" w:rsidRPr="00154769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4769">
        <w:t xml:space="preserve">– операционная система </w:t>
      </w:r>
      <w:proofErr w:type="spellStart"/>
      <w:r w:rsidRPr="00154769">
        <w:t>Microsoft</w:t>
      </w:r>
      <w:proofErr w:type="spellEnd"/>
      <w:r w:rsidRPr="00154769">
        <w:t xml:space="preserve"> Windows </w:t>
      </w:r>
      <w:r w:rsidR="00154769" w:rsidRPr="00154769">
        <w:t>10</w:t>
      </w:r>
      <w:r w:rsidRPr="00154769">
        <w:t xml:space="preserve">; </w:t>
      </w:r>
    </w:p>
    <w:p w14:paraId="6470BC6F" w14:textId="73B54868" w:rsidR="00422317" w:rsidRPr="00154769" w:rsidRDefault="008A31D6" w:rsidP="0017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80" w:line="240" w:lineRule="auto"/>
      </w:pPr>
      <w:r w:rsidRPr="00154769">
        <w:t xml:space="preserve">– </w:t>
      </w:r>
      <w:r w:rsidR="00154769" w:rsidRPr="00154769">
        <w:t>платформа</w:t>
      </w:r>
      <w:r w:rsidRPr="00154769">
        <w:t xml:space="preserve"> .</w:t>
      </w:r>
      <w:r w:rsidR="00154769" w:rsidRPr="00154769">
        <w:rPr>
          <w:lang w:val="en-US"/>
        </w:rPr>
        <w:t>NET</w:t>
      </w:r>
      <w:r w:rsidR="00154769" w:rsidRPr="00154769">
        <w:t xml:space="preserve"> 7</w:t>
      </w:r>
      <w:r w:rsidRPr="00154769">
        <w:t>.</w:t>
      </w:r>
      <w:r w:rsidR="00913602" w:rsidRPr="00154769">
        <w:t xml:space="preserve"> </w:t>
      </w:r>
    </w:p>
    <w:p w14:paraId="32B2C066" w14:textId="78BE2F3B" w:rsidR="00913602" w:rsidRDefault="00913602" w:rsidP="0017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40" w:lineRule="auto"/>
        <w:rPr>
          <w:rFonts w:eastAsia="Times New Roman" w:cs="Times New Roman"/>
          <w:b/>
          <w:bCs/>
          <w:color w:val="000000"/>
          <w:szCs w:val="28"/>
        </w:rPr>
      </w:pPr>
      <w:r w:rsidRPr="009A1795">
        <w:rPr>
          <w:rFonts w:eastAsia="Times New Roman" w:cs="Times New Roman"/>
          <w:b/>
          <w:bCs/>
          <w:color w:val="000000"/>
          <w:szCs w:val="28"/>
        </w:rPr>
        <w:t>5</w:t>
      </w:r>
      <w:r>
        <w:rPr>
          <w:rFonts w:eastAsia="Times New Roman" w:cs="Times New Roman"/>
          <w:b/>
          <w:bCs/>
          <w:color w:val="000000"/>
          <w:szCs w:val="28"/>
        </w:rPr>
        <w:t>.1</w:t>
      </w:r>
      <w:r w:rsidRPr="009A1795">
        <w:rPr>
          <w:rFonts w:eastAsia="Times New Roman" w:cs="Times New Roman"/>
          <w:b/>
          <w:bCs/>
          <w:color w:val="000000"/>
          <w:szCs w:val="28"/>
        </w:rPr>
        <w:t xml:space="preserve"> Порядок проведения испытаний</w:t>
      </w:r>
    </w:p>
    <w:p w14:paraId="3326E77D" w14:textId="2AF21E96" w:rsidR="00913602" w:rsidRDefault="00913602" w:rsidP="00172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80" w:line="240" w:lineRule="auto"/>
      </w:pPr>
      <w:r w:rsidRPr="009A1795">
        <w:rPr>
          <w:rFonts w:eastAsia="Times New Roman" w:cs="Times New Roman"/>
          <w:b/>
          <w:bCs/>
          <w:color w:val="000000"/>
          <w:szCs w:val="28"/>
        </w:rPr>
        <w:t>5.</w:t>
      </w:r>
      <w:r>
        <w:rPr>
          <w:rFonts w:eastAsia="Times New Roman" w:cs="Times New Roman"/>
          <w:b/>
          <w:bCs/>
          <w:color w:val="000000"/>
          <w:szCs w:val="28"/>
        </w:rPr>
        <w:t>1.1</w:t>
      </w:r>
      <w:r w:rsidRPr="009A1795">
        <w:rPr>
          <w:rFonts w:eastAsia="Times New Roman" w:cs="Times New Roman"/>
          <w:b/>
          <w:bCs/>
          <w:color w:val="000000"/>
          <w:szCs w:val="28"/>
        </w:rPr>
        <w:t xml:space="preserve"> Функциональное тестирование</w:t>
      </w:r>
    </w:p>
    <w:p w14:paraId="4E5A8A4B" w14:textId="77777777" w:rsidR="00913602" w:rsidRDefault="00913602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t>В процессе написания программного средства необходимо производить тестирование на правильность работы приложения. Одной из основных задач тестирования является…</w:t>
      </w:r>
    </w:p>
    <w:p w14:paraId="0AFAD65B" w14:textId="580ABFFC" w:rsidR="00913602" w:rsidRPr="009A1795" w:rsidRDefault="00913602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80"/>
      </w:pPr>
      <w:r>
        <w:t>…</w:t>
      </w:r>
    </w:p>
    <w:p w14:paraId="5298F4CF" w14:textId="77777777" w:rsidR="00422317" w:rsidRDefault="008A31D6" w:rsidP="00E841F8">
      <w:r>
        <w:lastRenderedPageBreak/>
        <w:t>В тексте пояснительной записки могут быть приведены перечисления. Существует два варианта оформления перечислений:</w:t>
      </w:r>
    </w:p>
    <w:p w14:paraId="50F48A75" w14:textId="77777777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– перечисления состоят из отдельных слов (или небольших фраз без знаков препинания внутри), которые пишутся в подбор с остальным текстом и отделяются друг от друга запятой;</w:t>
      </w:r>
    </w:p>
    <w:p w14:paraId="7A4C7CFF" w14:textId="0B3BB9BC" w:rsidR="00422317" w:rsidRDefault="008A31D6" w:rsidP="00E841F8">
      <w:pPr>
        <w:rPr>
          <w:rFonts w:eastAsia="Times New Roman" w:cs="Times New Roman"/>
          <w:color w:val="000000"/>
          <w:szCs w:val="28"/>
        </w:rPr>
      </w:pPr>
      <w:bookmarkStart w:id="13" w:name="_page_47_0"/>
      <w:bookmarkEnd w:id="12"/>
      <w:r>
        <w:rPr>
          <w:rFonts w:eastAsia="Times New Roman" w:cs="Times New Roman"/>
          <w:color w:val="000000"/>
          <w:szCs w:val="28"/>
        </w:rPr>
        <w:t xml:space="preserve">– перечисления состоят из </w:t>
      </w:r>
      <w:r w:rsidR="009A1795">
        <w:rPr>
          <w:rFonts w:eastAsia="Times New Roman" w:cs="Times New Roman"/>
          <w:color w:val="000000"/>
          <w:szCs w:val="28"/>
        </w:rPr>
        <w:t>развёрнутых</w:t>
      </w:r>
      <w:r>
        <w:rPr>
          <w:rFonts w:eastAsia="Times New Roman" w:cs="Times New Roman"/>
          <w:color w:val="000000"/>
          <w:szCs w:val="28"/>
        </w:rPr>
        <w:t xml:space="preserve"> фраз со своими знаками препинания. Здесь части перечисления чаще всего пишутся с новой строки и отделяются друг от друга точкой с запятой. В этом случае, каждый подпункт перечисления записывают с нового абзаца. Перед каждой позицией перечисления следует ставить дефис. Каждое перечисление начинается с маленькой буквы и заканчивается символом «;». Последняя строка перечисления заканчивается точкой.</w:t>
      </w:r>
    </w:p>
    <w:p w14:paraId="1881C290" w14:textId="71156C2F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5DE433CB" w14:textId="77777777" w:rsidR="00C65CB3" w:rsidRDefault="00C65CB3" w:rsidP="00E841F8">
      <w:pPr>
        <w:rPr>
          <w:rFonts w:eastAsia="Times New Roman" w:cs="Times New Roman"/>
          <w:color w:val="000000"/>
          <w:szCs w:val="28"/>
        </w:rPr>
      </w:pPr>
    </w:p>
    <w:p w14:paraId="4511C576" w14:textId="57C241E3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t>Основные функции инженера по охране труда:</w:t>
      </w:r>
    </w:p>
    <w:p w14:paraId="55D10DB7" w14:textId="77777777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обеспечение реализации государственной политики в области охраны труда;</w:t>
      </w:r>
    </w:p>
    <w:p w14:paraId="50081B1E" w14:textId="77C40492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управление работой по созданию здоровых и безопасных условий труда, соблюдению законодательства по охране труда на предприятиях, предупреждению несчастных случаев на производстве;</w:t>
      </w:r>
    </w:p>
    <w:p w14:paraId="62052E7B" w14:textId="77777777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…</w:t>
      </w:r>
    </w:p>
    <w:p w14:paraId="7BD503B0" w14:textId="77777777" w:rsidR="00422317" w:rsidRPr="009A1795" w:rsidRDefault="008A31D6" w:rsidP="009136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A1795">
        <w:rPr>
          <w:rFonts w:ascii="Symbol" w:eastAsia="Symbol" w:hAnsi="Symbol" w:cs="Symbol"/>
        </w:rPr>
        <w:t></w:t>
      </w:r>
      <w:r w:rsidRPr="009A1795">
        <w:rPr>
          <w:rFonts w:ascii="Symbol" w:eastAsia="Symbol" w:hAnsi="Symbol" w:cs="Symbol"/>
        </w:rPr>
        <w:t></w:t>
      </w:r>
      <w:r w:rsidRPr="009A1795">
        <w:t>контроль за состоянием охраны и условий труда на предприятиях.</w:t>
      </w:r>
    </w:p>
    <w:p w14:paraId="282842EC" w14:textId="77777777" w:rsidR="00C65CB3" w:rsidRDefault="00C65CB3" w:rsidP="00C65CB3"/>
    <w:p w14:paraId="3523943B" w14:textId="16A3E22B" w:rsidR="00C65CB3" w:rsidRDefault="00C65CB3" w:rsidP="00C65CB3">
      <w:r>
        <w:t>Если необходимо организовать перечисление названий, то каждое перечисление следует начинать с большой буквы и брать в кавычки.</w:t>
      </w:r>
    </w:p>
    <w:p w14:paraId="1C356215" w14:textId="2B9C0D29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1CB1A4EE" w14:textId="77777777" w:rsidR="00C65CB3" w:rsidRDefault="00C65CB3" w:rsidP="00E841F8">
      <w:pPr>
        <w:rPr>
          <w:rFonts w:eastAsia="Times New Roman" w:cs="Times New Roman"/>
          <w:color w:val="000000"/>
          <w:szCs w:val="28"/>
        </w:rPr>
      </w:pPr>
    </w:p>
    <w:p w14:paraId="4AA0A5D1" w14:textId="77777777" w:rsid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>…, в которой предусмотрено меню со следующими пунктами:</w:t>
      </w:r>
    </w:p>
    <w:p w14:paraId="47007A73" w14:textId="45B4F826" w:rsidR="00422317" w:rsidRP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 xml:space="preserve"> − «Файл»;</w:t>
      </w:r>
    </w:p>
    <w:p w14:paraId="786657CE" w14:textId="77777777" w:rsidR="00422317" w:rsidRP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>− «Общежитие»;</w:t>
      </w:r>
    </w:p>
    <w:p w14:paraId="0943655D" w14:textId="77777777" w:rsidR="00422317" w:rsidRPr="007501EC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7501EC">
        <w:rPr>
          <w:rFonts w:eastAsia="Times New Roman" w:cs="Times New Roman"/>
          <w:color w:val="000000"/>
          <w:szCs w:val="28"/>
        </w:rPr>
        <w:t>− «Проживающие».</w:t>
      </w:r>
    </w:p>
    <w:p w14:paraId="37553E7F" w14:textId="77777777" w:rsidR="00FB6CDC" w:rsidRDefault="00FB6CDC" w:rsidP="00E841F8">
      <w:pPr>
        <w:rPr>
          <w:rFonts w:eastAsia="Times New Roman" w:cs="Times New Roman"/>
          <w:color w:val="000000"/>
          <w:szCs w:val="28"/>
        </w:rPr>
      </w:pPr>
    </w:p>
    <w:p w14:paraId="79944712" w14:textId="3E1AF99E" w:rsidR="00422317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Если в тексте записки есть</w:t>
      </w:r>
      <w:r w:rsidR="001A4AFD">
        <w:rPr>
          <w:rFonts w:eastAsia="Times New Roman" w:cs="Times New Roman"/>
          <w:color w:val="000000"/>
          <w:szCs w:val="28"/>
        </w:rPr>
        <w:t xml:space="preserve"> необходимость</w:t>
      </w:r>
      <w:r>
        <w:rPr>
          <w:rFonts w:eastAsia="Times New Roman" w:cs="Times New Roman"/>
          <w:color w:val="000000"/>
          <w:szCs w:val="28"/>
        </w:rPr>
        <w:t xml:space="preserve"> ссыл</w:t>
      </w:r>
      <w:r w:rsidR="001A4AFD">
        <w:rPr>
          <w:rFonts w:eastAsia="Times New Roman" w:cs="Times New Roman"/>
          <w:color w:val="000000"/>
          <w:szCs w:val="28"/>
        </w:rPr>
        <w:t>аться</w:t>
      </w:r>
      <w:r>
        <w:rPr>
          <w:rFonts w:eastAsia="Times New Roman" w:cs="Times New Roman"/>
          <w:color w:val="000000"/>
          <w:szCs w:val="28"/>
        </w:rPr>
        <w:t xml:space="preserve"> на одно из перечислений, то </w:t>
      </w:r>
      <w:r w:rsidR="001A4AFD">
        <w:rPr>
          <w:rFonts w:eastAsia="Times New Roman" w:cs="Times New Roman"/>
          <w:color w:val="000000"/>
          <w:szCs w:val="28"/>
        </w:rPr>
        <w:t xml:space="preserve">тогда </w:t>
      </w:r>
      <w:r>
        <w:rPr>
          <w:rFonts w:eastAsia="Times New Roman" w:cs="Times New Roman"/>
          <w:color w:val="000000"/>
          <w:szCs w:val="28"/>
        </w:rPr>
        <w:t>они обозначаются строчной буквой со скобкой.</w:t>
      </w:r>
    </w:p>
    <w:p w14:paraId="4E15836C" w14:textId="77777777" w:rsidR="00770E2D" w:rsidRDefault="008A31D6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2A145FE0" w14:textId="297A2621" w:rsidR="00422317" w:rsidRDefault="004A1764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ab/>
      </w:r>
    </w:p>
    <w:p w14:paraId="0363C913" w14:textId="77777777" w:rsidR="004A1764" w:rsidRDefault="008A31D6" w:rsidP="00860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... Огнетушитель химически-пенный ОХП-10 включает в себя:</w:t>
      </w:r>
    </w:p>
    <w:p w14:paraId="6AAED4F6" w14:textId="3DAF27ED" w:rsidR="00422317" w:rsidRPr="004A1764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333333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а) корпус огнетушителя;</w:t>
      </w:r>
    </w:p>
    <w:p w14:paraId="011308DD" w14:textId="77777777" w:rsidR="0098667F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б) рукоятка для приведения огнетушителя в действие;</w:t>
      </w:r>
    </w:p>
    <w:p w14:paraId="502CD13C" w14:textId="5247BBA2" w:rsidR="00422317" w:rsidRPr="004A1764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333333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в) спрыск для выхода пены;</w:t>
      </w:r>
    </w:p>
    <w:p w14:paraId="10A7C0B7" w14:textId="77777777" w:rsidR="0098667F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lastRenderedPageBreak/>
        <w:t xml:space="preserve">г) ручка для переноса огнетушителя; </w:t>
      </w:r>
    </w:p>
    <w:p w14:paraId="6263CBE7" w14:textId="24F61C48" w:rsidR="00422317" w:rsidRPr="004A1764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333333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д) игла для прочистки спрыска;</w:t>
      </w:r>
    </w:p>
    <w:p w14:paraId="29924658" w14:textId="7C9BE4F3" w:rsidR="00422317" w:rsidRDefault="008A31D6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е) крышка огнетушителя.</w:t>
      </w:r>
      <w:r w:rsidR="0098667F">
        <w:rPr>
          <w:rFonts w:eastAsia="Times New Roman" w:cs="Times New Roman"/>
          <w:color w:val="000000"/>
          <w:szCs w:val="28"/>
        </w:rPr>
        <w:t xml:space="preserve"> </w:t>
      </w:r>
    </w:p>
    <w:p w14:paraId="03AB37D1" w14:textId="27354E01" w:rsidR="0098667F" w:rsidRDefault="0098667F" w:rsidP="008E2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t>Для приведения</w:t>
      </w:r>
      <w:r>
        <w:t xml:space="preserve"> </w:t>
      </w:r>
      <w:r w:rsidRPr="004A1764">
        <w:t>в действие химически-пенного огнетушителя необходимо</w:t>
      </w:r>
      <w:r>
        <w:rPr>
          <w:color w:val="333333"/>
        </w:rPr>
        <w:t xml:space="preserve"> </w:t>
      </w:r>
      <w:r w:rsidRPr="004A1764">
        <w:t>иглой (д) прочистить спрыск (в), повернуть вверх на 180° до отказа рукоятку (б), перевернуть огнетушитель крышкой (е) вниз и направить струю пены</w:t>
      </w:r>
      <w:r>
        <w:t xml:space="preserve"> на очаг горения.</w:t>
      </w:r>
    </w:p>
    <w:p w14:paraId="1F091535" w14:textId="77777777" w:rsidR="00FB6CDC" w:rsidRDefault="00FB6CDC" w:rsidP="0098667F"/>
    <w:p w14:paraId="2A02CE74" w14:textId="795722FF" w:rsidR="00422317" w:rsidRDefault="008A31D6" w:rsidP="0098667F">
      <w:r>
        <w:t>Если необходима дальнейшая детализация перечислений, используются арабские цифры</w:t>
      </w:r>
      <w:r w:rsidR="001A4AFD">
        <w:t>, после которых ставится скобка, а запись производится с абзацного отступа, как показано в примере</w:t>
      </w:r>
      <w:r>
        <w:t>.</w:t>
      </w:r>
    </w:p>
    <w:p w14:paraId="30ACEDB4" w14:textId="5877335B" w:rsidR="00422317" w:rsidRDefault="008A31D6" w:rsidP="0098667F">
      <w:r>
        <w:t>Пример:</w:t>
      </w:r>
    </w:p>
    <w:p w14:paraId="6FFA1547" w14:textId="77777777" w:rsidR="0098667F" w:rsidRDefault="0098667F" w:rsidP="0098667F"/>
    <w:p w14:paraId="4AD89267" w14:textId="77777777" w:rsidR="0098667F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Определены следующие требования к представлению сайта:</w:t>
      </w:r>
      <w:r w:rsidR="004A1764">
        <w:rPr>
          <w:rFonts w:eastAsia="Times New Roman" w:cs="Times New Roman"/>
          <w:color w:val="000000"/>
          <w:szCs w:val="28"/>
        </w:rPr>
        <w:tab/>
      </w:r>
    </w:p>
    <w:p w14:paraId="168A7186" w14:textId="13AC0F6D" w:rsidR="00422317" w:rsidRP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а) главная страница сайта должна содержать графическую часть, навигационное меню сайта, а также контентную область;</w:t>
      </w:r>
    </w:p>
    <w:p w14:paraId="341729D6" w14:textId="77777777" w:rsid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 xml:space="preserve">б) графическая оболочка внутренних страниц должна делиться на следующие разделы: </w:t>
      </w:r>
    </w:p>
    <w:p w14:paraId="5831E0D8" w14:textId="66FA86ED" w:rsidR="00422317" w:rsidRP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1) графическая шапка;</w:t>
      </w:r>
    </w:p>
    <w:p w14:paraId="02ECF368" w14:textId="77777777" w:rsidR="00E4515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2) навигационное меню сайта (навигационная панель обеспечивает</w:t>
      </w:r>
    </w:p>
    <w:p w14:paraId="0C8B9D08" w14:textId="3C9DA51F" w:rsidR="00422317" w:rsidRPr="004A1764" w:rsidRDefault="0096302E" w:rsidP="00E4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="008A31D6" w:rsidRPr="004A1764">
        <w:rPr>
          <w:rFonts w:eastAsia="Times New Roman" w:cs="Times New Roman"/>
          <w:color w:val="000000"/>
          <w:szCs w:val="28"/>
        </w:rPr>
        <w:t>ереход</w:t>
      </w:r>
      <w:r w:rsidR="0098667F">
        <w:rPr>
          <w:rFonts w:eastAsia="Times New Roman" w:cs="Times New Roman"/>
          <w:color w:val="000000"/>
          <w:szCs w:val="28"/>
        </w:rPr>
        <w:t xml:space="preserve"> </w:t>
      </w:r>
      <w:r w:rsidR="008A31D6" w:rsidRPr="004A1764">
        <w:rPr>
          <w:rFonts w:eastAsia="Times New Roman" w:cs="Times New Roman"/>
          <w:color w:val="000000"/>
          <w:szCs w:val="28"/>
        </w:rPr>
        <w:t>к основным пунктам меню сайта);</w:t>
      </w:r>
    </w:p>
    <w:p w14:paraId="6313F839" w14:textId="77777777" w:rsidR="00422317" w:rsidRPr="004A176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3) ссылка «На главную»;</w:t>
      </w:r>
    </w:p>
    <w:p w14:paraId="70A2F411" w14:textId="77777777" w:rsidR="00E45154" w:rsidRDefault="008A31D6" w:rsidP="000E4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firstLine="1276"/>
        <w:rPr>
          <w:rFonts w:eastAsia="Times New Roman" w:cs="Times New Roman"/>
          <w:color w:val="FFFFFF" w:themeColor="background1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 xml:space="preserve">4) навигационная панель по подразделам выбранного раздела </w:t>
      </w:r>
      <w:proofErr w:type="spellStart"/>
      <w:r w:rsidRPr="000E4B97">
        <w:rPr>
          <w:rFonts w:eastAsia="Times New Roman" w:cs="Times New Roman"/>
          <w:color w:val="FFFFFF" w:themeColor="background1"/>
          <w:szCs w:val="28"/>
        </w:rPr>
        <w:t>са</w:t>
      </w:r>
      <w:proofErr w:type="spellEnd"/>
    </w:p>
    <w:p w14:paraId="10268504" w14:textId="37FC9D25" w:rsidR="00422317" w:rsidRPr="004A1764" w:rsidRDefault="000E4B97" w:rsidP="00E4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сайта</w:t>
      </w:r>
      <w:r w:rsidR="008A31D6" w:rsidRPr="004A1764">
        <w:rPr>
          <w:rFonts w:eastAsia="Times New Roman" w:cs="Times New Roman"/>
          <w:color w:val="000000"/>
          <w:szCs w:val="28"/>
        </w:rPr>
        <w:t>;</w:t>
      </w:r>
    </w:p>
    <w:p w14:paraId="516020B3" w14:textId="77777777" w:rsidR="00E45154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276"/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 xml:space="preserve">5) внизу страницы – краткая контактная информация - телефон и </w:t>
      </w:r>
    </w:p>
    <w:p w14:paraId="64F6EF8F" w14:textId="02F3E6B6" w:rsidR="00846A82" w:rsidRDefault="0096302E" w:rsidP="00E45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e-</w:t>
      </w:r>
      <w:proofErr w:type="spellStart"/>
      <w:r w:rsidRPr="004A1764">
        <w:rPr>
          <w:rFonts w:eastAsia="Times New Roman" w:cs="Times New Roman"/>
          <w:color w:val="000000"/>
          <w:szCs w:val="28"/>
        </w:rPr>
        <w:t>mail</w:t>
      </w:r>
      <w:proofErr w:type="spellEnd"/>
      <w:r w:rsidR="008A31D6" w:rsidRPr="004A1764">
        <w:rPr>
          <w:rFonts w:eastAsia="Times New Roman" w:cs="Times New Roman"/>
          <w:color w:val="000000"/>
          <w:szCs w:val="28"/>
        </w:rPr>
        <w:t xml:space="preserve"> компании; </w:t>
      </w:r>
    </w:p>
    <w:p w14:paraId="5D39179B" w14:textId="16C25853" w:rsidR="00422317" w:rsidRDefault="008A31D6" w:rsidP="00963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 w:rsidRPr="004A1764">
        <w:rPr>
          <w:rFonts w:eastAsia="Times New Roman" w:cs="Times New Roman"/>
          <w:color w:val="000000"/>
          <w:szCs w:val="28"/>
        </w:rPr>
        <w:t>в) все названия разделов сайта являются условными и могут корректироваться в ходе</w:t>
      </w:r>
      <w:r w:rsidR="00846A82">
        <w:rPr>
          <w:rFonts w:eastAsia="Times New Roman" w:cs="Times New Roman"/>
          <w:color w:val="000000"/>
          <w:szCs w:val="28"/>
        </w:rPr>
        <w:t xml:space="preserve"> </w:t>
      </w:r>
      <w:r w:rsidRPr="004A1764">
        <w:rPr>
          <w:rFonts w:eastAsia="Times New Roman" w:cs="Times New Roman"/>
          <w:color w:val="000000"/>
          <w:szCs w:val="28"/>
        </w:rPr>
        <w:t>проектирования.</w:t>
      </w:r>
      <w:bookmarkEnd w:id="13"/>
    </w:p>
    <w:p w14:paraId="139606CB" w14:textId="19D54340" w:rsidR="00860158" w:rsidRDefault="00860158" w:rsidP="002F1CC7">
      <w:pPr>
        <w:pStyle w:val="2"/>
        <w:spacing w:before="480" w:after="480" w:line="240" w:lineRule="auto"/>
        <w:rPr>
          <w:rFonts w:eastAsia="Times New Roman"/>
        </w:rPr>
      </w:pPr>
      <w:bookmarkStart w:id="14" w:name="_Toc130761182"/>
      <w:bookmarkStart w:id="15" w:name="_Toc133995686"/>
      <w:r>
        <w:rPr>
          <w:rFonts w:eastAsia="Times New Roman"/>
        </w:rPr>
        <w:t>2.2 Изложение текста пояснительной записки</w:t>
      </w:r>
      <w:bookmarkEnd w:id="14"/>
      <w:bookmarkEnd w:id="15"/>
    </w:p>
    <w:p w14:paraId="040F570F" w14:textId="48D9F2F6" w:rsidR="00BE3A9B" w:rsidRPr="00241D27" w:rsidRDefault="00BE3A9B" w:rsidP="00BE3A9B">
      <w:r>
        <w:t xml:space="preserve">Полное наименование темы </w:t>
      </w:r>
      <w:r w:rsidR="00874098">
        <w:t xml:space="preserve">курсового </w:t>
      </w:r>
      <w:r>
        <w:t>(</w:t>
      </w:r>
      <w:r w:rsidR="00874098">
        <w:t>дипломного</w:t>
      </w:r>
      <w:r>
        <w:t xml:space="preserve">) проекта на титульном листе, в основной надписи и при первом упоминании в тексте документа должно быть одинаковым и соответствовать теме, </w:t>
      </w:r>
      <w:r w:rsidRPr="00241D27">
        <w:t xml:space="preserve">утвержденной председателем цикловой комиссии </w:t>
      </w:r>
      <w:r w:rsidR="00241D27" w:rsidRPr="00241D27">
        <w:t xml:space="preserve">(и </w:t>
      </w:r>
      <w:r w:rsidRPr="00241D27">
        <w:t>заместителем директора по учебной работе</w:t>
      </w:r>
      <w:r w:rsidR="00241D27" w:rsidRPr="00241D27">
        <w:t>)</w:t>
      </w:r>
      <w:r w:rsidRPr="00241D27">
        <w:t>.</w:t>
      </w:r>
    </w:p>
    <w:p w14:paraId="5B8B7AAB" w14:textId="65508217" w:rsidR="00BE3A9B" w:rsidRDefault="00BE3A9B" w:rsidP="00BE3A9B">
      <w:r w:rsidRPr="00241D27">
        <w:t>Текст пояснительной записки должен быть кратким, чётким</w:t>
      </w:r>
      <w:r>
        <w:t xml:space="preserve"> и не допускать различных толкований. Если в </w:t>
      </w:r>
      <w:r w:rsidR="00874098">
        <w:t>документе</w:t>
      </w:r>
      <w:r>
        <w:t xml:space="preserve"> принята специфическая терминология, то в конце е</w:t>
      </w:r>
      <w:r w:rsidR="00874098">
        <w:t>го</w:t>
      </w:r>
      <w:r>
        <w:t xml:space="preserve"> (перед списком использованных источников) должен быть перечень </w:t>
      </w:r>
      <w:r>
        <w:lastRenderedPageBreak/>
        <w:t>принятых терминов с соответствующими разъяснениями. Перечень включают в содержание документа.</w:t>
      </w:r>
    </w:p>
    <w:p w14:paraId="10EDD002" w14:textId="77777777" w:rsidR="00BE3A9B" w:rsidRDefault="00BE3A9B" w:rsidP="00BE3A9B">
      <w:r>
        <w:t>В тексте пояснительной записки не допускается:</w:t>
      </w:r>
    </w:p>
    <w:p w14:paraId="0E51A70F" w14:textId="72736875" w:rsidR="00BE3A9B" w:rsidRDefault="00BE3A9B" w:rsidP="00BE3A9B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обороты разговорной речи, техницизмы, профессионализмы;</w:t>
      </w:r>
    </w:p>
    <w:p w14:paraId="6D82A51E" w14:textId="257245E6" w:rsidR="00BE3A9B" w:rsidRDefault="00BE3A9B" w:rsidP="00BE3A9B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для одного и того же понятия различные научно-технические термины, близкие по смыслу (синонимы), а также иностранные слова и термины при наличии равнозначных слов и терминов в русском языке;</w:t>
      </w:r>
    </w:p>
    <w:p w14:paraId="4805525B" w14:textId="699B2F53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произвольные словообразования;</w:t>
      </w:r>
    </w:p>
    <w:p w14:paraId="0F353A9D" w14:textId="42308908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сокращения слов, кроме установленных правилами русской орфографии, соответствующими государственными стандартами, а также в данном документе;</w:t>
      </w:r>
    </w:p>
    <w:p w14:paraId="08164C71" w14:textId="08C26FBC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 и в расшифровках буквенных обозначений, входящих в формулы и рисунки.</w:t>
      </w:r>
    </w:p>
    <w:p w14:paraId="5A7F2F64" w14:textId="77777777" w:rsidR="00BE3A9B" w:rsidRDefault="00BE3A9B" w:rsidP="00054CF3">
      <w:r>
        <w:t>В тексте пояснительной записки, за исключением формул, таблиц и рисунков, не допускается:</w:t>
      </w:r>
    </w:p>
    <w:p w14:paraId="5C49ECD6" w14:textId="04107303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математический знак минус (</w:t>
      </w:r>
      <w:r w:rsidR="00874098">
        <w:t>–</w:t>
      </w:r>
      <w:r>
        <w:t>) перед отрицательными значениями величин (следует писать слово «минус»);</w:t>
      </w:r>
    </w:p>
    <w:p w14:paraId="1B0FC1F5" w14:textId="79C19C19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знак «Ø» для обозначения диаметра (следует писать слово «диаметр»). При указании диаметра или предельных отклонений диаметра на чертежах, помещённых в тексте документа, перед размерным числом следует писать знак «Ø»;</w:t>
      </w:r>
    </w:p>
    <w:p w14:paraId="4690A347" w14:textId="562A4A22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использовать в тексте без числовых значений математические знаки, например</w:t>
      </w:r>
      <w:r w:rsidR="00054CF3">
        <w:t xml:space="preserve">: </w:t>
      </w:r>
      <w:r>
        <w:t>&gt; (больше), &lt; (меньше), = (равно), ≥ (больше или равно), ≤ (меньше или равно), ≠ (не равно), а также знаки № (номер), % (процент);</w:t>
      </w:r>
    </w:p>
    <w:p w14:paraId="35D4BB60" w14:textId="3104C5D8" w:rsidR="00BE3A9B" w:rsidRDefault="00BE3A9B" w:rsidP="00054CF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применять индексы стандартов, технических условий и других документов без регистрационного номера.</w:t>
      </w:r>
    </w:p>
    <w:p w14:paraId="08C3ACBE" w14:textId="77777777" w:rsidR="00054CF3" w:rsidRDefault="00054CF3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3FE7D76F" w14:textId="51E11C8B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5801CAFA" w14:textId="76C4053D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6B81">
        <w:t xml:space="preserve">Следует писать «температура минус 20 °С»; «значение параметра больше или равно 35» (но не «температура -20 °С» или «значение параметра </w:t>
      </w:r>
      <w:r w:rsidRPr="00CD6B81">
        <w:rPr>
          <w:rFonts w:ascii="Symbol" w:eastAsia="Symbol" w:hAnsi="Symbol" w:cs="Symbol"/>
        </w:rPr>
        <w:t></w:t>
      </w:r>
      <w:r w:rsidRPr="00CD6B81">
        <w:t xml:space="preserve">35»); «стержень диаметром 25 мм» (но не «стержень </w:t>
      </w:r>
      <w:r w:rsidRPr="00CD6B81">
        <w:rPr>
          <w:rFonts w:ascii="Symbol" w:eastAsia="Symbol" w:hAnsi="Symbol" w:cs="Symbol"/>
        </w:rPr>
        <w:t></w:t>
      </w:r>
      <w:r w:rsidRPr="00CD6B81">
        <w:t>25»); «изделие № 325», «номер опыта» (но не «№ опыта»); «влажность 98</w:t>
      </w:r>
      <w:r w:rsidR="00CD6B81" w:rsidRPr="00CD6B81">
        <w:t> </w:t>
      </w:r>
      <w:r w:rsidRPr="00CD6B81">
        <w:t>%», «процент выхода» (но не «% выхода»).</w:t>
      </w:r>
    </w:p>
    <w:p w14:paraId="4410EA85" w14:textId="1764E09D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772F936F" w14:textId="77380062" w:rsidR="00054CF3" w:rsidRDefault="00054CF3" w:rsidP="00054CF3">
      <w:r>
        <w:t>В тексте пояснительной записки числовые значения величин с обозначением единиц физических величин и единиц счета следует писать цифрами, а числа без обозначения физических величин и единиц счета от единицы до девяти – словами.</w:t>
      </w:r>
    </w:p>
    <w:p w14:paraId="1409B26B" w14:textId="173FAA83" w:rsidR="00054CF3" w:rsidRDefault="00054CF3" w:rsidP="00E841F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007D223D" w14:textId="5B971C94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50EF1B38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Ток в первой ветви 5 А.</w:t>
      </w:r>
    </w:p>
    <w:p w14:paraId="6A1C1E60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Численность рабочего состава составляет 19 человек.</w:t>
      </w:r>
    </w:p>
    <w:p w14:paraId="4F30503A" w14:textId="53C640E9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 w:cs="Times New Roman"/>
          <w:color w:val="000000"/>
          <w:szCs w:val="28"/>
        </w:rPr>
      </w:pPr>
      <w:r>
        <w:t>3. Необходимо использовать два пожарных щита.</w:t>
      </w:r>
    </w:p>
    <w:p w14:paraId="1A5A5B14" w14:textId="77777777" w:rsidR="00054CF3" w:rsidRDefault="00054CF3" w:rsidP="00E841F8">
      <w:pPr>
        <w:rPr>
          <w:rFonts w:eastAsia="Times New Roman" w:cs="Times New Roman"/>
          <w:color w:val="000000"/>
          <w:szCs w:val="28"/>
        </w:rPr>
      </w:pPr>
    </w:p>
    <w:p w14:paraId="4F8932FE" w14:textId="77777777" w:rsidR="00054CF3" w:rsidRPr="00054CF3" w:rsidRDefault="00054CF3" w:rsidP="00054CF3">
      <w:pPr>
        <w:rPr>
          <w:szCs w:val="28"/>
        </w:rPr>
      </w:pPr>
      <w:bookmarkStart w:id="16" w:name="_page_49_0"/>
      <w:r w:rsidRPr="00054CF3">
        <w:rPr>
          <w:szCs w:val="28"/>
        </w:rPr>
        <w:t>Если в тексте документа приводят диапазон числовых значений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1DABC360" w14:textId="4CBD0452" w:rsidR="00422317" w:rsidRPr="00054CF3" w:rsidRDefault="00054CF3" w:rsidP="00054CF3">
      <w:pPr>
        <w:rPr>
          <w:rFonts w:eastAsia="Times New Roman" w:cs="Times New Roman"/>
          <w:szCs w:val="28"/>
        </w:rPr>
      </w:pPr>
      <w:r w:rsidRPr="00054CF3">
        <w:rPr>
          <w:rFonts w:eastAsia="Times New Roman" w:cs="Times New Roman"/>
          <w:szCs w:val="28"/>
        </w:rPr>
        <w:t>Пример:</w:t>
      </w:r>
    </w:p>
    <w:p w14:paraId="0A5B93BC" w14:textId="763F53E2" w:rsidR="00054CF3" w:rsidRPr="00054CF3" w:rsidRDefault="00054CF3">
      <w:pPr>
        <w:spacing w:line="240" w:lineRule="exact"/>
        <w:rPr>
          <w:rFonts w:eastAsia="Times New Roman" w:cs="Times New Roman"/>
          <w:szCs w:val="24"/>
        </w:rPr>
      </w:pPr>
    </w:p>
    <w:p w14:paraId="617343C1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От 10 до 20 </w:t>
      </w:r>
      <w:proofErr w:type="spellStart"/>
      <w:r>
        <w:t>кВ.</w:t>
      </w:r>
      <w:proofErr w:type="spellEnd"/>
    </w:p>
    <w:p w14:paraId="3D491F8F" w14:textId="77777777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От плюс 20 до минус 20 °С. </w:t>
      </w:r>
    </w:p>
    <w:p w14:paraId="1DFB38FA" w14:textId="49C59DF2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От 1 до 5 мм.</w:t>
      </w:r>
    </w:p>
    <w:p w14:paraId="7681F4F7" w14:textId="77777777" w:rsidR="00054CF3" w:rsidRPr="00054CF3" w:rsidRDefault="00054CF3">
      <w:pPr>
        <w:spacing w:line="240" w:lineRule="exact"/>
        <w:rPr>
          <w:rFonts w:eastAsia="Times New Roman" w:cs="Times New Roman"/>
          <w:szCs w:val="24"/>
        </w:rPr>
      </w:pPr>
    </w:p>
    <w:p w14:paraId="4A77C1E8" w14:textId="77777777" w:rsidR="00054CF3" w:rsidRDefault="00054CF3" w:rsidP="00054CF3">
      <w:r>
        <w:t>Между последней цифрой числа и обозначением единицы оставляют пробел.</w:t>
      </w:r>
    </w:p>
    <w:p w14:paraId="05319246" w14:textId="045F7ABE" w:rsidR="00422317" w:rsidRDefault="008A31D6" w:rsidP="00E841F8">
      <w:bookmarkStart w:id="17" w:name="_page_51_0"/>
      <w:bookmarkEnd w:id="16"/>
      <w:r>
        <w:t>Пример:</w:t>
      </w:r>
    </w:p>
    <w:p w14:paraId="7D39C5FB" w14:textId="556452D8" w:rsidR="00422317" w:rsidRDefault="00422317" w:rsidP="00E841F8"/>
    <w:p w14:paraId="2BFD4698" w14:textId="0EA2F0F0" w:rsidR="00054CF3" w:rsidRDefault="00054CF3" w:rsidP="00054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Следует писать «средняя температура плюс 20 °С», «скорость движения более 20 км/ч» (но неправильным будет запись «средняя температура плюс 20°С», «скорость движения более 20км/ч»).</w:t>
      </w:r>
    </w:p>
    <w:p w14:paraId="04CB1CB0" w14:textId="0E48F136" w:rsidR="00054CF3" w:rsidRDefault="00054CF3" w:rsidP="00E841F8"/>
    <w:p w14:paraId="6A7C0529" w14:textId="1C01E17C" w:rsidR="00141CAF" w:rsidRDefault="00141CAF" w:rsidP="00FA3D6F">
      <w:pPr>
        <w:spacing w:line="240" w:lineRule="auto"/>
      </w:pPr>
      <w:r>
        <w:t>Недопустимо отделять единицу физической величины от числового значения (переносить их на разные строки или страницы), кроме единиц физических величин, помещаемых в таблицах.</w:t>
      </w:r>
    </w:p>
    <w:p w14:paraId="0F3411AA" w14:textId="6FCAB8CD" w:rsidR="00FA3D6F" w:rsidRDefault="00FA3D6F" w:rsidP="00141CAF">
      <w:pPr>
        <w:spacing w:after="480" w:line="240" w:lineRule="auto"/>
      </w:pPr>
      <w:r>
        <w:t>Числовые значения величин в тексте следует указывать со степенью точности, которая необходима для обеспечения требуемых свойств изделия, при этом в ряду величин осуществляется выравнивание числа знаков после запятой.</w:t>
      </w:r>
    </w:p>
    <w:p w14:paraId="3B0E46D0" w14:textId="77777777" w:rsidR="00422317" w:rsidRDefault="008A31D6" w:rsidP="00141CAF">
      <w:pPr>
        <w:pStyle w:val="2"/>
        <w:spacing w:after="480" w:line="240" w:lineRule="auto"/>
        <w:rPr>
          <w:rFonts w:eastAsia="Times New Roman"/>
        </w:rPr>
      </w:pPr>
      <w:bookmarkStart w:id="18" w:name="_Toc130761183"/>
      <w:bookmarkStart w:id="19" w:name="_Toc133995687"/>
      <w:r>
        <w:rPr>
          <w:rFonts w:eastAsia="Times New Roman"/>
        </w:rPr>
        <w:t>2.3 Оформление иллюстраций</w:t>
      </w:r>
      <w:bookmarkEnd w:id="18"/>
      <w:bookmarkEnd w:id="19"/>
    </w:p>
    <w:p w14:paraId="633F66D7" w14:textId="77777777" w:rsidR="00422317" w:rsidRDefault="008A31D6" w:rsidP="00141CAF">
      <w:r>
        <w:t>В качестве иллюстраций могут быть использованы рисунки, схемы, чертежи, диаграммы. Количество их должно быть достаточным для пояснения текста. На все иллюстрации должны быть приведены ссылки в тексте документа, при ссылке следует писать слово «Рисунок» с указанием ее номера. Иллюстрации должны быть расположены по тексту документа, непосредственно после ссылки на них. Если на странице есть несколько ссылок на иллюстрации, то их размещают следом, в соответствующем порядке.</w:t>
      </w:r>
    </w:p>
    <w:p w14:paraId="125937ED" w14:textId="77777777" w:rsidR="00422317" w:rsidRDefault="008A31D6" w:rsidP="00141CAF">
      <w:r>
        <w:t>Иллюстрации не должны повторяться, достаточно привести ссылку на рисунок, приведенный выше. Если есть необходимость в повторении иллюстраций, то они выносятся в отдельное приложение.</w:t>
      </w:r>
    </w:p>
    <w:p w14:paraId="03C32F35" w14:textId="77777777" w:rsidR="00422317" w:rsidRDefault="008A31D6" w:rsidP="00141CAF">
      <w:r>
        <w:lastRenderedPageBreak/>
        <w:t>Иллюстрации должны быть выполнены в соответствии с требованиями стандартов ЕСКД. Качество оформления иллюстраций должно удовлетворять требованию их воспроизведения и при расположении их в тексте пояснительной записки должны быть четкими и читаемыми. Иллюстрации могут быть распечатаны в цветном исполнении.</w:t>
      </w:r>
    </w:p>
    <w:p w14:paraId="78CE1049" w14:textId="441E175F" w:rsidR="00300D1A" w:rsidRDefault="00300D1A" w:rsidP="00141CAF">
      <w:r>
        <w:t xml:space="preserve">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 1». Слово </w:t>
      </w:r>
      <w:r w:rsidR="00141CAF">
        <w:t>«</w:t>
      </w:r>
      <w:r>
        <w:t>Рисунок</w:t>
      </w:r>
      <w:r w:rsidR="00141CAF">
        <w:t>»</w:t>
      </w:r>
      <w:r>
        <w:t xml:space="preserve"> и его наименование располагают посередине строки.</w:t>
      </w:r>
    </w:p>
    <w:p w14:paraId="4C8EC3E8" w14:textId="557CD39B" w:rsidR="00300D1A" w:rsidRDefault="00300D1A" w:rsidP="00141CAF">
      <w:pPr>
        <w:rPr>
          <w:i/>
          <w:iCs/>
        </w:rPr>
      </w:pPr>
      <w:r>
        <w:t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разделённых точкой «Рисунок</w:t>
      </w:r>
      <w:r w:rsidR="00141CAF">
        <w:t> </w:t>
      </w:r>
      <w:r>
        <w:t>3.4». Иллюстрации каждого приложения обозначают</w:t>
      </w:r>
      <w:r w:rsidR="00141CAF">
        <w:t xml:space="preserve"> </w:t>
      </w:r>
      <w:r>
        <w:t>отдельной нумерацией арабскими цифрами с добавлением перед цифрой обозначения приложения «Рисунок А.3»</w:t>
      </w:r>
      <w:r>
        <w:rPr>
          <w:i/>
          <w:iCs/>
        </w:rPr>
        <w:t>.</w:t>
      </w:r>
    </w:p>
    <w:p w14:paraId="1BFE8AA1" w14:textId="49CF231A" w:rsidR="00141CAF" w:rsidRDefault="00300D1A" w:rsidP="00E841F8">
      <w:r>
        <w:t>Пример:</w:t>
      </w:r>
      <w:r w:rsidR="00141CAF">
        <w:t xml:space="preserve"> </w:t>
      </w:r>
    </w:p>
    <w:p w14:paraId="39357CB2" w14:textId="77777777" w:rsidR="00141CAF" w:rsidRDefault="00141CAF" w:rsidP="00141CAF"/>
    <w:p w14:paraId="6921DFEF" w14:textId="558061D1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Схема данных представлена на рисунке 2</w:t>
      </w:r>
    </w:p>
    <w:p w14:paraId="594E3A59" w14:textId="77777777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6F2A2989" w14:textId="617A8A9F" w:rsidR="00671F0B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noProof/>
        </w:rPr>
        <w:drawing>
          <wp:inline distT="0" distB="0" distL="0" distR="0" wp14:anchorId="3524D406" wp14:editId="245FFCCD">
            <wp:extent cx="4556760" cy="3174462"/>
            <wp:effectExtent l="0" t="0" r="0" b="6985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298" t="9468" r="13796" b="12623"/>
                    <a:stretch/>
                  </pic:blipFill>
                  <pic:spPr bwMode="auto">
                    <a:xfrm>
                      <a:off x="0" y="0"/>
                      <a:ext cx="4582211" cy="319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B2A75" w14:textId="77777777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0E449E" w14:textId="454059A7" w:rsidR="00300D1A" w:rsidRDefault="00300D1A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szCs w:val="24"/>
        </w:rPr>
      </w:pPr>
      <w:r w:rsidRPr="00141CAF">
        <w:rPr>
          <w:szCs w:val="24"/>
        </w:rPr>
        <w:t>Рисунок 2 – Схема данных</w:t>
      </w:r>
    </w:p>
    <w:p w14:paraId="50BC30DC" w14:textId="77777777" w:rsidR="00141CAF" w:rsidRDefault="00141CAF" w:rsidP="00141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szCs w:val="24"/>
        </w:rPr>
      </w:pPr>
    </w:p>
    <w:p w14:paraId="428289AE" w14:textId="77777777" w:rsidR="00141CAF" w:rsidRPr="00141CAF" w:rsidRDefault="00141CAF" w:rsidP="00E841F8">
      <w:pPr>
        <w:rPr>
          <w:szCs w:val="24"/>
        </w:rPr>
      </w:pPr>
    </w:p>
    <w:p w14:paraId="6D860260" w14:textId="2ECC6551" w:rsidR="00422317" w:rsidRDefault="008A31D6" w:rsidP="00FA152C">
      <w:bookmarkStart w:id="20" w:name="_page_53_0"/>
      <w:bookmarkEnd w:id="17"/>
      <w:r>
        <w:t>При ссылках на иллюстрации следует писать «… представлен(а) на рисунке</w:t>
      </w:r>
      <w:r w:rsidR="00FA152C">
        <w:t> </w:t>
      </w:r>
      <w:r>
        <w:t>6», или « … в соответствии с рисунком 2», при сквозной нумерации и «</w:t>
      </w:r>
      <w:r w:rsidR="00FA152C">
        <w:t> </w:t>
      </w:r>
      <w:r>
        <w:t xml:space="preserve"> … в соответствии с рисунком 5.2» при нумерации в пределах раздела.</w:t>
      </w:r>
    </w:p>
    <w:p w14:paraId="49161B21" w14:textId="0D469C8F" w:rsidR="00422317" w:rsidRDefault="008A31D6" w:rsidP="00FA152C">
      <w:r>
        <w:lastRenderedPageBreak/>
        <w:t>Иллюстрации,</w:t>
      </w:r>
      <w:r w:rsidR="009976AB">
        <w:t xml:space="preserve"> </w:t>
      </w:r>
      <w:r>
        <w:t>при</w:t>
      </w:r>
      <w:r w:rsidR="009976AB">
        <w:t xml:space="preserve"> </w:t>
      </w:r>
      <w:r>
        <w:t>необходимости,</w:t>
      </w:r>
      <w:r w:rsidR="009976AB">
        <w:t xml:space="preserve"> </w:t>
      </w:r>
      <w:r>
        <w:t>могут</w:t>
      </w:r>
      <w:r w:rsidR="009976AB">
        <w:t xml:space="preserve"> </w:t>
      </w:r>
      <w:r>
        <w:t>иметь</w:t>
      </w:r>
      <w:r w:rsidR="009976AB">
        <w:t xml:space="preserve"> </w:t>
      </w:r>
      <w:r>
        <w:t>наименование</w:t>
      </w:r>
      <w:r w:rsidR="009976AB">
        <w:t xml:space="preserve"> </w:t>
      </w:r>
      <w:r>
        <w:t>и пояснительные данные (подрисуночный текст).</w:t>
      </w:r>
    </w:p>
    <w:p w14:paraId="6E71444A" w14:textId="72579AB5" w:rsidR="00422317" w:rsidRDefault="008A31D6" w:rsidP="00FA152C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26546A7A" w14:textId="77777777" w:rsidR="008E547D" w:rsidRDefault="008E547D" w:rsidP="00FA152C"/>
    <w:p w14:paraId="148B88B6" w14:textId="5A706EB8" w:rsidR="00422317" w:rsidRDefault="008A31D6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Пенные огнетушители предназначены для тушения различных веществ и материалов, за исключением электроустановок, находящихся под напряжением. На рисунке 7.5 приведен химически-пенный огнетушитель ОХП-10.</w:t>
      </w:r>
    </w:p>
    <w:p w14:paraId="4D07E651" w14:textId="3105D4F3" w:rsidR="008E547D" w:rsidRDefault="008E547D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  <w:r>
        <w:rPr>
          <w:noProof/>
        </w:rPr>
        <w:drawing>
          <wp:inline distT="0" distB="0" distL="0" distR="0" wp14:anchorId="5CCD4570" wp14:editId="11720896">
            <wp:extent cx="1828695" cy="2189781"/>
            <wp:effectExtent l="0" t="0" r="635" b="127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>
                    <a:xfrm>
                      <a:off x="0" y="0"/>
                      <a:ext cx="1828695" cy="2189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FE3A62" w14:textId="77777777" w:rsidR="008E547D" w:rsidRDefault="008E547D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78A53B" w14:textId="307A2F2C" w:rsidR="00422317" w:rsidRDefault="008A31D6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333333"/>
        </w:rPr>
      </w:pPr>
      <w:r>
        <w:t xml:space="preserve">1 </w:t>
      </w:r>
      <w:r w:rsidR="008E547D">
        <w:t>–</w:t>
      </w:r>
      <w:r>
        <w:t xml:space="preserve"> корпус огнетушителя; 2 </w:t>
      </w:r>
      <w:r w:rsidR="008E547D">
        <w:t>–</w:t>
      </w:r>
      <w:r>
        <w:t xml:space="preserve"> </w:t>
      </w:r>
      <w:r w:rsidR="008E547D">
        <w:t>р</w:t>
      </w:r>
      <w:r>
        <w:t xml:space="preserve">укоятка для приведения огнетушителя в действие; 3 </w:t>
      </w:r>
      <w:r w:rsidR="008E547D">
        <w:t>–</w:t>
      </w:r>
      <w:r>
        <w:t xml:space="preserve"> спрыск для выхода пены; 4 </w:t>
      </w:r>
      <w:r w:rsidR="008E547D">
        <w:t>–</w:t>
      </w:r>
      <w:r>
        <w:t xml:space="preserve"> ручка для переноса огнетушителя; 5 </w:t>
      </w:r>
      <w:r w:rsidR="008E547D">
        <w:t>–</w:t>
      </w:r>
      <w:r>
        <w:t xml:space="preserve"> игла для прочистки спрыска; 6 </w:t>
      </w:r>
      <w:r w:rsidR="008E547D">
        <w:t>– к</w:t>
      </w:r>
      <w:r>
        <w:t>рышка огнетушителя</w:t>
      </w:r>
    </w:p>
    <w:p w14:paraId="51677397" w14:textId="77777777" w:rsidR="00422317" w:rsidRDefault="00422317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14:paraId="0D706C9D" w14:textId="085B4BD4" w:rsidR="00422317" w:rsidRDefault="008A31D6" w:rsidP="008E5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  <w:r>
        <w:t xml:space="preserve">Рисунок 7.5 </w:t>
      </w:r>
      <w:r w:rsidR="00FA152C">
        <w:t>–</w:t>
      </w:r>
      <w:r>
        <w:t xml:space="preserve"> Огнетушитель химически-пенный ОХП-10</w:t>
      </w:r>
      <w:bookmarkEnd w:id="20"/>
    </w:p>
    <w:p w14:paraId="511FAC5B" w14:textId="77777777" w:rsidR="00FA152C" w:rsidRDefault="00FA152C" w:rsidP="008E547D"/>
    <w:p w14:paraId="0076F3D1" w14:textId="3B234590" w:rsidR="008E547D" w:rsidRDefault="008E547D" w:rsidP="006025BF">
      <w:pPr>
        <w:spacing w:after="480"/>
      </w:pPr>
      <w:r>
        <w:t xml:space="preserve">Иллюстрации и их наименование выравнивают на странице по центру, подрисуночный текст располагают на странице с выравниванием по ширине, добавляя по </w:t>
      </w:r>
      <w:r w:rsidR="00C75A60">
        <w:t>два</w:t>
      </w:r>
      <w:r>
        <w:t xml:space="preserve"> интервала между текстом и иллюстрацией, иллюстрацией и пояснительными данными, пояснительными данными и наименованием, наименованием и последующим текстом.</w:t>
      </w:r>
    </w:p>
    <w:p w14:paraId="7D8A29C3" w14:textId="77777777" w:rsidR="008E547D" w:rsidRDefault="008E547D" w:rsidP="008E547D">
      <w:pPr>
        <w:pStyle w:val="2"/>
        <w:spacing w:after="480" w:line="240" w:lineRule="auto"/>
        <w:rPr>
          <w:rFonts w:eastAsia="Times New Roman"/>
        </w:rPr>
      </w:pPr>
      <w:bookmarkStart w:id="21" w:name="_Toc130761184"/>
      <w:bookmarkStart w:id="22" w:name="_Toc133995688"/>
      <w:r>
        <w:rPr>
          <w:rFonts w:eastAsia="Times New Roman"/>
        </w:rPr>
        <w:t>2.4 Построение таблиц</w:t>
      </w:r>
      <w:bookmarkEnd w:id="21"/>
      <w:bookmarkEnd w:id="22"/>
    </w:p>
    <w:p w14:paraId="66AD2C2A" w14:textId="77777777" w:rsidR="008E547D" w:rsidRDefault="008E547D" w:rsidP="008E547D">
      <w:r>
        <w:t>Цифровой материал, как правило, оформляют в виде таблиц в соответствии с рисунком 2. На все таблицы документа должны быть приведены ссылки в тексте документа, при ссылке следует писать слово «таблица» с указанием ее номера.</w:t>
      </w:r>
    </w:p>
    <w:p w14:paraId="00C61D4E" w14:textId="5B44AFCC" w:rsidR="00FA152C" w:rsidRDefault="00FA152C" w:rsidP="008E547D">
      <w:pPr>
        <w:rPr>
          <w:rFonts w:eastAsia="Times New Roman" w:cs="Times New Roman"/>
          <w:color w:val="333333"/>
          <w:sz w:val="24"/>
          <w:szCs w:val="24"/>
        </w:rPr>
      </w:pPr>
    </w:p>
    <w:p w14:paraId="73FF5446" w14:textId="77777777" w:rsidR="00422317" w:rsidRPr="008E547D" w:rsidRDefault="00422317">
      <w:pPr>
        <w:spacing w:after="37" w:line="240" w:lineRule="exact"/>
        <w:rPr>
          <w:rFonts w:eastAsia="Times New Roman" w:cs="Times New Roman"/>
          <w:sz w:val="24"/>
          <w:szCs w:val="24"/>
          <w:highlight w:val="yellow"/>
        </w:rPr>
      </w:pPr>
      <w:bookmarkStart w:id="23" w:name="_page_57_0"/>
    </w:p>
    <w:p w14:paraId="03C0ADCF" w14:textId="3513B9C5" w:rsidR="00DE478F" w:rsidRPr="00DE478F" w:rsidRDefault="00DE478F" w:rsidP="00DE478F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noProof/>
          <w:sz w:val="20"/>
        </w:rPr>
        <w:lastRenderedPageBreak/>
        <w:drawing>
          <wp:inline distT="0" distB="0" distL="0" distR="0" wp14:anchorId="5320AE57" wp14:editId="5EC01A3D">
            <wp:extent cx="4899660" cy="2461260"/>
            <wp:effectExtent l="0" t="0" r="0" b="0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0D71" w14:textId="77777777" w:rsidR="00DE478F" w:rsidRPr="00DE478F" w:rsidRDefault="00DE478F">
      <w:pPr>
        <w:widowControl w:val="0"/>
        <w:spacing w:line="240" w:lineRule="auto"/>
        <w:ind w:left="3076" w:right="-20"/>
        <w:rPr>
          <w:rFonts w:eastAsia="Times New Roman" w:cs="Times New Roman"/>
          <w:color w:val="000000"/>
          <w:szCs w:val="28"/>
        </w:rPr>
      </w:pPr>
    </w:p>
    <w:p w14:paraId="2550ED2E" w14:textId="60D6BE5E" w:rsidR="00422317" w:rsidRDefault="008A31D6" w:rsidP="006452DC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 w:rsidRPr="00DE478F">
        <w:rPr>
          <w:rFonts w:eastAsia="Times New Roman" w:cs="Times New Roman"/>
          <w:color w:val="000000"/>
          <w:szCs w:val="28"/>
        </w:rPr>
        <w:t>Рисунок 2 - Оформление таблицы</w:t>
      </w:r>
    </w:p>
    <w:p w14:paraId="2CA7B8FB" w14:textId="77777777" w:rsidR="00422317" w:rsidRDefault="00422317">
      <w:pPr>
        <w:spacing w:after="84" w:line="240" w:lineRule="exact"/>
        <w:rPr>
          <w:rFonts w:eastAsia="Times New Roman" w:cs="Times New Roman"/>
          <w:sz w:val="24"/>
          <w:szCs w:val="24"/>
        </w:rPr>
      </w:pPr>
    </w:p>
    <w:p w14:paraId="397042A9" w14:textId="77777777" w:rsidR="00422317" w:rsidRDefault="008A31D6" w:rsidP="008E547D">
      <w:r>
        <w:t>Таблицу помещают под текстом, в котором впервые дана ссылка на нее, или на следующей странице, а при необходимости, в приложении к документу. Допускается помещать таблицу вдоль длинной стороны листа документа.</w:t>
      </w:r>
    </w:p>
    <w:p w14:paraId="22BA2031" w14:textId="77777777" w:rsidR="00422317" w:rsidRDefault="008A31D6" w:rsidP="008E547D">
      <w:r>
        <w:t>Ширина таблицы должна совпадать с шириной основного текста.</w:t>
      </w:r>
    </w:p>
    <w:p w14:paraId="5971C6A0" w14:textId="56D67DA7" w:rsidR="00422317" w:rsidRDefault="008A31D6" w:rsidP="006452DC">
      <w:r>
        <w:t>Таблицы, за исключением таблиц приложений, следует нумеровать арабскими цифрами сквозной нумерацией «Таблица 1». 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 «Таблица 3.1». Таблицы каждого приложения обозначают отдельной нумерацией арабскими цифрами с добавлением перед цифрой обозначения приложения.</w:t>
      </w:r>
      <w:r w:rsidR="002C7B0A">
        <w:t xml:space="preserve"> </w:t>
      </w:r>
      <w:r>
        <w:t>Если</w:t>
      </w:r>
      <w:r w:rsidR="002C7B0A">
        <w:t xml:space="preserve"> </w:t>
      </w:r>
      <w:r>
        <w:t>в</w:t>
      </w:r>
      <w:r w:rsidR="002C7B0A">
        <w:t xml:space="preserve"> </w:t>
      </w:r>
      <w:r>
        <w:t>документе</w:t>
      </w:r>
      <w:r w:rsidR="002C7B0A">
        <w:t xml:space="preserve"> </w:t>
      </w:r>
      <w:r>
        <w:t>одна таблица ее обозначают «Таблица 1» или «Таблица В.1», если она приведена в приложении В.</w:t>
      </w:r>
    </w:p>
    <w:p w14:paraId="7CDDC542" w14:textId="77777777" w:rsidR="00422317" w:rsidRDefault="008A31D6" w:rsidP="008E547D">
      <w:r>
        <w:t>Название таблицы, при наличии его, должно отражать ее содержание, быть точным, кратким.</w:t>
      </w:r>
    </w:p>
    <w:p w14:paraId="62E56CB6" w14:textId="77777777" w:rsidR="00422317" w:rsidRDefault="008A31D6" w:rsidP="008E547D">
      <w:r>
        <w:t>Название помещают над таблицей после слова «Таблица», ее номера и знака «тире». Слово «Таблица» пишут с прописной буквы от границы левого поля.</w:t>
      </w:r>
    </w:p>
    <w:p w14:paraId="56280AF6" w14:textId="77DC7C25" w:rsidR="00422317" w:rsidRDefault="008A31D6" w:rsidP="00DD5747">
      <w:r>
        <w:t>Заголовки граф и строк таблицы следует писать с прописной буквы, а подзаголовки граф – со строчной буквы, если они составляют одно предложение с заголовком. В конце заголовков и подзаголовков таблиц точки не ставят. Заголовки и подзаголовки граф указываются в единственном числе. Разделять заголовки и подзаголовки</w:t>
      </w:r>
      <w:r w:rsidR="002C7B0A">
        <w:t xml:space="preserve"> </w:t>
      </w:r>
      <w:r>
        <w:t>боковика</w:t>
      </w:r>
      <w:r w:rsidR="002C7B0A">
        <w:t xml:space="preserve"> </w:t>
      </w:r>
      <w:r>
        <w:t>и</w:t>
      </w:r>
      <w:r w:rsidR="002C7B0A">
        <w:t xml:space="preserve"> </w:t>
      </w:r>
      <w:r>
        <w:t>граф</w:t>
      </w:r>
      <w:r w:rsidR="002C7B0A">
        <w:t xml:space="preserve"> </w:t>
      </w:r>
      <w:r>
        <w:t>диагональными</w:t>
      </w:r>
      <w:r w:rsidR="002C7B0A">
        <w:t xml:space="preserve"> </w:t>
      </w:r>
      <w:r>
        <w:t>линиями</w:t>
      </w:r>
      <w:r w:rsidR="002C7B0A">
        <w:t xml:space="preserve"> </w:t>
      </w:r>
      <w:r>
        <w:t>не</w:t>
      </w:r>
      <w:r w:rsidR="002C7B0A">
        <w:t xml:space="preserve"> </w:t>
      </w:r>
      <w:r>
        <w:t>допускается. Горизонтальные и вертикальные линии, разграничивающие строки таблицы,</w:t>
      </w:r>
      <w:bookmarkStart w:id="24" w:name="_page_59_0"/>
      <w:bookmarkEnd w:id="23"/>
      <w:r w:rsidR="002C7B0A">
        <w:t xml:space="preserve"> </w:t>
      </w:r>
      <w:r>
        <w:t>допускается не проводить, если их отсутствие не затрудняет пользование таблицей. Заголовки граф, как правило, записывают параллельно строкам таблицы. При необходимости допускается перпендикулярное расположение заголовков граф.</w:t>
      </w:r>
    </w:p>
    <w:p w14:paraId="59395EE6" w14:textId="43600632" w:rsidR="00422317" w:rsidRDefault="008A31D6" w:rsidP="00DD5747">
      <w:r>
        <w:t xml:space="preserve">Выравнивание текста, помещенного в заголовки таблицы, выполняется по центру. Целые числовые значения в колонках должны быть размещены по центру. </w:t>
      </w:r>
      <w:r>
        <w:lastRenderedPageBreak/>
        <w:t xml:space="preserve">Если в колонке текст во всех строках состоит из одного слова, то текст в колонке выравнивается по центру. В остальных случаях </w:t>
      </w:r>
      <w:r w:rsidR="00494D27">
        <w:t>–</w:t>
      </w:r>
      <w:r>
        <w:t xml:space="preserve"> выравнивание по ширине с абзацным отступом первой строки.</w:t>
      </w:r>
    </w:p>
    <w:p w14:paraId="08FA8E1A" w14:textId="77777777" w:rsidR="00422317" w:rsidRDefault="008A31D6" w:rsidP="00DD5747">
      <w:r>
        <w:t>Головка таблицы должна быть отделена линией от остальной части таблицы. Высота строк таблицы должна быть не менее 0,8 см.</w:t>
      </w:r>
    </w:p>
    <w:p w14:paraId="0F2A282E" w14:textId="0839675C" w:rsidR="00422317" w:rsidRDefault="008A31D6" w:rsidP="00DD5747">
      <w:r>
        <w:t xml:space="preserve">В таблицах допускается применять размер </w:t>
      </w:r>
      <w:r w:rsidRPr="00241D27">
        <w:t>шрифта 1</w:t>
      </w:r>
      <w:r w:rsidR="00241D27" w:rsidRPr="00241D27">
        <w:t>2</w:t>
      </w:r>
      <w:r w:rsidRPr="00241D27">
        <w:t xml:space="preserve"> пт.</w:t>
      </w:r>
    </w:p>
    <w:p w14:paraId="3BEA6603" w14:textId="017BD348" w:rsidR="00422317" w:rsidRDefault="008A31D6" w:rsidP="00DD5747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Пример:</w:t>
      </w:r>
    </w:p>
    <w:p w14:paraId="3457A819" w14:textId="77777777" w:rsidR="00DD5747" w:rsidRDefault="00DD5747" w:rsidP="002C7B0A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</w:p>
    <w:p w14:paraId="066514FA" w14:textId="57BE2328" w:rsidR="002C7B0A" w:rsidRDefault="002C7B0A" w:rsidP="00DD5747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2C7B0A">
        <w:rPr>
          <w:rFonts w:eastAsia="Times New Roman" w:cs="Times New Roman"/>
          <w:color w:val="000000"/>
          <w:szCs w:val="28"/>
        </w:rPr>
        <w:t>Таблица 3.10 – Структура таблицы «Вредность»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096"/>
        <w:gridCol w:w="2243"/>
        <w:gridCol w:w="1820"/>
        <w:gridCol w:w="3644"/>
      </w:tblGrid>
      <w:tr w:rsidR="002C7B0A" w14:paraId="297EC8AB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4D861DA1" w14:textId="34A0C6EF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68" w:type="dxa"/>
            <w:vAlign w:val="center"/>
          </w:tcPr>
          <w:p w14:paraId="2D2B81FB" w14:textId="44156C77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842" w:type="dxa"/>
            <w:vAlign w:val="center"/>
          </w:tcPr>
          <w:p w14:paraId="79264183" w14:textId="25F6CFC7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Размер, байт</w:t>
            </w:r>
          </w:p>
        </w:tc>
        <w:tc>
          <w:tcPr>
            <w:tcW w:w="3686" w:type="dxa"/>
            <w:vAlign w:val="center"/>
          </w:tcPr>
          <w:p w14:paraId="4BAC3BCB" w14:textId="5CE1DB5D" w:rsidR="002C7B0A" w:rsidRPr="00DD5747" w:rsidRDefault="002C7B0A" w:rsidP="00DD5747">
            <w:pPr>
              <w:ind w:firstLine="36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Описания поля</w:t>
            </w:r>
          </w:p>
        </w:tc>
      </w:tr>
      <w:tr w:rsidR="002C7B0A" w14:paraId="618FC0B0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7FE50D80" w14:textId="729F6912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D5747">
              <w:rPr>
                <w:rFonts w:eastAsia="Times New Roman" w:cs="Times New Roman"/>
                <w:sz w:val="24"/>
                <w:szCs w:val="24"/>
              </w:rPr>
              <w:t>vred_id</w:t>
            </w:r>
            <w:proofErr w:type="spellEnd"/>
          </w:p>
        </w:tc>
        <w:tc>
          <w:tcPr>
            <w:tcW w:w="2268" w:type="dxa"/>
            <w:vAlign w:val="center"/>
          </w:tcPr>
          <w:p w14:paraId="1143EF59" w14:textId="36EE3CF2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42" w:type="dxa"/>
            <w:vAlign w:val="center"/>
          </w:tcPr>
          <w:p w14:paraId="7641E8F1" w14:textId="417E846B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14:paraId="59926DEB" w14:textId="0BCE144A" w:rsidR="002C7B0A" w:rsidRPr="00DD5747" w:rsidRDefault="002C7B0A" w:rsidP="002B6284">
            <w:pPr>
              <w:ind w:firstLine="284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Идентификатор вредности</w:t>
            </w:r>
          </w:p>
        </w:tc>
      </w:tr>
      <w:tr w:rsidR="002C7B0A" w14:paraId="6EE698ED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62E0047D" w14:textId="3C40CBFE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D5747">
              <w:rPr>
                <w:rFonts w:eastAsia="Times New Roman" w:cs="Times New Roman"/>
                <w:sz w:val="24"/>
                <w:szCs w:val="24"/>
              </w:rPr>
              <w:t>vred</w:t>
            </w:r>
            <w:proofErr w:type="spellEnd"/>
          </w:p>
        </w:tc>
        <w:tc>
          <w:tcPr>
            <w:tcW w:w="2268" w:type="dxa"/>
            <w:vAlign w:val="center"/>
          </w:tcPr>
          <w:p w14:paraId="47192679" w14:textId="13520A7D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842" w:type="dxa"/>
            <w:vAlign w:val="center"/>
          </w:tcPr>
          <w:p w14:paraId="2AE5BB7D" w14:textId="0CE7E235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3686" w:type="dxa"/>
            <w:vAlign w:val="center"/>
          </w:tcPr>
          <w:p w14:paraId="4A56617B" w14:textId="7B6F7833" w:rsidR="002C7B0A" w:rsidRPr="00DD5747" w:rsidRDefault="002C7B0A" w:rsidP="002B6284">
            <w:pPr>
              <w:ind w:firstLine="284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Наименование вредности</w:t>
            </w:r>
          </w:p>
        </w:tc>
      </w:tr>
      <w:tr w:rsidR="002C7B0A" w14:paraId="5CA9FB07" w14:textId="77777777" w:rsidTr="00DD5747">
        <w:trPr>
          <w:trHeight w:val="567"/>
        </w:trPr>
        <w:tc>
          <w:tcPr>
            <w:tcW w:w="2127" w:type="dxa"/>
            <w:vAlign w:val="center"/>
          </w:tcPr>
          <w:p w14:paraId="1F85B5DC" w14:textId="1DFB73FA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DD5747">
              <w:rPr>
                <w:rFonts w:eastAsia="Times New Roman" w:cs="Times New Roman"/>
                <w:sz w:val="24"/>
                <w:szCs w:val="24"/>
              </w:rPr>
              <w:t>coef</w:t>
            </w:r>
            <w:proofErr w:type="spellEnd"/>
          </w:p>
        </w:tc>
        <w:tc>
          <w:tcPr>
            <w:tcW w:w="2268" w:type="dxa"/>
            <w:vAlign w:val="center"/>
          </w:tcPr>
          <w:p w14:paraId="679E72D7" w14:textId="6CA4EAF3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42" w:type="dxa"/>
            <w:vAlign w:val="center"/>
          </w:tcPr>
          <w:p w14:paraId="44A88B9B" w14:textId="36DDCA45" w:rsidR="002C7B0A" w:rsidRPr="00DD5747" w:rsidRDefault="002C7B0A" w:rsidP="00DD574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vAlign w:val="center"/>
          </w:tcPr>
          <w:p w14:paraId="1100898F" w14:textId="60116A44" w:rsidR="002C7B0A" w:rsidRPr="00DD5747" w:rsidRDefault="002C7B0A" w:rsidP="002B6284">
            <w:pPr>
              <w:ind w:firstLine="284"/>
              <w:rPr>
                <w:rFonts w:eastAsia="Times New Roman" w:cs="Times New Roman"/>
                <w:sz w:val="24"/>
                <w:szCs w:val="24"/>
              </w:rPr>
            </w:pPr>
            <w:r w:rsidRPr="00DD5747">
              <w:rPr>
                <w:rFonts w:eastAsia="Times New Roman" w:cs="Times New Roman"/>
                <w:sz w:val="24"/>
                <w:szCs w:val="24"/>
              </w:rPr>
              <w:t>Коэффициент</w:t>
            </w:r>
          </w:p>
        </w:tc>
      </w:tr>
    </w:tbl>
    <w:p w14:paraId="0D9E3208" w14:textId="77777777" w:rsidR="00422317" w:rsidRDefault="00422317">
      <w:pPr>
        <w:spacing w:after="30" w:line="240" w:lineRule="exact"/>
        <w:rPr>
          <w:sz w:val="24"/>
          <w:szCs w:val="24"/>
        </w:rPr>
      </w:pPr>
    </w:p>
    <w:p w14:paraId="08F2279D" w14:textId="77777777" w:rsidR="00422317" w:rsidRDefault="008A31D6" w:rsidP="00DD5747">
      <w:r>
        <w:t>Графу «Номер по порядку» в таблицу включать не допускается. При необходимости нумерации показателей, параметров или других данных порядковые номера следует указывать в первой графе (боковике) таблицы.</w:t>
      </w:r>
    </w:p>
    <w:p w14:paraId="4CE6692F" w14:textId="4F65EA5A" w:rsidR="00422317" w:rsidRDefault="008A31D6" w:rsidP="00DD5747">
      <w:r>
        <w:t>Если числовые значения не являются целыми, то цифры в графах таблиц должны быть записаны так, чтобы разряды чисел во всей графе были расположены один под другим, если они относятся к одному показателю. В одной графе должно быть соблюдено, как правило, одинаковое количество десятичных знаков для всех значений величин.</w:t>
      </w:r>
    </w:p>
    <w:p w14:paraId="103875E7" w14:textId="77777777" w:rsidR="004D0698" w:rsidRPr="004D0698" w:rsidRDefault="004D0698" w:rsidP="00DD5747">
      <w:r w:rsidRPr="004D0698">
        <w:t>Пример:</w:t>
      </w:r>
    </w:p>
    <w:p w14:paraId="610FD384" w14:textId="77777777" w:rsidR="004D0698" w:rsidRPr="004D0698" w:rsidRDefault="004D0698" w:rsidP="004D0698">
      <w:pPr>
        <w:widowControl w:val="0"/>
        <w:spacing w:before="2" w:line="239" w:lineRule="auto"/>
        <w:ind w:right="-17" w:firstLine="708"/>
        <w:rPr>
          <w:rFonts w:eastAsia="Times New Roman" w:cs="Times New Roman"/>
          <w:color w:val="000000"/>
          <w:szCs w:val="28"/>
        </w:rPr>
      </w:pPr>
    </w:p>
    <w:p w14:paraId="13DC63B4" w14:textId="37325C6D" w:rsidR="004D0698" w:rsidRDefault="004D0698" w:rsidP="00DD5747">
      <w:pPr>
        <w:widowControl w:val="0"/>
        <w:spacing w:before="2" w:line="239" w:lineRule="auto"/>
        <w:ind w:right="-17" w:firstLine="0"/>
        <w:rPr>
          <w:rFonts w:eastAsia="Times New Roman" w:cs="Times New Roman"/>
          <w:color w:val="000000"/>
          <w:szCs w:val="28"/>
        </w:rPr>
      </w:pPr>
      <w:r w:rsidRPr="004D0698">
        <w:rPr>
          <w:rFonts w:eastAsia="Times New Roman" w:cs="Times New Roman"/>
          <w:color w:val="000000"/>
          <w:szCs w:val="28"/>
        </w:rPr>
        <w:t>Таблица 3 – Баланс времени эксплуатации</w:t>
      </w:r>
    </w:p>
    <w:tbl>
      <w:tblPr>
        <w:tblStyle w:val="a7"/>
        <w:tblW w:w="9923" w:type="dxa"/>
        <w:tblInd w:w="108" w:type="dxa"/>
        <w:tblLook w:val="04A0" w:firstRow="1" w:lastRow="0" w:firstColumn="1" w:lastColumn="0" w:noHBand="0" w:noVBand="1"/>
      </w:tblPr>
      <w:tblGrid>
        <w:gridCol w:w="3731"/>
        <w:gridCol w:w="1543"/>
        <w:gridCol w:w="1276"/>
        <w:gridCol w:w="1417"/>
        <w:gridCol w:w="1956"/>
      </w:tblGrid>
      <w:tr w:rsidR="004D0698" w14:paraId="71D7A3C9" w14:textId="77777777" w:rsidTr="00DD5747">
        <w:trPr>
          <w:trHeight w:val="311"/>
        </w:trPr>
        <w:tc>
          <w:tcPr>
            <w:tcW w:w="3731" w:type="dxa"/>
            <w:vMerge w:val="restart"/>
            <w:vAlign w:val="center"/>
          </w:tcPr>
          <w:p w14:paraId="1BF25FBD" w14:textId="05AC6435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Наименование затрат времени</w:t>
            </w:r>
          </w:p>
        </w:tc>
        <w:tc>
          <w:tcPr>
            <w:tcW w:w="2819" w:type="dxa"/>
            <w:gridSpan w:val="2"/>
            <w:vAlign w:val="center"/>
          </w:tcPr>
          <w:p w14:paraId="563DC7FE" w14:textId="5DA95AD8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План</w:t>
            </w:r>
          </w:p>
        </w:tc>
        <w:tc>
          <w:tcPr>
            <w:tcW w:w="3373" w:type="dxa"/>
            <w:gridSpan w:val="2"/>
            <w:vAlign w:val="center"/>
          </w:tcPr>
          <w:p w14:paraId="58593874" w14:textId="5DC7527A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Факт</w:t>
            </w:r>
          </w:p>
        </w:tc>
      </w:tr>
      <w:tr w:rsidR="004D0698" w14:paraId="538AF3EB" w14:textId="77777777" w:rsidTr="00DD5747">
        <w:trPr>
          <w:trHeight w:val="311"/>
        </w:trPr>
        <w:tc>
          <w:tcPr>
            <w:tcW w:w="3731" w:type="dxa"/>
            <w:vMerge/>
            <w:vAlign w:val="center"/>
          </w:tcPr>
          <w:p w14:paraId="78B35A91" w14:textId="77777777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43" w:type="dxa"/>
            <w:vAlign w:val="center"/>
          </w:tcPr>
          <w:p w14:paraId="13A652F5" w14:textId="2E8F3DA8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276" w:type="dxa"/>
            <w:vAlign w:val="center"/>
          </w:tcPr>
          <w:p w14:paraId="6EC9323B" w14:textId="483D22C2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17" w:type="dxa"/>
            <w:vAlign w:val="center"/>
          </w:tcPr>
          <w:p w14:paraId="3798E83C" w14:textId="66F62A65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956" w:type="dxa"/>
            <w:vAlign w:val="center"/>
          </w:tcPr>
          <w:p w14:paraId="001227BB" w14:textId="0CC564E6" w:rsidR="004D0698" w:rsidRPr="004D0698" w:rsidRDefault="004D0698" w:rsidP="00DD5747">
            <w:pPr>
              <w:widowControl w:val="0"/>
              <w:spacing w:before="2" w:line="239" w:lineRule="auto"/>
              <w:ind w:right="-17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4D0698" w14:paraId="40A623A1" w14:textId="77777777" w:rsidTr="00DD5747">
        <w:trPr>
          <w:trHeight w:val="1248"/>
        </w:trPr>
        <w:tc>
          <w:tcPr>
            <w:tcW w:w="3731" w:type="dxa"/>
          </w:tcPr>
          <w:p w14:paraId="1BA6E6FC" w14:textId="77777777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1 Время календарное </w:t>
            </w:r>
          </w:p>
          <w:p w14:paraId="0685D393" w14:textId="77777777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 Время эксплуатации </w:t>
            </w:r>
          </w:p>
          <w:p w14:paraId="4F62934D" w14:textId="6CF823E4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3 Время ремонта</w:t>
            </w:r>
          </w:p>
          <w:p w14:paraId="14BC670D" w14:textId="13B9CBA4" w:rsidR="004D0698" w:rsidRPr="004D0698" w:rsidRDefault="004D0698" w:rsidP="004D0698">
            <w:pPr>
              <w:widowControl w:val="0"/>
              <w:ind w:firstLine="28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4 Простои</w:t>
            </w:r>
          </w:p>
        </w:tc>
        <w:tc>
          <w:tcPr>
            <w:tcW w:w="1543" w:type="dxa"/>
            <w:vAlign w:val="center"/>
          </w:tcPr>
          <w:p w14:paraId="1C33ED5E" w14:textId="15C1DFF7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30672,0</w:t>
            </w:r>
          </w:p>
          <w:p w14:paraId="74FB56FE" w14:textId="77777777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292,6</w:t>
            </w:r>
          </w:p>
          <w:p w14:paraId="11CA953B" w14:textId="77777777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1,0</w:t>
            </w:r>
          </w:p>
          <w:p w14:paraId="1ACA1552" w14:textId="113EF17E" w:rsidR="004D0698" w:rsidRPr="004D0698" w:rsidRDefault="004D0698" w:rsidP="00DD5747">
            <w:pPr>
              <w:widowControl w:val="0"/>
              <w:spacing w:before="2" w:line="239" w:lineRule="auto"/>
              <w:ind w:right="204" w:hanging="15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1219,2</w:t>
            </w:r>
          </w:p>
        </w:tc>
        <w:tc>
          <w:tcPr>
            <w:tcW w:w="1276" w:type="dxa"/>
            <w:vAlign w:val="center"/>
          </w:tcPr>
          <w:p w14:paraId="6A626094" w14:textId="1BF78328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100,0</w:t>
            </w:r>
            <w:r w:rsidR="00DD5747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  <w:p w14:paraId="7FAC6E2F" w14:textId="016F53CD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96,0</w:t>
            </w:r>
            <w:r w:rsidR="00DD5747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  <w:p w14:paraId="54D3D56A" w14:textId="77777777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  <w:p w14:paraId="55A0BC16" w14:textId="5DAF1D32" w:rsidR="004D0698" w:rsidRPr="004D0698" w:rsidRDefault="004D0698" w:rsidP="00DD5747">
            <w:pPr>
              <w:widowControl w:val="0"/>
              <w:spacing w:before="2" w:line="239" w:lineRule="auto"/>
              <w:ind w:right="210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45B46E12" w14:textId="77777777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30672,0</w:t>
            </w:r>
          </w:p>
          <w:p w14:paraId="1BE80F09" w14:textId="77777777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</w:p>
          <w:p w14:paraId="450B1805" w14:textId="77777777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771,6</w:t>
            </w:r>
          </w:p>
          <w:p w14:paraId="125C74E8" w14:textId="4F23534A" w:rsidR="004D0698" w:rsidRPr="004D0698" w:rsidRDefault="004D0698" w:rsidP="00DD5747">
            <w:pPr>
              <w:widowControl w:val="0"/>
              <w:spacing w:before="2" w:line="239" w:lineRule="auto"/>
              <w:ind w:right="34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648,2</w:t>
            </w:r>
          </w:p>
        </w:tc>
        <w:tc>
          <w:tcPr>
            <w:tcW w:w="1956" w:type="dxa"/>
            <w:vAlign w:val="center"/>
          </w:tcPr>
          <w:p w14:paraId="185B049D" w14:textId="77777777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100,00</w:t>
            </w:r>
          </w:p>
          <w:p w14:paraId="2A6138D7" w14:textId="77777777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95,45</w:t>
            </w:r>
          </w:p>
          <w:p w14:paraId="45935571" w14:textId="77777777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2,50</w:t>
            </w:r>
          </w:p>
          <w:p w14:paraId="7FFDA4BF" w14:textId="4DBB156A" w:rsidR="004D0698" w:rsidRPr="004D0698" w:rsidRDefault="004D0698" w:rsidP="00DD5747">
            <w:pPr>
              <w:widowControl w:val="0"/>
              <w:spacing w:before="2" w:line="239" w:lineRule="auto"/>
              <w:ind w:right="389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4D0698">
              <w:rPr>
                <w:rFonts w:eastAsia="Times New Roman" w:cs="Times New Roman"/>
                <w:color w:val="000000"/>
                <w:sz w:val="24"/>
                <w:szCs w:val="24"/>
              </w:rPr>
              <w:t>2,10</w:t>
            </w:r>
          </w:p>
        </w:tc>
      </w:tr>
    </w:tbl>
    <w:p w14:paraId="76E52767" w14:textId="77777777" w:rsidR="00BC05D6" w:rsidRDefault="00BC05D6">
      <w:pPr>
        <w:widowControl w:val="0"/>
        <w:spacing w:line="239" w:lineRule="auto"/>
        <w:ind w:right="-19" w:firstLine="708"/>
        <w:rPr>
          <w:rFonts w:eastAsia="Times New Roman" w:cs="Times New Roman"/>
          <w:color w:val="000000"/>
          <w:szCs w:val="28"/>
        </w:rPr>
      </w:pPr>
    </w:p>
    <w:p w14:paraId="305972E6" w14:textId="124EDF9C" w:rsidR="00422317" w:rsidRDefault="008A31D6" w:rsidP="00BC05D6">
      <w:r>
        <w:t xml:space="preserve">Слово «Таблица» указывают один раз слева над первой частью таблицы, над другими частями пишут слова «Продолжение таблицы» с указанием номера (обозначения) таблицы, головку таблицы при этом повторяют. Допускается при переносе части таблицы на другую страницу </w:t>
      </w:r>
      <w:proofErr w:type="spellStart"/>
      <w:r>
        <w:t>еѐ</w:t>
      </w:r>
      <w:proofErr w:type="spellEnd"/>
      <w:r>
        <w:t xml:space="preserve"> головку заменять соответственно номером граф и строк.</w:t>
      </w:r>
    </w:p>
    <w:p w14:paraId="7299C069" w14:textId="522470AB" w:rsidR="00422317" w:rsidRDefault="008A31D6" w:rsidP="00BC05D6">
      <w:r>
        <w:t>При этом в первой части таблицы нижнюю горизонтальную линию, ограничивающую таблицу, не проводят.</w:t>
      </w:r>
    </w:p>
    <w:p w14:paraId="34E5B64B" w14:textId="047CEBE8" w:rsidR="000E0F11" w:rsidRDefault="00BC05D6" w:rsidP="00857665">
      <w:pPr>
        <w:widowControl w:val="0"/>
        <w:spacing w:line="239" w:lineRule="auto"/>
        <w:ind w:right="-5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Пример:</w:t>
      </w:r>
    </w:p>
    <w:p w14:paraId="6B8F2C8A" w14:textId="77777777" w:rsidR="000E0F11" w:rsidRDefault="000E0F11" w:rsidP="00857665">
      <w:pPr>
        <w:widowControl w:val="0"/>
        <w:spacing w:line="239" w:lineRule="auto"/>
        <w:ind w:right="-58"/>
        <w:rPr>
          <w:rFonts w:eastAsia="Times New Roman" w:cs="Times New Roman"/>
          <w:color w:val="000000"/>
          <w:szCs w:val="28"/>
        </w:rPr>
      </w:pPr>
    </w:p>
    <w:p w14:paraId="5B03326D" w14:textId="33AA6724" w:rsidR="00857665" w:rsidRDefault="00857665" w:rsidP="00BC05D6">
      <w:pPr>
        <w:widowControl w:val="0"/>
        <w:spacing w:line="239" w:lineRule="auto"/>
        <w:ind w:right="-58" w:firstLine="0"/>
        <w:rPr>
          <w:rFonts w:eastAsia="Times New Roman" w:cs="Times New Roman"/>
          <w:color w:val="000000"/>
          <w:szCs w:val="28"/>
        </w:rPr>
      </w:pPr>
      <w:r w:rsidRPr="00857665">
        <w:rPr>
          <w:rFonts w:eastAsia="Times New Roman" w:cs="Times New Roman"/>
          <w:color w:val="000000"/>
          <w:szCs w:val="28"/>
        </w:rPr>
        <w:t xml:space="preserve">Таблица 8 </w:t>
      </w:r>
      <w:r w:rsidR="00A66C20">
        <w:rPr>
          <w:rFonts w:eastAsia="Times New Roman" w:cs="Times New Roman"/>
          <w:color w:val="000000"/>
          <w:szCs w:val="28"/>
        </w:rPr>
        <w:t>–</w:t>
      </w:r>
      <w:r w:rsidRPr="00857665">
        <w:rPr>
          <w:rFonts w:eastAsia="Times New Roman" w:cs="Times New Roman"/>
          <w:color w:val="000000"/>
          <w:szCs w:val="28"/>
        </w:rPr>
        <w:t xml:space="preserve"> Расчет затрат на материалы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3739"/>
        <w:gridCol w:w="1411"/>
        <w:gridCol w:w="1552"/>
        <w:gridCol w:w="1701"/>
        <w:gridCol w:w="1400"/>
      </w:tblGrid>
      <w:tr w:rsidR="00857665" w:rsidRPr="00BC05D6" w14:paraId="53125709" w14:textId="77777777" w:rsidTr="00A66C20">
        <w:tc>
          <w:tcPr>
            <w:tcW w:w="3828" w:type="dxa"/>
            <w:vAlign w:val="center"/>
          </w:tcPr>
          <w:p w14:paraId="5A7CA3C6" w14:textId="77777777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Наименование материалов покупных</w:t>
            </w:r>
          </w:p>
          <w:p w14:paraId="182CDF92" w14:textId="7AA3D33E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полуфабрикатов и комплектующих изделий</w:t>
            </w:r>
          </w:p>
        </w:tc>
        <w:tc>
          <w:tcPr>
            <w:tcW w:w="1417" w:type="dxa"/>
            <w:vAlign w:val="center"/>
          </w:tcPr>
          <w:p w14:paraId="0C89A4A1" w14:textId="65001D06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Единица измерения</w:t>
            </w:r>
          </w:p>
        </w:tc>
        <w:tc>
          <w:tcPr>
            <w:tcW w:w="1559" w:type="dxa"/>
            <w:vAlign w:val="center"/>
          </w:tcPr>
          <w:p w14:paraId="177D7DFF" w14:textId="4E74B09A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1701" w:type="dxa"/>
            <w:vAlign w:val="center"/>
          </w:tcPr>
          <w:p w14:paraId="44575A61" w14:textId="7195DD8B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Цена приобретения, руб.</w:t>
            </w:r>
          </w:p>
        </w:tc>
        <w:tc>
          <w:tcPr>
            <w:tcW w:w="1418" w:type="dxa"/>
            <w:vAlign w:val="center"/>
          </w:tcPr>
          <w:p w14:paraId="663324A9" w14:textId="7DCD3156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Всего, руб.</w:t>
            </w:r>
          </w:p>
        </w:tc>
      </w:tr>
      <w:tr w:rsidR="00857665" w:rsidRPr="00BC05D6" w14:paraId="4F35A973" w14:textId="77777777" w:rsidTr="00A66C20">
        <w:trPr>
          <w:trHeight w:val="454"/>
        </w:trPr>
        <w:tc>
          <w:tcPr>
            <w:tcW w:w="3828" w:type="dxa"/>
            <w:vAlign w:val="center"/>
          </w:tcPr>
          <w:p w14:paraId="18FEB5A0" w14:textId="58B27E70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E8A7378" w14:textId="21E30B08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207CB337" w14:textId="1E2AE383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6AF3F8C1" w14:textId="6E66D581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2C9AF1A9" w14:textId="272044B6" w:rsidR="00857665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57665" w:rsidRPr="00BC05D6" w14:paraId="2273DD53" w14:textId="77777777" w:rsidTr="00A66C20"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01A1E6D7" w14:textId="3E1D2B05" w:rsidR="00857665" w:rsidRPr="00BC05D6" w:rsidRDefault="00857665" w:rsidP="004B62AC">
            <w:pPr>
              <w:widowControl w:val="0"/>
              <w:ind w:firstLine="176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Бумага для лазерного принтера с белизной 101% по ISO 2470, класса «С»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216F2B" w14:textId="035E6AD5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пачка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CB28CC8" w14:textId="58350DD2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8CF9086" w14:textId="0261ED68" w:rsidR="00857665" w:rsidRPr="00BC05D6" w:rsidRDefault="00857665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17,00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438B" w14:textId="7C76ECFF" w:rsidR="00857665" w:rsidRPr="00BC05D6" w:rsidRDefault="00857665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17,00</w:t>
            </w:r>
          </w:p>
        </w:tc>
      </w:tr>
      <w:tr w:rsidR="00857665" w:rsidRPr="00BC05D6" w14:paraId="5DE29B2A" w14:textId="77777777" w:rsidTr="00A66C20">
        <w:trPr>
          <w:trHeight w:val="454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51FE8AF9" w14:textId="4C9C987D" w:rsidR="00857665" w:rsidRPr="00BC05D6" w:rsidRDefault="00857665" w:rsidP="004B62AC">
            <w:pPr>
              <w:widowControl w:val="0"/>
              <w:ind w:firstLine="176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USB </w:t>
            </w:r>
            <w:proofErr w:type="spellStart"/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Flash</w:t>
            </w:r>
            <w:proofErr w:type="spellEnd"/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-накопитель 8 Гб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D2659C9" w14:textId="379BE86F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34F3A01" w14:textId="06602415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17104DF" w14:textId="5ED36E6F" w:rsidR="00857665" w:rsidRPr="00BC05D6" w:rsidRDefault="00857665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12,00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D47D95" w14:textId="79581518" w:rsidR="00857665" w:rsidRPr="00BC05D6" w:rsidRDefault="00857665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12,00</w:t>
            </w:r>
          </w:p>
        </w:tc>
      </w:tr>
      <w:tr w:rsidR="00857665" w:rsidRPr="00BC05D6" w14:paraId="2063B5B1" w14:textId="77777777" w:rsidTr="00A66C20">
        <w:trPr>
          <w:trHeight w:val="454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677DFC" w14:textId="41B7D8B8" w:rsidR="00857665" w:rsidRPr="00BC05D6" w:rsidRDefault="00857665" w:rsidP="004B62AC">
            <w:pPr>
              <w:widowControl w:val="0"/>
              <w:ind w:firstLine="176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Папка для документов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5923AE" w14:textId="7330C057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BAC312" w14:textId="3154F799" w:rsidR="00857665" w:rsidRPr="00BC05D6" w:rsidRDefault="00857665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A62ED" w14:textId="1B7E213A" w:rsidR="00857665" w:rsidRPr="00BC05D6" w:rsidRDefault="00857665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3,00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212B0" w14:textId="6CF091BE" w:rsidR="00857665" w:rsidRPr="00BC05D6" w:rsidRDefault="00857665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3,00</w:t>
            </w:r>
          </w:p>
        </w:tc>
      </w:tr>
    </w:tbl>
    <w:p w14:paraId="2109C69B" w14:textId="7923F887" w:rsidR="00857665" w:rsidRPr="00BC05D6" w:rsidRDefault="00857665" w:rsidP="00BC05D6">
      <w:pPr>
        <w:widowControl w:val="0"/>
        <w:spacing w:line="239" w:lineRule="auto"/>
        <w:ind w:right="-58" w:firstLine="0"/>
        <w:rPr>
          <w:rFonts w:eastAsia="Times New Roman" w:cs="Times New Roman"/>
          <w:color w:val="000000"/>
          <w:sz w:val="24"/>
          <w:szCs w:val="24"/>
        </w:rPr>
      </w:pPr>
    </w:p>
    <w:p w14:paraId="74025856" w14:textId="7CAF9FD7" w:rsidR="00902E2F" w:rsidRPr="00A66C20" w:rsidRDefault="00902E2F" w:rsidP="00BC05D6">
      <w:pPr>
        <w:widowControl w:val="0"/>
        <w:spacing w:line="239" w:lineRule="auto"/>
        <w:ind w:right="-58" w:firstLine="0"/>
        <w:rPr>
          <w:rFonts w:eastAsia="Times New Roman" w:cs="Times New Roman"/>
          <w:color w:val="000000"/>
          <w:szCs w:val="24"/>
        </w:rPr>
      </w:pPr>
      <w:r w:rsidRPr="00A66C20">
        <w:rPr>
          <w:rFonts w:eastAsia="Times New Roman" w:cs="Times New Roman"/>
          <w:color w:val="000000"/>
          <w:szCs w:val="24"/>
        </w:rPr>
        <w:t>Продолжение таблицы 8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3772"/>
        <w:gridCol w:w="1403"/>
        <w:gridCol w:w="1529"/>
        <w:gridCol w:w="1690"/>
        <w:gridCol w:w="1409"/>
      </w:tblGrid>
      <w:tr w:rsidR="00902E2F" w:rsidRPr="00BC05D6" w14:paraId="4951B0DE" w14:textId="41861520" w:rsidTr="00A66C20">
        <w:trPr>
          <w:trHeight w:val="454"/>
        </w:trPr>
        <w:tc>
          <w:tcPr>
            <w:tcW w:w="3828" w:type="dxa"/>
            <w:vAlign w:val="center"/>
          </w:tcPr>
          <w:p w14:paraId="5EDAFCA9" w14:textId="0C4CE2A8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121BBBDC" w14:textId="7CA00811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14:paraId="4D029FF1" w14:textId="2262677E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14:paraId="78BEC327" w14:textId="1BF8D083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4FE54411" w14:textId="3D6475F9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02E2F" w:rsidRPr="00BC05D6" w14:paraId="3AF52574" w14:textId="2971190B" w:rsidTr="00A66C20">
        <w:trPr>
          <w:trHeight w:val="454"/>
        </w:trPr>
        <w:tc>
          <w:tcPr>
            <w:tcW w:w="3828" w:type="dxa"/>
            <w:vAlign w:val="center"/>
          </w:tcPr>
          <w:p w14:paraId="5DFB1EAC" w14:textId="5D8189B8" w:rsidR="00902E2F" w:rsidRPr="00BC05D6" w:rsidRDefault="00902E2F" w:rsidP="00A66C20">
            <w:pPr>
              <w:widowControl w:val="0"/>
              <w:ind w:firstLine="178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Шариковая ручка</w:t>
            </w:r>
          </w:p>
        </w:tc>
        <w:tc>
          <w:tcPr>
            <w:tcW w:w="1417" w:type="dxa"/>
            <w:vAlign w:val="center"/>
          </w:tcPr>
          <w:p w14:paraId="05D48727" w14:textId="5E5B57F3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vAlign w:val="center"/>
          </w:tcPr>
          <w:p w14:paraId="45518E67" w14:textId="3C5738AC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64D0D7D6" w14:textId="04154B4A" w:rsidR="00902E2F" w:rsidRPr="00BC05D6" w:rsidRDefault="00902E2F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15,00</w:t>
            </w:r>
          </w:p>
        </w:tc>
        <w:tc>
          <w:tcPr>
            <w:tcW w:w="1418" w:type="dxa"/>
            <w:vAlign w:val="center"/>
          </w:tcPr>
          <w:p w14:paraId="72DA7ECE" w14:textId="72BF8BBE" w:rsidR="00902E2F" w:rsidRPr="00BC05D6" w:rsidRDefault="00902E2F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15,00</w:t>
            </w:r>
          </w:p>
        </w:tc>
      </w:tr>
      <w:tr w:rsidR="00902E2F" w:rsidRPr="00BC05D6" w14:paraId="35E22667" w14:textId="433F8D70" w:rsidTr="00A66C20">
        <w:trPr>
          <w:trHeight w:val="454"/>
        </w:trPr>
        <w:tc>
          <w:tcPr>
            <w:tcW w:w="3828" w:type="dxa"/>
            <w:vAlign w:val="center"/>
          </w:tcPr>
          <w:p w14:paraId="69AA9E84" w14:textId="0B54352B" w:rsidR="00902E2F" w:rsidRPr="00BC05D6" w:rsidRDefault="00902E2F" w:rsidP="00A66C20">
            <w:pPr>
              <w:widowControl w:val="0"/>
              <w:ind w:firstLine="178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Заправка картриджа для принтера</w:t>
            </w:r>
          </w:p>
        </w:tc>
        <w:tc>
          <w:tcPr>
            <w:tcW w:w="1417" w:type="dxa"/>
            <w:vAlign w:val="center"/>
          </w:tcPr>
          <w:p w14:paraId="519023D1" w14:textId="7149EEB3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cs="Times New Roman"/>
                <w:sz w:val="24"/>
                <w:szCs w:val="24"/>
              </w:rPr>
              <w:t>штука</w:t>
            </w:r>
          </w:p>
        </w:tc>
        <w:tc>
          <w:tcPr>
            <w:tcW w:w="1559" w:type="dxa"/>
            <w:vAlign w:val="center"/>
          </w:tcPr>
          <w:p w14:paraId="21BAD80D" w14:textId="7925EAD5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17FF3D5F" w14:textId="2B841C31" w:rsidR="00902E2F" w:rsidRPr="00BC05D6" w:rsidRDefault="00902E2F" w:rsidP="00A66C20">
            <w:pPr>
              <w:widowControl w:val="0"/>
              <w:spacing w:line="239" w:lineRule="auto"/>
              <w:ind w:right="518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35,00</w:t>
            </w:r>
          </w:p>
        </w:tc>
        <w:tc>
          <w:tcPr>
            <w:tcW w:w="1418" w:type="dxa"/>
            <w:vAlign w:val="center"/>
          </w:tcPr>
          <w:p w14:paraId="7821CB0A" w14:textId="02E39AF3" w:rsidR="00902E2F" w:rsidRPr="00BC05D6" w:rsidRDefault="00902E2F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35,00</w:t>
            </w:r>
          </w:p>
        </w:tc>
      </w:tr>
      <w:tr w:rsidR="00902E2F" w:rsidRPr="00BC05D6" w14:paraId="227DAB7B" w14:textId="4377382B" w:rsidTr="00A66C20">
        <w:trPr>
          <w:trHeight w:val="454"/>
        </w:trPr>
        <w:tc>
          <w:tcPr>
            <w:tcW w:w="3828" w:type="dxa"/>
            <w:vAlign w:val="center"/>
          </w:tcPr>
          <w:p w14:paraId="3FE7FC6F" w14:textId="6120E9C9" w:rsidR="00902E2F" w:rsidRPr="00BC05D6" w:rsidRDefault="00902E2F" w:rsidP="00A66C20">
            <w:pPr>
              <w:widowControl w:val="0"/>
              <w:ind w:firstLine="178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Всего расходов</w:t>
            </w:r>
          </w:p>
        </w:tc>
        <w:tc>
          <w:tcPr>
            <w:tcW w:w="1417" w:type="dxa"/>
            <w:vAlign w:val="center"/>
          </w:tcPr>
          <w:p w14:paraId="41CBFEF3" w14:textId="77777777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A0074D6" w14:textId="3EAEF11A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vAlign w:val="center"/>
          </w:tcPr>
          <w:p w14:paraId="0E8F174D" w14:textId="77777777" w:rsidR="00902E2F" w:rsidRPr="00BC05D6" w:rsidRDefault="00902E2F" w:rsidP="00BC05D6">
            <w:pPr>
              <w:widowControl w:val="0"/>
              <w:spacing w:line="239" w:lineRule="auto"/>
              <w:ind w:right="-5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FB29513" w14:textId="57EC51DC" w:rsidR="00902E2F" w:rsidRPr="00BC05D6" w:rsidRDefault="00902E2F" w:rsidP="00A66C20">
            <w:pPr>
              <w:widowControl w:val="0"/>
              <w:spacing w:line="239" w:lineRule="auto"/>
              <w:ind w:right="284"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C05D6">
              <w:rPr>
                <w:rFonts w:eastAsia="Times New Roman" w:cs="Times New Roman"/>
                <w:color w:val="000000"/>
                <w:sz w:val="24"/>
                <w:szCs w:val="24"/>
              </w:rPr>
              <w:t>82,00</w:t>
            </w:r>
          </w:p>
        </w:tc>
      </w:tr>
    </w:tbl>
    <w:p w14:paraId="7893F144" w14:textId="77777777" w:rsidR="00902E2F" w:rsidRPr="00902E2F" w:rsidRDefault="00902E2F">
      <w:pPr>
        <w:widowControl w:val="0"/>
        <w:spacing w:line="239" w:lineRule="auto"/>
        <w:ind w:right="-58" w:firstLine="708"/>
        <w:rPr>
          <w:rFonts w:eastAsia="Times New Roman" w:cs="Times New Roman"/>
          <w:color w:val="000000"/>
          <w:szCs w:val="28"/>
        </w:rPr>
      </w:pPr>
    </w:p>
    <w:p w14:paraId="7A2491C7" w14:textId="53246164" w:rsidR="00422317" w:rsidRDefault="008A31D6" w:rsidP="00607C6B">
      <w:bookmarkStart w:id="25" w:name="_page_61_0"/>
      <w:bookmarkEnd w:id="24"/>
      <w:r>
        <w:t xml:space="preserve">Если строки или графы таблицы, выходят за формат страницы, </w:t>
      </w:r>
      <w:r w:rsidR="00607C6B">
        <w:t>ее</w:t>
      </w:r>
      <w:r>
        <w:t xml:space="preserve"> делят на части, помещая одну часть под другой или рядом, при этом в каждой части таблицы повторяют </w:t>
      </w:r>
      <w:r w:rsidR="00607C6B">
        <w:t>ее</w:t>
      </w:r>
      <w:r>
        <w:t xml:space="preserve"> головку и боковик. При делении таблицы на части допускается </w:t>
      </w:r>
      <w:r w:rsidR="00607C6B">
        <w:t>ее</w:t>
      </w:r>
      <w:r>
        <w:t xml:space="preserve"> головку или боковик заменять соответственно номером граф и строк. При этом нумеруют арабскими цифрами графы и (или) строки первой части таблицы.</w:t>
      </w:r>
    </w:p>
    <w:p w14:paraId="67F970A8" w14:textId="77777777" w:rsidR="00422317" w:rsidRDefault="008A31D6" w:rsidP="00607C6B">
      <w:r>
        <w:t>Не допускается заменять кавычками повторяющиеся в таблице цифры, математические знаки, знаки процента и номера (%, №), обозначение нормативных документов. При отсутствии данных в отдельной ячейке таблицы следует ставить прочерк (тире).</w:t>
      </w:r>
    </w:p>
    <w:p w14:paraId="7C28641B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49552D3" w14:textId="77777777" w:rsidR="00422317" w:rsidRDefault="00422317">
      <w:pPr>
        <w:spacing w:after="17" w:line="240" w:lineRule="exact"/>
        <w:rPr>
          <w:rFonts w:eastAsia="Times New Roman" w:cs="Times New Roman"/>
          <w:sz w:val="24"/>
          <w:szCs w:val="24"/>
        </w:rPr>
      </w:pPr>
    </w:p>
    <w:p w14:paraId="5F973B99" w14:textId="77777777" w:rsidR="00422317" w:rsidRDefault="008A31D6" w:rsidP="000757E7">
      <w:pPr>
        <w:pStyle w:val="2"/>
        <w:spacing w:after="480" w:line="240" w:lineRule="auto"/>
        <w:rPr>
          <w:rFonts w:eastAsia="Times New Roman"/>
        </w:rPr>
      </w:pPr>
      <w:bookmarkStart w:id="26" w:name="_Toc130761185"/>
      <w:bookmarkStart w:id="27" w:name="_Toc133995689"/>
      <w:r>
        <w:rPr>
          <w:rFonts w:eastAsia="Times New Roman"/>
        </w:rPr>
        <w:t>2.5 Оформление формул</w:t>
      </w:r>
      <w:bookmarkEnd w:id="26"/>
      <w:bookmarkEnd w:id="27"/>
    </w:p>
    <w:p w14:paraId="1C1D0EA6" w14:textId="27687D14" w:rsidR="00422317" w:rsidRDefault="008A31D6" w:rsidP="000757E7">
      <w:r>
        <w:t xml:space="preserve">Формулы располагают по центру листа, соблюдая симметричность. Расстояние </w:t>
      </w:r>
      <w:r w:rsidRPr="00965E9A">
        <w:t xml:space="preserve">между текстом и строкой формулы, строкой формулы и последующим текстом </w:t>
      </w:r>
      <w:r w:rsidR="00241D27">
        <w:t>1</w:t>
      </w:r>
      <w:r w:rsidR="0073184C">
        <w:t>4</w:t>
      </w:r>
      <w:r w:rsidR="00241D27">
        <w:t xml:space="preserve"> пунктов</w:t>
      </w:r>
      <w:r w:rsidRPr="00965E9A">
        <w:t>.</w:t>
      </w:r>
    </w:p>
    <w:p w14:paraId="21C7BF83" w14:textId="77777777" w:rsidR="00422317" w:rsidRDefault="008A31D6" w:rsidP="000757E7">
      <w:r>
        <w:t>Допускается в одной строке размещать только одну формулу.</w:t>
      </w:r>
    </w:p>
    <w:p w14:paraId="070AC9D4" w14:textId="3B27E439" w:rsidR="00422317" w:rsidRDefault="008A31D6" w:rsidP="000757E7">
      <w:r>
        <w:t>В</w:t>
      </w:r>
      <w:r w:rsidR="00902E2F">
        <w:t xml:space="preserve"> </w:t>
      </w:r>
      <w:r>
        <w:t>формулах</w:t>
      </w:r>
      <w:r w:rsidR="00902E2F">
        <w:t xml:space="preserve"> </w:t>
      </w:r>
      <w:r>
        <w:t>в</w:t>
      </w:r>
      <w:r w:rsidR="00902E2F">
        <w:t xml:space="preserve"> </w:t>
      </w:r>
      <w:r>
        <w:t>качестве</w:t>
      </w:r>
      <w:r w:rsidR="00902E2F">
        <w:t xml:space="preserve"> </w:t>
      </w:r>
      <w:r>
        <w:t>символов</w:t>
      </w:r>
      <w:r w:rsidR="00902E2F">
        <w:t xml:space="preserve"> </w:t>
      </w:r>
      <w:r>
        <w:t>следует</w:t>
      </w:r>
      <w:r w:rsidR="00902E2F">
        <w:t xml:space="preserve"> </w:t>
      </w:r>
      <w:r>
        <w:t>применять</w:t>
      </w:r>
      <w:r w:rsidR="00902E2F">
        <w:t xml:space="preserve"> </w:t>
      </w:r>
      <w:r>
        <w:t>обозначения, установленные соответствующими государственными стандартами.</w:t>
      </w:r>
    </w:p>
    <w:p w14:paraId="43ED7733" w14:textId="77777777" w:rsidR="00422317" w:rsidRDefault="008A31D6" w:rsidP="000757E7">
      <w:r>
        <w:lastRenderedPageBreak/>
        <w:t>Пояснения каждого символа следует давать с новой строки в той последовательности, в которой символы приведены в формуле. Первая строка пояснения должна начинаться со слова «где» без двоеточия после него и со строчной буквы.</w:t>
      </w:r>
    </w:p>
    <w:p w14:paraId="34AEC992" w14:textId="280FA636" w:rsidR="00422317" w:rsidRDefault="008A31D6" w:rsidP="000757E7">
      <w:pPr>
        <w:rPr>
          <w:sz w:val="24"/>
          <w:szCs w:val="24"/>
        </w:rPr>
      </w:pPr>
      <w:r>
        <w:t>Пример:</w:t>
      </w:r>
      <w:bookmarkStart w:id="28" w:name="_page_63_0"/>
      <w:bookmarkEnd w:id="25"/>
    </w:p>
    <w:p w14:paraId="7B6840E0" w14:textId="1BBBE90B" w:rsidR="0086442E" w:rsidRDefault="0086442E" w:rsidP="000757E7">
      <w:pPr>
        <w:rPr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3"/>
      </w:tblGrid>
      <w:tr w:rsidR="009C6F73" w14:paraId="6783F648" w14:textId="77777777" w:rsidTr="00F95185">
        <w:trPr>
          <w:trHeight w:val="2721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7682" w14:textId="736A3F4F" w:rsidR="009C6F73" w:rsidRPr="0086442E" w:rsidRDefault="009C6F73" w:rsidP="00F95185">
            <w:r w:rsidRPr="0086442E">
              <w:t>Экономическая эффективность за расчетный период времени рассчитывается по формуле</w:t>
            </w:r>
            <w:r w:rsidR="00B12585">
              <w:t xml:space="preserve"> (1)</w:t>
            </w:r>
          </w:p>
          <w:p w14:paraId="2170122D" w14:textId="77777777" w:rsidR="009C6F73" w:rsidRPr="0086442E" w:rsidRDefault="009C6F73" w:rsidP="009C6F73">
            <w:pPr>
              <w:ind w:left="348"/>
            </w:pPr>
          </w:p>
          <w:p w14:paraId="6375FD9F" w14:textId="77777777" w:rsidR="009C6F73" w:rsidRPr="0086442E" w:rsidRDefault="009C6F73" w:rsidP="009C6F73">
            <w:pPr>
              <w:jc w:val="right"/>
            </w:pPr>
            <w:r w:rsidRPr="0086442E">
              <w:t>Э</w:t>
            </w:r>
            <w:r w:rsidRPr="0086442E">
              <w:rPr>
                <w:position w:val="-3"/>
                <w:vertAlign w:val="subscript"/>
              </w:rPr>
              <w:t>Т</w:t>
            </w:r>
            <w:r w:rsidRPr="0086442E">
              <w:rPr>
                <w:position w:val="-3"/>
              </w:rPr>
              <w:t xml:space="preserve"> </w:t>
            </w:r>
            <w:r w:rsidRPr="0086442E">
              <w:t>=</w:t>
            </w:r>
            <w:r>
              <w:t xml:space="preserve"> </w:t>
            </w:r>
            <w:r w:rsidRPr="0086442E">
              <w:t>Р</w:t>
            </w:r>
            <w:r w:rsidRPr="0086442E">
              <w:rPr>
                <w:position w:val="-3"/>
                <w:vertAlign w:val="subscript"/>
              </w:rPr>
              <w:t>Т</w:t>
            </w:r>
            <w:r w:rsidRPr="0086442E">
              <w:rPr>
                <w:position w:val="-3"/>
              </w:rPr>
              <w:t xml:space="preserve"> </w:t>
            </w:r>
            <w:r>
              <w:t xml:space="preserve">– </w:t>
            </w:r>
            <w:r w:rsidRPr="0086442E">
              <w:t>З</w:t>
            </w:r>
            <w:r w:rsidRPr="0086442E">
              <w:rPr>
                <w:position w:val="-3"/>
                <w:vertAlign w:val="subscript"/>
              </w:rPr>
              <w:t>Т</w:t>
            </w:r>
            <w:r w:rsidRPr="0086442E">
              <w:t>,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86442E">
              <w:t>(1)</w:t>
            </w:r>
          </w:p>
          <w:p w14:paraId="408F9C38" w14:textId="77777777" w:rsidR="009C6F73" w:rsidRDefault="009C6F73" w:rsidP="009C6F73">
            <w:pPr>
              <w:ind w:left="348" w:firstLine="0"/>
              <w:rPr>
                <w:rFonts w:eastAsia="Times New Roman" w:cs="Times New Roman"/>
                <w:color w:val="000000"/>
              </w:rPr>
            </w:pPr>
          </w:p>
          <w:p w14:paraId="6068F9EB" w14:textId="77777777" w:rsidR="009C6F73" w:rsidRPr="0086442E" w:rsidRDefault="009C6F73" w:rsidP="009C6F73">
            <w:pPr>
              <w:ind w:firstLine="0"/>
              <w:rPr>
                <w:rFonts w:eastAsia="Times New Roman" w:cs="Times New Roman"/>
                <w:color w:val="000000"/>
              </w:rPr>
            </w:pPr>
            <w:r w:rsidRPr="0086442E">
              <w:rPr>
                <w:rFonts w:eastAsia="Times New Roman" w:cs="Times New Roman"/>
                <w:color w:val="000000"/>
              </w:rPr>
              <w:t>где Р</w:t>
            </w:r>
            <w:r w:rsidRPr="0086442E">
              <w:rPr>
                <w:rFonts w:eastAsia="Times New Roman" w:cs="Times New Roman"/>
                <w:color w:val="000000"/>
                <w:position w:val="-3"/>
                <w:vertAlign w:val="subscript"/>
              </w:rPr>
              <w:t>Т</w:t>
            </w:r>
            <w:r w:rsidRPr="0086442E">
              <w:rPr>
                <w:rFonts w:eastAsia="Times New Roman" w:cs="Times New Roman"/>
                <w:color w:val="000000"/>
                <w:position w:val="-3"/>
              </w:rPr>
              <w:t xml:space="preserve"> </w:t>
            </w:r>
            <w:r w:rsidRPr="0086442E">
              <w:rPr>
                <w:rFonts w:eastAsia="Times New Roman" w:cs="Times New Roman"/>
                <w:color w:val="000000"/>
              </w:rPr>
              <w:t>– стоимостная оценка результата мероприятия, руб.;</w:t>
            </w:r>
          </w:p>
          <w:p w14:paraId="76A9B4A4" w14:textId="16ECFBD1" w:rsidR="009C6F73" w:rsidRDefault="009C6F73" w:rsidP="009C6F73">
            <w:pPr>
              <w:ind w:left="36" w:firstLine="425"/>
            </w:pPr>
            <w:r w:rsidRPr="0086442E">
              <w:rPr>
                <w:rFonts w:eastAsia="Times New Roman" w:cs="Times New Roman"/>
                <w:color w:val="000000"/>
              </w:rPr>
              <w:t>З</w:t>
            </w:r>
            <w:r w:rsidRPr="0086442E">
              <w:rPr>
                <w:rFonts w:eastAsia="Times New Roman" w:cs="Times New Roman"/>
                <w:color w:val="000000"/>
                <w:position w:val="-3"/>
                <w:vertAlign w:val="subscript"/>
              </w:rPr>
              <w:t>Т</w:t>
            </w:r>
            <w:r w:rsidRPr="0086442E">
              <w:rPr>
                <w:rFonts w:eastAsia="Times New Roman" w:cs="Times New Roman"/>
                <w:color w:val="000000"/>
                <w:position w:val="-3"/>
              </w:rPr>
              <w:t xml:space="preserve"> </w:t>
            </w:r>
            <w:r w:rsidRPr="0086442E">
              <w:rPr>
                <w:rFonts w:eastAsia="Times New Roman" w:cs="Times New Roman"/>
                <w:color w:val="000000"/>
              </w:rPr>
              <w:t>– стоимостная оценка затрат на реализацию мероприятия, руб.</w:t>
            </w:r>
          </w:p>
        </w:tc>
      </w:tr>
    </w:tbl>
    <w:p w14:paraId="12E81E18" w14:textId="79CF0A09" w:rsidR="0086442E" w:rsidRDefault="0086442E" w:rsidP="000757E7">
      <w:pPr>
        <w:rPr>
          <w:sz w:val="24"/>
          <w:szCs w:val="24"/>
        </w:rPr>
      </w:pPr>
    </w:p>
    <w:p w14:paraId="4EA41207" w14:textId="77777777" w:rsidR="00F95185" w:rsidRDefault="00F95185" w:rsidP="00F95185">
      <w:r>
        <w:t>Формулы, следующие одна за другой и не разделённые текстом, разделяют запятой. Переносить формулы на следующую строку допускается только на знаках выполняемых операций. При переносе формулы на знаке умножения применяют знак «×».</w:t>
      </w:r>
    </w:p>
    <w:p w14:paraId="07546572" w14:textId="77777777" w:rsidR="00F95185" w:rsidRDefault="00F95185" w:rsidP="00F95185">
      <w:r>
        <w:t>Формулы, за исключением формул, помещаемых в приложении, должны нумероваться сквозной нумерацией арабскими цифрами, которые записывают на уровне формулы справа в круглых скобках. Одну формулу обозначают (1). Допускается нумерация формул в пределах разделов, в этом случае номер формулы состоит из номера раздела и порядкового номера формулы, разделенных точкой, например (3.1).</w:t>
      </w:r>
    </w:p>
    <w:p w14:paraId="4BC48428" w14:textId="2518C46F" w:rsidR="00F95185" w:rsidRDefault="00F95185" w:rsidP="00F95185">
      <w:pPr>
        <w:rPr>
          <w:iCs/>
        </w:rPr>
      </w:pPr>
      <w:r>
        <w:t>Ссылки в тексте на порядковые номера формул дают в скобках</w:t>
      </w:r>
      <w:r>
        <w:rPr>
          <w:i/>
          <w:iCs/>
        </w:rPr>
        <w:t>.</w:t>
      </w:r>
    </w:p>
    <w:p w14:paraId="42348AC6" w14:textId="175614E9" w:rsidR="00354C9F" w:rsidRPr="00354C9F" w:rsidRDefault="00354C9F" w:rsidP="00F95185">
      <w:pPr>
        <w:rPr>
          <w:iCs/>
        </w:rPr>
      </w:pPr>
      <w:r>
        <w:rPr>
          <w:iCs/>
        </w:rPr>
        <w:t>Пример:</w:t>
      </w:r>
    </w:p>
    <w:p w14:paraId="16C106A4" w14:textId="77777777" w:rsidR="009C6F73" w:rsidRDefault="009C6F73" w:rsidP="000757E7">
      <w:pPr>
        <w:rPr>
          <w:sz w:val="24"/>
          <w:szCs w:val="24"/>
        </w:rPr>
      </w:pPr>
    </w:p>
    <w:p w14:paraId="36B286CB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t>Стоимость проекта с учётом НДС, представляет собой сумму отпускной цены и налога на добавленную стоимость.</w:t>
      </w:r>
      <w:r>
        <w:t xml:space="preserve"> </w:t>
      </w:r>
      <w:r w:rsidRPr="00B46BA9">
        <w:rPr>
          <w:position w:val="-24"/>
        </w:rPr>
        <w:t xml:space="preserve"> </w:t>
      </w:r>
      <w:r w:rsidRPr="00B46BA9">
        <w:t>Расчет осуществляется по формуле</w:t>
      </w:r>
      <w:r>
        <w:t xml:space="preserve"> (</w:t>
      </w:r>
      <w:r w:rsidRPr="00F7314C">
        <w:t>8</w:t>
      </w:r>
      <w:r>
        <w:t>.14)</w:t>
      </w:r>
      <w:r w:rsidRPr="00130908">
        <w:t>,</w:t>
      </w:r>
      <w:r>
        <w:t xml:space="preserve"> а НДС по формуле (</w:t>
      </w:r>
      <w:r w:rsidRPr="00F7314C">
        <w:t>8</w:t>
      </w:r>
      <w:r>
        <w:t>.13)</w:t>
      </w:r>
    </w:p>
    <w:p w14:paraId="79E9E366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position w:val="-24"/>
        </w:rPr>
      </w:pPr>
    </w:p>
    <w:p w14:paraId="1CC5AF1A" w14:textId="77777777" w:rsidR="00E35278" w:rsidRPr="001F5CC1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261"/>
        <w:jc w:val="right"/>
        <w:rPr>
          <w:color w:val="000000"/>
          <w:spacing w:val="-1"/>
        </w:rPr>
      </w:pPr>
      <m:oMath>
        <m:r>
          <m:rPr>
            <m:sty m:val="p"/>
          </m:rPr>
          <w:rPr>
            <w:rFonts w:ascii="Cambria Math" w:hAnsi="Cambria Math"/>
            <w:color w:val="000000"/>
            <w:spacing w:val="-1"/>
          </w:rPr>
          <m:t xml:space="preserve">НДС= </m:t>
        </m:r>
        <m:f>
          <m:fPr>
            <m:ctrlPr>
              <w:rPr>
                <w:rFonts w:ascii="Cambria Math" w:hAnsi="Cambria Math"/>
                <w:color w:val="000000"/>
                <w:spacing w:val="-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0000"/>
                    <w:spacing w:val="-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-1"/>
                  </w:rPr>
                  <m:t>З+П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×СтавкаНДС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</w:rPr>
          <m:t>,</m:t>
        </m:r>
      </m:oMath>
      <w:r w:rsidRPr="003F02A5">
        <w:rPr>
          <w:rFonts w:ascii="Cambria Math" w:hAnsi="Cambria Math"/>
          <w:color w:val="000000"/>
          <w:spacing w:val="-1"/>
        </w:rPr>
        <w:tab/>
      </w:r>
      <w:r w:rsidRPr="001F5CC1">
        <w:rPr>
          <w:color w:val="000000"/>
          <w:spacing w:val="-1"/>
        </w:rPr>
        <w:t>(</w:t>
      </w:r>
      <w:r w:rsidRPr="00F7314C">
        <w:rPr>
          <w:color w:val="000000"/>
          <w:spacing w:val="-1"/>
        </w:rPr>
        <w:t>8</w:t>
      </w:r>
      <w:r w:rsidRPr="001F5CC1">
        <w:rPr>
          <w:color w:val="000000"/>
          <w:spacing w:val="-1"/>
        </w:rPr>
        <w:t>.13)</w:t>
      </w:r>
    </w:p>
    <w:p w14:paraId="66DB3369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0250417A" w14:textId="571D8AED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</w:rPr>
          <m:t>СтавкаНДС</m:t>
        </m:r>
      </m:oMath>
      <w:r>
        <w:t xml:space="preserve"> – </w:t>
      </w:r>
      <w:r w:rsidRPr="002344D5">
        <w:t>20</w:t>
      </w:r>
      <w:r w:rsidR="002344D5" w:rsidRPr="002344D5">
        <w:t> </w:t>
      </w:r>
      <w:r w:rsidRPr="002344D5">
        <w:t>%</w:t>
      </w:r>
      <w:r w:rsidR="00B12585" w:rsidRPr="002344D5">
        <w:t>.</w:t>
      </w:r>
    </w:p>
    <w:p w14:paraId="2018CB7E" w14:textId="77777777" w:rsidR="00E35278" w:rsidRPr="003F02A5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402"/>
        <w:jc w:val="right"/>
        <w:rPr>
          <w:rFonts w:ascii="Cambria Math" w:hAnsi="Cambria Math"/>
          <w:color w:val="000000"/>
          <w:spacing w:val="-1"/>
        </w:rPr>
      </w:pPr>
    </w:p>
    <w:p w14:paraId="72435645" w14:textId="284B7962" w:rsidR="00E35278" w:rsidRPr="00002FB9" w:rsidRDefault="00B9116A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261"/>
        <w:jc w:val="right"/>
        <w:rPr>
          <w:rFonts w:ascii="Cambria Math" w:hAnsi="Cambria Math"/>
          <w:color w:val="000000"/>
          <w:spacing w:val="-1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</w:rPr>
          <m:t>=ОЦ+НДС</m:t>
        </m:r>
      </m:oMath>
      <w:r w:rsidR="00E35278" w:rsidRPr="003F02A5">
        <w:rPr>
          <w:rFonts w:ascii="Cambria Math" w:hAnsi="Cambria Math"/>
          <w:color w:val="000000"/>
          <w:spacing w:val="-1"/>
        </w:rPr>
        <w:tab/>
      </w:r>
      <w:r w:rsidR="00E35278" w:rsidRPr="001F5CC1">
        <w:rPr>
          <w:color w:val="000000"/>
          <w:spacing w:val="-1"/>
        </w:rPr>
        <w:t>(</w:t>
      </w:r>
      <w:r w:rsidR="00E35278" w:rsidRPr="00F7314C">
        <w:rPr>
          <w:color w:val="000000"/>
          <w:spacing w:val="-1"/>
        </w:rPr>
        <w:t>8</w:t>
      </w:r>
      <w:r w:rsidR="00E35278" w:rsidRPr="001F5CC1">
        <w:rPr>
          <w:color w:val="000000"/>
          <w:spacing w:val="-1"/>
        </w:rPr>
        <w:t>.14)</w:t>
      </w:r>
    </w:p>
    <w:p w14:paraId="1C51896F" w14:textId="77777777" w:rsidR="00E35278" w:rsidRPr="00B46BA9" w:rsidRDefault="00E35278" w:rsidP="00FA0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14:paraId="0E650B94" w14:textId="209C3899" w:rsidR="00354C9F" w:rsidRDefault="00354C9F" w:rsidP="000757E7">
      <w:pPr>
        <w:rPr>
          <w:sz w:val="24"/>
          <w:szCs w:val="24"/>
        </w:rPr>
      </w:pPr>
    </w:p>
    <w:p w14:paraId="5BB22E16" w14:textId="77777777" w:rsidR="00B12585" w:rsidRDefault="00B12585" w:rsidP="00B12585">
      <w:r>
        <w:lastRenderedPageBreak/>
        <w:t>Не допускается помещать обозначение единиц в одной строке с формулами. Не допускается разрывать пояснения каждого символа формулы от самой формулы.</w:t>
      </w:r>
    </w:p>
    <w:p w14:paraId="5D9EF2C2" w14:textId="35D3E47A" w:rsidR="00B12585" w:rsidRDefault="00B12585" w:rsidP="00B12585">
      <w:r>
        <w:t>Пример:</w:t>
      </w:r>
    </w:p>
    <w:p w14:paraId="2433FCBB" w14:textId="77777777" w:rsidR="00B12585" w:rsidRDefault="00B12585" w:rsidP="000757E7">
      <w:pPr>
        <w:rPr>
          <w:sz w:val="24"/>
          <w:szCs w:val="24"/>
        </w:rPr>
      </w:pPr>
    </w:p>
    <w:p w14:paraId="559A8DAB" w14:textId="77777777" w:rsidR="00B12585" w:rsidRPr="00C9115B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</w:p>
    <w:p w14:paraId="0C837D08" w14:textId="66067501" w:rsidR="00B12585" w:rsidRPr="00B46BA9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>=</w:t>
      </w:r>
      <w:proofErr w:type="spellStart"/>
      <w:r>
        <w:rPr>
          <w:color w:val="000000"/>
          <w:spacing w:val="-1"/>
          <w:lang w:val="en-US"/>
        </w:rPr>
        <w:t>vt</w:t>
      </w:r>
      <w:proofErr w:type="spellEnd"/>
      <w:r w:rsidRPr="006946CB">
        <w:rPr>
          <w:color w:val="000000"/>
          <w:spacing w:val="-1"/>
        </w:rPr>
        <w:t>,</w:t>
      </w:r>
      <w:r>
        <w:rPr>
          <w:color w:val="000000"/>
          <w:spacing w:val="-1"/>
        </w:rPr>
        <w:tab/>
      </w:r>
      <w:r w:rsidRPr="00AA10FE">
        <w:rPr>
          <w:color w:val="000000"/>
          <w:spacing w:val="-1"/>
        </w:rPr>
        <w:t>(</w:t>
      </w:r>
      <w:r w:rsidRPr="00B12585">
        <w:rPr>
          <w:color w:val="000000"/>
          <w:spacing w:val="-1"/>
        </w:rPr>
        <w:t>5</w:t>
      </w:r>
      <w:r w:rsidRPr="00AA10FE">
        <w:rPr>
          <w:color w:val="000000"/>
          <w:spacing w:val="-1"/>
        </w:rPr>
        <w:t>)</w:t>
      </w:r>
    </w:p>
    <w:p w14:paraId="2B605514" w14:textId="77777777" w:rsidR="00B12585" w:rsidRPr="00B46BA9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pacing w:val="-1"/>
        </w:rPr>
      </w:pPr>
    </w:p>
    <w:p w14:paraId="29ACAA72" w14:textId="08DA5102" w:rsidR="00B12585" w:rsidRPr="007E1970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000000"/>
          <w:spacing w:val="-1"/>
        </w:rPr>
      </w:pPr>
      <w:r w:rsidRPr="007E1970">
        <w:rPr>
          <w:color w:val="000000"/>
          <w:spacing w:val="-1"/>
        </w:rPr>
        <w:t xml:space="preserve">где </w:t>
      </w: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–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путь, км</w:t>
      </w:r>
      <w:r w:rsidRPr="007E1970">
        <w:rPr>
          <w:color w:val="000000"/>
          <w:spacing w:val="-1"/>
        </w:rPr>
        <w:t>;</w:t>
      </w:r>
    </w:p>
    <w:p w14:paraId="6013AA82" w14:textId="253CB413" w:rsidR="00B12585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v</w:t>
      </w:r>
      <w:r w:rsidRPr="007E1970">
        <w:rPr>
          <w:color w:val="000000"/>
          <w:spacing w:val="-1"/>
        </w:rPr>
        <w:t xml:space="preserve">– </w:t>
      </w:r>
      <w:r>
        <w:rPr>
          <w:color w:val="000000"/>
          <w:spacing w:val="-1"/>
        </w:rPr>
        <w:t>скорость, км/ч;</w:t>
      </w:r>
    </w:p>
    <w:p w14:paraId="59C2E86E" w14:textId="058A1FA4" w:rsidR="00B12585" w:rsidRPr="00B12585" w:rsidRDefault="00B12585" w:rsidP="00B125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t</w:t>
      </w:r>
      <w:r w:rsidRPr="00B12585">
        <w:rPr>
          <w:color w:val="000000"/>
          <w:spacing w:val="-1"/>
        </w:rPr>
        <w:t xml:space="preserve"> – </w:t>
      </w:r>
      <w:r>
        <w:rPr>
          <w:color w:val="000000"/>
          <w:spacing w:val="-1"/>
        </w:rPr>
        <w:t>время, ч.</w:t>
      </w:r>
    </w:p>
    <w:p w14:paraId="3F184225" w14:textId="20AE5C96" w:rsidR="00354C9F" w:rsidRDefault="00354C9F" w:rsidP="000757E7">
      <w:pPr>
        <w:rPr>
          <w:sz w:val="24"/>
          <w:szCs w:val="24"/>
        </w:rPr>
      </w:pPr>
    </w:p>
    <w:p w14:paraId="6C77AAC2" w14:textId="7B27C466" w:rsidR="00422317" w:rsidRDefault="008A31D6" w:rsidP="00456ECA">
      <w:r>
        <w:t xml:space="preserve">Формулы, </w:t>
      </w:r>
      <w:r w:rsidR="000E0F11">
        <w:t>помещённые</w:t>
      </w:r>
      <w:r>
        <w:t xml:space="preserve">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например</w:t>
      </w:r>
      <w:r w:rsidR="0066663A">
        <w:t>,</w:t>
      </w:r>
      <w:r>
        <w:t xml:space="preserve"> формула (В.1).</w:t>
      </w:r>
    </w:p>
    <w:p w14:paraId="45DECA44" w14:textId="77777777" w:rsidR="00422317" w:rsidRDefault="008A31D6" w:rsidP="00456ECA">
      <w:r>
        <w:t>Порядок изложения в пояснительной записке математических уравнений такой же, как и формул.</w:t>
      </w:r>
    </w:p>
    <w:p w14:paraId="0F025ADD" w14:textId="77777777" w:rsidR="00422317" w:rsidRDefault="008A31D6" w:rsidP="00456ECA">
      <w:r>
        <w:t>Не допускается при размещении формулы заканчивать ее вычислением. Вначале приводится формула, а затем с абзацного отступа проводится вычисление.</w:t>
      </w:r>
    </w:p>
    <w:p w14:paraId="72A9C6D0" w14:textId="1AC3BE94" w:rsidR="00422317" w:rsidRDefault="008A31D6" w:rsidP="00456ECA">
      <w:r>
        <w:t>Пример:</w:t>
      </w:r>
    </w:p>
    <w:p w14:paraId="6272F7E0" w14:textId="6F9C2A7B" w:rsidR="00456ECA" w:rsidRDefault="00456ECA" w:rsidP="00456ECA"/>
    <w:p w14:paraId="3DEB8861" w14:textId="42141F5A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t>С учетом действующих в республике нормативных документов отпускная цена на продукцию рассчитывается по формуле</w:t>
      </w:r>
      <w:r>
        <w:t xml:space="preserve"> (</w:t>
      </w:r>
      <w:r w:rsidRPr="00F7314C">
        <w:t>8</w:t>
      </w:r>
      <w:r>
        <w:t>.11)</w:t>
      </w:r>
    </w:p>
    <w:p w14:paraId="0FDBD51F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</w:pPr>
    </w:p>
    <w:p w14:paraId="7F8BBE9B" w14:textId="77777777" w:rsidR="00456ECA" w:rsidRPr="001F5CC1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  <m:oMath>
        <m:r>
          <m:rPr>
            <m:sty m:val="p"/>
          </m:rPr>
          <w:rPr>
            <w:rFonts w:ascii="Cambria Math" w:hAnsi="Cambria Math"/>
            <w:color w:val="000000"/>
            <w:spacing w:val="-1"/>
          </w:rPr>
          <m:t xml:space="preserve">ОЦ=З+П, </m:t>
        </m:r>
      </m:oMath>
      <w:r w:rsidRPr="003F02A5">
        <w:rPr>
          <w:rFonts w:ascii="Cambria Math" w:hAnsi="Cambria Math"/>
          <w:color w:val="000000"/>
          <w:spacing w:val="-1"/>
        </w:rPr>
        <w:tab/>
      </w:r>
      <w:r w:rsidRPr="001F5CC1">
        <w:rPr>
          <w:color w:val="000000"/>
          <w:spacing w:val="-1"/>
        </w:rPr>
        <w:t>(</w:t>
      </w:r>
      <w:r w:rsidRPr="00CD1726">
        <w:rPr>
          <w:color w:val="000000"/>
          <w:spacing w:val="-1"/>
        </w:rPr>
        <w:t>8</w:t>
      </w:r>
      <w:r w:rsidRPr="001F5CC1">
        <w:rPr>
          <w:color w:val="000000"/>
          <w:spacing w:val="-1"/>
        </w:rPr>
        <w:t>.11)</w:t>
      </w:r>
    </w:p>
    <w:p w14:paraId="2F1C30ED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14:paraId="678DCE3C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</w:pPr>
      <w:r w:rsidRPr="00B46BA9">
        <w:rPr>
          <w:iCs/>
        </w:rPr>
        <w:t>где</w:t>
      </w:r>
      <w:r w:rsidRPr="00B46BA9">
        <w:rPr>
          <w:i/>
        </w:rPr>
        <w:t xml:space="preserve"> </w:t>
      </w:r>
      <w:r w:rsidRPr="00807FDB">
        <w:t xml:space="preserve">ОЦ– отпускная цена разработчика, руб.; </w:t>
      </w:r>
    </w:p>
    <w:p w14:paraId="462DC158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З– затраты на разработку, руб.;</w:t>
      </w:r>
    </w:p>
    <w:p w14:paraId="645F15DF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П – прибыль, руб</w:t>
      </w:r>
      <w:r w:rsidRPr="00B46BA9">
        <w:t>.</w:t>
      </w:r>
    </w:p>
    <w:p w14:paraId="2ED7021A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m:oMath>
        <m:r>
          <w:rPr>
            <w:rFonts w:ascii="Cambria Math" w:hAnsi="Cambria Math"/>
            <w:noProof/>
          </w:rPr>
          <m:t>ОЦ=</m:t>
        </m:r>
        <m:r>
          <w:rPr>
            <w:rFonts w:ascii="Cambria Math" w:hAnsi="Cambria Math"/>
          </w:rPr>
          <m:t>1844,83</m:t>
        </m:r>
        <m: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</w:rPr>
          <m:t>184,48</m:t>
        </m:r>
        <m:r>
          <w:rPr>
            <w:rFonts w:ascii="Cambria Math" w:hAnsi="Cambria Math"/>
            <w:noProof/>
          </w:rPr>
          <m:t>=2029,31</m:t>
        </m:r>
      </m:oMath>
      <w:r>
        <w:t xml:space="preserve"> </w:t>
      </w:r>
      <w:r>
        <w:rPr>
          <w:color w:val="000000"/>
          <w:spacing w:val="-1"/>
        </w:rPr>
        <w:t>руб.</w:t>
      </w:r>
    </w:p>
    <w:p w14:paraId="5516B648" w14:textId="64B9AC4E" w:rsidR="00456ECA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rPr>
          <w:position w:val="-10"/>
        </w:rPr>
        <w:t>Прибыль рассчитывается по следующей формуле</w:t>
      </w:r>
      <w:r>
        <w:rPr>
          <w:position w:val="-10"/>
        </w:rPr>
        <w:t>…</w:t>
      </w:r>
    </w:p>
    <w:p w14:paraId="0D9587EB" w14:textId="3C8C00C9" w:rsidR="00456ECA" w:rsidRDefault="00456ECA" w:rsidP="00456ECA"/>
    <w:p w14:paraId="6207049F" w14:textId="6AB699D8" w:rsidR="00456ECA" w:rsidRDefault="00456ECA" w:rsidP="00456ECA">
      <w:r>
        <w:t>Примеры неправильного выполнения формул:</w:t>
      </w:r>
    </w:p>
    <w:p w14:paraId="6DA2D508" w14:textId="5B99F34D" w:rsidR="00456ECA" w:rsidRDefault="00456ECA" w:rsidP="00456ECA"/>
    <w:p w14:paraId="72E9C044" w14:textId="48E18594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3828"/>
        <w:jc w:val="right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>=</w:t>
      </w:r>
      <w:proofErr w:type="spellStart"/>
      <w:r>
        <w:rPr>
          <w:color w:val="000000"/>
          <w:spacing w:val="-1"/>
          <w:lang w:val="en-US"/>
        </w:rPr>
        <w:t>vt</w:t>
      </w:r>
      <w:proofErr w:type="spellEnd"/>
      <w:r w:rsidRPr="006946CB">
        <w:rPr>
          <w:color w:val="000000"/>
          <w:spacing w:val="-1"/>
        </w:rPr>
        <w:t>,</w:t>
      </w:r>
      <w:r>
        <w:rPr>
          <w:color w:val="000000"/>
          <w:spacing w:val="-1"/>
        </w:rPr>
        <w:t xml:space="preserve"> км</w:t>
      </w:r>
      <w:r>
        <w:rPr>
          <w:color w:val="000000"/>
          <w:spacing w:val="-1"/>
        </w:rPr>
        <w:tab/>
      </w:r>
      <w:r w:rsidRPr="00AA10FE">
        <w:rPr>
          <w:color w:val="000000"/>
          <w:spacing w:val="-1"/>
        </w:rPr>
        <w:t>(</w:t>
      </w:r>
      <w:r w:rsidRPr="00B12585">
        <w:rPr>
          <w:color w:val="000000"/>
          <w:spacing w:val="-1"/>
        </w:rPr>
        <w:t>5</w:t>
      </w:r>
      <w:r w:rsidRPr="00AA10FE">
        <w:rPr>
          <w:color w:val="000000"/>
          <w:spacing w:val="-1"/>
        </w:rPr>
        <w:t>)</w:t>
      </w:r>
    </w:p>
    <w:p w14:paraId="0C81EB11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000000"/>
          <w:spacing w:val="-1"/>
        </w:rPr>
      </w:pPr>
    </w:p>
    <w:p w14:paraId="6F23901D" w14:textId="77777777" w:rsidR="00456ECA" w:rsidRPr="007E1970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000000"/>
          <w:spacing w:val="-1"/>
        </w:rPr>
      </w:pPr>
      <w:r w:rsidRPr="007E1970">
        <w:rPr>
          <w:color w:val="000000"/>
          <w:spacing w:val="-1"/>
        </w:rPr>
        <w:t xml:space="preserve">где </w:t>
      </w:r>
      <w:r>
        <w:rPr>
          <w:color w:val="000000"/>
          <w:spacing w:val="-1"/>
          <w:lang w:val="en-US"/>
        </w:rPr>
        <w:t>S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–</w:t>
      </w:r>
      <w:r w:rsidRPr="00B12585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путь, км</w:t>
      </w:r>
      <w:r w:rsidRPr="007E1970">
        <w:rPr>
          <w:color w:val="000000"/>
          <w:spacing w:val="-1"/>
        </w:rPr>
        <w:t>;</w:t>
      </w:r>
    </w:p>
    <w:p w14:paraId="425C976E" w14:textId="77777777" w:rsidR="00456ECA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v</w:t>
      </w:r>
      <w:r w:rsidRPr="007E1970">
        <w:rPr>
          <w:color w:val="000000"/>
          <w:spacing w:val="-1"/>
        </w:rPr>
        <w:t xml:space="preserve">– </w:t>
      </w:r>
      <w:r>
        <w:rPr>
          <w:color w:val="000000"/>
          <w:spacing w:val="-1"/>
        </w:rPr>
        <w:t>скорость, км/ч;</w:t>
      </w:r>
    </w:p>
    <w:p w14:paraId="752A2A34" w14:textId="0ECE4C52" w:rsidR="00456ECA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6"/>
        <w:rPr>
          <w:color w:val="000000"/>
          <w:spacing w:val="-1"/>
        </w:rPr>
      </w:pPr>
      <w:r>
        <w:rPr>
          <w:color w:val="000000"/>
          <w:spacing w:val="-1"/>
          <w:lang w:val="en-US"/>
        </w:rPr>
        <w:t>t</w:t>
      </w:r>
      <w:r w:rsidRPr="00B12585">
        <w:rPr>
          <w:color w:val="000000"/>
          <w:spacing w:val="-1"/>
        </w:rPr>
        <w:t xml:space="preserve"> – </w:t>
      </w:r>
      <w:r>
        <w:rPr>
          <w:color w:val="000000"/>
          <w:spacing w:val="-1"/>
        </w:rPr>
        <w:t>время, ч.</w:t>
      </w:r>
    </w:p>
    <w:p w14:paraId="561311DA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46BA9">
        <w:lastRenderedPageBreak/>
        <w:t>С учетом действующих в республике нормативных документов отпускная цена на продукцию рассчитывается по формуле</w:t>
      </w:r>
      <w:r>
        <w:t xml:space="preserve"> (</w:t>
      </w:r>
      <w:r w:rsidRPr="00F7314C">
        <w:t>8</w:t>
      </w:r>
      <w:r>
        <w:t>.11)</w:t>
      </w:r>
    </w:p>
    <w:p w14:paraId="34A0B45C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</w:pPr>
    </w:p>
    <w:p w14:paraId="1433F0EF" w14:textId="0B4D2FF8" w:rsidR="00456ECA" w:rsidRPr="001F5CC1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  <w:tab w:val="left" w:pos="9072"/>
        </w:tabs>
        <w:ind w:firstLine="1843"/>
        <w:jc w:val="right"/>
        <w:rPr>
          <w:color w:val="000000"/>
          <w:spacing w:val="-1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pacing w:val="-1"/>
          </w:rPr>
          <m:t xml:space="preserve">ОЦ=З+П= </m:t>
        </m:r>
        <m:r>
          <w:rPr>
            <w:rFonts w:ascii="Cambria Math" w:hAnsi="Cambria Math" w:cs="Times New Roman"/>
          </w:rPr>
          <m:t>1844,83</m:t>
        </m:r>
        <m:r>
          <w:rPr>
            <w:rFonts w:ascii="Cambria Math" w:hAnsi="Cambria Math" w:cs="Times New Roman"/>
            <w:noProof/>
          </w:rPr>
          <m:t>+</m:t>
        </m:r>
        <m:r>
          <w:rPr>
            <w:rFonts w:ascii="Cambria Math" w:hAnsi="Cambria Math" w:cs="Times New Roman"/>
          </w:rPr>
          <m:t>184,48</m:t>
        </m:r>
        <m:r>
          <w:rPr>
            <w:rFonts w:ascii="Cambria Math" w:hAnsi="Cambria Math" w:cs="Times New Roman"/>
            <w:noProof/>
          </w:rPr>
          <m:t>=2029,31</m:t>
        </m:r>
      </m:oMath>
      <w:r>
        <w:rPr>
          <w:rFonts w:ascii="Cambria Math" w:hAnsi="Cambria Math"/>
        </w:rPr>
        <w:t xml:space="preserve"> </w:t>
      </w:r>
      <w:r w:rsidRPr="00456ECA">
        <w:rPr>
          <w:rFonts w:cs="Times New Roman"/>
        </w:rPr>
        <w:t>руб</w:t>
      </w:r>
      <w:r>
        <w:rPr>
          <w:rFonts w:ascii="Cambria Math" w:hAnsi="Cambria Math"/>
        </w:rPr>
        <w:t>.</w:t>
      </w:r>
      <w:r w:rsidRPr="003F02A5">
        <w:rPr>
          <w:rFonts w:ascii="Cambria Math" w:hAnsi="Cambria Math"/>
          <w:color w:val="000000"/>
          <w:spacing w:val="-1"/>
        </w:rPr>
        <w:tab/>
      </w:r>
      <w:r w:rsidRPr="001F5CC1">
        <w:rPr>
          <w:color w:val="000000"/>
          <w:spacing w:val="-1"/>
        </w:rPr>
        <w:t>(</w:t>
      </w:r>
      <w:r w:rsidRPr="00CD1726">
        <w:rPr>
          <w:color w:val="000000"/>
          <w:spacing w:val="-1"/>
        </w:rPr>
        <w:t>8</w:t>
      </w:r>
      <w:r w:rsidRPr="001F5CC1">
        <w:rPr>
          <w:color w:val="000000"/>
          <w:spacing w:val="-1"/>
        </w:rPr>
        <w:t>.11)</w:t>
      </w:r>
    </w:p>
    <w:p w14:paraId="27AECD8D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</w:p>
    <w:p w14:paraId="7810740F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0"/>
      </w:pPr>
      <w:r w:rsidRPr="00B46BA9">
        <w:rPr>
          <w:iCs/>
        </w:rPr>
        <w:t>где</w:t>
      </w:r>
      <w:r w:rsidRPr="00B46BA9">
        <w:rPr>
          <w:i/>
        </w:rPr>
        <w:t xml:space="preserve"> </w:t>
      </w:r>
      <w:r w:rsidRPr="00807FDB">
        <w:t xml:space="preserve">ОЦ– отпускная цена разработчика, руб.; </w:t>
      </w:r>
    </w:p>
    <w:p w14:paraId="2A415B7C" w14:textId="77777777" w:rsidR="00456ECA" w:rsidRPr="00807FDB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З– затраты на разработку, руб.;</w:t>
      </w:r>
    </w:p>
    <w:p w14:paraId="285F7D97" w14:textId="77777777" w:rsidR="00456ECA" w:rsidRPr="00B46BA9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6"/>
      </w:pPr>
      <w:r w:rsidRPr="00807FDB">
        <w:t>П – прибыль, руб</w:t>
      </w:r>
      <w:r w:rsidRPr="00B46BA9">
        <w:t>.</w:t>
      </w:r>
    </w:p>
    <w:p w14:paraId="4FF30F0F" w14:textId="0E5840B2" w:rsidR="00456ECA" w:rsidRPr="00B12585" w:rsidRDefault="00456ECA" w:rsidP="00456E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pacing w:val="-1"/>
        </w:rPr>
      </w:pPr>
      <w:r w:rsidRPr="00B46BA9">
        <w:rPr>
          <w:position w:val="-10"/>
        </w:rPr>
        <w:t>Прибыль рассчитывается по следующей формуле</w:t>
      </w:r>
      <w:r>
        <w:rPr>
          <w:position w:val="-10"/>
        </w:rPr>
        <w:t>…</w:t>
      </w:r>
    </w:p>
    <w:p w14:paraId="0BEAE5D7" w14:textId="77777777" w:rsidR="00E80CDF" w:rsidRDefault="00E80CDF" w:rsidP="00E80CDF">
      <w:pPr>
        <w:pStyle w:val="2"/>
        <w:spacing w:before="480" w:after="480" w:line="240" w:lineRule="auto"/>
        <w:rPr>
          <w:rFonts w:eastAsia="Times New Roman"/>
        </w:rPr>
      </w:pPr>
      <w:bookmarkStart w:id="29" w:name="_Toc130761186"/>
      <w:bookmarkStart w:id="30" w:name="_Toc133995690"/>
      <w:r>
        <w:rPr>
          <w:rFonts w:eastAsia="Times New Roman"/>
        </w:rPr>
        <w:t>2.6 Оформление приложений</w:t>
      </w:r>
      <w:bookmarkEnd w:id="29"/>
      <w:bookmarkEnd w:id="30"/>
    </w:p>
    <w:p w14:paraId="2047418A" w14:textId="46D8FFD3" w:rsidR="00422317" w:rsidRDefault="008A31D6" w:rsidP="00E80CDF">
      <w:bookmarkStart w:id="31" w:name="_page_69_0"/>
      <w:bookmarkEnd w:id="28"/>
      <w:r>
        <w:t>Материал, дополняющий текст записки, помещается в приложениях. Приложениями могут быть, например, графический материал, таблицы большого формата, расч</w:t>
      </w:r>
      <w:r w:rsidR="00D402D6">
        <w:t>е</w:t>
      </w:r>
      <w:r>
        <w:t>ты, описания алгоритмов и программ задач и т.д.</w:t>
      </w:r>
    </w:p>
    <w:p w14:paraId="68AA1981" w14:textId="77777777" w:rsidR="00422317" w:rsidRDefault="008A31D6" w:rsidP="00E80CDF">
      <w:r>
        <w:t>Приложение оформляют как продолжение пояснительной записки на последующих листах. В тексте документа на все приложения должны быть даны ссылки. Приложения располагают в порядке ссылок на них в тексте документа.</w:t>
      </w:r>
    </w:p>
    <w:p w14:paraId="60A169EA" w14:textId="2E797B86" w:rsidR="00422317" w:rsidRDefault="008A31D6" w:rsidP="00D402D6">
      <w:r>
        <w:t>Приложения</w:t>
      </w:r>
      <w:r w:rsidR="00D402D6">
        <w:t xml:space="preserve"> </w:t>
      </w:r>
      <w:r>
        <w:t>могут</w:t>
      </w:r>
      <w:r w:rsidR="00D402D6">
        <w:t xml:space="preserve"> </w:t>
      </w:r>
      <w:r>
        <w:t>быть</w:t>
      </w:r>
      <w:r w:rsidR="00D402D6">
        <w:t xml:space="preserve"> </w:t>
      </w:r>
      <w:r>
        <w:t>обязательными</w:t>
      </w:r>
      <w:r w:rsidR="00D402D6">
        <w:t xml:space="preserve"> </w:t>
      </w:r>
      <w:r>
        <w:t>и</w:t>
      </w:r>
      <w:r w:rsidR="00D402D6">
        <w:t xml:space="preserve"> </w:t>
      </w:r>
      <w:r>
        <w:t>информационными. Информационные приложения могут быть рекомендуемого или справочного характера.</w:t>
      </w:r>
    </w:p>
    <w:p w14:paraId="2B69201C" w14:textId="6B92B158" w:rsidR="00422317" w:rsidRDefault="008A31D6" w:rsidP="00D402D6">
      <w:r>
        <w:t>Каждое приложение необходимо начинать с нового листа с указанием наверху посередине страницы слова</w:t>
      </w:r>
      <w:r w:rsidR="00A74EFB">
        <w:t>, набранного прописными буквами,</w:t>
      </w:r>
      <w:r>
        <w:t xml:space="preserve"> «</w:t>
      </w:r>
      <w:r w:rsidR="00D402D6">
        <w:t>П</w:t>
      </w:r>
      <w:r w:rsidR="00A74EFB">
        <w:t>РИЛОЖЕНИЕ</w:t>
      </w:r>
      <w:r>
        <w:t>» и его обозначения, а под ним в скобках для</w:t>
      </w:r>
      <w:r w:rsidR="00D402D6">
        <w:t xml:space="preserve"> </w:t>
      </w:r>
      <w:r>
        <w:t>обязательного</w:t>
      </w:r>
      <w:r w:rsidR="00D402D6">
        <w:t xml:space="preserve"> </w:t>
      </w:r>
      <w:r>
        <w:t>приложения</w:t>
      </w:r>
      <w:r w:rsidR="00D402D6">
        <w:t xml:space="preserve"> </w:t>
      </w:r>
      <w:r>
        <w:t>пишут</w:t>
      </w:r>
      <w:r w:rsidR="00D402D6">
        <w:t xml:space="preserve"> </w:t>
      </w:r>
      <w:r>
        <w:t>слово</w:t>
      </w:r>
      <w:r w:rsidR="00D402D6">
        <w:t xml:space="preserve"> </w:t>
      </w:r>
      <w:r>
        <w:t>«обязательное»,</w:t>
      </w:r>
      <w:r w:rsidR="00D402D6">
        <w:t xml:space="preserve"> </w:t>
      </w:r>
      <w:r>
        <w:t>а</w:t>
      </w:r>
      <w:r w:rsidR="00D402D6">
        <w:t xml:space="preserve"> </w:t>
      </w:r>
      <w:r>
        <w:t xml:space="preserve">для информационного </w:t>
      </w:r>
      <w:r w:rsidR="00D402D6">
        <w:t>–</w:t>
      </w:r>
      <w:r>
        <w:t xml:space="preserve"> «рекомендуемое» или «справочное». Приложение должно иметь заголовок, который записывают симметрично относительно текста с прописной буквы отдельной строкой. Приложения обозначают заглавными буквами русского алфавита, начиная с А, за исключением букв Ё, З, Й, О, Ч, Ь, Ы, Ъ. После слова «</w:t>
      </w:r>
      <w:r w:rsidR="00A74EFB">
        <w:t>ПРИЛОЖЕНИЕ</w:t>
      </w:r>
      <w:r>
        <w:t>» следует буква, обозначающая его последовательность.</w:t>
      </w:r>
    </w:p>
    <w:p w14:paraId="059BF588" w14:textId="36F1465D" w:rsidR="00422317" w:rsidRDefault="008A31D6" w:rsidP="00D402D6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Примеры:</w:t>
      </w:r>
    </w:p>
    <w:p w14:paraId="61253D2B" w14:textId="6CA87D39" w:rsidR="00D402D6" w:rsidRDefault="00D402D6" w:rsidP="00D402D6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</w:p>
    <w:p w14:paraId="6FC89C63" w14:textId="19749718" w:rsidR="00D402D6" w:rsidRPr="004B62AC" w:rsidRDefault="00A74EFB" w:rsidP="00D4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4B62AC">
        <w:rPr>
          <w:b/>
        </w:rPr>
        <w:t>П</w:t>
      </w:r>
      <w:r>
        <w:rPr>
          <w:b/>
        </w:rPr>
        <w:t>РИЛОЖЕНИЕ</w:t>
      </w:r>
      <w:r w:rsidRPr="004B62AC">
        <w:rPr>
          <w:b/>
        </w:rPr>
        <w:t xml:space="preserve"> </w:t>
      </w:r>
      <w:r w:rsidR="00D402D6" w:rsidRPr="004B62AC">
        <w:rPr>
          <w:b/>
        </w:rPr>
        <w:t>Б</w:t>
      </w:r>
    </w:p>
    <w:p w14:paraId="7E246983" w14:textId="7419509A" w:rsidR="00D402D6" w:rsidRPr="004B62AC" w:rsidRDefault="00D402D6" w:rsidP="00D4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4B62AC">
        <w:rPr>
          <w:b/>
        </w:rPr>
        <w:t>(справочное)</w:t>
      </w:r>
    </w:p>
    <w:p w14:paraId="55F0C7FD" w14:textId="77777777" w:rsidR="00D402D6" w:rsidRPr="004B62AC" w:rsidRDefault="00D402D6" w:rsidP="00D402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  <w:sz w:val="24"/>
          <w:szCs w:val="24"/>
        </w:rPr>
      </w:pPr>
      <w:r w:rsidRPr="004B62AC">
        <w:rPr>
          <w:b/>
        </w:rPr>
        <w:t>Результаты функционального тестирования</w:t>
      </w:r>
    </w:p>
    <w:p w14:paraId="16D8F569" w14:textId="353B4B4C" w:rsidR="00D402D6" w:rsidRDefault="00D402D6" w:rsidP="00D402D6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</w:p>
    <w:p w14:paraId="5BCC11CA" w14:textId="1ADFA83D" w:rsidR="00D402D6" w:rsidRPr="00104FD9" w:rsidRDefault="00A74EFB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104FD9">
        <w:rPr>
          <w:b/>
        </w:rPr>
        <w:t>П</w:t>
      </w:r>
      <w:r>
        <w:rPr>
          <w:b/>
        </w:rPr>
        <w:t>РИЛОЖЕНИЕ</w:t>
      </w:r>
      <w:r w:rsidRPr="00104FD9">
        <w:rPr>
          <w:b/>
        </w:rPr>
        <w:t xml:space="preserve"> </w:t>
      </w:r>
      <w:r w:rsidR="00D402D6" w:rsidRPr="00104FD9">
        <w:rPr>
          <w:b/>
        </w:rPr>
        <w:t>А</w:t>
      </w:r>
    </w:p>
    <w:p w14:paraId="3ED34B19" w14:textId="6C9BA885" w:rsidR="00D402D6" w:rsidRPr="00104FD9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  <w:rPr>
          <w:b/>
        </w:rPr>
      </w:pPr>
      <w:r w:rsidRPr="00104FD9">
        <w:rPr>
          <w:b/>
        </w:rPr>
        <w:t>(обязательное)</w:t>
      </w:r>
    </w:p>
    <w:p w14:paraId="4AF4DA52" w14:textId="196F3C3C" w:rsidR="00D402D6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  <w:r w:rsidRPr="00104FD9">
        <w:rPr>
          <w:b/>
        </w:rPr>
        <w:t>Текст программы</w:t>
      </w:r>
    </w:p>
    <w:p w14:paraId="5B667E78" w14:textId="060EB609" w:rsidR="002F1CC7" w:rsidRDefault="002F1CC7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</w:p>
    <w:p w14:paraId="7D6A3515" w14:textId="77777777" w:rsidR="002F1CC7" w:rsidRDefault="002F1CC7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center"/>
      </w:pPr>
    </w:p>
    <w:p w14:paraId="078BCA7A" w14:textId="77777777" w:rsidR="002F1CC7" w:rsidRPr="00C9115B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Файл</w:t>
      </w:r>
      <w:r w:rsidRPr="00C9115B">
        <w:t xml:space="preserve"> </w:t>
      </w:r>
      <w:r w:rsidRPr="002F1CC7">
        <w:rPr>
          <w:lang w:val="en-US"/>
        </w:rPr>
        <w:t>default</w:t>
      </w:r>
      <w:r w:rsidRPr="00C9115B">
        <w:t>.</w:t>
      </w:r>
      <w:r w:rsidRPr="002F1CC7">
        <w:rPr>
          <w:lang w:val="en-US"/>
        </w:rPr>
        <w:t>html</w:t>
      </w:r>
      <w:r w:rsidRPr="00C9115B">
        <w:t xml:space="preserve"> </w:t>
      </w:r>
    </w:p>
    <w:p w14:paraId="653BF0A9" w14:textId="77777777" w:rsidR="002F1CC7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1CC7">
        <w:rPr>
          <w:lang w:val="en-US"/>
        </w:rPr>
        <w:t>&lt;html&gt;</w:t>
      </w:r>
    </w:p>
    <w:p w14:paraId="0A43A551" w14:textId="18E35B8D" w:rsidR="00D402D6" w:rsidRPr="002F1CC7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F1CC7">
        <w:rPr>
          <w:lang w:val="en-US"/>
        </w:rPr>
        <w:t xml:space="preserve"> &lt;head&gt;</w:t>
      </w:r>
    </w:p>
    <w:p w14:paraId="6029D52A" w14:textId="77777777" w:rsidR="00D402D6" w:rsidRPr="00FB6CDC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6CDC">
        <w:rPr>
          <w:lang w:val="en-US"/>
        </w:rPr>
        <w:t>&lt;title&gt;Untitled Document&lt;/title&gt;</w:t>
      </w:r>
    </w:p>
    <w:p w14:paraId="70180A80" w14:textId="77777777" w:rsidR="002F1CC7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B6CDC">
        <w:rPr>
          <w:lang w:val="en-US"/>
        </w:rPr>
        <w:t>&lt;meta http-</w:t>
      </w:r>
      <w:proofErr w:type="spellStart"/>
      <w:r w:rsidRPr="00FB6CDC">
        <w:rPr>
          <w:lang w:val="en-US"/>
        </w:rPr>
        <w:t>equiv</w:t>
      </w:r>
      <w:proofErr w:type="spellEnd"/>
      <w:r w:rsidRPr="00FB6CDC">
        <w:rPr>
          <w:lang w:val="en-US"/>
        </w:rPr>
        <w:t>=”Content-Type” content=”text/html; charset=iso-8859-1”&gt;</w:t>
      </w:r>
    </w:p>
    <w:p w14:paraId="3FE383B3" w14:textId="6557B92C" w:rsidR="00D402D6" w:rsidRPr="00C9115B" w:rsidRDefault="00D402D6" w:rsidP="002F1C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115B">
        <w:t>&lt;/</w:t>
      </w:r>
      <w:r w:rsidRPr="00FB6CDC">
        <w:rPr>
          <w:lang w:val="en-US"/>
        </w:rPr>
        <w:t>head</w:t>
      </w:r>
      <w:r w:rsidRPr="00C9115B">
        <w:t>&gt;</w:t>
      </w:r>
    </w:p>
    <w:p w14:paraId="396B8C30" w14:textId="6DEDD67D" w:rsidR="00D402D6" w:rsidRPr="00C9115B" w:rsidRDefault="00D402D6" w:rsidP="002F1CC7">
      <w:pPr>
        <w:rPr>
          <w:szCs w:val="28"/>
        </w:rPr>
      </w:pPr>
    </w:p>
    <w:p w14:paraId="70B7E058" w14:textId="1891C9B2" w:rsidR="00422317" w:rsidRDefault="008A31D6" w:rsidP="002F1CC7">
      <w:bookmarkStart w:id="32" w:name="_page_76_0"/>
      <w:bookmarkEnd w:id="31"/>
      <w:r>
        <w:t xml:space="preserve">Текст каждого приложения, при необходимости, может быть </w:t>
      </w:r>
      <w:r w:rsidR="00A92025">
        <w:t>разделён</w:t>
      </w:r>
      <w:r>
        <w:t xml:space="preserve"> на разделы, подразделы, пункты, подпункты, которые нумеруются в пределах каждого приложения. Перед номером ставится обозначение этого приложения. Если в документе одно приложение, оно обозначается «</w:t>
      </w:r>
      <w:r w:rsidR="00A74EFB">
        <w:t xml:space="preserve">ПРИЛОЖЕНИЕ </w:t>
      </w:r>
      <w:r>
        <w:t>А».</w:t>
      </w:r>
    </w:p>
    <w:p w14:paraId="592694AA" w14:textId="77777777" w:rsidR="00422317" w:rsidRDefault="008A31D6" w:rsidP="002F1CC7">
      <w:r>
        <w:t>Приложения должны иметь общую с остальной частью записки сквозную нумерацию страниц.</w:t>
      </w:r>
    </w:p>
    <w:p w14:paraId="382231F9" w14:textId="77777777" w:rsidR="00422317" w:rsidRDefault="008A31D6" w:rsidP="002F1CC7">
      <w:r>
        <w:t>Приложения, как правило, выполняют на листах формата А4. Допускается оформлять приложения на листах формата A3, А2 и А1.</w:t>
      </w:r>
    </w:p>
    <w:p w14:paraId="12E3ECBC" w14:textId="77777777" w:rsidR="00422317" w:rsidRDefault="008A31D6" w:rsidP="002F1CC7">
      <w:r>
        <w:t>Все приложения должны быть перечислены в содержании документа с указанием их номеров и заголовков.</w:t>
      </w:r>
    </w:p>
    <w:p w14:paraId="4CFDA284" w14:textId="77777777" w:rsidR="00422317" w:rsidRDefault="00422317" w:rsidP="002F1CC7">
      <w:pPr>
        <w:rPr>
          <w:sz w:val="24"/>
          <w:szCs w:val="24"/>
        </w:rPr>
      </w:pPr>
    </w:p>
    <w:p w14:paraId="395080F7" w14:textId="77777777" w:rsidR="00422317" w:rsidRDefault="00422317" w:rsidP="002F1CC7">
      <w:pPr>
        <w:rPr>
          <w:sz w:val="24"/>
          <w:szCs w:val="24"/>
        </w:rPr>
      </w:pPr>
    </w:p>
    <w:p w14:paraId="6070437E" w14:textId="77777777" w:rsidR="00422317" w:rsidRDefault="008A31D6" w:rsidP="002F1CC7">
      <w:pPr>
        <w:pStyle w:val="2"/>
        <w:spacing w:after="480" w:line="240" w:lineRule="auto"/>
        <w:rPr>
          <w:rFonts w:eastAsia="Times New Roman"/>
        </w:rPr>
      </w:pPr>
      <w:bookmarkStart w:id="33" w:name="_Toc130761187"/>
      <w:bookmarkStart w:id="34" w:name="_Toc133995691"/>
      <w:r>
        <w:rPr>
          <w:rFonts w:eastAsia="Times New Roman"/>
        </w:rPr>
        <w:t>2.7 Оформление списка использованных источников</w:t>
      </w:r>
      <w:bookmarkEnd w:id="33"/>
      <w:bookmarkEnd w:id="34"/>
    </w:p>
    <w:p w14:paraId="23E8750F" w14:textId="4727C46C" w:rsidR="00663281" w:rsidRDefault="008A31D6" w:rsidP="002F1CC7">
      <w:r>
        <w:t>В</w:t>
      </w:r>
      <w:r w:rsidR="00A92025">
        <w:t xml:space="preserve"> </w:t>
      </w:r>
      <w:r>
        <w:t>конце</w:t>
      </w:r>
      <w:r w:rsidR="00A92025">
        <w:t xml:space="preserve"> </w:t>
      </w:r>
      <w:r>
        <w:t>пояснительной</w:t>
      </w:r>
      <w:r w:rsidR="00A92025">
        <w:t xml:space="preserve"> </w:t>
      </w:r>
      <w:r>
        <w:t>записки</w:t>
      </w:r>
      <w:r w:rsidR="00A92025">
        <w:t xml:space="preserve"> н</w:t>
      </w:r>
      <w:r>
        <w:t>еобходимо</w:t>
      </w:r>
      <w:r w:rsidR="00A92025">
        <w:t xml:space="preserve"> </w:t>
      </w:r>
      <w:r>
        <w:t>приводить</w:t>
      </w:r>
      <w:r w:rsidR="00A92025">
        <w:t xml:space="preserve"> </w:t>
      </w:r>
      <w:r>
        <w:t xml:space="preserve">список </w:t>
      </w:r>
      <w:r w:rsidR="002578C1">
        <w:t>литературы и Интернет-ресурсов</w:t>
      </w:r>
      <w:r>
        <w:t>, которы</w:t>
      </w:r>
      <w:r w:rsidR="002578C1">
        <w:t>е</w:t>
      </w:r>
      <w:r>
        <w:t xml:space="preserve"> был</w:t>
      </w:r>
      <w:r w:rsidR="002578C1">
        <w:t>и</w:t>
      </w:r>
      <w:r>
        <w:t xml:space="preserve"> использован</w:t>
      </w:r>
      <w:r w:rsidR="002578C1">
        <w:t>ы</w:t>
      </w:r>
      <w:r>
        <w:t xml:space="preserve"> при составлении записки.</w:t>
      </w:r>
    </w:p>
    <w:p w14:paraId="3C8AF4CC" w14:textId="3B82B809" w:rsidR="00C05515" w:rsidRDefault="00C05515" w:rsidP="00C05515">
      <w:r w:rsidRPr="00241D27">
        <w:t xml:space="preserve">Заголовок «Список использованных источников» записывают симметрично тексту </w:t>
      </w:r>
      <w:r w:rsidR="00241D27" w:rsidRPr="00241D27">
        <w:t xml:space="preserve">с </w:t>
      </w:r>
      <w:r w:rsidRPr="00241D27">
        <w:t>прописн</w:t>
      </w:r>
      <w:r w:rsidR="00241D27" w:rsidRPr="00241D27">
        <w:t>ой</w:t>
      </w:r>
      <w:r w:rsidRPr="00241D27">
        <w:t xml:space="preserve"> букв</w:t>
      </w:r>
      <w:r w:rsidR="00241D27" w:rsidRPr="00241D27">
        <w:t>ы</w:t>
      </w:r>
      <w:r w:rsidRPr="00241D27">
        <w:t xml:space="preserve">, используя шрифт </w:t>
      </w:r>
      <w:r w:rsidRPr="00241D27">
        <w:rPr>
          <w:lang w:val="en-US"/>
        </w:rPr>
        <w:t>Times</w:t>
      </w:r>
      <w:r w:rsidRPr="00241D27">
        <w:t xml:space="preserve"> </w:t>
      </w:r>
      <w:r w:rsidRPr="00241D27">
        <w:rPr>
          <w:lang w:val="en-US"/>
        </w:rPr>
        <w:t>New</w:t>
      </w:r>
      <w:r w:rsidRPr="00241D27">
        <w:t xml:space="preserve"> </w:t>
      </w:r>
      <w:r w:rsidRPr="00241D27">
        <w:rPr>
          <w:lang w:val="en-US"/>
        </w:rPr>
        <w:t>Roman</w:t>
      </w:r>
      <w:r w:rsidRPr="00241D27">
        <w:t xml:space="preserve"> 14</w:t>
      </w:r>
      <w:r w:rsidR="00241D27" w:rsidRPr="00241D27">
        <w:t xml:space="preserve"> </w:t>
      </w:r>
      <w:proofErr w:type="spellStart"/>
      <w:r w:rsidRPr="00241D27">
        <w:t>пт</w:t>
      </w:r>
      <w:proofErr w:type="spellEnd"/>
      <w:r w:rsidRPr="00241D27">
        <w:t>, начертание - полужирное.</w:t>
      </w:r>
    </w:p>
    <w:p w14:paraId="1DAAB89E" w14:textId="77777777" w:rsidR="002578C1" w:rsidRPr="00241D27" w:rsidRDefault="00663281" w:rsidP="002F1CC7">
      <w:r w:rsidRPr="00241D27">
        <w:t xml:space="preserve">Оформление списка использованных источников </w:t>
      </w:r>
      <w:r w:rsidR="002578C1" w:rsidRPr="00241D27">
        <w:t xml:space="preserve">производится в следующем порядке: </w:t>
      </w:r>
    </w:p>
    <w:p w14:paraId="7BF4CA9E" w14:textId="77777777" w:rsidR="002578C1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приказы, распоряжения, методические указания,</w:t>
      </w:r>
    </w:p>
    <w:p w14:paraId="52E626A5" w14:textId="77777777" w:rsidR="002578C1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материалы на печатной основе,</w:t>
      </w:r>
    </w:p>
    <w:p w14:paraId="0F24E726" w14:textId="77777777" w:rsidR="002578C1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стандарты,</w:t>
      </w:r>
    </w:p>
    <w:p w14:paraId="3B82E634" w14:textId="77777777" w:rsidR="00C05515" w:rsidRPr="00241D27" w:rsidRDefault="002578C1" w:rsidP="00241D27">
      <w:pPr>
        <w:pStyle w:val="ab"/>
        <w:numPr>
          <w:ilvl w:val="0"/>
          <w:numId w:val="6"/>
        </w:numPr>
        <w:tabs>
          <w:tab w:val="left" w:pos="993"/>
        </w:tabs>
        <w:ind w:left="0" w:firstLine="709"/>
      </w:pPr>
      <w:r w:rsidRPr="00241D27">
        <w:t>электронные ресурсы</w:t>
      </w:r>
      <w:r w:rsidR="00C05515" w:rsidRPr="00241D27">
        <w:t>.</w:t>
      </w:r>
    </w:p>
    <w:p w14:paraId="25DB5729" w14:textId="5A3E29B3" w:rsidR="00C05515" w:rsidRPr="00241D27" w:rsidRDefault="00C05515" w:rsidP="00C05515">
      <w:r w:rsidRPr="00241D27">
        <w:t xml:space="preserve">Сведения об источниках следует располагать с абзацного отступа в алфавитном порядке для каждого пункта перечисления и нумеровать арабскими цифрами без точки. </w:t>
      </w:r>
      <w:r w:rsidR="00BF11AD">
        <w:t xml:space="preserve">Если источник на иностранном языке, то и ссылка оформляется на этом языке. </w:t>
      </w:r>
    </w:p>
    <w:p w14:paraId="6FFA23E4" w14:textId="296152E5" w:rsidR="001B3768" w:rsidRDefault="001B3768" w:rsidP="001B3768">
      <w:r>
        <w:lastRenderedPageBreak/>
        <w:t>Оформление списка использованных источников осуществляется в соответствии с примерами, приведенными в приложени</w:t>
      </w:r>
      <w:r w:rsidR="00151820">
        <w:t>и А</w:t>
      </w:r>
      <w:r w:rsidR="00751BA4">
        <w:t>, Б,</w:t>
      </w:r>
      <w:r>
        <w:t xml:space="preserve"> ГОСТ 7.32-2017 </w:t>
      </w:r>
      <w:r w:rsidR="00751BA4">
        <w:t xml:space="preserve">и </w:t>
      </w:r>
      <w:r w:rsidRPr="001B3768">
        <w:t>[</w:t>
      </w:r>
      <w:r w:rsidR="00BF11AD">
        <w:fldChar w:fldCharType="begin"/>
      </w:r>
      <w:r w:rsidR="00BF11AD">
        <w:instrText xml:space="preserve"> REF _Ref133942171 \r \h </w:instrText>
      </w:r>
      <w:r w:rsidR="00BF11AD">
        <w:fldChar w:fldCharType="separate"/>
      </w:r>
      <w:r w:rsidR="00D947E9">
        <w:t>19</w:t>
      </w:r>
      <w:r w:rsidR="00BF11AD">
        <w:fldChar w:fldCharType="end"/>
      </w:r>
      <w:r w:rsidRPr="001B3768">
        <w:t>]</w:t>
      </w:r>
      <w:r>
        <w:t>.</w:t>
      </w:r>
    </w:p>
    <w:p w14:paraId="67732048" w14:textId="77777777" w:rsidR="00422317" w:rsidRDefault="008A31D6" w:rsidP="009F26F3">
      <w:pPr>
        <w:pStyle w:val="2"/>
        <w:spacing w:before="480" w:after="480" w:line="240" w:lineRule="auto"/>
        <w:rPr>
          <w:rFonts w:eastAsia="Times New Roman"/>
        </w:rPr>
      </w:pPr>
      <w:bookmarkStart w:id="35" w:name="_Toc130761188"/>
      <w:bookmarkStart w:id="36" w:name="_Toc133995692"/>
      <w:bookmarkStart w:id="37" w:name="_page_80_0"/>
      <w:bookmarkEnd w:id="32"/>
      <w:r>
        <w:rPr>
          <w:rFonts w:eastAsia="Times New Roman"/>
        </w:rPr>
        <w:t>2.8 Оформление ссылок, сносок и примечаний</w:t>
      </w:r>
      <w:bookmarkEnd w:id="35"/>
      <w:bookmarkEnd w:id="36"/>
    </w:p>
    <w:p w14:paraId="7A76BB6E" w14:textId="77777777" w:rsidR="00422317" w:rsidRDefault="008A31D6" w:rsidP="009F26F3">
      <w:r>
        <w:t>В текстовом документе допускаются ссылки на данный документ, стандарты, технические условия и другие документы при условии, что они полностью и однозначно определяют соответствующие требования и не вызывают затруднений в пользовании документом.</w:t>
      </w:r>
    </w:p>
    <w:p w14:paraId="1B202FE6" w14:textId="77777777" w:rsidR="003E0351" w:rsidRDefault="008A31D6" w:rsidP="009F26F3">
      <w:r>
        <w:t>В пояснительной записке приводят ссылки:</w:t>
      </w:r>
    </w:p>
    <w:p w14:paraId="380166F8" w14:textId="1925B230" w:rsidR="00422317" w:rsidRDefault="008A31D6" w:rsidP="003E0351">
      <w:pPr>
        <w:pStyle w:val="ab"/>
        <w:numPr>
          <w:ilvl w:val="0"/>
          <w:numId w:val="3"/>
        </w:numPr>
        <w:tabs>
          <w:tab w:val="left" w:pos="993"/>
        </w:tabs>
        <w:ind w:left="0" w:firstLine="709"/>
      </w:pPr>
      <w:r>
        <w:t>на данную работу;</w:t>
      </w:r>
    </w:p>
    <w:p w14:paraId="28D80340" w14:textId="477AEAB6" w:rsidR="00422317" w:rsidRDefault="008A31D6" w:rsidP="003E0351">
      <w:pPr>
        <w:pStyle w:val="ab"/>
        <w:numPr>
          <w:ilvl w:val="0"/>
          <w:numId w:val="3"/>
        </w:numPr>
        <w:tabs>
          <w:tab w:val="left" w:pos="993"/>
        </w:tabs>
        <w:ind w:left="0" w:firstLine="709"/>
      </w:pPr>
      <w:r>
        <w:t>на использованные источники.</w:t>
      </w:r>
    </w:p>
    <w:p w14:paraId="020168D9" w14:textId="77777777" w:rsidR="00422317" w:rsidRDefault="008A31D6" w:rsidP="009F26F3">
      <w:r>
        <w:t>При ссылках на пояснительную записку указывают номера структурных частей текста, формул, таблиц, рисунков.</w:t>
      </w:r>
    </w:p>
    <w:p w14:paraId="0B2001F6" w14:textId="77777777" w:rsidR="00422317" w:rsidRDefault="008A31D6" w:rsidP="009F26F3">
      <w:r>
        <w:t>При ссылках на структурные части текста указывают номера разделов (со словом «раздел»), приложений (со словом «приложение»), подразделов, пунктов, подпунктов, перечислений, например: «...в соответствии с разделом 2», «... согласно 3.1», «... по 3.1.1», «… в соответствии с 4.2.2, перечисление б»; «как указано в приложении В».</w:t>
      </w:r>
    </w:p>
    <w:p w14:paraId="65F7E587" w14:textId="77777777" w:rsidR="00422317" w:rsidRDefault="008A31D6" w:rsidP="009F26F3">
      <w:r>
        <w:t>Ссылки в тексте на номер формулы дают в скобках, например «...согласно формуле (1)»; «...как следует из выражения (2.5)».</w:t>
      </w:r>
    </w:p>
    <w:p w14:paraId="4F28F5E3" w14:textId="50D492BE" w:rsidR="00422317" w:rsidRDefault="008A31D6" w:rsidP="003E0351">
      <w:pPr>
        <w:rPr>
          <w:sz w:val="24"/>
          <w:szCs w:val="24"/>
        </w:rPr>
      </w:pPr>
      <w:r>
        <w:t>Ссылки в тексте на таблицы и иллюстрации оформляют по типу «таблица</w:t>
      </w:r>
      <w:r w:rsidR="000B53DA">
        <w:t> </w:t>
      </w:r>
      <w:r>
        <w:t>4.3»; «</w:t>
      </w:r>
      <w:r w:rsidR="000B53DA">
        <w:t>…</w:t>
      </w:r>
      <w:r>
        <w:t xml:space="preserve"> в таблице 1.1, графа 4»; «...в соответствии с рисунком 1.2»; «</w:t>
      </w:r>
      <w:r w:rsidR="000B53DA">
        <w:t>.</w:t>
      </w:r>
      <w:r>
        <w:t>.. как показано на рисунке Б.7 приложения Б».</w:t>
      </w:r>
      <w:bookmarkStart w:id="38" w:name="_page_82_0"/>
      <w:bookmarkEnd w:id="37"/>
    </w:p>
    <w:p w14:paraId="22751E79" w14:textId="5FB825D1" w:rsidR="00422317" w:rsidRDefault="008A31D6" w:rsidP="003E035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Ссылка на графическую часть оформляют с указанием слов графическая часть и номера листа, например </w:t>
      </w:r>
      <w:r w:rsidR="000B53DA">
        <w:rPr>
          <w:rFonts w:eastAsia="Times New Roman" w:cs="Times New Roman"/>
          <w:color w:val="000000"/>
          <w:szCs w:val="28"/>
        </w:rPr>
        <w:t>«…</w:t>
      </w:r>
      <w:r>
        <w:rPr>
          <w:rFonts w:eastAsia="Times New Roman" w:cs="Times New Roman"/>
          <w:color w:val="000000"/>
          <w:szCs w:val="28"/>
        </w:rPr>
        <w:t>приведена в графической части на листе 3».</w:t>
      </w:r>
    </w:p>
    <w:p w14:paraId="6FE6E48C" w14:textId="066FA1FE" w:rsidR="00422317" w:rsidRDefault="008A31D6" w:rsidP="003E0351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Ссылки на </w:t>
      </w:r>
      <w:r w:rsidR="000B53DA">
        <w:rPr>
          <w:rFonts w:eastAsia="Times New Roman" w:cs="Times New Roman"/>
          <w:color w:val="000000"/>
          <w:szCs w:val="28"/>
        </w:rPr>
        <w:t xml:space="preserve">использованные </w:t>
      </w:r>
      <w:r>
        <w:rPr>
          <w:rFonts w:eastAsia="Times New Roman" w:cs="Times New Roman"/>
          <w:color w:val="000000"/>
          <w:szCs w:val="28"/>
        </w:rPr>
        <w:t>источники</w:t>
      </w:r>
      <w:r w:rsidR="000B53DA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приводятся в теоретическом разделе. Ссылка содержит номер источника по списку </w:t>
      </w:r>
      <w:r w:rsidR="000B53DA">
        <w:rPr>
          <w:rFonts w:eastAsia="Times New Roman" w:cs="Times New Roman"/>
          <w:color w:val="000000"/>
          <w:szCs w:val="28"/>
        </w:rPr>
        <w:t xml:space="preserve">использованных источников </w:t>
      </w:r>
      <w:r>
        <w:rPr>
          <w:rFonts w:eastAsia="Times New Roman" w:cs="Times New Roman"/>
          <w:color w:val="000000"/>
          <w:szCs w:val="28"/>
        </w:rPr>
        <w:t>в квадратных</w:t>
      </w:r>
      <w:r w:rsidR="000B53DA">
        <w:rPr>
          <w:rFonts w:eastAsia="Times New Roman" w:cs="Times New Roman"/>
          <w:color w:val="000000"/>
          <w:szCs w:val="28"/>
        </w:rPr>
        <w:t xml:space="preserve"> </w:t>
      </w:r>
      <w:r w:rsidRPr="00F02D8C">
        <w:rPr>
          <w:rFonts w:eastAsia="Times New Roman" w:cs="Times New Roman"/>
          <w:color w:val="000000"/>
          <w:szCs w:val="28"/>
        </w:rPr>
        <w:t>скобках. Ссылку помещают в конце предложения.</w:t>
      </w:r>
    </w:p>
    <w:p w14:paraId="6C1EF156" w14:textId="03A63D62" w:rsidR="00422317" w:rsidRDefault="008A31D6" w:rsidP="000B53DA">
      <w:r>
        <w:t>Пример:</w:t>
      </w:r>
    </w:p>
    <w:p w14:paraId="1E0A868C" w14:textId="77777777" w:rsidR="000B53DA" w:rsidRDefault="000B53DA" w:rsidP="000B53DA"/>
    <w:p w14:paraId="7A1D5D2F" w14:textId="1B8D7D3E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Основными понятиями данной нотации являются понятия сущности и связи [3].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</w:t>
      </w:r>
    </w:p>
    <w:p w14:paraId="4CD68FD8" w14:textId="77777777" w:rsidR="000B53DA" w:rsidRDefault="000B53DA" w:rsidP="000B53DA"/>
    <w:p w14:paraId="538CD879" w14:textId="14D8663B" w:rsidR="00422317" w:rsidRDefault="008A31D6" w:rsidP="000B53DA">
      <w:r>
        <w:t xml:space="preserve">Примечания приводят в пояснительной записке, если необходимы пояснения или справочные данные к содержанию текста, таблиц или графического материала. </w:t>
      </w:r>
      <w:r>
        <w:lastRenderedPageBreak/>
        <w:t>Примечания не должны содержать требований. 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буквы с абзаца. Если примечание одно, то после слова «Примечание» ставится тире и примечание печатается тоже с прописной буквы. Одно примечание не нумеруют. Несколько примечаний нумеруют по порядку арабскими цифрами. Примечание к таблице помещают в конце таблицы над линией, обозначающей окончание таблицы.</w:t>
      </w:r>
    </w:p>
    <w:p w14:paraId="4B82AD5E" w14:textId="5E5923F7" w:rsidR="00422317" w:rsidRDefault="008A31D6" w:rsidP="000B53DA">
      <w:r>
        <w:t>Пример:</w:t>
      </w:r>
    </w:p>
    <w:p w14:paraId="1CC5940C" w14:textId="77777777" w:rsidR="000B53DA" w:rsidRDefault="000B53DA" w:rsidP="000B53DA"/>
    <w:p w14:paraId="139F742C" w14:textId="77777777" w:rsidR="000B53DA" w:rsidRDefault="000B53DA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4EE218DD" w14:textId="77777777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Текстовые документы KП, ДП именуются </w:t>
      </w:r>
      <w:r>
        <w:rPr>
          <w:sz w:val="20"/>
          <w:szCs w:val="20"/>
        </w:rPr>
        <w:t>«</w:t>
      </w:r>
      <w:r>
        <w:t>Пояснительная записка к курсовому проекту</w:t>
      </w:r>
      <w:r>
        <w:rPr>
          <w:sz w:val="20"/>
          <w:szCs w:val="20"/>
        </w:rPr>
        <w:t>»</w:t>
      </w:r>
      <w:r>
        <w:t xml:space="preserve">, </w:t>
      </w:r>
      <w:r>
        <w:rPr>
          <w:sz w:val="20"/>
          <w:szCs w:val="20"/>
        </w:rPr>
        <w:t>«</w:t>
      </w:r>
      <w:r>
        <w:t>Пояснительная записка к дипломному проекту</w:t>
      </w:r>
      <w:r>
        <w:rPr>
          <w:sz w:val="20"/>
          <w:szCs w:val="20"/>
        </w:rPr>
        <w:t>»</w:t>
      </w:r>
      <w:r>
        <w:t>.</w:t>
      </w:r>
    </w:p>
    <w:p w14:paraId="52E0BEBC" w14:textId="77777777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Примечания</w:t>
      </w:r>
    </w:p>
    <w:p w14:paraId="13021415" w14:textId="77777777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Необходимость представления графического материала определяется заданием и условиями защиты работы.</w:t>
      </w:r>
    </w:p>
    <w:p w14:paraId="51C91EAD" w14:textId="7AA71845" w:rsidR="00422317" w:rsidRDefault="008A31D6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Работа может быть полностью или частично представлена на технических носителях данных ЭВМ (ГОСТ 28388), если это установлено заданием (ТЗ).</w:t>
      </w:r>
    </w:p>
    <w:p w14:paraId="775B0107" w14:textId="5E13AD1F" w:rsidR="000B53DA" w:rsidRDefault="000B53DA" w:rsidP="000B53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14:paraId="02183C1C" w14:textId="77777777" w:rsidR="000B53DA" w:rsidRDefault="000B53DA" w:rsidP="000B53DA">
      <w:pPr>
        <w:rPr>
          <w:szCs w:val="28"/>
        </w:rPr>
      </w:pPr>
    </w:p>
    <w:p w14:paraId="145B7963" w14:textId="33E5631E" w:rsidR="00422317" w:rsidRDefault="008A31D6" w:rsidP="00AD6063">
      <w:r>
        <w:t xml:space="preserve">Если необходимо пояснить отдельные данные, </w:t>
      </w:r>
      <w:r w:rsidR="00765A0C">
        <w:t>приведённые</w:t>
      </w:r>
      <w:r>
        <w:t xml:space="preserve"> в документе, то эти данные следует обозначать надстрочными данными сноски.</w:t>
      </w:r>
    </w:p>
    <w:p w14:paraId="144C997E" w14:textId="77777777" w:rsidR="00422317" w:rsidRDefault="008A31D6" w:rsidP="00AD6063">
      <w:r>
        <w:t>Сноски в тексте располагают с абзацного отступа в конце страницы, на которой они обозначены, или отделяют от текста короткой тонкой горизонтальной линией с левой стороны, а к данным, расположенным в таблице, в конце таблицы под линией, обозначающей окончание таблицы.</w:t>
      </w:r>
    </w:p>
    <w:p w14:paraId="59A93809" w14:textId="77777777" w:rsidR="00422317" w:rsidRDefault="008A31D6" w:rsidP="00AD6063">
      <w:r>
        <w:t>Знак сноски выполняют арабскими цифрами со скобкой и помещают на уровне верхнего обреза шрифта.</w:t>
      </w:r>
    </w:p>
    <w:p w14:paraId="5A846DA5" w14:textId="53C9F481" w:rsidR="00147CAD" w:rsidRDefault="008A31D6" w:rsidP="00AD606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Пример – «… печатающее устройство</w:t>
      </w:r>
      <w:r w:rsidR="00490794">
        <w:rPr>
          <w:rStyle w:val="af8"/>
          <w:rFonts w:eastAsia="Times New Roman" w:cs="Times New Roman"/>
          <w:color w:val="000000"/>
        </w:rPr>
        <w:footnoteReference w:id="1"/>
      </w:r>
      <w:r w:rsidR="00490794">
        <w:rPr>
          <w:rFonts w:eastAsia="Times New Roman" w:cs="Times New Roman"/>
          <w:color w:val="000000"/>
          <w:position w:val="12"/>
          <w:sz w:val="18"/>
          <w:szCs w:val="18"/>
        </w:rPr>
        <w:t>)</w:t>
      </w:r>
      <w:r>
        <w:rPr>
          <w:rFonts w:eastAsia="Times New Roman" w:cs="Times New Roman"/>
          <w:color w:val="000000"/>
        </w:rPr>
        <w:t>…»</w:t>
      </w:r>
    </w:p>
    <w:p w14:paraId="4BD79320" w14:textId="256F467C" w:rsidR="00422317" w:rsidRDefault="008A31D6" w:rsidP="00AD606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Нумерация сносок отдельная для каждой страницы.</w:t>
      </w:r>
    </w:p>
    <w:p w14:paraId="0F0A58D9" w14:textId="23CFD568" w:rsidR="00422317" w:rsidRDefault="008A31D6" w:rsidP="00AD6063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Допускается вместо цифр выполнять сноски </w:t>
      </w:r>
      <w:r w:rsidR="00765A0C">
        <w:rPr>
          <w:rFonts w:eastAsia="Times New Roman" w:cs="Times New Roman"/>
          <w:color w:val="000000"/>
        </w:rPr>
        <w:t>звёздочками</w:t>
      </w:r>
      <w:r>
        <w:rPr>
          <w:rFonts w:eastAsia="Times New Roman" w:cs="Times New Roman"/>
          <w:color w:val="000000"/>
        </w:rPr>
        <w:t xml:space="preserve">:*. Применять более </w:t>
      </w:r>
      <w:r w:rsidR="00765A0C">
        <w:rPr>
          <w:rFonts w:eastAsia="Times New Roman" w:cs="Times New Roman"/>
          <w:color w:val="000000"/>
        </w:rPr>
        <w:t>четырёх</w:t>
      </w:r>
      <w:r>
        <w:rPr>
          <w:rFonts w:eastAsia="Times New Roman" w:cs="Times New Roman"/>
          <w:color w:val="000000"/>
        </w:rPr>
        <w:t xml:space="preserve"> </w:t>
      </w:r>
      <w:r w:rsidR="00765A0C">
        <w:rPr>
          <w:rFonts w:eastAsia="Times New Roman" w:cs="Times New Roman"/>
          <w:color w:val="000000"/>
        </w:rPr>
        <w:t>звёздочек</w:t>
      </w:r>
      <w:r>
        <w:rPr>
          <w:rFonts w:eastAsia="Times New Roman" w:cs="Times New Roman"/>
          <w:color w:val="000000"/>
        </w:rPr>
        <w:t xml:space="preserve"> не рекомендуется.</w:t>
      </w:r>
      <w:bookmarkStart w:id="39" w:name="_page_84_0"/>
      <w:bookmarkEnd w:id="38"/>
    </w:p>
    <w:p w14:paraId="63F208FA" w14:textId="77777777" w:rsidR="00765A0C" w:rsidRDefault="00765A0C" w:rsidP="00AC6029">
      <w:pPr>
        <w:ind w:firstLine="0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br w:type="page"/>
      </w:r>
    </w:p>
    <w:p w14:paraId="1AFF291E" w14:textId="01137EBF" w:rsidR="00422317" w:rsidRDefault="008A31D6" w:rsidP="00C9115B">
      <w:pPr>
        <w:pStyle w:val="1"/>
        <w:spacing w:after="480"/>
        <w:rPr>
          <w:rFonts w:eastAsia="Times New Roman"/>
        </w:rPr>
      </w:pPr>
      <w:bookmarkStart w:id="40" w:name="_Toc130761189"/>
      <w:bookmarkStart w:id="41" w:name="_Toc133995693"/>
      <w:r>
        <w:rPr>
          <w:rFonts w:eastAsia="Times New Roman"/>
        </w:rPr>
        <w:lastRenderedPageBreak/>
        <w:t>3 Основные требования к оформлению графической части проекта</w:t>
      </w:r>
      <w:bookmarkEnd w:id="40"/>
      <w:bookmarkEnd w:id="41"/>
    </w:p>
    <w:p w14:paraId="7429C4C4" w14:textId="12872DF6" w:rsidR="00422317" w:rsidRDefault="008A31D6" w:rsidP="00C9115B">
      <w:r>
        <w:t xml:space="preserve">Графическая часть дипломных </w:t>
      </w:r>
      <w:r w:rsidR="00AC6029">
        <w:t xml:space="preserve">и курсовых </w:t>
      </w:r>
      <w:r>
        <w:t xml:space="preserve">проектов должна быть выполнена </w:t>
      </w:r>
      <w:r w:rsidR="00AC6029">
        <w:t>на</w:t>
      </w:r>
      <w:r>
        <w:t xml:space="preserve"> лист</w:t>
      </w:r>
      <w:r w:rsidR="00AC6029">
        <w:t>ах</w:t>
      </w:r>
      <w:r>
        <w:t xml:space="preserve"> формата А4. При необходимости допускается использовать листы формата А3.</w:t>
      </w:r>
      <w:r w:rsidR="00AC6029">
        <w:t xml:space="preserve"> Содержание листов графической части прописывается в бланке задания руководителем курсового (дипломного) проекта и должно строго соответствовать указанному перечню. </w:t>
      </w:r>
    </w:p>
    <w:p w14:paraId="016E9B21" w14:textId="77777777" w:rsidR="00422317" w:rsidRDefault="008A31D6" w:rsidP="00C9115B">
      <w:r>
        <w:t>В оформлении всех листов графического материала работы следует придерживаться единообразия.</w:t>
      </w:r>
    </w:p>
    <w:p w14:paraId="0B41E149" w14:textId="77777777" w:rsidR="00422317" w:rsidRDefault="008A31D6" w:rsidP="00C9115B">
      <w:r>
        <w:t>Графическая часть должна быть выполнена в соответствии с требованиями стандартов ЕСКД. Качество оформления графической информации должно удовлетворять требованию их воспроизведения и при расположении их в пояснительной записке должны быть четкими и читаемыми. Графическая информация может быть распечатана в цветном исполнении.</w:t>
      </w:r>
    </w:p>
    <w:p w14:paraId="796C6C02" w14:textId="77777777" w:rsidR="00422317" w:rsidRDefault="008A31D6" w:rsidP="00C9115B">
      <w:r>
        <w:t>На формате внутренней рамкой выделяют поле чертежа. Линии внутренней рамки проводят на расстоянии 20 мм от левой границы формата и 5 мм от правой, верхней и нижней границ.</w:t>
      </w:r>
    </w:p>
    <w:p w14:paraId="4F7880CC" w14:textId="77777777" w:rsidR="00422317" w:rsidRDefault="008A31D6" w:rsidP="00C9115B">
      <w:r>
        <w:t>Для всех чертежей и схем установлены единые формы, размеры и порядок заполнения основной надписи.</w:t>
      </w:r>
    </w:p>
    <w:p w14:paraId="5F21E2EC" w14:textId="77777777" w:rsidR="00422317" w:rsidRDefault="008A31D6" w:rsidP="00C9115B">
      <w:r>
        <w:t>Основная надпись располагается в правом нижнем углу, вплотную к рамке чертежа. На листах формата А4 или А3 основные надписи могут располагаться как вдоль короткой, так и вдоль длинной стороны согласно расположению на листе графической информации.</w:t>
      </w:r>
      <w:bookmarkEnd w:id="39"/>
    </w:p>
    <w:p w14:paraId="41913814" w14:textId="77777777" w:rsidR="002964B2" w:rsidRDefault="002964B2" w:rsidP="00C9115B"/>
    <w:p w14:paraId="5B5B0BC5" w14:textId="77777777" w:rsidR="00422317" w:rsidRDefault="008A31D6" w:rsidP="00A341B9">
      <w:pPr>
        <w:pStyle w:val="1"/>
        <w:spacing w:after="480"/>
        <w:rPr>
          <w:rFonts w:eastAsia="Times New Roman"/>
        </w:rPr>
      </w:pPr>
      <w:bookmarkStart w:id="42" w:name="_Toc130761190"/>
      <w:bookmarkStart w:id="43" w:name="_Toc133995694"/>
      <w:bookmarkStart w:id="44" w:name="_page_86_0"/>
      <w:r>
        <w:rPr>
          <w:rFonts w:eastAsia="Times New Roman"/>
        </w:rPr>
        <w:lastRenderedPageBreak/>
        <w:t>4 Основные надписи</w:t>
      </w:r>
      <w:bookmarkEnd w:id="42"/>
      <w:bookmarkEnd w:id="43"/>
    </w:p>
    <w:p w14:paraId="4E8F3101" w14:textId="77777777" w:rsidR="00422317" w:rsidRDefault="008A31D6" w:rsidP="002964B2">
      <w:r>
        <w:t>Основные надписи располагаются в правом нижнем углу документов.</w:t>
      </w:r>
    </w:p>
    <w:p w14:paraId="6657D07F" w14:textId="77777777" w:rsidR="00422317" w:rsidRDefault="008A31D6" w:rsidP="002964B2">
      <w:r>
        <w:t>На листах формата А4 основные надписи располагают вдоль короткой стороны листа. На листах формата А3 основные надписи располагают параллельно размещению графического материала.</w:t>
      </w:r>
    </w:p>
    <w:p w14:paraId="51E68FDF" w14:textId="77777777" w:rsidR="00422317" w:rsidRDefault="008A31D6" w:rsidP="002964B2">
      <w:r>
        <w:t>Различают основную надпись для текстового, графического документа и надпись для последующих листов.</w:t>
      </w:r>
    </w:p>
    <w:p w14:paraId="152A41E5" w14:textId="26F7BD9A" w:rsidR="00422317" w:rsidRDefault="008A31D6" w:rsidP="002964B2">
      <w:r>
        <w:t>Основная</w:t>
      </w:r>
      <w:r w:rsidR="00584F47">
        <w:t xml:space="preserve"> </w:t>
      </w:r>
      <w:r>
        <w:t>надпись</w:t>
      </w:r>
      <w:r w:rsidR="00584F47">
        <w:t xml:space="preserve"> </w:t>
      </w:r>
      <w:r>
        <w:t>для</w:t>
      </w:r>
      <w:r w:rsidR="00584F47">
        <w:t xml:space="preserve"> </w:t>
      </w:r>
      <w:r w:rsidRPr="008F62AA">
        <w:t>листа</w:t>
      </w:r>
      <w:r w:rsidR="00584F47" w:rsidRPr="008F62AA">
        <w:t xml:space="preserve"> </w:t>
      </w:r>
      <w:r w:rsidRPr="008F62AA">
        <w:t>«С</w:t>
      </w:r>
      <w:r w:rsidR="00943113" w:rsidRPr="008F62AA">
        <w:t>ОДЕРЖАНИЕ</w:t>
      </w:r>
      <w:r w:rsidRPr="008F62AA">
        <w:t>»</w:t>
      </w:r>
      <w:r w:rsidR="00584F47" w:rsidRPr="008F62AA">
        <w:t xml:space="preserve"> </w:t>
      </w:r>
      <w:r w:rsidRPr="008F62AA">
        <w:t>текстового</w:t>
      </w:r>
      <w:r w:rsidR="00584F47">
        <w:t xml:space="preserve"> </w:t>
      </w:r>
      <w:r>
        <w:t>документа</w:t>
      </w:r>
      <w:r w:rsidR="00584F47">
        <w:t xml:space="preserve"> </w:t>
      </w:r>
      <w:r>
        <w:t>оформляется согласно рисунк</w:t>
      </w:r>
      <w:r w:rsidR="00584F47">
        <w:t>у</w:t>
      </w:r>
      <w:r>
        <w:t xml:space="preserve"> 3.</w:t>
      </w:r>
    </w:p>
    <w:p w14:paraId="112EA68A" w14:textId="5868CE6A" w:rsidR="00422317" w:rsidRDefault="00422317" w:rsidP="002964B2">
      <w:pPr>
        <w:rPr>
          <w:sz w:val="24"/>
          <w:szCs w:val="24"/>
        </w:rPr>
      </w:pPr>
    </w:p>
    <w:p w14:paraId="47C3A1DB" w14:textId="041A3A7D" w:rsidR="00584F47" w:rsidRDefault="00C133BB" w:rsidP="00730B8C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C4098A" wp14:editId="0ABB7566">
            <wp:extent cx="6070781" cy="2278380"/>
            <wp:effectExtent l="0" t="0" r="6350" b="762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541" cy="228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3166" w14:textId="6D51870C" w:rsidR="00422317" w:rsidRDefault="008A31D6" w:rsidP="00C133BB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3 </w:t>
      </w:r>
      <w:r w:rsidR="00C133BB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О</w:t>
      </w:r>
      <w:r w:rsidR="00C133BB"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новная надпись тестового документа</w:t>
      </w:r>
    </w:p>
    <w:p w14:paraId="27BB02B4" w14:textId="77777777" w:rsidR="00422317" w:rsidRDefault="00422317">
      <w:pPr>
        <w:spacing w:after="84" w:line="240" w:lineRule="exact"/>
        <w:rPr>
          <w:rFonts w:eastAsia="Times New Roman" w:cs="Times New Roman"/>
          <w:sz w:val="24"/>
          <w:szCs w:val="24"/>
        </w:rPr>
      </w:pPr>
    </w:p>
    <w:p w14:paraId="4C637567" w14:textId="7795F7F5" w:rsidR="00422317" w:rsidRDefault="008A31D6" w:rsidP="004F2EBF">
      <w:pPr>
        <w:widowControl w:val="0"/>
        <w:spacing w:line="239" w:lineRule="auto"/>
        <w:ind w:right="-6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Основная надпись для графической части документа оформляется согласно рисунку 4.</w:t>
      </w:r>
    </w:p>
    <w:p w14:paraId="4F565BA7" w14:textId="3F06F401" w:rsidR="00981504" w:rsidRDefault="00981504">
      <w:pPr>
        <w:widowControl w:val="0"/>
        <w:spacing w:line="239" w:lineRule="auto"/>
        <w:ind w:left="540" w:right="-69" w:firstLine="360"/>
        <w:rPr>
          <w:rFonts w:eastAsia="Times New Roman" w:cs="Times New Roman"/>
          <w:color w:val="000000"/>
          <w:szCs w:val="28"/>
        </w:rPr>
      </w:pPr>
    </w:p>
    <w:p w14:paraId="08CB9824" w14:textId="209F796E" w:rsidR="00981504" w:rsidRDefault="00981504" w:rsidP="00730B8C">
      <w:pPr>
        <w:widowControl w:val="0"/>
        <w:spacing w:line="239" w:lineRule="auto"/>
        <w:ind w:right="-69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3031C6B2" wp14:editId="5493785C">
            <wp:extent cx="6339840" cy="2908958"/>
            <wp:effectExtent l="0" t="0" r="3810" b="5715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76" cy="29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E6075" w14:textId="2125BFE5" w:rsidR="00422317" w:rsidRDefault="00422317" w:rsidP="00981504">
      <w:pPr>
        <w:widowControl w:val="0"/>
        <w:tabs>
          <w:tab w:val="left" w:pos="6962"/>
        </w:tabs>
        <w:spacing w:line="240" w:lineRule="auto"/>
        <w:ind w:right="-20" w:firstLine="0"/>
        <w:jc w:val="center"/>
        <w:rPr>
          <w:sz w:val="24"/>
          <w:szCs w:val="24"/>
        </w:rPr>
      </w:pPr>
    </w:p>
    <w:p w14:paraId="3A21A168" w14:textId="260AFA62" w:rsidR="00422317" w:rsidRDefault="008A31D6" w:rsidP="00981504">
      <w:pPr>
        <w:widowControl w:val="0"/>
        <w:spacing w:before="1"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4 </w:t>
      </w:r>
      <w:r w:rsidR="00981504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Основная надпись графической части документа</w:t>
      </w:r>
    </w:p>
    <w:p w14:paraId="3739D3E5" w14:textId="77777777" w:rsidR="00422317" w:rsidRDefault="00422317">
      <w:pPr>
        <w:spacing w:after="81" w:line="240" w:lineRule="exact"/>
        <w:rPr>
          <w:rFonts w:eastAsia="Times New Roman" w:cs="Times New Roman"/>
          <w:sz w:val="24"/>
          <w:szCs w:val="24"/>
        </w:rPr>
      </w:pPr>
    </w:p>
    <w:p w14:paraId="3B4E618F" w14:textId="28B6929D" w:rsidR="00422317" w:rsidRDefault="008A31D6" w:rsidP="004F2EBF">
      <w:pPr>
        <w:widowControl w:val="0"/>
        <w:spacing w:line="239" w:lineRule="auto"/>
        <w:ind w:right="-2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Основная надпись для последующих </w:t>
      </w:r>
      <w:r w:rsidRPr="008F62AA">
        <w:rPr>
          <w:rFonts w:eastAsia="Times New Roman" w:cs="Times New Roman"/>
          <w:color w:val="000000"/>
          <w:szCs w:val="28"/>
        </w:rPr>
        <w:t>листов «С</w:t>
      </w:r>
      <w:r w:rsidR="00943113">
        <w:rPr>
          <w:rFonts w:eastAsia="Times New Roman" w:cs="Times New Roman"/>
          <w:color w:val="000000"/>
          <w:szCs w:val="28"/>
        </w:rPr>
        <w:t>ОДЕРЖАНИЕ</w:t>
      </w:r>
      <w:r w:rsidRPr="008F62AA">
        <w:rPr>
          <w:rFonts w:eastAsia="Times New Roman" w:cs="Times New Roman"/>
          <w:color w:val="000000"/>
          <w:szCs w:val="28"/>
        </w:rPr>
        <w:t>» текстовых</w:t>
      </w:r>
      <w:r>
        <w:rPr>
          <w:rFonts w:eastAsia="Times New Roman" w:cs="Times New Roman"/>
          <w:color w:val="000000"/>
          <w:szCs w:val="28"/>
        </w:rPr>
        <w:t xml:space="preserve"> документов оформляется согласно рисунк</w:t>
      </w:r>
      <w:r w:rsidR="00730B8C">
        <w:rPr>
          <w:rFonts w:eastAsia="Times New Roman" w:cs="Times New Roman"/>
          <w:color w:val="000000"/>
          <w:szCs w:val="28"/>
        </w:rPr>
        <w:t xml:space="preserve">у </w:t>
      </w:r>
      <w:r>
        <w:rPr>
          <w:rFonts w:eastAsia="Times New Roman" w:cs="Times New Roman"/>
          <w:color w:val="000000"/>
          <w:szCs w:val="28"/>
        </w:rPr>
        <w:t>5.</w:t>
      </w:r>
      <w:bookmarkEnd w:id="44"/>
    </w:p>
    <w:p w14:paraId="086611AC" w14:textId="4EC09EB8" w:rsidR="00730B8C" w:rsidRDefault="00730B8C">
      <w:pPr>
        <w:widowControl w:val="0"/>
        <w:spacing w:line="239" w:lineRule="auto"/>
        <w:ind w:left="540" w:right="-64" w:firstLine="720"/>
        <w:rPr>
          <w:rFonts w:eastAsia="Times New Roman" w:cs="Times New Roman"/>
          <w:color w:val="000000"/>
          <w:szCs w:val="28"/>
        </w:rPr>
      </w:pPr>
    </w:p>
    <w:p w14:paraId="4E95CB44" w14:textId="048893C8" w:rsidR="00730B8C" w:rsidRDefault="00730B8C" w:rsidP="00730B8C">
      <w:pPr>
        <w:widowControl w:val="0"/>
        <w:spacing w:line="239" w:lineRule="auto"/>
        <w:ind w:right="-6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F9CD1B8" wp14:editId="387D4501">
            <wp:extent cx="6446520" cy="1310640"/>
            <wp:effectExtent l="0" t="0" r="0" b="3810"/>
            <wp:docPr id="685" name="Рисунок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10956" w14:textId="77777777" w:rsidR="00422317" w:rsidRDefault="008A31D6" w:rsidP="00730B8C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bookmarkStart w:id="45" w:name="_page_95_0"/>
      <w:r>
        <w:rPr>
          <w:rFonts w:eastAsia="Times New Roman" w:cs="Times New Roman"/>
          <w:color w:val="000000"/>
          <w:szCs w:val="28"/>
        </w:rPr>
        <w:t>Рисунок 5 - Основная надпись для последующих листов</w:t>
      </w:r>
    </w:p>
    <w:p w14:paraId="69AFEA7A" w14:textId="77777777" w:rsidR="00422317" w:rsidRDefault="00422317">
      <w:pPr>
        <w:spacing w:after="82" w:line="240" w:lineRule="exact"/>
        <w:rPr>
          <w:rFonts w:eastAsia="Times New Roman" w:cs="Times New Roman"/>
          <w:sz w:val="24"/>
          <w:szCs w:val="24"/>
        </w:rPr>
      </w:pPr>
    </w:p>
    <w:p w14:paraId="1CC33A0A" w14:textId="77777777" w:rsidR="00422317" w:rsidRDefault="008A31D6" w:rsidP="0072483F">
      <w:pPr>
        <w:widowControl w:val="0"/>
        <w:spacing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графах основной надписи указывают:</w:t>
      </w:r>
    </w:p>
    <w:p w14:paraId="5FFEA205" w14:textId="77777777" w:rsidR="00AF665A" w:rsidRDefault="008A31D6" w:rsidP="0072483F">
      <w:pPr>
        <w:widowControl w:val="0"/>
        <w:spacing w:line="239" w:lineRule="auto"/>
        <w:ind w:right="304"/>
        <w:rPr>
          <w:rFonts w:eastAsia="Times New Roman" w:cs="Times New Roman"/>
          <w:color w:val="000000"/>
          <w:szCs w:val="28"/>
        </w:rPr>
      </w:pPr>
      <w:r>
        <w:rPr>
          <w:rFonts w:ascii="Symbol" w:eastAsia="Symbol" w:hAnsi="Symbol" w:cs="Symbol"/>
          <w:color w:val="000000"/>
          <w:szCs w:val="28"/>
        </w:rPr>
        <w:t>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 xml:space="preserve">в графе 1 – наименование программы в соответствии с темой КП или ДП; </w:t>
      </w:r>
    </w:p>
    <w:p w14:paraId="089664CF" w14:textId="22CAFAA7" w:rsidR="00422317" w:rsidRDefault="008A31D6" w:rsidP="0072483F">
      <w:pPr>
        <w:widowControl w:val="0"/>
        <w:spacing w:line="239" w:lineRule="auto"/>
        <w:ind w:right="304"/>
        <w:rPr>
          <w:rFonts w:eastAsia="Times New Roman" w:cs="Times New Roman"/>
          <w:color w:val="000000"/>
          <w:szCs w:val="28"/>
        </w:rPr>
      </w:pPr>
      <w:r>
        <w:rPr>
          <w:rFonts w:ascii="Symbol" w:eastAsia="Symbol" w:hAnsi="Symbol" w:cs="Symbol"/>
          <w:color w:val="000000"/>
          <w:szCs w:val="28"/>
        </w:rPr>
        <w:t>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>в графе 2 – обозначение документа;</w:t>
      </w:r>
    </w:p>
    <w:p w14:paraId="0CA5FE24" w14:textId="77777777" w:rsidR="00422317" w:rsidRDefault="008A31D6" w:rsidP="0072483F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ascii="Symbol" w:eastAsia="Symbol" w:hAnsi="Symbol" w:cs="Symbol"/>
          <w:color w:val="000000"/>
          <w:szCs w:val="28"/>
        </w:rPr>
        <w:t></w:t>
      </w:r>
      <w:r>
        <w:rPr>
          <w:rFonts w:ascii="Symbol" w:eastAsia="Symbol" w:hAnsi="Symbol" w:cs="Symbol"/>
          <w:color w:val="000000"/>
          <w:szCs w:val="28"/>
        </w:rPr>
        <w:t></w:t>
      </w:r>
      <w:r>
        <w:rPr>
          <w:rFonts w:eastAsia="Times New Roman" w:cs="Times New Roman"/>
          <w:color w:val="000000"/>
          <w:szCs w:val="28"/>
        </w:rPr>
        <w:t>в графе 3 – наименование документа (название диаграммы).</w:t>
      </w:r>
    </w:p>
    <w:p w14:paraId="6BDBE541" w14:textId="77777777" w:rsidR="00AF665A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колледже принята следующая система обозначения документов.</w:t>
      </w:r>
    </w:p>
    <w:p w14:paraId="5713739C" w14:textId="6DF6E42C" w:rsidR="00422317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ДП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T.хххххх.ххх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хх</w:t>
      </w:r>
      <w:proofErr w:type="spellEnd"/>
    </w:p>
    <w:p w14:paraId="12E97F72" w14:textId="77777777" w:rsidR="00AF665A" w:rsidRDefault="008A31D6" w:rsidP="0072483F">
      <w:pPr>
        <w:widowControl w:val="0"/>
        <w:spacing w:line="239" w:lineRule="auto"/>
        <w:ind w:right="3302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КП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T.хххххх.ххх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хх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</w:p>
    <w:p w14:paraId="2046FAEB" w14:textId="339C6C0A" w:rsidR="00422317" w:rsidRDefault="008A31D6" w:rsidP="0072483F">
      <w:pPr>
        <w:widowControl w:val="0"/>
        <w:spacing w:line="239" w:lineRule="auto"/>
        <w:ind w:right="3302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 xml:space="preserve">ОП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T.хххххх</w:t>
      </w:r>
      <w:proofErr w:type="spellEnd"/>
    </w:p>
    <w:p w14:paraId="5E14DBA4" w14:textId="77777777" w:rsidR="00422317" w:rsidRDefault="008A31D6" w:rsidP="0072483F">
      <w:pPr>
        <w:widowControl w:val="0"/>
        <w:spacing w:before="3"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первой группе знаков:</w:t>
      </w:r>
    </w:p>
    <w:p w14:paraId="613B0D59" w14:textId="77777777" w:rsidR="00422317" w:rsidRDefault="008A31D6" w:rsidP="0072483F">
      <w:pPr>
        <w:widowControl w:val="0"/>
        <w:spacing w:line="239" w:lineRule="auto"/>
        <w:ind w:right="-6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ДП соответствует «Дипломный проект», после чего записывается буква, обозначающая код специальности;</w:t>
      </w:r>
    </w:p>
    <w:p w14:paraId="650A5BA3" w14:textId="77777777" w:rsidR="00AF665A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КП </w:t>
      </w:r>
      <w:r w:rsidR="00AF665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соответствует «Курсовой проект»; </w:t>
      </w:r>
    </w:p>
    <w:p w14:paraId="317C0951" w14:textId="36B76227" w:rsidR="00422317" w:rsidRDefault="008A31D6" w:rsidP="00AF665A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КР </w:t>
      </w:r>
      <w:r w:rsidR="00AF665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«Курсовая работа»;</w:t>
      </w:r>
    </w:p>
    <w:p w14:paraId="7E7E372C" w14:textId="5ADC4ABD" w:rsidR="00422317" w:rsidRDefault="008A31D6" w:rsidP="0072483F">
      <w:pPr>
        <w:widowControl w:val="0"/>
        <w:spacing w:before="2"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ОП </w:t>
      </w:r>
      <w:r w:rsidR="00AF665A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«Отчет по практике».</w:t>
      </w:r>
    </w:p>
    <w:p w14:paraId="4B178F84" w14:textId="2C1CD439" w:rsidR="00422317" w:rsidRDefault="008A31D6" w:rsidP="0072483F">
      <w:pPr>
        <w:widowControl w:val="0"/>
        <w:spacing w:line="239" w:lineRule="auto"/>
        <w:ind w:right="-16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Во второй группе знаков записываются три цифры кода группы и три цифры порядкового номера </w:t>
      </w:r>
      <w:r w:rsidR="00854EC0">
        <w:rPr>
          <w:rFonts w:eastAsia="Times New Roman" w:cs="Times New Roman"/>
          <w:color w:val="000000"/>
          <w:szCs w:val="28"/>
        </w:rPr>
        <w:t>обучающегося</w:t>
      </w:r>
      <w:r>
        <w:rPr>
          <w:rFonts w:eastAsia="Times New Roman" w:cs="Times New Roman"/>
          <w:color w:val="000000"/>
          <w:szCs w:val="28"/>
        </w:rPr>
        <w:t xml:space="preserve"> в соответствии с номером по списку в журнале группы или по приказу о назначении тем дипломных проектов.</w:t>
      </w:r>
    </w:p>
    <w:p w14:paraId="61E99098" w14:textId="77777777" w:rsidR="00422317" w:rsidRDefault="008A31D6" w:rsidP="0072483F">
      <w:pPr>
        <w:widowControl w:val="0"/>
        <w:spacing w:line="239" w:lineRule="auto"/>
        <w:ind w:right="-6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третьей группе знаков ставится одно из обозначений от 401 до 405. Третья цифра в обозначении соответствует:</w:t>
      </w:r>
    </w:p>
    <w:p w14:paraId="4C3918EB" w14:textId="77777777" w:rsidR="00854EC0" w:rsidRDefault="008A31D6" w:rsidP="00854EC0">
      <w:pPr>
        <w:widowControl w:val="0"/>
        <w:spacing w:line="240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1 – дипломному проекту, если в ней разработана целая система; </w:t>
      </w:r>
    </w:p>
    <w:p w14:paraId="585D08A9" w14:textId="122C655B" w:rsidR="00422317" w:rsidRDefault="008A31D6" w:rsidP="00854EC0">
      <w:pPr>
        <w:widowControl w:val="0"/>
        <w:spacing w:line="240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 – задаче;</w:t>
      </w:r>
    </w:p>
    <w:p w14:paraId="04221563" w14:textId="77777777" w:rsidR="00422317" w:rsidRDefault="008A31D6" w:rsidP="0072483F">
      <w:pPr>
        <w:widowControl w:val="0"/>
        <w:spacing w:line="239" w:lineRule="auto"/>
        <w:ind w:right="-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3 – функциональному блоку (реализуемого набором программ и (или) подпрограмм);</w:t>
      </w:r>
    </w:p>
    <w:p w14:paraId="2A9B3036" w14:textId="77777777" w:rsidR="00422317" w:rsidRDefault="008A31D6" w:rsidP="0072483F">
      <w:pPr>
        <w:widowControl w:val="0"/>
        <w:spacing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4 – программе;</w:t>
      </w:r>
    </w:p>
    <w:p w14:paraId="5B630E4F" w14:textId="77777777" w:rsidR="00854EC0" w:rsidRDefault="008A31D6" w:rsidP="00854EC0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5 – подпрограмме (процедуре, макроопределению).</w:t>
      </w:r>
    </w:p>
    <w:p w14:paraId="2E1EA179" w14:textId="77777777" w:rsidR="00854EC0" w:rsidRDefault="008A31D6" w:rsidP="00854EC0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четвертой группе проставляется код документа: </w:t>
      </w:r>
    </w:p>
    <w:p w14:paraId="1E9558C4" w14:textId="68255BB9" w:rsidR="00422317" w:rsidRDefault="008A31D6" w:rsidP="00854EC0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ПЗ – «Пояснительная записка»;</w:t>
      </w:r>
    </w:p>
    <w:p w14:paraId="45C268FC" w14:textId="77777777" w:rsidR="00422317" w:rsidRDefault="008A31D6" w:rsidP="0072483F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ГЧ – «Графическая часть».</w:t>
      </w:r>
      <w:bookmarkEnd w:id="45"/>
    </w:p>
    <w:p w14:paraId="627B262D" w14:textId="3EEA8378" w:rsidR="00854EC0" w:rsidRDefault="00854EC0" w:rsidP="0072483F">
      <w:pPr>
        <w:widowControl w:val="0"/>
        <w:spacing w:line="240" w:lineRule="auto"/>
        <w:ind w:right="-20"/>
        <w:rPr>
          <w:rFonts w:eastAsia="Times New Roman" w:cs="Times New Roman"/>
          <w:color w:val="000000"/>
          <w:szCs w:val="28"/>
        </w:rPr>
        <w:sectPr w:rsidR="00854EC0" w:rsidSect="009950D7">
          <w:headerReference w:type="default" r:id="rId18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bookmarkStart w:id="46" w:name="_Toc133995695"/>
    <w:bookmarkStart w:id="47" w:name="_page_97_0"/>
    <w:p w14:paraId="12BD5B6B" w14:textId="15F49290" w:rsidR="00422317" w:rsidRDefault="008A31D6" w:rsidP="004F2EBF">
      <w:pPr>
        <w:pStyle w:val="1"/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7EF98351" wp14:editId="38CCFA33">
                <wp:simplePos x="0" y="0"/>
                <wp:positionH relativeFrom="page">
                  <wp:posOffset>4139565</wp:posOffset>
                </wp:positionH>
                <wp:positionV relativeFrom="page">
                  <wp:posOffset>2334894</wp:posOffset>
                </wp:positionV>
                <wp:extent cx="342900" cy="0"/>
                <wp:effectExtent l="0" t="0" r="0" b="0"/>
                <wp:wrapNone/>
                <wp:docPr id="1105" name="drawingObject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900">
                              <a:moveTo>
                                <a:pt x="0" y="0"/>
                              </a:moveTo>
                              <a:lnTo>
                                <a:pt x="3429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FE2C03" id="drawingObject1105" o:spid="_x0000_s1026" style="position:absolute;margin-left:325.95pt;margin-top:183.85pt;width:27pt;height:0;z-index:-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3429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" o:allowincell="f" path="m,l342900,e" filled="f">
                <v:stroke endcap="round"/>
                <v:path arrowok="t" textboxrect="0,0,3429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4DACFDB" wp14:editId="2AA75144">
                <wp:simplePos x="0" y="0"/>
                <wp:positionH relativeFrom="page">
                  <wp:posOffset>3744595</wp:posOffset>
                </wp:positionH>
                <wp:positionV relativeFrom="page">
                  <wp:posOffset>2956559</wp:posOffset>
                </wp:positionV>
                <wp:extent cx="685800" cy="0"/>
                <wp:effectExtent l="0" t="0" r="0" b="0"/>
                <wp:wrapNone/>
                <wp:docPr id="1106" name="drawingObject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0472DD92" id="drawingObject1106" o:spid="_x0000_s1026" style="position:absolute;margin-left:294.85pt;margin-top:232.8pt;width:54pt;height:0;z-index:-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85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" o:allowincell="f" path="m,l685800,e" filled="f">
                <v:stroke endcap="round"/>
                <v:path arrowok="t" textboxrect="0,0,6858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E69D894" wp14:editId="6FE57644">
                <wp:simplePos x="0" y="0"/>
                <wp:positionH relativeFrom="page">
                  <wp:posOffset>3744595</wp:posOffset>
                </wp:positionH>
                <wp:positionV relativeFrom="page">
                  <wp:posOffset>3413759</wp:posOffset>
                </wp:positionV>
                <wp:extent cx="228600" cy="0"/>
                <wp:effectExtent l="0" t="0" r="0" b="0"/>
                <wp:wrapNone/>
                <wp:docPr id="1107" name="drawingObject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FD9D64A" id="drawingObject1107" o:spid="_x0000_s1026" style="position:absolute;margin-left:294.85pt;margin-top:268.8pt;width:18pt;height:0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28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" o:allowincell="f" path="m,l228600,e" filled="f">
                <v:stroke endcap="round"/>
                <v:path arrowok="t" textboxrect="0,0,2286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18BF005F" wp14:editId="50F7035E">
                <wp:simplePos x="0" y="0"/>
                <wp:positionH relativeFrom="page">
                  <wp:posOffset>4201795</wp:posOffset>
                </wp:positionH>
                <wp:positionV relativeFrom="page">
                  <wp:posOffset>3413759</wp:posOffset>
                </wp:positionV>
                <wp:extent cx="228600" cy="0"/>
                <wp:effectExtent l="0" t="0" r="0" b="0"/>
                <wp:wrapNone/>
                <wp:docPr id="1108" name="drawingObject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45EBD15" id="drawingObject1108" o:spid="_x0000_s1026" style="position:absolute;margin-left:330.85pt;margin-top:268.8pt;width:18pt;height:0;z-index:-251630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28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" o:allowincell="f" path="m,l228600,e" filled="f">
                <v:stroke endcap="round"/>
                <v:path arrowok="t" textboxrect="0,0,22860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638F388A" wp14:editId="2F48FFF2">
                <wp:simplePos x="0" y="0"/>
                <wp:positionH relativeFrom="page">
                  <wp:posOffset>3745229</wp:posOffset>
                </wp:positionH>
                <wp:positionV relativeFrom="page">
                  <wp:posOffset>3529329</wp:posOffset>
                </wp:positionV>
                <wp:extent cx="685800" cy="0"/>
                <wp:effectExtent l="0" t="0" r="0" b="0"/>
                <wp:wrapNone/>
                <wp:docPr id="1109" name="drawingObject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580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noFill/>
                        <a:ln w="9525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A8FEBDB" id="drawingObject1109" o:spid="_x0000_s1026" style="position:absolute;margin-left:294.9pt;margin-top:277.9pt;width:54pt;height:0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685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" o:allowincell="f" path="m,l685800,e" filled="f">
                <v:stroke endcap="round"/>
                <v:path arrowok="t" textboxrect="0,0,685800,0"/>
                <w10:wrap anchorx="page" anchory="page"/>
              </v:shape>
            </w:pict>
          </mc:Fallback>
        </mc:AlternateContent>
      </w:r>
      <w:bookmarkStart w:id="48" w:name="_Toc130761191"/>
      <w:r>
        <w:rPr>
          <w:rFonts w:eastAsia="Times New Roman"/>
        </w:rPr>
        <w:t>5 Оформление титульного листа</w:t>
      </w:r>
      <w:bookmarkEnd w:id="46"/>
      <w:bookmarkEnd w:id="48"/>
    </w:p>
    <w:p w14:paraId="0568C94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7F055D0" w14:textId="77777777" w:rsidR="00422317" w:rsidRDefault="008A31D6">
      <w:pPr>
        <w:widowControl w:val="0"/>
        <w:spacing w:line="239" w:lineRule="auto"/>
        <w:ind w:right="-19"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Титульный лист является заглавным листом документа. Титульный лист выполняется на листах формата А4 по ГОСТ 2.301 по форме, представленной на рисунке 6.</w:t>
      </w:r>
    </w:p>
    <w:p w14:paraId="3B2E7031" w14:textId="77777777" w:rsidR="000C0D2E" w:rsidRDefault="000C0D2E">
      <w:pPr>
        <w:widowControl w:val="0"/>
        <w:spacing w:line="240" w:lineRule="auto"/>
        <w:ind w:left="2900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65188C3E" wp14:editId="1E8FB5BE">
            <wp:extent cx="1623060" cy="2377440"/>
            <wp:effectExtent l="0" t="0" r="0" b="381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5F09" w14:textId="1E9246B8" w:rsidR="00422317" w:rsidRDefault="008A31D6" w:rsidP="000C0D2E">
      <w:pPr>
        <w:widowControl w:val="0"/>
        <w:spacing w:line="240" w:lineRule="auto"/>
        <w:ind w:right="-20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Рисунок 6 </w:t>
      </w:r>
      <w:r w:rsidR="000C0D2E">
        <w:rPr>
          <w:rFonts w:eastAsia="Times New Roman" w:cs="Times New Roman"/>
          <w:color w:val="000000"/>
          <w:szCs w:val="28"/>
        </w:rPr>
        <w:t>–</w:t>
      </w:r>
      <w:r>
        <w:rPr>
          <w:rFonts w:eastAsia="Times New Roman" w:cs="Times New Roman"/>
          <w:color w:val="000000"/>
          <w:szCs w:val="28"/>
        </w:rPr>
        <w:t xml:space="preserve"> Оформление титульного листа</w:t>
      </w:r>
    </w:p>
    <w:p w14:paraId="2AFCBFB3" w14:textId="77777777" w:rsidR="00422317" w:rsidRDefault="00422317">
      <w:pPr>
        <w:spacing w:after="82" w:line="240" w:lineRule="exact"/>
        <w:rPr>
          <w:rFonts w:eastAsia="Times New Roman" w:cs="Times New Roman"/>
          <w:sz w:val="24"/>
          <w:szCs w:val="24"/>
        </w:rPr>
      </w:pPr>
    </w:p>
    <w:p w14:paraId="3D53114A" w14:textId="6D4567C2" w:rsidR="00422317" w:rsidRDefault="008A31D6" w:rsidP="000C0D2E">
      <w:pPr>
        <w:widowControl w:val="0"/>
        <w:spacing w:line="239" w:lineRule="auto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 xml:space="preserve"> 1 – </w:t>
      </w:r>
      <w:r>
        <w:rPr>
          <w:rFonts w:eastAsia="Times New Roman" w:cs="Times New Roman"/>
          <w:color w:val="000000"/>
          <w:szCs w:val="28"/>
        </w:rPr>
        <w:t>наименование учреждения образования.</w:t>
      </w:r>
    </w:p>
    <w:p w14:paraId="36CB26DD" w14:textId="23C3C002" w:rsidR="00422317" w:rsidRDefault="008A31D6" w:rsidP="00AE7A7B">
      <w:pPr>
        <w:widowControl w:val="0"/>
        <w:spacing w:line="240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2 – в правой части отметка о допуске к защите и подпись заместителя директора по учебной работе. Заполняется только для дипломны</w:t>
      </w:r>
      <w:r w:rsidR="00AE7A7B">
        <w:rPr>
          <w:rFonts w:eastAsia="Times New Roman" w:cs="Times New Roman"/>
          <w:color w:val="000000"/>
          <w:szCs w:val="28"/>
        </w:rPr>
        <w:t>х</w:t>
      </w:r>
      <w:r>
        <w:rPr>
          <w:rFonts w:eastAsia="Times New Roman" w:cs="Times New Roman"/>
          <w:color w:val="000000"/>
          <w:szCs w:val="28"/>
        </w:rPr>
        <w:t xml:space="preserve"> проектов.</w:t>
      </w:r>
    </w:p>
    <w:p w14:paraId="47B7088F" w14:textId="5E4F746F" w:rsidR="000C0D2E" w:rsidRDefault="008A31D6" w:rsidP="00AE7A7B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3 – наименование темы КП или ДП (</w:t>
      </w:r>
      <w:r w:rsidR="00AE7A7B">
        <w:rPr>
          <w:rFonts w:eastAsia="Times New Roman" w:cs="Times New Roman"/>
          <w:color w:val="000000"/>
          <w:szCs w:val="28"/>
        </w:rPr>
        <w:t>прописными</w:t>
      </w:r>
      <w:r>
        <w:rPr>
          <w:rFonts w:eastAsia="Times New Roman" w:cs="Times New Roman"/>
          <w:color w:val="000000"/>
          <w:szCs w:val="28"/>
        </w:rPr>
        <w:t xml:space="preserve"> буквами) и документа. </w:t>
      </w:r>
    </w:p>
    <w:p w14:paraId="2A9EC41A" w14:textId="5E094436" w:rsidR="00422317" w:rsidRDefault="008A31D6" w:rsidP="000C0D2E">
      <w:pPr>
        <w:widowControl w:val="0"/>
        <w:spacing w:line="239" w:lineRule="auto"/>
        <w:ind w:right="16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>4 – обозначение документа.</w:t>
      </w:r>
    </w:p>
    <w:p w14:paraId="77BF08B1" w14:textId="77339D14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</w:t>
      </w:r>
      <w:r w:rsidR="000C0D2E">
        <w:rPr>
          <w:rFonts w:eastAsia="Times New Roman" w:cs="Times New Roman"/>
          <w:color w:val="000000"/>
          <w:szCs w:val="28"/>
        </w:rPr>
        <w:t> </w:t>
      </w:r>
      <w:r>
        <w:rPr>
          <w:rFonts w:eastAsia="Times New Roman" w:cs="Times New Roman"/>
          <w:color w:val="000000"/>
          <w:szCs w:val="28"/>
        </w:rPr>
        <w:t xml:space="preserve">5 – фамилии и подписи для ДП: </w:t>
      </w:r>
    </w:p>
    <w:p w14:paraId="5A2E74AA" w14:textId="56215B7A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председателя цикловой комиссии</w:t>
      </w:r>
      <w:r w:rsidR="000C0D2E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7D5EECA" w14:textId="3CBC01D0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проекта</w:t>
      </w:r>
      <w:r w:rsidR="000C0D2E">
        <w:rPr>
          <w:rFonts w:eastAsia="Times New Roman" w:cs="Times New Roman"/>
          <w:color w:val="000000"/>
          <w:szCs w:val="28"/>
        </w:rPr>
        <w:t>,</w:t>
      </w:r>
    </w:p>
    <w:p w14:paraId="4F5F302A" w14:textId="3DE9FE53" w:rsidR="000C0D2E" w:rsidRDefault="008A31D6" w:rsidP="000C0D2E">
      <w:pPr>
        <w:widowControl w:val="0"/>
        <w:spacing w:before="1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консультанта по экономической части</w:t>
      </w:r>
      <w:r w:rsidR="000C0D2E"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553690F3" w14:textId="1196CA8C" w:rsidR="00422317" w:rsidRDefault="008A31D6" w:rsidP="000C0D2E">
      <w:pPr>
        <w:widowControl w:val="0"/>
        <w:spacing w:before="1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консультанта по охране труда</w:t>
      </w:r>
      <w:r w:rsidR="000C0D2E">
        <w:rPr>
          <w:rFonts w:eastAsia="Times New Roman" w:cs="Times New Roman"/>
          <w:color w:val="000000"/>
          <w:szCs w:val="28"/>
        </w:rPr>
        <w:t>,</w:t>
      </w:r>
    </w:p>
    <w:p w14:paraId="34308968" w14:textId="4E4629B3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</w:t>
      </w:r>
      <w:r w:rsidR="000C0D2E">
        <w:rPr>
          <w:rFonts w:eastAsia="Times New Roman" w:cs="Times New Roman"/>
          <w:color w:val="000000"/>
          <w:szCs w:val="28"/>
        </w:rPr>
        <w:t>обучающегося,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14:paraId="2963A4C1" w14:textId="11C7AC7A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рецензента.</w:t>
      </w:r>
    </w:p>
    <w:p w14:paraId="746D0E10" w14:textId="77777777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Поле 5 – фамилии и подписи для КП или КР: </w:t>
      </w:r>
    </w:p>
    <w:p w14:paraId="13D4446A" w14:textId="356A1E55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курсового проекта (работы)</w:t>
      </w:r>
      <w:r w:rsidR="000C0D2E">
        <w:rPr>
          <w:rFonts w:eastAsia="Times New Roman" w:cs="Times New Roman"/>
          <w:color w:val="000000"/>
          <w:szCs w:val="28"/>
        </w:rPr>
        <w:t>,</w:t>
      </w:r>
    </w:p>
    <w:p w14:paraId="6EB437DB" w14:textId="4CB8DAE0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</w:t>
      </w:r>
      <w:r w:rsidR="000C0D2E">
        <w:rPr>
          <w:rFonts w:eastAsia="Times New Roman" w:cs="Times New Roman"/>
          <w:color w:val="000000"/>
          <w:szCs w:val="28"/>
        </w:rPr>
        <w:t>обучающегося</w:t>
      </w:r>
      <w:r>
        <w:rPr>
          <w:rFonts w:eastAsia="Times New Roman" w:cs="Times New Roman"/>
          <w:color w:val="000000"/>
          <w:szCs w:val="28"/>
        </w:rPr>
        <w:t>.</w:t>
      </w:r>
    </w:p>
    <w:p w14:paraId="3DB4D873" w14:textId="77777777" w:rsidR="000C0D2E" w:rsidRDefault="008A31D6" w:rsidP="000C0D2E">
      <w:pPr>
        <w:widowControl w:val="0"/>
        <w:spacing w:before="3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Поле 5 – фамилии и подписи для отчета по практике: </w:t>
      </w:r>
    </w:p>
    <w:p w14:paraId="12CFD229" w14:textId="6AB1AFDE" w:rsidR="00422317" w:rsidRDefault="008A31D6" w:rsidP="000C0D2E">
      <w:pPr>
        <w:widowControl w:val="0"/>
        <w:spacing w:before="3"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практики от предприятия;</w:t>
      </w:r>
    </w:p>
    <w:p w14:paraId="0E68447C" w14:textId="77777777" w:rsidR="000C0D2E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− руководителя практики от колледжа</w:t>
      </w:r>
      <w:r w:rsidR="000C0D2E">
        <w:rPr>
          <w:rFonts w:eastAsia="Times New Roman" w:cs="Times New Roman"/>
          <w:color w:val="000000"/>
          <w:szCs w:val="28"/>
        </w:rPr>
        <w:t>;</w:t>
      </w:r>
    </w:p>
    <w:p w14:paraId="49BE1D46" w14:textId="462D7EEC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− </w:t>
      </w:r>
      <w:r w:rsidR="000C0D2E">
        <w:rPr>
          <w:rFonts w:eastAsia="Times New Roman" w:cs="Times New Roman"/>
          <w:color w:val="000000"/>
          <w:szCs w:val="28"/>
        </w:rPr>
        <w:t>обучающегося</w:t>
      </w:r>
      <w:r>
        <w:rPr>
          <w:rFonts w:eastAsia="Times New Roman" w:cs="Times New Roman"/>
          <w:color w:val="000000"/>
          <w:szCs w:val="28"/>
        </w:rPr>
        <w:t>.</w:t>
      </w:r>
    </w:p>
    <w:p w14:paraId="1D75F0FB" w14:textId="77777777" w:rsidR="00422317" w:rsidRDefault="008A31D6" w:rsidP="000C0D2E">
      <w:pPr>
        <w:widowControl w:val="0"/>
        <w:spacing w:line="239" w:lineRule="auto"/>
        <w:ind w:right="-2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Поле 6 – год разработки.</w:t>
      </w:r>
    </w:p>
    <w:p w14:paraId="2001E603" w14:textId="105F4A6C" w:rsidR="00422317" w:rsidRDefault="008A31D6" w:rsidP="000C0D2E">
      <w:pPr>
        <w:widowControl w:val="0"/>
        <w:spacing w:line="240" w:lineRule="auto"/>
        <w:ind w:right="3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Примеры титульного листа для ДП, КП и отчет</w:t>
      </w:r>
      <w:r w:rsidR="00446DCA">
        <w:rPr>
          <w:rFonts w:eastAsia="Times New Roman" w:cs="Times New Roman"/>
          <w:color w:val="000000"/>
          <w:szCs w:val="28"/>
        </w:rPr>
        <w:t>ов по технологической и преддипломной практикам</w:t>
      </w:r>
      <w:r>
        <w:rPr>
          <w:rFonts w:eastAsia="Times New Roman" w:cs="Times New Roman"/>
          <w:color w:val="000000"/>
          <w:szCs w:val="28"/>
        </w:rPr>
        <w:t xml:space="preserve"> приведены в </w:t>
      </w:r>
      <w:r w:rsidRPr="00446DCA">
        <w:rPr>
          <w:rFonts w:eastAsia="Times New Roman" w:cs="Times New Roman"/>
          <w:color w:val="000000"/>
          <w:szCs w:val="28"/>
        </w:rPr>
        <w:t xml:space="preserve">приложениях В, Г, Д </w:t>
      </w:r>
      <w:r w:rsidR="00446DCA" w:rsidRPr="00446DCA">
        <w:rPr>
          <w:rFonts w:eastAsia="Times New Roman" w:cs="Times New Roman"/>
          <w:color w:val="000000"/>
          <w:szCs w:val="28"/>
        </w:rPr>
        <w:t xml:space="preserve"> и Е </w:t>
      </w:r>
      <w:r w:rsidRPr="00446DCA">
        <w:rPr>
          <w:rFonts w:eastAsia="Times New Roman" w:cs="Times New Roman"/>
          <w:color w:val="000000"/>
          <w:szCs w:val="28"/>
        </w:rPr>
        <w:t>соответственно.</w:t>
      </w:r>
      <w:bookmarkEnd w:id="47"/>
    </w:p>
    <w:p w14:paraId="50AA8BE6" w14:textId="4EE41B8E" w:rsidR="00C768A8" w:rsidRDefault="00C768A8" w:rsidP="000C0D2E">
      <w:pPr>
        <w:widowControl w:val="0"/>
        <w:spacing w:line="240" w:lineRule="auto"/>
        <w:ind w:right="37"/>
        <w:rPr>
          <w:rFonts w:eastAsia="Times New Roman" w:cs="Times New Roman"/>
          <w:color w:val="000000"/>
          <w:szCs w:val="28"/>
        </w:rPr>
        <w:sectPr w:rsidR="00C768A8" w:rsidSect="009950D7">
          <w:headerReference w:type="default" r:id="rId20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6EAFACCC" w14:textId="6C445A07" w:rsidR="00E8521B" w:rsidRPr="008F62AA" w:rsidRDefault="00943113" w:rsidP="00184174">
      <w:pPr>
        <w:pStyle w:val="1"/>
        <w:spacing w:after="0" w:line="276" w:lineRule="auto"/>
        <w:ind w:firstLine="0"/>
        <w:jc w:val="center"/>
        <w:rPr>
          <w:rFonts w:eastAsia="Times New Roman"/>
        </w:rPr>
      </w:pPr>
      <w:bookmarkStart w:id="49" w:name="_Toc133995696"/>
      <w:bookmarkStart w:id="50" w:name="_page_116_0"/>
      <w:r w:rsidRPr="008F62AA">
        <w:rPr>
          <w:rFonts w:eastAsia="Times New Roman"/>
        </w:rPr>
        <w:lastRenderedPageBreak/>
        <w:t>ПРИЛОЖЕНИЕ</w:t>
      </w:r>
      <w:r w:rsidR="008A31D6" w:rsidRPr="008F62AA">
        <w:rPr>
          <w:rFonts w:eastAsia="Times New Roman"/>
        </w:rPr>
        <w:t xml:space="preserve"> А</w:t>
      </w:r>
      <w:bookmarkEnd w:id="49"/>
    </w:p>
    <w:p w14:paraId="55A03F76" w14:textId="6A619CB6" w:rsidR="00422317" w:rsidRPr="008F62AA" w:rsidRDefault="008A31D6" w:rsidP="002E7E3C">
      <w:pPr>
        <w:pStyle w:val="2"/>
        <w:spacing w:line="276" w:lineRule="auto"/>
        <w:ind w:firstLine="0"/>
        <w:jc w:val="center"/>
        <w:rPr>
          <w:rFonts w:eastAsia="Times New Roman"/>
        </w:rPr>
      </w:pPr>
      <w:bookmarkStart w:id="51" w:name="_Toc133942763"/>
      <w:bookmarkStart w:id="52" w:name="_Toc133943140"/>
      <w:bookmarkStart w:id="53" w:name="_Toc133995589"/>
      <w:bookmarkStart w:id="54" w:name="_Toc133995697"/>
      <w:r w:rsidRPr="008F62AA">
        <w:rPr>
          <w:rFonts w:eastAsia="Times New Roman"/>
        </w:rPr>
        <w:t>(справочное)</w:t>
      </w:r>
      <w:bookmarkEnd w:id="51"/>
      <w:bookmarkEnd w:id="52"/>
      <w:bookmarkEnd w:id="53"/>
      <w:bookmarkEnd w:id="54"/>
    </w:p>
    <w:p w14:paraId="7FAF62F0" w14:textId="45B38493" w:rsidR="00422317" w:rsidRPr="00492F1F" w:rsidRDefault="00492F1F" w:rsidP="002E7E3C">
      <w:pPr>
        <w:pStyle w:val="2"/>
        <w:spacing w:line="276" w:lineRule="auto"/>
        <w:ind w:firstLine="0"/>
        <w:jc w:val="center"/>
        <w:rPr>
          <w:rFonts w:eastAsia="Times New Roman"/>
        </w:rPr>
      </w:pPr>
      <w:bookmarkStart w:id="55" w:name="_Toc133995698"/>
      <w:r w:rsidRPr="00492F1F">
        <w:rPr>
          <w:rFonts w:eastAsia="Times New Roman"/>
        </w:rPr>
        <w:t>Образцы</w:t>
      </w:r>
      <w:r w:rsidR="005B5683" w:rsidRPr="00492F1F">
        <w:rPr>
          <w:rFonts w:eastAsia="Times New Roman"/>
        </w:rPr>
        <w:t xml:space="preserve"> оформления</w:t>
      </w:r>
      <w:r w:rsidR="008A31D6" w:rsidRPr="00492F1F">
        <w:rPr>
          <w:rFonts w:eastAsia="Times New Roman"/>
        </w:rPr>
        <w:t xml:space="preserve"> </w:t>
      </w:r>
      <w:r w:rsidRPr="00492F1F">
        <w:rPr>
          <w:rFonts w:eastAsia="Times New Roman"/>
        </w:rPr>
        <w:t>библиографического описания в списке источников</w:t>
      </w:r>
      <w:bookmarkEnd w:id="55"/>
    </w:p>
    <w:p w14:paraId="06737F90" w14:textId="2C8798F5" w:rsidR="00422317" w:rsidRDefault="00422317">
      <w:pPr>
        <w:spacing w:line="240" w:lineRule="exact"/>
        <w:rPr>
          <w:rFonts w:eastAsia="Times New Roman" w:cs="Times New Roman"/>
          <w:strike/>
          <w:sz w:val="24"/>
          <w:szCs w:val="24"/>
        </w:rPr>
      </w:pPr>
    </w:p>
    <w:p w14:paraId="6D8FE0FA" w14:textId="77777777" w:rsidR="00C1039A" w:rsidRDefault="00C1039A" w:rsidP="00C1039A">
      <w:r w:rsidRPr="00523359">
        <w:t>а) Примеры описания самостоятельных изданий</w:t>
      </w:r>
    </w:p>
    <w:p w14:paraId="6903AA32" w14:textId="4CA52D09" w:rsid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</w:rPr>
      </w:pPr>
    </w:p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3"/>
        <w:gridCol w:w="15"/>
        <w:gridCol w:w="9"/>
        <w:gridCol w:w="11"/>
        <w:gridCol w:w="7643"/>
        <w:gridCol w:w="20"/>
      </w:tblGrid>
      <w:tr w:rsidR="000C38CA" w:rsidRPr="00523359" w14:paraId="5BA3E4BA" w14:textId="77777777" w:rsidTr="009C10F0">
        <w:trPr>
          <w:cantSplit/>
          <w:tblHeader/>
        </w:trPr>
        <w:tc>
          <w:tcPr>
            <w:tcW w:w="22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DBC3A9D" w14:textId="77777777" w:rsidR="000C38CA" w:rsidRPr="00523359" w:rsidRDefault="000C38CA" w:rsidP="000C38CA">
            <w:pPr>
              <w:ind w:firstLine="0"/>
              <w:jc w:val="center"/>
            </w:pPr>
            <w:r w:rsidRPr="00523359">
              <w:t>Характеристика источника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214014" w14:textId="77777777" w:rsidR="000C38CA" w:rsidRPr="00523359" w:rsidRDefault="000C38CA" w:rsidP="000C38CA">
            <w:pPr>
              <w:jc w:val="center"/>
            </w:pPr>
            <w:r w:rsidRPr="00523359">
              <w:t>Пример оформления</w:t>
            </w:r>
          </w:p>
        </w:tc>
      </w:tr>
      <w:tr w:rsidR="000C38CA" w:rsidRPr="00523359" w14:paraId="47E0D365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8AACE1" w14:textId="77777777" w:rsidR="000C38CA" w:rsidRPr="00523359" w:rsidRDefault="000C38CA" w:rsidP="007F4408">
            <w:pPr>
              <w:ind w:right="81" w:firstLine="0"/>
              <w:jc w:val="center"/>
            </w:pPr>
            <w:r w:rsidRPr="00523359">
              <w:t>Один, два или три автора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171081" w14:textId="77777777" w:rsidR="000C38CA" w:rsidRPr="00523359" w:rsidRDefault="000C38CA" w:rsidP="000C38CA">
            <w:pPr>
              <w:ind w:firstLine="260"/>
            </w:pPr>
            <w:proofErr w:type="spellStart"/>
            <w:r w:rsidRPr="00523359">
              <w:t>Котаў</w:t>
            </w:r>
            <w:proofErr w:type="spellEnd"/>
            <w:r w:rsidRPr="00523359">
              <w:t xml:space="preserve">, А.I. </w:t>
            </w: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і </w:t>
            </w:r>
            <w:proofErr w:type="spellStart"/>
            <w:r w:rsidRPr="00523359">
              <w:t>сусветная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цывілізацыя</w:t>
            </w:r>
            <w:proofErr w:type="spellEnd"/>
            <w:r w:rsidRPr="00523359">
              <w:t xml:space="preserve"> / A.I. </w:t>
            </w:r>
            <w:proofErr w:type="spellStart"/>
            <w:r w:rsidRPr="00523359">
              <w:t>Котаў</w:t>
            </w:r>
            <w:proofErr w:type="spellEnd"/>
            <w:r w:rsidRPr="00523359">
              <w:t xml:space="preserve">. – 2-е </w:t>
            </w:r>
            <w:proofErr w:type="spellStart"/>
            <w:r w:rsidRPr="00523359">
              <w:t>выд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Энцыклапедыкс</w:t>
            </w:r>
            <w:proofErr w:type="spellEnd"/>
            <w:r w:rsidRPr="00523359">
              <w:t>, 2003. – 168 с</w:t>
            </w:r>
            <w:r>
              <w:t>.</w:t>
            </w:r>
          </w:p>
        </w:tc>
      </w:tr>
      <w:tr w:rsidR="000C38CA" w:rsidRPr="00523359" w14:paraId="709DBFEA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1A9BD1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85765" w14:textId="77777777" w:rsidR="000C38CA" w:rsidRPr="00523359" w:rsidRDefault="000C38CA" w:rsidP="000C38CA">
            <w:pPr>
              <w:ind w:firstLine="260"/>
            </w:pPr>
            <w:proofErr w:type="spellStart"/>
            <w:r w:rsidRPr="00523359">
              <w:t>Шотт</w:t>
            </w:r>
            <w:proofErr w:type="spellEnd"/>
            <w:r w:rsidRPr="00523359">
              <w:t xml:space="preserve">, А.В. Курс лекций по частной хирургии / А.В. </w:t>
            </w:r>
            <w:proofErr w:type="spellStart"/>
            <w:r w:rsidRPr="00523359">
              <w:t>Шотт</w:t>
            </w:r>
            <w:proofErr w:type="spellEnd"/>
            <w:r w:rsidRPr="00523359">
              <w:t xml:space="preserve">, В.А. </w:t>
            </w:r>
            <w:proofErr w:type="spellStart"/>
            <w:r w:rsidRPr="00523359">
              <w:t>Шотт</w:t>
            </w:r>
            <w:proofErr w:type="spellEnd"/>
            <w:r w:rsidRPr="00523359">
              <w:t xml:space="preserve">. – Минск : </w:t>
            </w:r>
            <w:proofErr w:type="spellStart"/>
            <w:r w:rsidRPr="00523359">
              <w:t>Асар</w:t>
            </w:r>
            <w:proofErr w:type="spellEnd"/>
            <w:r w:rsidRPr="00523359">
              <w:t>, 2004. – 525 с.</w:t>
            </w:r>
          </w:p>
        </w:tc>
      </w:tr>
      <w:tr w:rsidR="000C38CA" w:rsidRPr="00523359" w14:paraId="3AF80246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D86885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2EA189" w14:textId="77777777" w:rsidR="000C38CA" w:rsidRPr="00523359" w:rsidRDefault="000C38CA" w:rsidP="000C38CA">
            <w:pPr>
              <w:ind w:firstLine="260"/>
            </w:pPr>
            <w:proofErr w:type="spellStart"/>
            <w:r w:rsidRPr="00523359">
              <w:t>Чикатуева</w:t>
            </w:r>
            <w:proofErr w:type="spellEnd"/>
            <w:r w:rsidRPr="00523359">
              <w:t xml:space="preserve">, Л.А. Маркетинг : учеб. пособие / Л.А. </w:t>
            </w:r>
            <w:proofErr w:type="spellStart"/>
            <w:r w:rsidRPr="00523359">
              <w:t>Чикатуева</w:t>
            </w:r>
            <w:proofErr w:type="spellEnd"/>
            <w:r w:rsidRPr="00523359">
              <w:t>,</w:t>
            </w:r>
            <w:r w:rsidRPr="00FB0991">
              <w:t xml:space="preserve"> </w:t>
            </w:r>
            <w:r w:rsidRPr="00FB0991">
              <w:br/>
            </w:r>
            <w:r w:rsidRPr="00523359">
              <w:t xml:space="preserve">Н.В. Третьякова ; под ред. В.П. Федько. – </w:t>
            </w:r>
            <w:proofErr w:type="spellStart"/>
            <w:r w:rsidRPr="00523359">
              <w:t>Ростов</w:t>
            </w:r>
            <w:proofErr w:type="spellEnd"/>
            <w:r w:rsidRPr="00523359">
              <w:t xml:space="preserve"> н/Д : Феникс, 2004. – 413 с.</w:t>
            </w:r>
          </w:p>
        </w:tc>
      </w:tr>
      <w:tr w:rsidR="000C38CA" w:rsidRPr="00523359" w14:paraId="7DADFF0D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7C1ADC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1F452F" w14:textId="77777777" w:rsidR="000C38CA" w:rsidRPr="00523359" w:rsidRDefault="000C38CA" w:rsidP="000C38CA">
            <w:pPr>
              <w:ind w:firstLine="260"/>
            </w:pPr>
            <w:r w:rsidRPr="00523359">
              <w:t xml:space="preserve">Дайнеко, А.Е. Экономика Беларуси в системе всемирной торговой организации / А.Е. Дайнеко, Г.В. </w:t>
            </w:r>
            <w:proofErr w:type="spellStart"/>
            <w:r w:rsidRPr="00523359">
              <w:t>Забавский</w:t>
            </w:r>
            <w:proofErr w:type="spellEnd"/>
            <w:r w:rsidRPr="00523359">
              <w:t xml:space="preserve">, М.В. Василевская ; под ред. А.Е. Дайнеко. – Минск : Ин-т </w:t>
            </w:r>
            <w:proofErr w:type="spellStart"/>
            <w:r w:rsidRPr="00523359">
              <w:t>аграр</w:t>
            </w:r>
            <w:proofErr w:type="spellEnd"/>
            <w:r w:rsidRPr="00523359">
              <w:t>. экономики, 2004. – 323 с.</w:t>
            </w:r>
          </w:p>
        </w:tc>
      </w:tr>
      <w:tr w:rsidR="000C38CA" w:rsidRPr="00523359" w14:paraId="6CEE11E8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1E93E8" w14:textId="2B760F63" w:rsidR="000C38CA" w:rsidRPr="00523359" w:rsidRDefault="000C38CA" w:rsidP="007F4408">
            <w:pPr>
              <w:ind w:right="81" w:firstLine="0"/>
              <w:jc w:val="center"/>
            </w:pPr>
            <w:r w:rsidRPr="00523359">
              <w:t>Четыре и более авторов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1CDA44" w14:textId="77777777" w:rsidR="000C38CA" w:rsidRPr="00523359" w:rsidRDefault="000C38CA" w:rsidP="009C10F0">
            <w:pPr>
              <w:ind w:firstLine="260"/>
            </w:pPr>
            <w:r w:rsidRPr="00523359">
              <w:t>Культурология : учеб. пособие для вузов / С</w:t>
            </w:r>
            <w:r>
              <w:t>.</w:t>
            </w:r>
            <w:r w:rsidRPr="00523359">
              <w:t xml:space="preserve">В. Лапина [и др.] ; под общ. ред. С.В. Лапиной. – 2-е изд. – Минск : </w:t>
            </w:r>
            <w:proofErr w:type="spellStart"/>
            <w:r w:rsidRPr="00523359">
              <w:t>ТетраСистемс</w:t>
            </w:r>
            <w:proofErr w:type="spellEnd"/>
            <w:r w:rsidRPr="00523359">
              <w:t>, 2004. – 495 с.</w:t>
            </w:r>
          </w:p>
        </w:tc>
      </w:tr>
      <w:tr w:rsidR="000C38CA" w:rsidRPr="00523359" w14:paraId="2C169ED0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31DBC2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C8594D" w14:textId="30A9C93E" w:rsidR="000C38CA" w:rsidRPr="00523359" w:rsidRDefault="000C38CA" w:rsidP="009C10F0">
            <w:pPr>
              <w:ind w:firstLine="260"/>
            </w:pPr>
            <w:r w:rsidRPr="00523359">
              <w:t>Комментарий к Трудовому кодексу Республики Беларусь</w:t>
            </w:r>
            <w:r w:rsidRPr="00523359">
              <w:br/>
              <w:t>/ И.С. Андреев [и др.] ; под общ. ред. Г.А. Василевича. – Минск :</w:t>
            </w:r>
            <w:r w:rsidR="009C10F0">
              <w:t xml:space="preserve"> </w:t>
            </w:r>
            <w:proofErr w:type="spellStart"/>
            <w:r w:rsidRPr="00523359">
              <w:t>Амалфея</w:t>
            </w:r>
            <w:proofErr w:type="spellEnd"/>
            <w:r w:rsidRPr="00523359">
              <w:t>, 2000. – 1071 с.</w:t>
            </w:r>
          </w:p>
        </w:tc>
      </w:tr>
      <w:tr w:rsidR="000C38CA" w:rsidRPr="00523359" w14:paraId="0E00A175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D7621B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DBB021" w14:textId="77777777" w:rsidR="000C38CA" w:rsidRPr="00523359" w:rsidRDefault="000C38CA" w:rsidP="009C10F0">
            <w:pPr>
              <w:ind w:firstLine="260"/>
            </w:pPr>
            <w:r w:rsidRPr="00523359">
              <w:t xml:space="preserve">Основы геологии Беларуси / А.С. </w:t>
            </w:r>
            <w:proofErr w:type="spellStart"/>
            <w:r w:rsidRPr="00523359">
              <w:t>Махнач</w:t>
            </w:r>
            <w:proofErr w:type="spellEnd"/>
            <w:r w:rsidRPr="00523359">
              <w:t xml:space="preserve"> [и др.] ; НАН Беларуси, Ин-т геол. наук ; под общ. ред. А.С. </w:t>
            </w:r>
            <w:proofErr w:type="spellStart"/>
            <w:r w:rsidRPr="00523359">
              <w:t>Махнача</w:t>
            </w:r>
            <w:proofErr w:type="spellEnd"/>
            <w:r w:rsidRPr="00523359">
              <w:t>. – Минск, 2004. – 391 с.</w:t>
            </w:r>
          </w:p>
        </w:tc>
      </w:tr>
      <w:tr w:rsidR="000C38CA" w:rsidRPr="00523359" w14:paraId="65BC3F5D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3EB336" w14:textId="51D675E7" w:rsidR="000C38CA" w:rsidRPr="00523359" w:rsidRDefault="000C38CA" w:rsidP="007F4408">
            <w:pPr>
              <w:ind w:right="81" w:firstLine="0"/>
              <w:jc w:val="center"/>
            </w:pPr>
            <w:r w:rsidRPr="00523359">
              <w:t>Коллективный автор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6DF0D1" w14:textId="77777777" w:rsidR="000C38CA" w:rsidRPr="00523359" w:rsidRDefault="000C38CA" w:rsidP="009C10F0">
            <w:pPr>
              <w:ind w:firstLine="260"/>
            </w:pPr>
            <w:r w:rsidRPr="00523359">
              <w:t xml:space="preserve">Сборник нормативно-технических материалов по энергосбережению / Ком. по энергоэффективности при Совете Министров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; сост. А.В. </w:t>
            </w:r>
            <w:proofErr w:type="spellStart"/>
            <w:r w:rsidRPr="00523359">
              <w:t>Филипович</w:t>
            </w:r>
            <w:proofErr w:type="spellEnd"/>
            <w:r w:rsidRPr="00523359">
              <w:t>. – Минск : Лоранж-2, 2004. – 393 с.</w:t>
            </w:r>
          </w:p>
        </w:tc>
      </w:tr>
      <w:tr w:rsidR="000C38CA" w:rsidRPr="00523359" w14:paraId="6B1D6994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D7D0E5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758934" w14:textId="77777777" w:rsidR="000C38CA" w:rsidRPr="00523359" w:rsidRDefault="000C38CA" w:rsidP="009C10F0">
            <w:pPr>
              <w:ind w:firstLine="260"/>
            </w:pPr>
            <w:r w:rsidRPr="00523359">
              <w:t xml:space="preserve">Национальная стратегия устойчивого социально-экономического развития Республики Беларусь на период до </w:t>
            </w:r>
            <w:smartTag w:uri="urn:schemas-microsoft-com:office:smarttags" w:element="metricconverter">
              <w:smartTagPr>
                <w:attr w:name="ProductID" w:val="2020 г"/>
              </w:smartTagPr>
              <w:r w:rsidRPr="00523359">
                <w:t>2020 г</w:t>
              </w:r>
            </w:smartTag>
            <w:r w:rsidRPr="00523359">
              <w:t xml:space="preserve">. / Нац. </w:t>
            </w:r>
            <w:proofErr w:type="spellStart"/>
            <w:r w:rsidRPr="00523359">
              <w:t>комис</w:t>
            </w:r>
            <w:proofErr w:type="spellEnd"/>
            <w:r w:rsidRPr="00523359">
              <w:t xml:space="preserve">. по устойчивому развитию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; </w:t>
            </w:r>
            <w:proofErr w:type="spellStart"/>
            <w:r w:rsidRPr="00523359">
              <w:t>редкол</w:t>
            </w:r>
            <w:proofErr w:type="spellEnd"/>
            <w:r w:rsidRPr="00523359">
              <w:t xml:space="preserve">.: Л.М. Александрович [и др.]. – Минск : </w:t>
            </w:r>
            <w:proofErr w:type="spellStart"/>
            <w:r w:rsidRPr="00523359">
              <w:t>Юнипак</w:t>
            </w:r>
            <w:proofErr w:type="spellEnd"/>
            <w:r w:rsidRPr="00523359">
              <w:t>, 2004. – 202 с.</w:t>
            </w:r>
          </w:p>
        </w:tc>
      </w:tr>
      <w:tr w:rsidR="000C38CA" w:rsidRPr="00523359" w14:paraId="0956A028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26853DE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66444A" w14:textId="77777777" w:rsidR="000C38CA" w:rsidRPr="00523359" w:rsidRDefault="000C38CA" w:rsidP="009C10F0">
            <w:pPr>
              <w:ind w:firstLine="260"/>
            </w:pPr>
            <w:r w:rsidRPr="00523359">
              <w:t xml:space="preserve">Военный энциклопедический словарь / М-во обороны Рос. Федерации, Ин-т воен. истории ; </w:t>
            </w:r>
            <w:proofErr w:type="spellStart"/>
            <w:r w:rsidRPr="00523359">
              <w:t>редкол</w:t>
            </w:r>
            <w:proofErr w:type="spellEnd"/>
            <w:r w:rsidRPr="00523359">
              <w:t xml:space="preserve">.: А.П. </w:t>
            </w:r>
            <w:proofErr w:type="spellStart"/>
            <w:r w:rsidRPr="00523359">
              <w:t>Горкин</w:t>
            </w:r>
            <w:proofErr w:type="spellEnd"/>
            <w:r w:rsidRPr="00523359">
              <w:t xml:space="preserve"> [и др.]. – М. : Большая рос. </w:t>
            </w:r>
            <w:proofErr w:type="spellStart"/>
            <w:r w:rsidRPr="00523359">
              <w:t>энцикл</w:t>
            </w:r>
            <w:proofErr w:type="spellEnd"/>
            <w:r w:rsidRPr="00523359">
              <w:t>. : РИПОЛ классик, 2002. – 1663 с.</w:t>
            </w:r>
          </w:p>
        </w:tc>
      </w:tr>
      <w:tr w:rsidR="000C38CA" w:rsidRPr="00523359" w14:paraId="5CDADED8" w14:textId="77777777" w:rsidTr="009C10F0">
        <w:trPr>
          <w:cantSplit/>
        </w:trPr>
        <w:tc>
          <w:tcPr>
            <w:tcW w:w="225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4AC6C4" w14:textId="1E1C685E" w:rsidR="000C38CA" w:rsidRPr="00523359" w:rsidRDefault="000C38CA" w:rsidP="007F4408">
            <w:pPr>
              <w:ind w:right="81" w:firstLine="0"/>
              <w:jc w:val="center"/>
            </w:pPr>
            <w:r w:rsidRPr="00523359">
              <w:lastRenderedPageBreak/>
              <w:t>Многотомное издание</w:t>
            </w: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B83BCC" w14:textId="77777777" w:rsidR="000C38CA" w:rsidRPr="00523359" w:rsidRDefault="000C38CA" w:rsidP="009C10F0">
            <w:pPr>
              <w:ind w:firstLine="11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 xml:space="preserve">.].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>, 2000–2005. – 6 т.</w:t>
            </w:r>
          </w:p>
        </w:tc>
      </w:tr>
      <w:tr w:rsidR="000C38CA" w:rsidRPr="00523359" w14:paraId="274AA4E4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A3E739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EA5EFB" w14:textId="77777777" w:rsidR="000C38CA" w:rsidRPr="00523359" w:rsidRDefault="000C38CA" w:rsidP="009C10F0">
            <w:pPr>
              <w:ind w:firstLine="11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>.]. –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2000–2005. – Т. 3 : Беларусь у часы </w:t>
            </w:r>
            <w:proofErr w:type="spellStart"/>
            <w:r w:rsidRPr="00523359">
              <w:t>Рэчы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Паспалітай</w:t>
            </w:r>
            <w:proofErr w:type="spellEnd"/>
            <w:r w:rsidRPr="00523359">
              <w:t xml:space="preserve"> (XVII</w:t>
            </w:r>
            <w:r>
              <w:t>–</w:t>
            </w:r>
            <w:r w:rsidRPr="00523359">
              <w:t xml:space="preserve">XVIII ст.) / Ю. Бохан [і </w:t>
            </w:r>
            <w:proofErr w:type="spellStart"/>
            <w:r w:rsidRPr="00523359">
              <w:t>інш</w:t>
            </w:r>
            <w:proofErr w:type="spellEnd"/>
            <w:r w:rsidRPr="00523359">
              <w:t>.]. – 2004. – 343 с</w:t>
            </w:r>
            <w:r>
              <w:t>.</w:t>
            </w:r>
            <w:r w:rsidRPr="00523359">
              <w:t xml:space="preserve"> ; Т. 4 : Беларусь у </w:t>
            </w:r>
            <w:proofErr w:type="spellStart"/>
            <w:r w:rsidRPr="00523359">
              <w:t>складзе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Расійскай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імперыі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канец</w:t>
            </w:r>
            <w:proofErr w:type="spellEnd"/>
            <w:r w:rsidRPr="00523359">
              <w:t xml:space="preserve"> XVIII</w:t>
            </w:r>
            <w:r>
              <w:t>–</w:t>
            </w:r>
            <w:proofErr w:type="spellStart"/>
            <w:r w:rsidRPr="00523359">
              <w:t>пачатак</w:t>
            </w:r>
            <w:proofErr w:type="spellEnd"/>
            <w:r w:rsidRPr="00523359">
              <w:t xml:space="preserve"> XX ст.) / М. </w:t>
            </w:r>
            <w:proofErr w:type="spellStart"/>
            <w:r w:rsidRPr="00523359">
              <w:t>Біч</w:t>
            </w:r>
            <w:proofErr w:type="spellEnd"/>
            <w:r w:rsidRPr="003745D0">
              <w:t xml:space="preserve"> </w:t>
            </w:r>
            <w:r w:rsidRPr="00523359">
              <w:t xml:space="preserve">[і </w:t>
            </w:r>
            <w:proofErr w:type="spellStart"/>
            <w:r w:rsidRPr="00523359">
              <w:t>інш</w:t>
            </w:r>
            <w:proofErr w:type="spellEnd"/>
            <w:r w:rsidRPr="00523359">
              <w:t>.]. – 2005. – 518 с.</w:t>
            </w:r>
          </w:p>
        </w:tc>
      </w:tr>
      <w:tr w:rsidR="000C38CA" w:rsidRPr="00523359" w14:paraId="738DE228" w14:textId="77777777" w:rsidTr="009C10F0">
        <w:trPr>
          <w:cantSplit/>
        </w:trPr>
        <w:tc>
          <w:tcPr>
            <w:tcW w:w="225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A49345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B2B31B" w14:textId="77777777" w:rsidR="000C38CA" w:rsidRPr="00523359" w:rsidRDefault="000C38CA" w:rsidP="009C10F0">
            <w:pPr>
              <w:ind w:firstLine="118"/>
            </w:pPr>
            <w:proofErr w:type="spellStart"/>
            <w:r w:rsidRPr="00523359">
              <w:t>Багдановіч</w:t>
            </w:r>
            <w:proofErr w:type="spellEnd"/>
            <w:r w:rsidRPr="00523359">
              <w:t xml:space="preserve">, М. </w:t>
            </w:r>
            <w:proofErr w:type="spellStart"/>
            <w:r w:rsidRPr="00523359">
              <w:t>Поўны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збор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твораў</w:t>
            </w:r>
            <w:proofErr w:type="spellEnd"/>
            <w:r w:rsidRPr="00523359">
              <w:t xml:space="preserve"> : у 3 т. / М. </w:t>
            </w:r>
            <w:proofErr w:type="spellStart"/>
            <w:r w:rsidRPr="00523359">
              <w:t>Багдановіч</w:t>
            </w:r>
            <w:proofErr w:type="spellEnd"/>
            <w:r w:rsidRPr="00523359">
              <w:t xml:space="preserve">. – 2-е </w:t>
            </w:r>
            <w:proofErr w:type="spellStart"/>
            <w:r w:rsidRPr="00523359">
              <w:t>выд</w:t>
            </w:r>
            <w:proofErr w:type="spellEnd"/>
            <w:r w:rsidRPr="00523359">
              <w:t>. –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навука</w:t>
            </w:r>
            <w:proofErr w:type="spellEnd"/>
            <w:r w:rsidRPr="00523359">
              <w:t>, 2001. – 3 т.</w:t>
            </w:r>
          </w:p>
        </w:tc>
      </w:tr>
      <w:tr w:rsidR="000C38CA" w:rsidRPr="00523359" w14:paraId="7FF06E31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2A0016" w14:textId="63C7EAE0" w:rsidR="000C38CA" w:rsidRPr="00523359" w:rsidRDefault="000C38CA" w:rsidP="007F4408">
            <w:pPr>
              <w:ind w:right="81" w:firstLine="0"/>
              <w:jc w:val="center"/>
            </w:pPr>
            <w:r w:rsidRPr="00523359">
              <w:t>Отдельный том в</w:t>
            </w:r>
            <w:r w:rsidR="007F4408">
              <w:t xml:space="preserve"> </w:t>
            </w:r>
            <w:r w:rsidRPr="00523359">
              <w:t>многотомном издании</w:t>
            </w:r>
            <w:r w:rsidR="007F4408">
              <w:t xml:space="preserve"> </w:t>
            </w:r>
          </w:p>
        </w:tc>
        <w:tc>
          <w:tcPr>
            <w:tcW w:w="77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200AA" w14:textId="77777777" w:rsidR="000C38CA" w:rsidRPr="00523359" w:rsidRDefault="000C38CA" w:rsidP="000C38CA">
            <w:pPr>
              <w:ind w:right="81" w:firstLine="24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 xml:space="preserve">.].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2000–2005. – Т. 3 : Беларусь у часы </w:t>
            </w:r>
            <w:proofErr w:type="spellStart"/>
            <w:r w:rsidRPr="00523359">
              <w:t>Рэчы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Паспалітай</w:t>
            </w:r>
            <w:proofErr w:type="spellEnd"/>
            <w:r w:rsidRPr="00523359">
              <w:t xml:space="preserve"> (XVII</w:t>
            </w:r>
            <w:r>
              <w:t>–</w:t>
            </w:r>
            <w:r w:rsidRPr="00523359">
              <w:t xml:space="preserve">XVIII ст.) / Ю. Бохан [і </w:t>
            </w:r>
            <w:proofErr w:type="spellStart"/>
            <w:r w:rsidRPr="00523359">
              <w:t>інш</w:t>
            </w:r>
            <w:proofErr w:type="spellEnd"/>
            <w:r w:rsidRPr="00523359">
              <w:t>.]. – 2004. – 343 с.</w:t>
            </w:r>
          </w:p>
        </w:tc>
      </w:tr>
      <w:tr w:rsidR="000C38CA" w:rsidRPr="00523359" w14:paraId="3D1F7D71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C05858" w14:textId="77777777" w:rsidR="000C38CA" w:rsidRPr="00523359" w:rsidRDefault="000C38CA" w:rsidP="007F4408">
            <w:pPr>
              <w:ind w:right="81" w:firstLine="0"/>
              <w:jc w:val="center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F09FC42" w14:textId="77777777" w:rsidR="000C38CA" w:rsidRPr="00523359" w:rsidRDefault="000C38CA" w:rsidP="000C38CA">
            <w:pPr>
              <w:ind w:right="81" w:firstLine="248"/>
            </w:pPr>
            <w:proofErr w:type="spellStart"/>
            <w:r w:rsidRPr="00523359">
              <w:t>Гісторыя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: у 6 т. / </w:t>
            </w:r>
            <w:proofErr w:type="spellStart"/>
            <w:r w:rsidRPr="00523359">
              <w:t>рэдкал</w:t>
            </w:r>
            <w:proofErr w:type="spellEnd"/>
            <w:r w:rsidRPr="00523359">
              <w:t xml:space="preserve">.: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>.]. –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2000–2005. – Т. 4 : Беларусь у </w:t>
            </w:r>
            <w:proofErr w:type="spellStart"/>
            <w:r w:rsidRPr="00523359">
              <w:t>складзе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Расійскай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імперыі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канец</w:t>
            </w:r>
            <w:proofErr w:type="spellEnd"/>
            <w:r w:rsidRPr="00523359">
              <w:t xml:space="preserve"> XVIII</w:t>
            </w:r>
            <w:r>
              <w:t>–</w:t>
            </w:r>
            <w:proofErr w:type="spellStart"/>
            <w:r w:rsidRPr="00523359">
              <w:t>пачатак</w:t>
            </w:r>
            <w:proofErr w:type="spellEnd"/>
            <w:r w:rsidRPr="00523359">
              <w:t xml:space="preserve"> XX ст.) / М. </w:t>
            </w:r>
            <w:proofErr w:type="spellStart"/>
            <w:r w:rsidRPr="00523359">
              <w:t>Біч</w:t>
            </w:r>
            <w:proofErr w:type="spellEnd"/>
            <w:r w:rsidRPr="00523359">
              <w:t xml:space="preserve"> [і </w:t>
            </w:r>
            <w:proofErr w:type="spellStart"/>
            <w:r w:rsidRPr="00523359">
              <w:t>інш</w:t>
            </w:r>
            <w:proofErr w:type="spellEnd"/>
            <w:r w:rsidRPr="00523359">
              <w:t>.]. – 2005. – 518 с.</w:t>
            </w:r>
          </w:p>
        </w:tc>
      </w:tr>
      <w:tr w:rsidR="009C10F0" w:rsidRPr="00523359" w14:paraId="7D1BD089" w14:textId="77777777" w:rsidTr="009C10F0">
        <w:trPr>
          <w:gridAfter w:val="1"/>
          <w:wAfter w:w="20" w:type="dxa"/>
          <w:cantSplit/>
          <w:trHeight w:val="1117"/>
        </w:trPr>
        <w:tc>
          <w:tcPr>
            <w:tcW w:w="223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C1C2F7D" w14:textId="77777777" w:rsidR="009C10F0" w:rsidRPr="00523359" w:rsidRDefault="009C10F0" w:rsidP="007F4408">
            <w:pPr>
              <w:ind w:right="81" w:firstLine="0"/>
              <w:jc w:val="center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056CDA3" w14:textId="77777777" w:rsidR="009C10F0" w:rsidRPr="00523359" w:rsidRDefault="009C10F0" w:rsidP="000C38CA">
            <w:pPr>
              <w:ind w:right="81" w:firstLine="248"/>
            </w:pPr>
            <w:proofErr w:type="spellStart"/>
            <w:r w:rsidRPr="00523359">
              <w:t>Багдановіч</w:t>
            </w:r>
            <w:proofErr w:type="spellEnd"/>
            <w:r w:rsidRPr="00523359">
              <w:t xml:space="preserve">, М. </w:t>
            </w:r>
            <w:proofErr w:type="spellStart"/>
            <w:r w:rsidRPr="00523359">
              <w:t>Поўны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збор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твораў</w:t>
            </w:r>
            <w:proofErr w:type="spellEnd"/>
            <w:r w:rsidRPr="00523359">
              <w:t xml:space="preserve"> : у 3 т. / М. </w:t>
            </w:r>
            <w:proofErr w:type="spellStart"/>
            <w:r w:rsidRPr="00523359">
              <w:t>Багдановіч</w:t>
            </w:r>
            <w:proofErr w:type="spellEnd"/>
            <w:r w:rsidRPr="00523359">
              <w:t xml:space="preserve">. – 2-е </w:t>
            </w:r>
            <w:proofErr w:type="spellStart"/>
            <w:r w:rsidRPr="00523359">
              <w:t>выд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навука</w:t>
            </w:r>
            <w:proofErr w:type="spellEnd"/>
            <w:r w:rsidRPr="00523359">
              <w:t xml:space="preserve">, 2001. – Т. 1 : </w:t>
            </w:r>
            <w:proofErr w:type="spellStart"/>
            <w:r w:rsidRPr="00523359">
              <w:t>Вершы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паэмы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пераклады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наследаванні</w:t>
            </w:r>
            <w:proofErr w:type="spellEnd"/>
            <w:r w:rsidRPr="00523359">
              <w:t xml:space="preserve">, </w:t>
            </w:r>
            <w:proofErr w:type="spellStart"/>
            <w:r w:rsidRPr="00523359">
              <w:t>чарнавыя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накіды</w:t>
            </w:r>
            <w:proofErr w:type="spellEnd"/>
            <w:r w:rsidRPr="00523359">
              <w:t>. – 751 с.</w:t>
            </w:r>
          </w:p>
        </w:tc>
      </w:tr>
      <w:tr w:rsidR="00213D39" w:rsidRPr="00523359" w14:paraId="31F0FA55" w14:textId="77777777" w:rsidTr="00213D39">
        <w:trPr>
          <w:gridAfter w:val="1"/>
          <w:wAfter w:w="20" w:type="dxa"/>
          <w:cantSplit/>
          <w:trHeight w:val="1545"/>
        </w:trPr>
        <w:tc>
          <w:tcPr>
            <w:tcW w:w="2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C7A516" w14:textId="674D5E02" w:rsidR="00213D39" w:rsidRPr="00523359" w:rsidRDefault="00213D39" w:rsidP="007F4408">
            <w:pPr>
              <w:ind w:right="81" w:firstLine="0"/>
              <w:jc w:val="center"/>
            </w:pPr>
            <w:r w:rsidRPr="00523359">
              <w:t>Законы и</w:t>
            </w:r>
            <w:r>
              <w:t xml:space="preserve"> </w:t>
            </w:r>
            <w:r w:rsidRPr="00523359">
              <w:t>законодательные</w:t>
            </w:r>
            <w:r>
              <w:t xml:space="preserve"> </w:t>
            </w:r>
            <w:r w:rsidRPr="00523359">
              <w:t>материалы</w:t>
            </w: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71529C9" w14:textId="7C2678B6" w:rsidR="00213D39" w:rsidRPr="00523359" w:rsidRDefault="00213D39" w:rsidP="000C38CA">
            <w:pPr>
              <w:ind w:right="81" w:firstLine="248"/>
            </w:pPr>
            <w:r w:rsidRPr="00523359">
              <w:t xml:space="preserve">Конституция Республики Беларусь с изменениями и дополнениями, принятыми на республиканских референдумах 24 </w:t>
            </w:r>
            <w:proofErr w:type="spellStart"/>
            <w:r w:rsidRPr="00523359">
              <w:t>нояб</w:t>
            </w:r>
            <w:proofErr w:type="spellEnd"/>
            <w:r w:rsidR="00D7206B">
              <w:t>.</w:t>
            </w:r>
            <w:r w:rsidRPr="00523359">
              <w:t xml:space="preserve"> </w:t>
            </w:r>
            <w:smartTag w:uri="urn:schemas-microsoft-com:office:smarttags" w:element="metricconverter">
              <w:smartTagPr>
                <w:attr w:name="ProductID" w:val="1996 г"/>
              </w:smartTagPr>
              <w:r w:rsidRPr="00523359">
                <w:t>1996 г</w:t>
              </w:r>
            </w:smartTag>
            <w:r w:rsidRPr="00523359">
              <w:t>. и 17 окт</w:t>
            </w:r>
            <w:r w:rsidR="00D7206B">
              <w:t>.</w:t>
            </w:r>
            <w:r w:rsidRPr="00523359">
              <w:t xml:space="preserve">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.). – Минск : </w:t>
            </w:r>
            <w:r w:rsidR="00D7206B">
              <w:t xml:space="preserve">Нац. центр правовой </w:t>
            </w:r>
            <w:proofErr w:type="spellStart"/>
            <w:r w:rsidR="00D7206B">
              <w:t>информ</w:t>
            </w:r>
            <w:proofErr w:type="spellEnd"/>
            <w:r w:rsidR="00D7206B">
              <w:t xml:space="preserve">. </w:t>
            </w:r>
            <w:proofErr w:type="spellStart"/>
            <w:r w:rsidR="00D7206B">
              <w:t>Респ</w:t>
            </w:r>
            <w:proofErr w:type="spellEnd"/>
            <w:r w:rsidR="00D7206B">
              <w:t>. Беларусь,</w:t>
            </w:r>
            <w:r w:rsidRPr="00523359">
              <w:t xml:space="preserve"> 20</w:t>
            </w:r>
            <w:r w:rsidR="00D7206B">
              <w:t>16</w:t>
            </w:r>
            <w:r w:rsidRPr="00523359">
              <w:t xml:space="preserve">. – </w:t>
            </w:r>
            <w:r w:rsidR="00D7206B">
              <w:t>62</w:t>
            </w:r>
            <w:r w:rsidRPr="00523359">
              <w:t xml:space="preserve"> с.</w:t>
            </w:r>
          </w:p>
        </w:tc>
      </w:tr>
      <w:tr w:rsidR="000C38CA" w:rsidRPr="00523359" w14:paraId="06B4AD94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7CA386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9A3A20" w14:textId="77777777" w:rsidR="000C38CA" w:rsidRPr="00523359" w:rsidRDefault="000C38CA" w:rsidP="00DE7F49">
            <w:pPr>
              <w:ind w:right="79" w:firstLine="249"/>
            </w:pPr>
            <w:r w:rsidRPr="00523359">
              <w:t xml:space="preserve">О нормативных правовых актах Республики Беларусь : Закон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от 10 янв. 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523359">
                <w:t>2000 г</w:t>
              </w:r>
            </w:smartTag>
            <w:r w:rsidRPr="00523359">
              <w:t>. № 361-</w:t>
            </w:r>
            <w:r>
              <w:t>З</w:t>
            </w:r>
            <w:r w:rsidRPr="00523359">
              <w:t xml:space="preserve"> : с изм. и доп. : текст по состоянию на 1 дек.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 – Минск : </w:t>
            </w:r>
            <w:proofErr w:type="spellStart"/>
            <w:r w:rsidRPr="00523359">
              <w:t>Дикта</w:t>
            </w:r>
            <w:proofErr w:type="spellEnd"/>
            <w:r w:rsidRPr="00523359">
              <w:t>, 2004. – 59 с.</w:t>
            </w:r>
          </w:p>
        </w:tc>
      </w:tr>
      <w:tr w:rsidR="000C38CA" w:rsidRPr="00523359" w14:paraId="3EC56E29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73B2F9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A5DABD" w14:textId="3186C4E6" w:rsidR="000C38CA" w:rsidRPr="00523359" w:rsidRDefault="00DE7F49" w:rsidP="00F24123">
            <w:pPr>
              <w:pStyle w:val="ConsPlusNormal"/>
              <w:tabs>
                <w:tab w:val="left" w:pos="1134"/>
              </w:tabs>
              <w:spacing w:line="276" w:lineRule="auto"/>
              <w:ind w:firstLine="284"/>
              <w:jc w:val="both"/>
            </w:pPr>
            <w:bookmarkStart w:id="56" w:name="_Ref117443054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Кодекс Республики Беларусь об образовании [Электронный ресурс] : 13 января 2011 г., № 243-3 : принят Палатой представителей 2 декабря 2010 г. :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одобр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. Советом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Респ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. 22 декабря 2010 г. : в ред. Закона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Респ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 xml:space="preserve">. Беларусь от 14.01.2022 г.  № 154-З // ЭТАЛОН-ONLINE. Информационно-поисковая система / Нац. прав. Интернет-портал </w:t>
            </w:r>
            <w:proofErr w:type="spellStart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Респ</w:t>
            </w:r>
            <w:proofErr w:type="spellEnd"/>
            <w:r w:rsidRPr="00DE7F49">
              <w:rPr>
                <w:rFonts w:ascii="Times New Roman" w:eastAsia="Calibri" w:hAnsi="Times New Roman" w:cs="Calibri"/>
                <w:sz w:val="28"/>
                <w:szCs w:val="22"/>
              </w:rPr>
              <w:t>. Беларусь. – Минск, 2022.</w:t>
            </w:r>
            <w:bookmarkEnd w:id="56"/>
          </w:p>
        </w:tc>
      </w:tr>
      <w:tr w:rsidR="000C38CA" w:rsidRPr="00523359" w14:paraId="3A8B688A" w14:textId="77777777" w:rsidTr="009C10F0">
        <w:trPr>
          <w:gridAfter w:val="1"/>
          <w:wAfter w:w="20" w:type="dxa"/>
          <w:cantSplit/>
        </w:trPr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169AD5" w14:textId="77777777" w:rsidR="000C38CA" w:rsidRPr="00523359" w:rsidRDefault="000C38CA" w:rsidP="007F4408">
            <w:pPr>
              <w:ind w:right="81" w:firstLine="0"/>
              <w:jc w:val="center"/>
            </w:pPr>
            <w:r w:rsidRPr="00523359">
              <w:lastRenderedPageBreak/>
              <w:t>Сборники без общего заглавия</w:t>
            </w: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3ECEAC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Певзнер, Н. Английское в английском искусстве / Н. Певзнер ; пер. О.Р. Демидовой. Идеологические источники радиатора "роллс-ройса" / Э. </w:t>
            </w:r>
            <w:proofErr w:type="spellStart"/>
            <w:r w:rsidRPr="00523359">
              <w:t>Панофский</w:t>
            </w:r>
            <w:proofErr w:type="spellEnd"/>
            <w:r w:rsidRPr="00523359">
              <w:t xml:space="preserve"> ; пер. Л.Н. Житковой. – СПб. : Азбука-классика, 2004. – 318 с.</w:t>
            </w:r>
          </w:p>
        </w:tc>
      </w:tr>
      <w:tr w:rsidR="000C38CA" w:rsidRPr="00523359" w14:paraId="59CCC9CD" w14:textId="77777777" w:rsidTr="00213D39">
        <w:trPr>
          <w:gridAfter w:val="1"/>
          <w:wAfter w:w="20" w:type="dxa"/>
          <w:cantSplit/>
        </w:trPr>
        <w:tc>
          <w:tcPr>
            <w:tcW w:w="22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108192" w14:textId="602490CB" w:rsidR="000C38CA" w:rsidRPr="00523359" w:rsidRDefault="009C10F0" w:rsidP="007F4408">
            <w:pPr>
              <w:ind w:right="81" w:firstLine="0"/>
              <w:jc w:val="center"/>
            </w:pPr>
            <w:r w:rsidRPr="00523359">
              <w:t>Материалы</w:t>
            </w:r>
            <w:r w:rsidRPr="00523359">
              <w:br/>
              <w:t>конференций</w:t>
            </w:r>
          </w:p>
        </w:tc>
        <w:tc>
          <w:tcPr>
            <w:tcW w:w="7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475D22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Правовая система Республики Беларусь: состояние, проблемы, перспективы развития : материалы V </w:t>
            </w:r>
            <w:proofErr w:type="spellStart"/>
            <w:r w:rsidRPr="00523359">
              <w:t>межвуз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конф</w:t>
            </w:r>
            <w:proofErr w:type="spellEnd"/>
            <w:r w:rsidRPr="00523359">
              <w:t xml:space="preserve">. студентов, магистрантов и аспирантов, Гродно, 21 апр.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 xml:space="preserve">. / </w:t>
            </w:r>
            <w:proofErr w:type="spellStart"/>
            <w:r w:rsidRPr="00523359">
              <w:t>Гродн</w:t>
            </w:r>
            <w:proofErr w:type="spellEnd"/>
            <w:r w:rsidRPr="00523359">
              <w:t xml:space="preserve">. гос. ун-т ; </w:t>
            </w:r>
            <w:proofErr w:type="spellStart"/>
            <w:r w:rsidRPr="00523359">
              <w:t>редкол</w:t>
            </w:r>
            <w:proofErr w:type="spellEnd"/>
            <w:r w:rsidRPr="00523359">
              <w:t>.: О.Н. Толочко (отв. ред.) [и др.]. – Гродно, 2005. – 239 с.</w:t>
            </w:r>
          </w:p>
        </w:tc>
      </w:tr>
      <w:tr w:rsidR="000C38CA" w:rsidRPr="00523359" w14:paraId="784AF641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66AACC" w14:textId="07EB022E" w:rsidR="000C38CA" w:rsidRPr="00523359" w:rsidRDefault="000C38CA" w:rsidP="007F4408">
            <w:pPr>
              <w:ind w:right="81" w:firstLine="0"/>
              <w:jc w:val="center"/>
            </w:pPr>
            <w:r w:rsidRPr="00523359">
              <w:t>Инструкция</w:t>
            </w:r>
          </w:p>
        </w:tc>
        <w:tc>
          <w:tcPr>
            <w:tcW w:w="775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B3081D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Инструкция о порядке совершения операций с банковскими пластиковыми карточками : утв. Правлением Нац. банка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30.04.04 : текст по состоянию на 1 дек.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 – Минск : </w:t>
            </w:r>
            <w:proofErr w:type="spellStart"/>
            <w:r w:rsidRPr="00523359">
              <w:t>Дикта</w:t>
            </w:r>
            <w:proofErr w:type="spellEnd"/>
            <w:r w:rsidRPr="00523359">
              <w:t>, 2004. – 23 с.</w:t>
            </w:r>
          </w:p>
        </w:tc>
      </w:tr>
      <w:tr w:rsidR="000C38CA" w:rsidRPr="00523359" w14:paraId="63B0BDD1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D624E1" w14:textId="77777777" w:rsidR="000C38CA" w:rsidRPr="00523359" w:rsidRDefault="000C38CA" w:rsidP="000C38CA">
            <w:pPr>
              <w:ind w:right="81" w:firstLine="248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1C2F3" w14:textId="77777777" w:rsidR="000C38CA" w:rsidRPr="00523359" w:rsidRDefault="000C38CA" w:rsidP="000C38CA">
            <w:pPr>
              <w:ind w:right="81" w:firstLine="248"/>
            </w:pPr>
            <w:r w:rsidRPr="00523359">
              <w:t>Инструкция по исполнительному производству : утв. М-</w:t>
            </w:r>
            <w:proofErr w:type="spellStart"/>
            <w:r w:rsidRPr="00523359">
              <w:t>вом</w:t>
            </w:r>
            <w:proofErr w:type="spellEnd"/>
            <w:r w:rsidRPr="00523359">
              <w:t xml:space="preserve"> юстиции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 20.12.04. – Минск : </w:t>
            </w:r>
            <w:proofErr w:type="spellStart"/>
            <w:r w:rsidRPr="00523359">
              <w:t>Дикта</w:t>
            </w:r>
            <w:proofErr w:type="spellEnd"/>
            <w:r w:rsidRPr="00523359">
              <w:t>, 2005. – 94 с.</w:t>
            </w:r>
          </w:p>
        </w:tc>
      </w:tr>
      <w:tr w:rsidR="007F4408" w:rsidRPr="00523359" w14:paraId="6AB1215F" w14:textId="77777777" w:rsidTr="007F4408">
        <w:trPr>
          <w:cantSplit/>
          <w:trHeight w:val="786"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6ED717" w14:textId="6B391517" w:rsidR="007F4408" w:rsidRPr="00523359" w:rsidRDefault="007F4408" w:rsidP="00B547F5">
            <w:pPr>
              <w:ind w:right="81" w:firstLine="0"/>
              <w:jc w:val="center"/>
            </w:pPr>
            <w:r w:rsidRPr="00523359">
              <w:t>Учебно-методические материалы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D3E50DE" w14:textId="702E6838" w:rsidR="007F4408" w:rsidRPr="00523359" w:rsidRDefault="007F4408" w:rsidP="000C38CA">
            <w:pPr>
              <w:ind w:right="81" w:firstLine="248"/>
            </w:pPr>
            <w:r w:rsidRPr="00523359">
              <w:t>Корнеева, И.Л. Гражданское право : учеб. пособие : в 2 ч. / И.Л. Корнеева. – М. : РИОР, 2004. – Ч. 2. – 182 с.</w:t>
            </w:r>
          </w:p>
        </w:tc>
      </w:tr>
      <w:tr w:rsidR="000C38CA" w:rsidRPr="00523359" w14:paraId="291A7884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9A5B1E" w14:textId="77777777" w:rsidR="000C38CA" w:rsidRPr="00523359" w:rsidRDefault="000C38CA" w:rsidP="00B547F5">
            <w:pPr>
              <w:ind w:right="81" w:firstLine="0"/>
              <w:jc w:val="center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A6626B" w14:textId="77777777" w:rsidR="000C38CA" w:rsidRPr="00523359" w:rsidRDefault="000C38CA" w:rsidP="000C38CA">
            <w:pPr>
              <w:ind w:right="81" w:firstLine="248"/>
            </w:pPr>
            <w:r w:rsidRPr="00523359">
              <w:t>Философия и методология науки : учеб.-метод. комплекс для магистратуры / А.И. Зеленков [и др.] ; под ред. А.И. Зеленкова. – Минск : Изд-во БГУ, 2004. – 108 с.</w:t>
            </w:r>
          </w:p>
        </w:tc>
      </w:tr>
      <w:tr w:rsidR="000C38CA" w:rsidRPr="00523359" w14:paraId="6E704FDF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8E2B07" w14:textId="77777777" w:rsidR="000C38CA" w:rsidRPr="00523359" w:rsidRDefault="000C38CA" w:rsidP="00B547F5">
            <w:pPr>
              <w:ind w:right="81" w:firstLine="0"/>
              <w:jc w:val="center"/>
            </w:pPr>
            <w:r w:rsidRPr="00523359">
              <w:t>Информационные издания</w:t>
            </w:r>
            <w:r w:rsidRPr="00523359">
              <w:br/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15ABE6" w14:textId="77777777" w:rsidR="000C38CA" w:rsidRPr="00523359" w:rsidRDefault="000C38CA" w:rsidP="000C38CA">
            <w:pPr>
              <w:ind w:right="81" w:firstLine="248"/>
            </w:pPr>
            <w:r w:rsidRPr="00523359">
              <w:t xml:space="preserve">Реклама на рубеже тысячелетий : </w:t>
            </w:r>
            <w:proofErr w:type="spellStart"/>
            <w:r w:rsidRPr="00523359">
              <w:t>ретросп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библиогр</w:t>
            </w:r>
            <w:proofErr w:type="spellEnd"/>
            <w:r w:rsidRPr="00523359">
              <w:t>. указ. (1998</w:t>
            </w:r>
            <w:r>
              <w:t>–</w:t>
            </w:r>
            <w:r w:rsidRPr="00523359">
              <w:t xml:space="preserve">2003) / М-во образования и науки Рос. Федерации, Гос. </w:t>
            </w:r>
            <w:proofErr w:type="spellStart"/>
            <w:r w:rsidRPr="00523359">
              <w:t>публич</w:t>
            </w:r>
            <w:proofErr w:type="spellEnd"/>
            <w:r w:rsidRPr="00523359">
              <w:t>. науч.-техн. б-ка России ; сост.: В.В</w:t>
            </w:r>
            <w:r>
              <w:t xml:space="preserve">. Климова, О.М. </w:t>
            </w:r>
            <w:proofErr w:type="spellStart"/>
            <w:r>
              <w:t>Мещеркина</w:t>
            </w:r>
            <w:proofErr w:type="spellEnd"/>
            <w:r>
              <w:t>. – М.</w:t>
            </w:r>
            <w:r w:rsidRPr="00523359">
              <w:t>, 2004. – 288 с.</w:t>
            </w:r>
          </w:p>
        </w:tc>
      </w:tr>
      <w:tr w:rsidR="000C38CA" w:rsidRPr="00523359" w14:paraId="1E0D5D93" w14:textId="77777777" w:rsidTr="00ED5EF5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B51C7D" w14:textId="77777777" w:rsidR="000C38CA" w:rsidRPr="00523359" w:rsidRDefault="000C38CA" w:rsidP="00B547F5">
            <w:pPr>
              <w:ind w:right="81" w:firstLine="0"/>
              <w:jc w:val="center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12D8A0" w14:textId="77777777" w:rsidR="000C38CA" w:rsidRPr="00523359" w:rsidRDefault="000C38CA" w:rsidP="000C38CA">
            <w:pPr>
              <w:ind w:right="81" w:firstLine="248"/>
            </w:pPr>
            <w:proofErr w:type="spellStart"/>
            <w:r w:rsidRPr="00523359">
              <w:t>Щадов</w:t>
            </w:r>
            <w:proofErr w:type="spellEnd"/>
            <w:r w:rsidRPr="00523359">
              <w:t xml:space="preserve">, И.М. Технолого-экономическая оценка экологизации угледобывающего комплекса Восточной Сибири и Забайкалья / И.М. </w:t>
            </w:r>
            <w:proofErr w:type="spellStart"/>
            <w:r w:rsidRPr="00523359">
              <w:t>Щадов</w:t>
            </w:r>
            <w:proofErr w:type="spellEnd"/>
            <w:r w:rsidRPr="00523359">
              <w:t xml:space="preserve">. – М. : </w:t>
            </w:r>
            <w:proofErr w:type="spellStart"/>
            <w:r w:rsidRPr="00523359">
              <w:t>ЦНИЭИуголь</w:t>
            </w:r>
            <w:proofErr w:type="spellEnd"/>
            <w:r w:rsidRPr="00523359">
              <w:t xml:space="preserve">, 1992. – 48 с. </w:t>
            </w:r>
            <w:r>
              <w:t xml:space="preserve">– </w:t>
            </w:r>
            <w:r w:rsidRPr="00523359">
              <w:t>(Обзорная информация / Центр. науч.-</w:t>
            </w:r>
            <w:proofErr w:type="spellStart"/>
            <w:r w:rsidRPr="00523359">
              <w:t>исслед</w:t>
            </w:r>
            <w:proofErr w:type="spellEnd"/>
            <w:r w:rsidRPr="00523359">
              <w:t xml:space="preserve">. ин-т экономики и науч.-техн. </w:t>
            </w:r>
            <w:proofErr w:type="spellStart"/>
            <w:r w:rsidRPr="00523359">
              <w:t>информ</w:t>
            </w:r>
            <w:proofErr w:type="spellEnd"/>
            <w:r w:rsidRPr="00523359">
              <w:t xml:space="preserve">. угол. </w:t>
            </w:r>
            <w:proofErr w:type="spellStart"/>
            <w:r w:rsidRPr="00523359">
              <w:t>пром-сти</w:t>
            </w:r>
            <w:proofErr w:type="spellEnd"/>
            <w:r w:rsidRPr="00523359">
              <w:t>).</w:t>
            </w:r>
          </w:p>
        </w:tc>
      </w:tr>
      <w:tr w:rsidR="00ED5EF5" w:rsidRPr="00523359" w14:paraId="611E4CF2" w14:textId="77777777" w:rsidTr="00ED5EF5">
        <w:trPr>
          <w:cantSplit/>
        </w:trPr>
        <w:tc>
          <w:tcPr>
            <w:tcW w:w="2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93ECCC1" w14:textId="1234F2AC" w:rsidR="00ED5EF5" w:rsidRPr="00523359" w:rsidRDefault="00ED5EF5" w:rsidP="00B547F5">
            <w:pPr>
              <w:ind w:right="81" w:firstLine="0"/>
              <w:jc w:val="center"/>
            </w:pPr>
            <w:r>
              <w:t>Каталог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1EC98" w14:textId="16BE694D" w:rsidR="00ED5EF5" w:rsidRPr="00523359" w:rsidRDefault="00ED5EF5" w:rsidP="000C38CA">
            <w:pPr>
              <w:ind w:right="81" w:firstLine="248"/>
            </w:pPr>
            <w:r w:rsidRPr="00523359">
              <w:t>Памятные и инвестиционные монеты России из драгоценных металлов, 1921</w:t>
            </w:r>
            <w:r>
              <w:t>–</w:t>
            </w:r>
            <w:r w:rsidRPr="00523359">
              <w:t xml:space="preserve">2003 : каталог-справочник / ред.-сост. Л.М. </w:t>
            </w:r>
            <w:proofErr w:type="spellStart"/>
            <w:r w:rsidRPr="00523359">
              <w:t>Пряжникова</w:t>
            </w:r>
            <w:proofErr w:type="spellEnd"/>
            <w:r w:rsidRPr="00523359">
              <w:t xml:space="preserve">. – М. : </w:t>
            </w:r>
            <w:proofErr w:type="spellStart"/>
            <w:r w:rsidRPr="00523359">
              <w:t>ИнтерКрим</w:t>
            </w:r>
            <w:proofErr w:type="spellEnd"/>
            <w:r w:rsidRPr="00523359">
              <w:t>-пресс, 2004. – 462 с.</w:t>
            </w:r>
          </w:p>
        </w:tc>
      </w:tr>
      <w:tr w:rsidR="009C10F0" w:rsidRPr="00523359" w14:paraId="2E3F5781" w14:textId="77777777" w:rsidTr="009C10F0">
        <w:trPr>
          <w:cantSplit/>
        </w:trPr>
        <w:tc>
          <w:tcPr>
            <w:tcW w:w="2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E77CED" w14:textId="77777777" w:rsidR="009C10F0" w:rsidRPr="00523359" w:rsidRDefault="009C10F0" w:rsidP="00B547F5">
            <w:pPr>
              <w:ind w:right="81" w:firstLine="0"/>
              <w:jc w:val="center"/>
            </w:pPr>
            <w:r w:rsidRPr="00523359">
              <w:t>Стандарт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B051CF" w14:textId="77777777" w:rsidR="009C10F0" w:rsidRPr="00523359" w:rsidRDefault="009C10F0" w:rsidP="00F24123">
            <w:pPr>
              <w:ind w:right="79" w:firstLine="249"/>
            </w:pPr>
            <w:r w:rsidRPr="00523359">
              <w:t>Безопасность оборудования. Термины и определения : ГОСТ ЕН 1070</w:t>
            </w:r>
            <w:r>
              <w:t>–</w:t>
            </w:r>
            <w:r w:rsidRPr="00523359">
              <w:t xml:space="preserve">2003. – </w:t>
            </w:r>
            <w:proofErr w:type="spellStart"/>
            <w:r w:rsidRPr="00523359">
              <w:t>Введ</w:t>
            </w:r>
            <w:proofErr w:type="spellEnd"/>
            <w:r w:rsidRPr="00523359">
              <w:t xml:space="preserve">. 01.09.04. – Минск : </w:t>
            </w:r>
            <w:proofErr w:type="spellStart"/>
            <w:r w:rsidRPr="00523359">
              <w:t>Межгос</w:t>
            </w:r>
            <w:proofErr w:type="spellEnd"/>
            <w:r w:rsidRPr="00523359">
              <w:t>. совет по стандартизации, метрологии и сертификации : Белорус. гос. ин-т стандартизации и сертификации, 2004. – 21 с.</w:t>
            </w:r>
          </w:p>
        </w:tc>
      </w:tr>
      <w:tr w:rsidR="00F24123" w:rsidRPr="00523359" w14:paraId="44D5330E" w14:textId="77777777" w:rsidTr="009C10F0">
        <w:trPr>
          <w:cantSplit/>
        </w:trPr>
        <w:tc>
          <w:tcPr>
            <w:tcW w:w="2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56A5C5" w14:textId="77777777" w:rsidR="00F24123" w:rsidRPr="00523359" w:rsidRDefault="00F24123" w:rsidP="00B547F5">
            <w:pPr>
              <w:ind w:right="81" w:firstLine="0"/>
              <w:jc w:val="center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2252F4" w14:textId="28F87AD4" w:rsidR="00F24123" w:rsidRPr="00F24123" w:rsidRDefault="00F24123" w:rsidP="00F24123">
            <w:pPr>
              <w:pStyle w:val="ConsPlusNormal"/>
              <w:tabs>
                <w:tab w:val="left" w:pos="1134"/>
              </w:tabs>
              <w:spacing w:line="276" w:lineRule="auto"/>
              <w:ind w:firstLine="261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Образовательный стандарт Республики Беларусь. Среднее специальное образование. Специальность 2-40 01 01 «Программное обеспечение информационных технологий. Техник-программист» [Электронный ресурс] : утв. постановлением Министерства образования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Респ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. Беларусь, 22 июля 2019 г., №112,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введ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 xml:space="preserve">. 02.10.2019 (с отменой ОС РБ 2-40 01 01-2014) // ЭТАЛОН-ONLINE. Информационно-поисковая система / Нац. прав. Интернет-портал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Респ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/>
              </w:rPr>
              <w:t>. Беларусь. – Минск, 2022.</w:t>
            </w:r>
          </w:p>
        </w:tc>
      </w:tr>
      <w:tr w:rsidR="009C10F0" w:rsidRPr="00523359" w14:paraId="4DAB76D1" w14:textId="77777777" w:rsidTr="009C10F0">
        <w:trPr>
          <w:gridAfter w:val="1"/>
          <w:wAfter w:w="20" w:type="dxa"/>
          <w:cantSplit/>
        </w:trPr>
        <w:tc>
          <w:tcPr>
            <w:tcW w:w="223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0CB984" w14:textId="2EA1F322" w:rsidR="009C10F0" w:rsidRPr="00523359" w:rsidRDefault="009C10F0" w:rsidP="00B547F5">
            <w:pPr>
              <w:ind w:right="81" w:firstLine="0"/>
              <w:jc w:val="center"/>
            </w:pPr>
            <w:r w:rsidRPr="00523359">
              <w:t>Нормативно-технические</w:t>
            </w:r>
            <w:r w:rsidR="007F4408">
              <w:t xml:space="preserve"> </w:t>
            </w:r>
            <w:r w:rsidRPr="00523359">
              <w:t>документы</w:t>
            </w:r>
          </w:p>
        </w:tc>
        <w:tc>
          <w:tcPr>
            <w:tcW w:w="77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35EBFF" w14:textId="77777777" w:rsidR="009C10F0" w:rsidRPr="00523359" w:rsidRDefault="009C10F0" w:rsidP="009C10F0">
            <w:pPr>
              <w:ind w:right="81" w:firstLine="248"/>
            </w:pPr>
            <w:r w:rsidRPr="00523359">
              <w:t xml:space="preserve">Национальная система подтверждения соответствия Республики Беларусь. Порядок декларирования соответствия продукции. Основные положения = </w:t>
            </w:r>
            <w:proofErr w:type="spellStart"/>
            <w:r w:rsidRPr="00523359">
              <w:t>Нацыянальная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сістэма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пацвярджэння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адпаведнасці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Рэспублікі</w:t>
            </w:r>
            <w:proofErr w:type="spellEnd"/>
            <w:r w:rsidRPr="00523359">
              <w:t xml:space="preserve"> Беларусь. </w:t>
            </w:r>
            <w:proofErr w:type="spellStart"/>
            <w:r w:rsidRPr="00523359">
              <w:t>Парадак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дэкларавання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адпаведнасці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прадукцыі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Асноўныя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палажэнні</w:t>
            </w:r>
            <w:proofErr w:type="spellEnd"/>
            <w:r w:rsidRPr="00523359">
              <w:t xml:space="preserve"> : ТКП 5.1.03</w:t>
            </w:r>
            <w:r>
              <w:t>–</w:t>
            </w:r>
            <w:r w:rsidRPr="00523359">
              <w:t xml:space="preserve">2004. – </w:t>
            </w:r>
            <w:proofErr w:type="spellStart"/>
            <w:r w:rsidRPr="00523359">
              <w:t>Введ</w:t>
            </w:r>
            <w:proofErr w:type="spellEnd"/>
            <w:r w:rsidRPr="00523359">
              <w:t>. 01.10.04. – Минск : Белорус. гос. ин-т стандартизации и сертификации, 2004. – 9 с.</w:t>
            </w:r>
          </w:p>
        </w:tc>
      </w:tr>
      <w:tr w:rsidR="00B547F5" w:rsidRPr="00523359" w14:paraId="26626CDB" w14:textId="77777777" w:rsidTr="00B547F5">
        <w:trPr>
          <w:gridAfter w:val="1"/>
          <w:wAfter w:w="20" w:type="dxa"/>
          <w:cantSplit/>
          <w:trHeight w:val="1525"/>
        </w:trPr>
        <w:tc>
          <w:tcPr>
            <w:tcW w:w="223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FA2051" w14:textId="77777777" w:rsidR="00B547F5" w:rsidRPr="00523359" w:rsidRDefault="00B547F5" w:rsidP="009C10F0">
            <w:pPr>
              <w:ind w:right="81" w:firstLine="248"/>
            </w:pPr>
          </w:p>
        </w:tc>
        <w:tc>
          <w:tcPr>
            <w:tcW w:w="774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7B6AEF3" w14:textId="77777777" w:rsidR="00B547F5" w:rsidRPr="00523359" w:rsidRDefault="00B547F5" w:rsidP="009C10F0">
            <w:pPr>
              <w:ind w:right="81" w:firstLine="248"/>
            </w:pPr>
            <w:r w:rsidRPr="00523359">
              <w:t>Государственная система стандартизации Республики Беларусь. Порядок проведения экспертизы стандартов : РД РБ 03180.53</w:t>
            </w:r>
            <w:r>
              <w:t>–</w:t>
            </w:r>
            <w:r w:rsidRPr="00523359">
              <w:t xml:space="preserve">2000. – </w:t>
            </w:r>
            <w:proofErr w:type="spellStart"/>
            <w:r w:rsidRPr="00523359">
              <w:t>Введ</w:t>
            </w:r>
            <w:proofErr w:type="spellEnd"/>
            <w:r w:rsidRPr="00523359">
              <w:t>. 01.09.00. – Минск : Госстандарт : Белорус. гос. ин-т стандартизации и сертификации, 2000. – 6 с.</w:t>
            </w:r>
          </w:p>
        </w:tc>
      </w:tr>
      <w:tr w:rsidR="009C10F0" w:rsidRPr="00523359" w14:paraId="79329FB2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4DB41C" w14:textId="77777777" w:rsidR="009C10F0" w:rsidRPr="00523359" w:rsidRDefault="009C10F0" w:rsidP="00B547F5">
            <w:pPr>
              <w:ind w:right="81" w:firstLine="0"/>
              <w:jc w:val="center"/>
            </w:pPr>
            <w:r w:rsidRPr="00523359">
              <w:t>Электронные ресурсы</w:t>
            </w:r>
            <w:r w:rsidRPr="00523359">
              <w:br/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35722" w14:textId="77777777" w:rsidR="009C10F0" w:rsidRPr="00523359" w:rsidRDefault="009C10F0" w:rsidP="009C10F0">
            <w:pPr>
              <w:ind w:right="81" w:firstLine="248"/>
            </w:pPr>
            <w:r w:rsidRPr="00523359">
              <w:t xml:space="preserve">Театр [Электронный ресурс] : энциклопедия : по материалам изд-ва "Большая российская энциклопедия" : в 3 т. – Электрон. дан. (486 Мб). – М. : </w:t>
            </w:r>
            <w:proofErr w:type="spellStart"/>
            <w:r w:rsidRPr="00523359">
              <w:t>Кордис</w:t>
            </w:r>
            <w:proofErr w:type="spellEnd"/>
            <w:r w:rsidRPr="00523359">
              <w:t xml:space="preserve"> &amp; Медиа, 2003. – Электрон. опт. диски (CD-ROM) : </w:t>
            </w:r>
            <w:proofErr w:type="spellStart"/>
            <w:r w:rsidRPr="00523359">
              <w:t>зв</w:t>
            </w:r>
            <w:proofErr w:type="spellEnd"/>
            <w:r w:rsidRPr="00523359">
              <w:t xml:space="preserve">., </w:t>
            </w:r>
            <w:proofErr w:type="spellStart"/>
            <w:r w:rsidRPr="00523359">
              <w:t>цв</w:t>
            </w:r>
            <w:proofErr w:type="spellEnd"/>
            <w:r w:rsidRPr="00523359">
              <w:t>. – Т. 1 : Балет. – 1 диск ; Т. 2 : Опера. – 1 диск ; Т. 3</w:t>
            </w:r>
            <w:r>
              <w:t xml:space="preserve"> </w:t>
            </w:r>
            <w:r w:rsidRPr="00523359">
              <w:t>: Драма. – 1 диск.</w:t>
            </w:r>
          </w:p>
        </w:tc>
      </w:tr>
      <w:tr w:rsidR="009C10F0" w:rsidRPr="00523359" w14:paraId="690C5B4A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2562AE" w14:textId="77777777" w:rsidR="009C10F0" w:rsidRPr="00523359" w:rsidRDefault="009C10F0" w:rsidP="009C10F0">
            <w:pPr>
              <w:ind w:right="81" w:firstLine="248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478029" w14:textId="77777777" w:rsidR="009C10F0" w:rsidRPr="00523359" w:rsidRDefault="009C10F0" w:rsidP="009C10F0">
            <w:pPr>
              <w:ind w:right="81" w:firstLine="248"/>
            </w:pPr>
            <w:r w:rsidRPr="00523359">
              <w:t>Регистр СНГ – 2005 : промышленность, полиграфия, торговля, ремонт, транспорт, строительство, сельское хозя</w:t>
            </w:r>
            <w:r>
              <w:t xml:space="preserve">йство [Электронный ресурс]. – </w:t>
            </w:r>
            <w:r w:rsidRPr="00523359">
              <w:t>Электрон</w:t>
            </w:r>
            <w:r>
              <w:t>.</w:t>
            </w:r>
            <w:r w:rsidRPr="00523359">
              <w:t xml:space="preserve">, текстовые дан. и </w:t>
            </w:r>
            <w:proofErr w:type="spellStart"/>
            <w:r w:rsidRPr="00523359">
              <w:t>прогр</w:t>
            </w:r>
            <w:proofErr w:type="spellEnd"/>
            <w:r w:rsidRPr="00523359">
              <w:t>. (14 Мб). – Минск : Комлев И.Н., 2005. – 1 электрон. опт. диск (CD-ROM).</w:t>
            </w:r>
          </w:p>
        </w:tc>
      </w:tr>
      <w:tr w:rsidR="009C10F0" w:rsidRPr="00523359" w14:paraId="56D4DDA9" w14:textId="77777777" w:rsidTr="009C10F0">
        <w:trPr>
          <w:cantSplit/>
        </w:trPr>
        <w:tc>
          <w:tcPr>
            <w:tcW w:w="22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172125" w14:textId="6A0B1855" w:rsidR="009C10F0" w:rsidRPr="00523359" w:rsidRDefault="009C10F0" w:rsidP="00B547F5">
            <w:pPr>
              <w:ind w:right="81" w:firstLine="248"/>
              <w:jc w:val="center"/>
            </w:pPr>
            <w:r w:rsidRPr="00523359">
              <w:t>Ресурсы</w:t>
            </w:r>
            <w:r w:rsidR="00B547F5">
              <w:t xml:space="preserve"> </w:t>
            </w:r>
            <w:r w:rsidRPr="00523359">
              <w:t>удаленного</w:t>
            </w:r>
            <w:r w:rsidR="00B547F5">
              <w:t xml:space="preserve"> </w:t>
            </w:r>
            <w:r w:rsidRPr="00523359">
              <w:t>доступа</w:t>
            </w: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5F4B35" w14:textId="6BAA940A" w:rsidR="009C10F0" w:rsidRPr="00FB0991" w:rsidRDefault="009C10F0" w:rsidP="009C10F0">
            <w:pPr>
              <w:ind w:right="81" w:firstLine="248"/>
            </w:pPr>
            <w:r w:rsidRPr="00FB0991">
              <w:t xml:space="preserve">Национальный Интернет-портал Республики Беларусь [Электронный ресурс] / Нац. центр правовой </w:t>
            </w:r>
            <w:proofErr w:type="spellStart"/>
            <w:r w:rsidRPr="00FB0991">
              <w:t>информ</w:t>
            </w:r>
            <w:proofErr w:type="spellEnd"/>
            <w:r w:rsidRPr="00FB0991">
              <w:t xml:space="preserve">. </w:t>
            </w:r>
            <w:proofErr w:type="spellStart"/>
            <w:r w:rsidRPr="00FB0991">
              <w:t>Респ</w:t>
            </w:r>
            <w:proofErr w:type="spellEnd"/>
            <w:r w:rsidRPr="00FB0991">
              <w:t xml:space="preserve">. Беларусь. – Режим доступа : </w:t>
            </w:r>
            <w:r w:rsidRPr="00A721AD">
              <w:t>http://www.pravo.b</w:t>
            </w:r>
            <w:r w:rsidRPr="00A721AD">
              <w:rPr>
                <w:lang w:val="en-US"/>
              </w:rPr>
              <w:t>y</w:t>
            </w:r>
            <w:r w:rsidRPr="00FB0991">
              <w:t>. – Дата доступа : 2</w:t>
            </w:r>
            <w:r w:rsidR="00F7021D">
              <w:t>4</w:t>
            </w:r>
            <w:r w:rsidRPr="00FB0991">
              <w:t>.0</w:t>
            </w:r>
            <w:r w:rsidR="00F7021D">
              <w:t>6</w:t>
            </w:r>
            <w:r w:rsidRPr="00FB0991">
              <w:t>.20</w:t>
            </w:r>
            <w:r w:rsidR="00F7021D">
              <w:t>16</w:t>
            </w:r>
            <w:r w:rsidRPr="00FB0991">
              <w:t>.</w:t>
            </w:r>
          </w:p>
        </w:tc>
      </w:tr>
      <w:tr w:rsidR="009C10F0" w:rsidRPr="00650F96" w14:paraId="463B65D4" w14:textId="77777777" w:rsidTr="009C10F0">
        <w:trPr>
          <w:cantSplit/>
        </w:trPr>
        <w:tc>
          <w:tcPr>
            <w:tcW w:w="224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487915" w14:textId="77777777" w:rsidR="009C10F0" w:rsidRPr="00523359" w:rsidRDefault="009C10F0" w:rsidP="009C10F0">
            <w:pPr>
              <w:ind w:right="81" w:firstLine="248"/>
            </w:pPr>
          </w:p>
        </w:tc>
        <w:tc>
          <w:tcPr>
            <w:tcW w:w="7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59E88E" w14:textId="77777777" w:rsidR="009C10F0" w:rsidRPr="00FB0991" w:rsidRDefault="009C10F0" w:rsidP="009C10F0">
            <w:pPr>
              <w:ind w:right="81" w:firstLine="248"/>
              <w:rPr>
                <w:lang w:val="en-US"/>
              </w:rPr>
            </w:pPr>
            <w:r w:rsidRPr="00FB0991">
              <w:rPr>
                <w:lang w:val="en-US"/>
              </w:rPr>
              <w:t>Proceeding</w:t>
            </w:r>
            <w:r>
              <w:rPr>
                <w:lang w:val="en-US"/>
              </w:rPr>
              <w:t>s</w:t>
            </w:r>
            <w:r w:rsidRPr="00FB0991"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a </w:t>
            </w:r>
            <w:r w:rsidRPr="00FB0991">
              <w:rPr>
                <w:lang w:val="en-US"/>
              </w:rPr>
              <w:t>mini-symposium on biological nomenclature in the 21</w:t>
            </w:r>
            <w:r w:rsidRPr="005D48AE">
              <w:rPr>
                <w:vertAlign w:val="superscript"/>
                <w:lang w:val="en-US"/>
              </w:rPr>
              <w:t>st</w:t>
            </w:r>
            <w:r w:rsidRPr="005D48AE">
              <w:rPr>
                <w:vertAlign w:val="subscript"/>
                <w:lang w:val="en-US"/>
              </w:rPr>
              <w:t xml:space="preserve"> </w:t>
            </w:r>
            <w:proofErr w:type="spellStart"/>
            <w:r w:rsidRPr="00FB0991">
              <w:rPr>
                <w:lang w:val="en-US"/>
              </w:rPr>
              <w:t>centry</w:t>
            </w:r>
            <w:proofErr w:type="spellEnd"/>
            <w:r w:rsidRPr="00FB0991">
              <w:rPr>
                <w:lang w:val="en-US"/>
              </w:rPr>
              <w:t xml:space="preserve"> [Electronic resource] / ed. J.L. Reveal. – </w:t>
            </w:r>
            <w:smartTag w:uri="urn:schemas-microsoft-com:office:smarttags" w:element="place">
              <w:smartTag w:uri="urn:schemas-microsoft-com:office:smarttags" w:element="City">
                <w:r w:rsidRPr="00FB0991">
                  <w:rPr>
                    <w:lang w:val="en-US"/>
                  </w:rPr>
                  <w:t>College Park</w:t>
                </w:r>
              </w:smartTag>
            </w:smartTag>
            <w:r w:rsidRPr="00FB0991">
              <w:rPr>
                <w:lang w:val="en-US"/>
              </w:rPr>
              <w:t xml:space="preserve"> M.D., 1996. – Mode of access : </w:t>
            </w:r>
            <w:r w:rsidRPr="00A721AD">
              <w:rPr>
                <w:lang w:val="en-US"/>
              </w:rPr>
              <w:t>http://www.inform.ind.edu/PBI0/brum.html.</w:t>
            </w:r>
            <w:r w:rsidRPr="00FB0991">
              <w:rPr>
                <w:lang w:val="en-US"/>
              </w:rPr>
              <w:t xml:space="preserve"> – Date of access : 14.09.2005.</w:t>
            </w:r>
          </w:p>
        </w:tc>
      </w:tr>
    </w:tbl>
    <w:p w14:paraId="6FBE5279" w14:textId="77777777" w:rsidR="000C38CA" w:rsidRDefault="000C38CA" w:rsidP="000C38CA">
      <w:pPr>
        <w:rPr>
          <w:lang w:val="en-US"/>
        </w:rPr>
      </w:pPr>
    </w:p>
    <w:p w14:paraId="15293348" w14:textId="77777777" w:rsidR="00B547F5" w:rsidRDefault="000C38CA" w:rsidP="000C38CA">
      <w:r w:rsidRPr="00523359">
        <w:t>б) примеры описания составных частей изданий</w:t>
      </w:r>
    </w:p>
    <w:p w14:paraId="736EF1B4" w14:textId="68A10215" w:rsidR="000C38CA" w:rsidRPr="00523359" w:rsidRDefault="000C38CA" w:rsidP="000C38CA"/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29"/>
        <w:gridCol w:w="6"/>
        <w:gridCol w:w="7676"/>
      </w:tblGrid>
      <w:tr w:rsidR="000C38CA" w:rsidRPr="00523359" w14:paraId="33FB592C" w14:textId="77777777" w:rsidTr="00B547F5">
        <w:trPr>
          <w:cantSplit/>
          <w:tblHeader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23B6913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Характеристика источника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C3AB9EC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Пример оформления</w:t>
            </w:r>
          </w:p>
        </w:tc>
      </w:tr>
      <w:tr w:rsidR="000C38CA" w:rsidRPr="00523359" w14:paraId="104E0A64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98AD92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Составная часть книги</w:t>
            </w:r>
            <w:r>
              <w:br/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47A9E9" w14:textId="77777777" w:rsidR="000C38CA" w:rsidRPr="00523359" w:rsidRDefault="000C38CA" w:rsidP="00616142">
            <w:pPr>
              <w:ind w:firstLine="118"/>
            </w:pPr>
            <w:proofErr w:type="spellStart"/>
            <w:r w:rsidRPr="00523359">
              <w:t>Михнюк</w:t>
            </w:r>
            <w:proofErr w:type="spellEnd"/>
            <w:r w:rsidRPr="00523359">
              <w:t xml:space="preserve">, Т.Ф. Правовые и организационные вопросы охраны труда / Т.Ф. </w:t>
            </w:r>
            <w:proofErr w:type="spellStart"/>
            <w:r w:rsidRPr="00523359">
              <w:t>Михнюк</w:t>
            </w:r>
            <w:proofErr w:type="spellEnd"/>
            <w:r w:rsidRPr="00523359">
              <w:t xml:space="preserve"> // Безопасность жизнедеятельности : учеб. пособие / Т.Ф. </w:t>
            </w:r>
            <w:proofErr w:type="spellStart"/>
            <w:r w:rsidRPr="00523359">
              <w:t>Михнюк</w:t>
            </w:r>
            <w:proofErr w:type="spellEnd"/>
            <w:r w:rsidRPr="00523359">
              <w:t xml:space="preserve">. – 2-е изд., </w:t>
            </w:r>
            <w:proofErr w:type="spellStart"/>
            <w:r w:rsidRPr="00523359">
              <w:t>испр</w:t>
            </w:r>
            <w:proofErr w:type="spellEnd"/>
            <w:r w:rsidRPr="00523359">
              <w:t>. и доп. – Минск, 2004. – С. 90–101.</w:t>
            </w:r>
          </w:p>
        </w:tc>
      </w:tr>
      <w:tr w:rsidR="000C38CA" w:rsidRPr="00523359" w14:paraId="609AE6DF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F16164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32029B" w14:textId="77777777" w:rsidR="000C38CA" w:rsidRPr="00523359" w:rsidRDefault="000C38CA" w:rsidP="00616142">
            <w:pPr>
              <w:ind w:firstLine="118"/>
            </w:pPr>
            <w:r w:rsidRPr="00523359">
              <w:t>Пивоваров, Ю.П. Организация мер по профилактике последствий радиоактивного загрязнения среды в случае радиационной аварии / Ю.П. Пивоваров, В.П. Михалев // Радиационная экология : учеб. пособие / Ю.П. Пивоваров, В.П. Михалев. – М., 2004. – С. 117–122.</w:t>
            </w:r>
          </w:p>
        </w:tc>
      </w:tr>
      <w:tr w:rsidR="000C38CA" w:rsidRPr="00523359" w14:paraId="0A38BF26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97EEE0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B3D680" w14:textId="77777777" w:rsidR="000C38CA" w:rsidRPr="00523359" w:rsidRDefault="000C38CA" w:rsidP="00616142">
            <w:pPr>
              <w:ind w:firstLine="118"/>
            </w:pPr>
            <w:r w:rsidRPr="00523359">
              <w:t>Ескина, Л.Б. Основы конституционного строя Российской Федерации / Л.Б. Ескина // Основы права : учебник / М.И. Абдулаев [и др.] ; под ред. М.И. Абдулаева. – СПб., 2004. – С. 180–193.</w:t>
            </w:r>
          </w:p>
        </w:tc>
      </w:tr>
      <w:tr w:rsidR="000C38CA" w:rsidRPr="00523359" w14:paraId="3553FFD6" w14:textId="77777777" w:rsidTr="00B547F5">
        <w:trPr>
          <w:cantSplit/>
        </w:trPr>
        <w:tc>
          <w:tcPr>
            <w:tcW w:w="224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09D5B1" w14:textId="5D82E72A" w:rsidR="000C38CA" w:rsidRPr="00523359" w:rsidRDefault="000C38CA" w:rsidP="00B547F5">
            <w:pPr>
              <w:ind w:firstLine="0"/>
              <w:jc w:val="center"/>
            </w:pPr>
            <w:r w:rsidRPr="00523359">
              <w:t>Глава из книги</w:t>
            </w:r>
          </w:p>
        </w:tc>
        <w:tc>
          <w:tcPr>
            <w:tcW w:w="7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57CCAE" w14:textId="31488718" w:rsidR="000C38CA" w:rsidRPr="00523359" w:rsidRDefault="000C38CA" w:rsidP="00616142">
            <w:pPr>
              <w:ind w:firstLine="118"/>
            </w:pPr>
            <w:proofErr w:type="spellStart"/>
            <w:r w:rsidRPr="00523359">
              <w:t>Бунакова</w:t>
            </w:r>
            <w:proofErr w:type="spellEnd"/>
            <w:r w:rsidRPr="00523359">
              <w:t>, В.А. Формирование русской духовной культуры</w:t>
            </w:r>
            <w:r>
              <w:br/>
            </w:r>
            <w:r w:rsidRPr="00523359">
              <w:t xml:space="preserve">/ В.А. </w:t>
            </w:r>
            <w:proofErr w:type="spellStart"/>
            <w:r w:rsidRPr="00523359">
              <w:t>Бунакова</w:t>
            </w:r>
            <w:proofErr w:type="spellEnd"/>
            <w:r w:rsidRPr="00523359">
              <w:t xml:space="preserve"> // Отечественная история : учеб. пособие</w:t>
            </w:r>
            <w:r>
              <w:br/>
            </w:r>
            <w:r w:rsidRPr="00523359">
              <w:t xml:space="preserve">/ С.Н. Полторак [и др.] ; под ред. Р.В. Дегтяревой, С.Н. Полторака.– </w:t>
            </w:r>
            <w:r>
              <w:t>М.</w:t>
            </w:r>
            <w:r w:rsidRPr="00523359">
              <w:t>, 2004. – Гл. 6. – С. 112–125.</w:t>
            </w:r>
          </w:p>
        </w:tc>
      </w:tr>
      <w:tr w:rsidR="000C38CA" w:rsidRPr="00523359" w14:paraId="03F00811" w14:textId="77777777" w:rsidTr="00B547F5">
        <w:trPr>
          <w:cantSplit/>
        </w:trPr>
        <w:tc>
          <w:tcPr>
            <w:tcW w:w="224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8A794C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C6088" w14:textId="77777777" w:rsidR="000C38CA" w:rsidRPr="00523359" w:rsidRDefault="000C38CA" w:rsidP="00B547F5">
            <w:pPr>
              <w:ind w:firstLine="260"/>
            </w:pPr>
            <w:r w:rsidRPr="00523359">
              <w:t>Николаевский, В.В. Проблемы функционирования систем социальной защиты в 1970–1980 годах / В.В. Николаевский // Система социальной защиты : теория, методика, практика / В.В. Николаевский. – Минск, 2004. – Гл. 3. – С. 119–142.</w:t>
            </w:r>
          </w:p>
        </w:tc>
      </w:tr>
      <w:tr w:rsidR="000C38CA" w:rsidRPr="00523359" w14:paraId="1BC3C7ED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7232AB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Часть из собрания сочинений, избранных произведений</w:t>
            </w:r>
            <w:r>
              <w:br/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0E9053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Гілевіч</w:t>
            </w:r>
            <w:proofErr w:type="spellEnd"/>
            <w:r w:rsidRPr="00523359">
              <w:t xml:space="preserve">, Н. Сон у </w:t>
            </w:r>
            <w:proofErr w:type="spellStart"/>
            <w:r w:rsidRPr="00523359">
              <w:t>бяссоніцу</w:t>
            </w:r>
            <w:proofErr w:type="spellEnd"/>
            <w:r w:rsidRPr="00523359">
              <w:t xml:space="preserve"> / Н. </w:t>
            </w:r>
            <w:proofErr w:type="spellStart"/>
            <w:r w:rsidRPr="00523359">
              <w:t>Гілевіч</w:t>
            </w:r>
            <w:proofErr w:type="spellEnd"/>
            <w:r w:rsidRPr="00523359">
              <w:t xml:space="preserve"> // 3</w:t>
            </w:r>
            <w:r>
              <w:t>б</w:t>
            </w:r>
            <w:r w:rsidRPr="00523359">
              <w:t xml:space="preserve">. </w:t>
            </w:r>
            <w:proofErr w:type="spellStart"/>
            <w:r w:rsidRPr="00523359">
              <w:t>тв</w:t>
            </w:r>
            <w:proofErr w:type="spellEnd"/>
            <w:r w:rsidRPr="00523359">
              <w:t xml:space="preserve">. : у 23 т. – </w:t>
            </w:r>
            <w:proofErr w:type="spellStart"/>
            <w:r w:rsidRPr="00523359">
              <w:t>Мінск</w:t>
            </w:r>
            <w:proofErr w:type="spellEnd"/>
            <w:r w:rsidRPr="00523359">
              <w:t>, 2003. – Т. 6. – С. 382–383.</w:t>
            </w:r>
          </w:p>
        </w:tc>
      </w:tr>
      <w:tr w:rsidR="000C38CA" w:rsidRPr="00523359" w14:paraId="6B63B9DB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D987AB" w14:textId="77777777" w:rsidR="000C38CA" w:rsidRPr="00523359" w:rsidRDefault="000C38CA" w:rsidP="00B547F5">
            <w:pPr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368A47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Сачанка</w:t>
            </w:r>
            <w:proofErr w:type="spellEnd"/>
            <w:r w:rsidRPr="00523359">
              <w:t xml:space="preserve">, Б.І. Родны кут / Б.I. </w:t>
            </w:r>
            <w:proofErr w:type="spellStart"/>
            <w:r w:rsidRPr="00523359">
              <w:t>Сачанка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Выбр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тв</w:t>
            </w:r>
            <w:proofErr w:type="spellEnd"/>
            <w:r w:rsidRPr="00523359">
              <w:t xml:space="preserve">. : у 3 т.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, 1995. – Т. 3 : </w:t>
            </w:r>
            <w:proofErr w:type="spellStart"/>
            <w:r w:rsidRPr="00523359">
              <w:t>Аповесці</w:t>
            </w:r>
            <w:proofErr w:type="spellEnd"/>
            <w:r w:rsidRPr="00523359">
              <w:t>. – С. 361–470.</w:t>
            </w:r>
          </w:p>
        </w:tc>
      </w:tr>
      <w:tr w:rsidR="000C38CA" w:rsidRPr="00523359" w14:paraId="5EFADA91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BDDEE55" w14:textId="77777777" w:rsidR="000C38CA" w:rsidRPr="00523359" w:rsidRDefault="000C38CA" w:rsidP="00B547F5">
            <w:pPr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0D22BF" w14:textId="77777777" w:rsidR="000C38CA" w:rsidRPr="00523359" w:rsidRDefault="000C38CA" w:rsidP="00B547F5">
            <w:pPr>
              <w:ind w:firstLine="260"/>
            </w:pPr>
            <w:r w:rsidRPr="00523359">
              <w:t>Пушкин, А.С. История Петра / А.С. Пушкин // Полн. собр. соч. : в 19 т. – М., 1995. – Т. 10. – С. 11–248.</w:t>
            </w:r>
          </w:p>
        </w:tc>
      </w:tr>
      <w:tr w:rsidR="000C38CA" w:rsidRPr="00523359" w14:paraId="3A1D5F9B" w14:textId="77777777" w:rsidTr="00F7021D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9FDD11" w14:textId="77777777" w:rsidR="000C38CA" w:rsidRPr="00523359" w:rsidRDefault="000C38CA" w:rsidP="00B547F5">
            <w:pPr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0C0B4" w14:textId="77777777" w:rsidR="000C38CA" w:rsidRPr="00523359" w:rsidRDefault="000C38CA" w:rsidP="00B547F5">
            <w:pPr>
              <w:ind w:firstLine="260"/>
            </w:pPr>
            <w:r w:rsidRPr="00523359">
              <w:t>Шекспир, В. Сонеты / В. Шекспир // Избранное. – Минск, 1996. – С. 732–749.</w:t>
            </w:r>
          </w:p>
        </w:tc>
      </w:tr>
      <w:tr w:rsidR="00F7021D" w:rsidRPr="00523359" w14:paraId="71C4030E" w14:textId="77777777" w:rsidTr="00616142">
        <w:trPr>
          <w:cantSplit/>
          <w:trHeight w:val="1842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1353C7" w14:textId="7A30738E" w:rsidR="00F7021D" w:rsidRPr="00523359" w:rsidRDefault="00F7021D" w:rsidP="00B547F5">
            <w:pPr>
              <w:ind w:firstLine="0"/>
              <w:jc w:val="center"/>
            </w:pPr>
            <w:r w:rsidRPr="00523359">
              <w:t>Составная часть сборника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581DB39" w14:textId="7A200744" w:rsidR="00F7021D" w:rsidRPr="00523359" w:rsidRDefault="00F7021D" w:rsidP="00B547F5">
            <w:pPr>
              <w:ind w:firstLine="260"/>
            </w:pPr>
            <w:proofErr w:type="spellStart"/>
            <w:r w:rsidRPr="00523359">
              <w:t>Войтешенко</w:t>
            </w:r>
            <w:proofErr w:type="spellEnd"/>
            <w:r w:rsidRPr="00523359">
              <w:t xml:space="preserve">, Б.С. Сущностные характеристики экономического роста / Б.С. </w:t>
            </w:r>
            <w:proofErr w:type="spellStart"/>
            <w:r w:rsidRPr="00523359">
              <w:t>Войтешенко</w:t>
            </w:r>
            <w:proofErr w:type="spellEnd"/>
            <w:r w:rsidRPr="00523359">
              <w:t xml:space="preserve">, И.А. Соболенко // Беларусь и мировые экономические процессы : науч. тр. / Белорус. гос. ун-т ; под ред. В.М. </w:t>
            </w:r>
            <w:proofErr w:type="spellStart"/>
            <w:r w:rsidRPr="00523359">
              <w:t>Руденкова</w:t>
            </w:r>
            <w:proofErr w:type="spellEnd"/>
            <w:r w:rsidRPr="00523359">
              <w:t>. – Минск, 2003. – С. 132–144.</w:t>
            </w:r>
          </w:p>
        </w:tc>
      </w:tr>
      <w:tr w:rsidR="000C38CA" w:rsidRPr="00523359" w14:paraId="47464271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04AABE" w14:textId="5EFBCEAD" w:rsidR="000C38CA" w:rsidRPr="00523359" w:rsidRDefault="000C38CA" w:rsidP="00B547F5">
            <w:pPr>
              <w:ind w:firstLine="0"/>
              <w:jc w:val="center"/>
            </w:pPr>
            <w:r w:rsidRPr="00523359">
              <w:t>Статья из журнала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170C79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Бандаровіч</w:t>
            </w:r>
            <w:proofErr w:type="spellEnd"/>
            <w:r w:rsidRPr="00523359">
              <w:t xml:space="preserve">, В.У. </w:t>
            </w:r>
            <w:proofErr w:type="spellStart"/>
            <w:r w:rsidRPr="00523359">
              <w:t>Дзеясловы</w:t>
            </w:r>
            <w:proofErr w:type="spellEnd"/>
            <w:r w:rsidRPr="00523359">
              <w:t xml:space="preserve"> і </w:t>
            </w:r>
            <w:proofErr w:type="spellStart"/>
            <w:r w:rsidRPr="00523359">
              <w:t>іх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дэрываты</w:t>
            </w:r>
            <w:proofErr w:type="spellEnd"/>
            <w:r w:rsidRPr="00523359">
              <w:t xml:space="preserve"> ў </w:t>
            </w:r>
            <w:proofErr w:type="spellStart"/>
            <w:r w:rsidRPr="00523359">
              <w:t>старабеларускай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музычнай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лексіцы</w:t>
            </w:r>
            <w:proofErr w:type="spellEnd"/>
            <w:r w:rsidRPr="00523359">
              <w:t xml:space="preserve"> / В.У. </w:t>
            </w:r>
            <w:proofErr w:type="spellStart"/>
            <w:r w:rsidRPr="00523359">
              <w:t>Бандаровіч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Весн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дзярж</w:t>
            </w:r>
            <w:proofErr w:type="spellEnd"/>
            <w:r w:rsidRPr="00523359">
              <w:t xml:space="preserve">. ун-та. Сер. 4, </w:t>
            </w:r>
            <w:proofErr w:type="spellStart"/>
            <w:r w:rsidRPr="00523359">
              <w:t>Філалогія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Журналістыка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Педагогіка</w:t>
            </w:r>
            <w:proofErr w:type="spellEnd"/>
            <w:r w:rsidRPr="00523359">
              <w:t>. – 2004. – № 2. – С. 49–54.</w:t>
            </w:r>
          </w:p>
        </w:tc>
      </w:tr>
      <w:tr w:rsidR="000C38CA" w:rsidRPr="00523359" w14:paraId="705308CB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6FC3A3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B13534" w14:textId="77777777" w:rsidR="000C38CA" w:rsidRPr="00523359" w:rsidRDefault="000C38CA" w:rsidP="00B547F5">
            <w:pPr>
              <w:ind w:firstLine="260"/>
            </w:pPr>
            <w:r w:rsidRPr="00523359">
              <w:t xml:space="preserve">Влияние органических компонентов на состояние радиоактивного стронция в почвах / Г.А. Соколик [и др.] // Вес. Нац. акад. </w:t>
            </w:r>
            <w:proofErr w:type="spellStart"/>
            <w:r w:rsidRPr="00523359">
              <w:t>навук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. Сер. </w:t>
            </w:r>
            <w:proofErr w:type="spellStart"/>
            <w:r w:rsidRPr="00523359">
              <w:t>хім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навук</w:t>
            </w:r>
            <w:proofErr w:type="spellEnd"/>
            <w:r w:rsidRPr="00523359">
              <w:t>. – 2005. – № 1. – С. 74–81.</w:t>
            </w:r>
          </w:p>
        </w:tc>
      </w:tr>
      <w:tr w:rsidR="000C38CA" w:rsidRPr="00523359" w14:paraId="5E32B8E8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854C28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C77079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Масляніцына</w:t>
            </w:r>
            <w:proofErr w:type="spellEnd"/>
            <w:r w:rsidRPr="00523359">
              <w:t xml:space="preserve">, I. </w:t>
            </w:r>
            <w:proofErr w:type="spellStart"/>
            <w:r w:rsidRPr="00523359">
              <w:t>Жанчыны</w:t>
            </w:r>
            <w:proofErr w:type="spellEnd"/>
            <w:r w:rsidRPr="00523359">
              <w:t xml:space="preserve"> ў </w:t>
            </w:r>
            <w:proofErr w:type="spellStart"/>
            <w:r w:rsidRPr="00523359">
              <w:t>гісторыі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/ I. </w:t>
            </w:r>
            <w:proofErr w:type="spellStart"/>
            <w:r w:rsidRPr="00523359">
              <w:t>Масляніцына</w:t>
            </w:r>
            <w:proofErr w:type="spellEnd"/>
            <w:r w:rsidRPr="00523359">
              <w:t xml:space="preserve">, М. </w:t>
            </w:r>
            <w:proofErr w:type="spellStart"/>
            <w:r w:rsidRPr="00523359">
              <w:t>Багадзяж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гіст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часоп</w:t>
            </w:r>
            <w:proofErr w:type="spellEnd"/>
            <w:r w:rsidRPr="00523359">
              <w:t>. – 2005. – № 4. – С. 49–53.</w:t>
            </w:r>
          </w:p>
        </w:tc>
      </w:tr>
      <w:tr w:rsidR="000C38CA" w:rsidRPr="00650F96" w14:paraId="2DB0CA12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EC8C26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96EE9" w14:textId="77777777" w:rsidR="000C38CA" w:rsidRPr="00FB0991" w:rsidRDefault="000C38CA" w:rsidP="00B547F5">
            <w:pPr>
              <w:ind w:firstLine="260"/>
              <w:rPr>
                <w:lang w:val="en-US"/>
              </w:rPr>
            </w:pPr>
            <w:r w:rsidRPr="00FB0991">
              <w:rPr>
                <w:lang w:val="en-US"/>
              </w:rPr>
              <w:t xml:space="preserve">Boyle, A.E. </w:t>
            </w:r>
            <w:proofErr w:type="spellStart"/>
            <w:r w:rsidRPr="00FB0991">
              <w:rPr>
                <w:lang w:val="en-US"/>
              </w:rPr>
              <w:t>Globalising</w:t>
            </w:r>
            <w:proofErr w:type="spellEnd"/>
            <w:r w:rsidRPr="00FB0991">
              <w:rPr>
                <w:lang w:val="en-US"/>
              </w:rPr>
              <w:t xml:space="preserve"> environmental liability: the interplay of national and international law / A.E. Boyle // J. of </w:t>
            </w:r>
            <w:r>
              <w:rPr>
                <w:lang w:val="en-US"/>
              </w:rPr>
              <w:t>E</w:t>
            </w:r>
            <w:r w:rsidRPr="00FB0991">
              <w:rPr>
                <w:lang w:val="en-US"/>
              </w:rPr>
              <w:t xml:space="preserve">nvironmental </w:t>
            </w:r>
            <w:r>
              <w:rPr>
                <w:lang w:val="en-US"/>
              </w:rPr>
              <w:t>L</w:t>
            </w:r>
            <w:r w:rsidRPr="00FB0991">
              <w:rPr>
                <w:lang w:val="en-US"/>
              </w:rPr>
              <w:t>aw. – 2005. – Vol. 17, №</w:t>
            </w:r>
            <w:r>
              <w:rPr>
                <w:lang w:val="en-US"/>
              </w:rPr>
              <w:t> </w:t>
            </w:r>
            <w:r w:rsidRPr="00FB0991">
              <w:rPr>
                <w:lang w:val="en-US"/>
              </w:rPr>
              <w:t>1. – P. 3–26.</w:t>
            </w:r>
          </w:p>
        </w:tc>
      </w:tr>
      <w:tr w:rsidR="000C38CA" w:rsidRPr="00650F96" w14:paraId="7E86EA45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44DDD1" w14:textId="77777777" w:rsidR="000C38CA" w:rsidRPr="00FB0991" w:rsidRDefault="000C38CA" w:rsidP="00B547F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E8D7D" w14:textId="77777777" w:rsidR="000C38CA" w:rsidRPr="00FB0991" w:rsidRDefault="000C38CA" w:rsidP="00B547F5">
            <w:pPr>
              <w:ind w:firstLine="260"/>
              <w:rPr>
                <w:lang w:val="en-US"/>
              </w:rPr>
            </w:pPr>
            <w:r w:rsidRPr="00FB0991">
              <w:rPr>
                <w:lang w:val="en-US"/>
              </w:rPr>
              <w:t xml:space="preserve">Caesium-137 migration in Hungarian soils / P. </w:t>
            </w:r>
            <w:proofErr w:type="spellStart"/>
            <w:r w:rsidRPr="00FB0991">
              <w:rPr>
                <w:lang w:val="en-US"/>
              </w:rPr>
              <w:t>Szerbin</w:t>
            </w:r>
            <w:proofErr w:type="spellEnd"/>
            <w:r w:rsidRPr="00FB0991">
              <w:rPr>
                <w:lang w:val="en-US"/>
              </w:rPr>
              <w:t xml:space="preserve"> [et al.] // Science of the Total Environment. – 1999. – Vol. 227, № 2/3. – P. 215–227.</w:t>
            </w:r>
          </w:p>
        </w:tc>
      </w:tr>
      <w:tr w:rsidR="000C38CA" w:rsidRPr="00523359" w14:paraId="702E6EAF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D64E8F" w14:textId="77777777" w:rsidR="000C38CA" w:rsidRPr="00523359" w:rsidRDefault="000C38CA" w:rsidP="00B547F5">
            <w:pPr>
              <w:ind w:firstLine="0"/>
              <w:jc w:val="center"/>
            </w:pPr>
            <w:r w:rsidRPr="00523359">
              <w:t>Статья из газеты</w:t>
            </w:r>
            <w:r>
              <w:br/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90703B" w14:textId="77777777" w:rsidR="000C38CA" w:rsidRPr="00523359" w:rsidRDefault="000C38CA" w:rsidP="00B547F5">
            <w:pPr>
              <w:ind w:firstLine="260"/>
            </w:pPr>
            <w:r w:rsidRPr="00523359">
              <w:t xml:space="preserve">Дубовик, В. Молодые леса зелены / В. Дубовик // </w:t>
            </w:r>
            <w:proofErr w:type="spellStart"/>
            <w:r w:rsidRPr="00523359">
              <w:t>Рэспубліка</w:t>
            </w:r>
            <w:proofErr w:type="spellEnd"/>
            <w:r w:rsidRPr="00523359">
              <w:t xml:space="preserve">. – 2005. – 19 </w:t>
            </w:r>
            <w:proofErr w:type="spellStart"/>
            <w:r w:rsidRPr="00523359">
              <w:t>крас</w:t>
            </w:r>
            <w:proofErr w:type="spellEnd"/>
            <w:r w:rsidRPr="00523359">
              <w:t>. – С. 8.</w:t>
            </w:r>
          </w:p>
        </w:tc>
      </w:tr>
      <w:tr w:rsidR="000C38CA" w:rsidRPr="00523359" w14:paraId="62B199EA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59151A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8B6515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Ушкоў</w:t>
            </w:r>
            <w:proofErr w:type="spellEnd"/>
            <w:r w:rsidRPr="00523359">
              <w:t xml:space="preserve">, Я. 3 </w:t>
            </w:r>
            <w:proofErr w:type="spellStart"/>
            <w:r w:rsidRPr="00523359">
              <w:t>гісторыі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лімаўскай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крытыкі</w:t>
            </w:r>
            <w:proofErr w:type="spellEnd"/>
            <w:r w:rsidRPr="00523359">
              <w:t xml:space="preserve"> / Я. </w:t>
            </w:r>
            <w:proofErr w:type="spellStart"/>
            <w:r w:rsidRPr="00523359">
              <w:t>Ушкоў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ЛіМ</w:t>
            </w:r>
            <w:proofErr w:type="spellEnd"/>
            <w:r w:rsidRPr="00523359">
              <w:t xml:space="preserve">. – 2005. – 5 </w:t>
            </w:r>
            <w:proofErr w:type="spellStart"/>
            <w:r w:rsidRPr="00523359">
              <w:t>жн</w:t>
            </w:r>
            <w:proofErr w:type="spellEnd"/>
            <w:r w:rsidRPr="00523359">
              <w:t>. – С. 7.</w:t>
            </w:r>
          </w:p>
        </w:tc>
      </w:tr>
      <w:tr w:rsidR="000C38CA" w:rsidRPr="00523359" w14:paraId="47B120E9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6A8431" w14:textId="3D659057" w:rsidR="000C38CA" w:rsidRPr="00523359" w:rsidRDefault="000C38CA" w:rsidP="00B547F5">
            <w:pPr>
              <w:ind w:firstLine="0"/>
              <w:jc w:val="center"/>
            </w:pPr>
            <w:r w:rsidRPr="00523359">
              <w:t>Статья из</w:t>
            </w:r>
            <w:r w:rsidR="009420DB">
              <w:t xml:space="preserve"> </w:t>
            </w:r>
            <w:r w:rsidRPr="00523359">
              <w:t>энциклопедии,</w:t>
            </w:r>
            <w:r w:rsidR="009420DB">
              <w:t xml:space="preserve"> </w:t>
            </w:r>
            <w:r w:rsidRPr="00523359">
              <w:t>словаря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5E3200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Аляхновіч</w:t>
            </w:r>
            <w:proofErr w:type="spellEnd"/>
            <w:r w:rsidRPr="00523359">
              <w:t xml:space="preserve">, М.М. </w:t>
            </w:r>
            <w:proofErr w:type="spellStart"/>
            <w:r w:rsidRPr="00523359">
              <w:t>Электронны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мікраскоп</w:t>
            </w:r>
            <w:proofErr w:type="spellEnd"/>
            <w:r w:rsidRPr="00523359">
              <w:t xml:space="preserve"> / М.М. </w:t>
            </w:r>
            <w:proofErr w:type="spellStart"/>
            <w:r w:rsidRPr="00523359">
              <w:t>Аляхновіч</w:t>
            </w:r>
            <w:proofErr w:type="spellEnd"/>
            <w:r>
              <w:br/>
            </w:r>
            <w:r w:rsidRPr="00523359">
              <w:t xml:space="preserve">//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энцыкл</w:t>
            </w:r>
            <w:proofErr w:type="spellEnd"/>
            <w:r w:rsidRPr="00523359">
              <w:t xml:space="preserve">. : у 18 т. – </w:t>
            </w:r>
            <w:proofErr w:type="spellStart"/>
            <w:r w:rsidRPr="00523359">
              <w:t>Мінск</w:t>
            </w:r>
            <w:proofErr w:type="spellEnd"/>
            <w:r w:rsidRPr="00523359">
              <w:t>, 2004. – Т. 18, кн. 1. – С. 100.</w:t>
            </w:r>
          </w:p>
        </w:tc>
      </w:tr>
      <w:tr w:rsidR="000C38CA" w:rsidRPr="00523359" w14:paraId="4580D58C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1486E99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C7C944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В</w:t>
            </w:r>
            <w:r>
              <w:t>итрувий</w:t>
            </w:r>
            <w:proofErr w:type="spellEnd"/>
            <w:r>
              <w:t xml:space="preserve"> // БСЭ. – 3-е изд. – М.</w:t>
            </w:r>
            <w:r w:rsidRPr="00523359">
              <w:t>, 1971. – Т. 5. – С. 359–360.</w:t>
            </w:r>
          </w:p>
        </w:tc>
      </w:tr>
      <w:tr w:rsidR="000C38CA" w:rsidRPr="00523359" w14:paraId="64201CD2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8D3D44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44FA5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Дарашэвіч</w:t>
            </w:r>
            <w:proofErr w:type="spellEnd"/>
            <w:r w:rsidRPr="00523359">
              <w:t xml:space="preserve">, Э.К. </w:t>
            </w:r>
            <w:proofErr w:type="spellStart"/>
            <w:r w:rsidRPr="00523359">
              <w:t>Храптовіч</w:t>
            </w:r>
            <w:proofErr w:type="spellEnd"/>
            <w:r w:rsidRPr="00523359">
              <w:t xml:space="preserve"> І.І. / Э.К. </w:t>
            </w:r>
            <w:proofErr w:type="spellStart"/>
            <w:r w:rsidRPr="00523359">
              <w:t>Дарашэвіч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Мысліцелі</w:t>
            </w:r>
            <w:proofErr w:type="spellEnd"/>
            <w:r w:rsidRPr="00523359">
              <w:t xml:space="preserve"> і </w:t>
            </w:r>
            <w:proofErr w:type="spellStart"/>
            <w:r w:rsidRPr="00523359">
              <w:t>асветнікі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Беларусі</w:t>
            </w:r>
            <w:proofErr w:type="spellEnd"/>
            <w:r w:rsidRPr="00523359">
              <w:t xml:space="preserve"> (Х</w:t>
            </w:r>
            <w:r w:rsidRPr="005D48AE">
              <w:t>–</w:t>
            </w:r>
            <w:r w:rsidRPr="00523359">
              <w:t xml:space="preserve">ХІХ </w:t>
            </w:r>
            <w:proofErr w:type="spellStart"/>
            <w:r w:rsidRPr="00523359">
              <w:t>стагоддзі</w:t>
            </w:r>
            <w:proofErr w:type="spellEnd"/>
            <w:r w:rsidRPr="00523359">
              <w:t xml:space="preserve">) : </w:t>
            </w:r>
            <w:proofErr w:type="spellStart"/>
            <w:r w:rsidRPr="00523359">
              <w:t>энцыкл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давед</w:t>
            </w:r>
            <w:proofErr w:type="spellEnd"/>
            <w:r w:rsidRPr="00523359">
              <w:t xml:space="preserve">. / склад. Г.А. </w:t>
            </w:r>
            <w:proofErr w:type="spellStart"/>
            <w:r w:rsidRPr="00523359">
              <w:t>Маслыка</w:t>
            </w:r>
            <w:proofErr w:type="spellEnd"/>
            <w:r w:rsidRPr="00523359">
              <w:t xml:space="preserve"> ; 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 Б.I. </w:t>
            </w:r>
            <w:proofErr w:type="spellStart"/>
            <w:r w:rsidRPr="00523359">
              <w:t>Сачанка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>, 1995. – С. 326–328.</w:t>
            </w:r>
          </w:p>
        </w:tc>
      </w:tr>
      <w:tr w:rsidR="000C38CA" w:rsidRPr="00523359" w14:paraId="02036BF6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FE80C0" w14:textId="77777777" w:rsidR="000C38CA" w:rsidRPr="00523359" w:rsidRDefault="000C38CA" w:rsidP="000C38CA"/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9E2522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Мясникова</w:t>
            </w:r>
            <w:proofErr w:type="spellEnd"/>
            <w:r w:rsidRPr="00523359">
              <w:t xml:space="preserve">, Л.А. Природа человека / Л.А. </w:t>
            </w:r>
            <w:proofErr w:type="spellStart"/>
            <w:r w:rsidRPr="00523359">
              <w:t>Мясникова</w:t>
            </w:r>
            <w:proofErr w:type="spellEnd"/>
            <w:r w:rsidRPr="00523359">
              <w:t xml:space="preserve"> // Современный философский словарь / под общ. ред. В.Е. </w:t>
            </w:r>
            <w:proofErr w:type="spellStart"/>
            <w:r w:rsidRPr="00523359">
              <w:t>Кемерова</w:t>
            </w:r>
            <w:proofErr w:type="spellEnd"/>
            <w:r w:rsidRPr="00523359">
              <w:t>. – М., 2004. – С. 550–553.</w:t>
            </w:r>
          </w:p>
        </w:tc>
      </w:tr>
      <w:tr w:rsidR="000C38CA" w:rsidRPr="00523359" w14:paraId="15003249" w14:textId="77777777" w:rsidTr="00B547F5">
        <w:trPr>
          <w:cantSplit/>
        </w:trPr>
        <w:tc>
          <w:tcPr>
            <w:tcW w:w="22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517157" w14:textId="35A9194E" w:rsidR="000C38CA" w:rsidRPr="00523359" w:rsidRDefault="000C38CA" w:rsidP="00B547F5">
            <w:pPr>
              <w:ind w:firstLine="0"/>
              <w:jc w:val="center"/>
            </w:pPr>
            <w:r w:rsidRPr="00523359">
              <w:t>Рецензии</w:t>
            </w: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76008E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Краўцэвіч</w:t>
            </w:r>
            <w:proofErr w:type="spellEnd"/>
            <w:r w:rsidRPr="00523359">
              <w:t>, А. [</w:t>
            </w:r>
            <w:proofErr w:type="spellStart"/>
            <w:r w:rsidRPr="00523359">
              <w:t>Рэцэнзія</w:t>
            </w:r>
            <w:proofErr w:type="spellEnd"/>
            <w:r w:rsidRPr="00523359">
              <w:t xml:space="preserve">] / А. </w:t>
            </w:r>
            <w:proofErr w:type="spellStart"/>
            <w:r w:rsidRPr="00523359">
              <w:t>Краўцэвіч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Беларус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гіст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зб</w:t>
            </w:r>
            <w:proofErr w:type="spellEnd"/>
            <w:r w:rsidRPr="00523359">
              <w:t xml:space="preserve">. – 2001. – № 15. – С. 235–239. – </w:t>
            </w:r>
            <w:proofErr w:type="spellStart"/>
            <w:r w:rsidRPr="00523359">
              <w:t>Рэц</w:t>
            </w:r>
            <w:proofErr w:type="spellEnd"/>
            <w:r w:rsidRPr="00523359">
              <w:t xml:space="preserve">. на кн.: </w:t>
            </w:r>
            <w:proofErr w:type="spellStart"/>
            <w:r w:rsidRPr="00523359">
              <w:t>Гісто</w:t>
            </w:r>
            <w:r>
              <w:t>рыя</w:t>
            </w:r>
            <w:proofErr w:type="spellEnd"/>
            <w:r>
              <w:t xml:space="preserve"> </w:t>
            </w:r>
            <w:proofErr w:type="spellStart"/>
            <w:r>
              <w:t>Беларусі</w:t>
            </w:r>
            <w:proofErr w:type="spellEnd"/>
            <w:r>
              <w:t xml:space="preserve"> : у 6 т. / </w:t>
            </w:r>
            <w:proofErr w:type="spellStart"/>
            <w:r>
              <w:t>рэдкал</w:t>
            </w:r>
            <w:proofErr w:type="spellEnd"/>
            <w:r>
              <w:t>.</w:t>
            </w:r>
            <w:r w:rsidRPr="00523359">
              <w:t xml:space="preserve">: М. </w:t>
            </w:r>
            <w:proofErr w:type="spellStart"/>
            <w:r w:rsidRPr="00523359">
              <w:t>Касцюк</w:t>
            </w:r>
            <w:proofErr w:type="spellEnd"/>
            <w:r w:rsidRPr="00523359">
              <w:t xml:space="preserve"> (</w:t>
            </w:r>
            <w:proofErr w:type="spellStart"/>
            <w:r w:rsidRPr="00523359">
              <w:t>гал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рэд</w:t>
            </w:r>
            <w:proofErr w:type="spellEnd"/>
            <w:r w:rsidRPr="00523359">
              <w:t xml:space="preserve">.) [і </w:t>
            </w:r>
            <w:proofErr w:type="spellStart"/>
            <w:r w:rsidRPr="00523359">
              <w:t>інш</w:t>
            </w:r>
            <w:proofErr w:type="spellEnd"/>
            <w:r w:rsidRPr="00523359">
              <w:t xml:space="preserve">.].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Экаперспектыва</w:t>
            </w:r>
            <w:proofErr w:type="spellEnd"/>
            <w:r w:rsidRPr="00523359">
              <w:t xml:space="preserve">, 2000. – Т. 1 : </w:t>
            </w:r>
            <w:proofErr w:type="spellStart"/>
            <w:r w:rsidRPr="00523359">
              <w:t>Старажытная</w:t>
            </w:r>
            <w:proofErr w:type="spellEnd"/>
            <w:r w:rsidRPr="00523359">
              <w:t xml:space="preserve"> Беларусь / В. </w:t>
            </w:r>
            <w:proofErr w:type="spellStart"/>
            <w:r w:rsidRPr="00523359">
              <w:t>Вяргей</w:t>
            </w:r>
            <w:proofErr w:type="spellEnd"/>
            <w:r w:rsidRPr="00523359">
              <w:t xml:space="preserve"> [і </w:t>
            </w:r>
            <w:proofErr w:type="spellStart"/>
            <w:r w:rsidRPr="00523359">
              <w:t>інш</w:t>
            </w:r>
            <w:proofErr w:type="spellEnd"/>
            <w:r w:rsidRPr="00523359">
              <w:t>.]. – 351 с.</w:t>
            </w:r>
          </w:p>
        </w:tc>
      </w:tr>
      <w:tr w:rsidR="000C38CA" w:rsidRPr="00523359" w14:paraId="68348859" w14:textId="77777777" w:rsidTr="00B547F5">
        <w:trPr>
          <w:cantSplit/>
        </w:trPr>
        <w:tc>
          <w:tcPr>
            <w:tcW w:w="22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95E72C" w14:textId="77777777" w:rsidR="000C38CA" w:rsidRPr="00523359" w:rsidRDefault="000C38CA" w:rsidP="00B547F5">
            <w:pPr>
              <w:ind w:firstLine="0"/>
              <w:jc w:val="center"/>
            </w:pPr>
          </w:p>
        </w:tc>
        <w:tc>
          <w:tcPr>
            <w:tcW w:w="7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D255DA" w14:textId="77777777" w:rsidR="000C38CA" w:rsidRPr="00523359" w:rsidRDefault="000C38CA" w:rsidP="00B547F5">
            <w:pPr>
              <w:ind w:firstLine="260"/>
            </w:pPr>
            <w:proofErr w:type="spellStart"/>
            <w:r w:rsidRPr="00523359">
              <w:t>Пазнякоў</w:t>
            </w:r>
            <w:proofErr w:type="spellEnd"/>
            <w:r w:rsidRPr="00523359">
              <w:t xml:space="preserve">, В. </w:t>
            </w:r>
            <w:proofErr w:type="spellStart"/>
            <w:r w:rsidRPr="00523359">
              <w:t>Крыху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пра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нашыя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нацыянальныя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рысы</w:t>
            </w:r>
            <w:proofErr w:type="spellEnd"/>
            <w:r w:rsidRPr="00523359">
              <w:t xml:space="preserve"> / В. </w:t>
            </w:r>
            <w:proofErr w:type="spellStart"/>
            <w:r w:rsidRPr="00523359">
              <w:t>Пазнякоў</w:t>
            </w:r>
            <w:proofErr w:type="spellEnd"/>
            <w:r w:rsidRPr="00523359">
              <w:t xml:space="preserve"> // </w:t>
            </w:r>
            <w:proofErr w:type="spellStart"/>
            <w:r w:rsidRPr="00523359">
              <w:t>Arche</w:t>
            </w:r>
            <w:proofErr w:type="spellEnd"/>
            <w:r w:rsidRPr="00523359">
              <w:t xml:space="preserve"> = </w:t>
            </w:r>
            <w:proofErr w:type="spellStart"/>
            <w:r w:rsidRPr="00523359">
              <w:t>Пачатак</w:t>
            </w:r>
            <w:proofErr w:type="spellEnd"/>
            <w:r w:rsidRPr="00523359">
              <w:t xml:space="preserve">. – 2001. – № 4. – С. 78–84. – </w:t>
            </w:r>
            <w:proofErr w:type="spellStart"/>
            <w:r w:rsidRPr="00523359">
              <w:t>Рэц</w:t>
            </w:r>
            <w:proofErr w:type="spellEnd"/>
            <w:r w:rsidRPr="00523359">
              <w:t xml:space="preserve">. на кн.: </w:t>
            </w:r>
            <w:proofErr w:type="spellStart"/>
            <w:r w:rsidRPr="00523359">
              <w:t>Лакотка</w:t>
            </w:r>
            <w:proofErr w:type="spellEnd"/>
            <w:r w:rsidRPr="00523359">
              <w:t xml:space="preserve">, A.I. </w:t>
            </w:r>
            <w:proofErr w:type="spellStart"/>
            <w:r w:rsidRPr="00523359">
              <w:t>Нацыянальныя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рысы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беларускай</w:t>
            </w:r>
            <w:proofErr w:type="spellEnd"/>
            <w:r w:rsidRPr="00523359">
              <w:t xml:space="preserve"> </w:t>
            </w:r>
            <w:proofErr w:type="spellStart"/>
            <w:r w:rsidRPr="00523359">
              <w:t>архітэктуры</w:t>
            </w:r>
            <w:proofErr w:type="spellEnd"/>
            <w:r w:rsidRPr="00523359">
              <w:t xml:space="preserve"> / А.І. </w:t>
            </w:r>
            <w:proofErr w:type="spellStart"/>
            <w:r w:rsidRPr="00523359">
              <w:t>Лакотка</w:t>
            </w:r>
            <w:proofErr w:type="spellEnd"/>
            <w:r w:rsidRPr="00523359">
              <w:t xml:space="preserve">. – </w:t>
            </w:r>
            <w:proofErr w:type="spellStart"/>
            <w:r w:rsidRPr="00523359">
              <w:t>Мінск</w:t>
            </w:r>
            <w:proofErr w:type="spellEnd"/>
            <w:r w:rsidRPr="00523359">
              <w:t xml:space="preserve"> : </w:t>
            </w:r>
            <w:proofErr w:type="spellStart"/>
            <w:r w:rsidRPr="00523359">
              <w:t>Ураджай</w:t>
            </w:r>
            <w:proofErr w:type="spellEnd"/>
            <w:r w:rsidRPr="00523359">
              <w:t>, 1999. – 366 с.</w:t>
            </w:r>
          </w:p>
        </w:tc>
      </w:tr>
      <w:tr w:rsidR="000C38CA" w:rsidRPr="00523359" w14:paraId="3ADCBEA5" w14:textId="77777777" w:rsidTr="00B547F5">
        <w:trPr>
          <w:cantSplit/>
        </w:trPr>
        <w:tc>
          <w:tcPr>
            <w:tcW w:w="225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5FBDB6" w14:textId="5FB1EC21" w:rsidR="000C38CA" w:rsidRPr="00523359" w:rsidRDefault="000C38CA" w:rsidP="00B547F5">
            <w:pPr>
              <w:ind w:firstLine="0"/>
              <w:jc w:val="center"/>
            </w:pPr>
            <w:r w:rsidRPr="00523359">
              <w:t>Законы и</w:t>
            </w:r>
            <w:r w:rsidR="00083987">
              <w:t xml:space="preserve"> </w:t>
            </w:r>
            <w:proofErr w:type="spellStart"/>
            <w:r w:rsidRPr="00523359">
              <w:t>законодательныематериалы</w:t>
            </w:r>
            <w:proofErr w:type="spellEnd"/>
          </w:p>
        </w:tc>
        <w:tc>
          <w:tcPr>
            <w:tcW w:w="7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FDC0DD" w14:textId="77777777" w:rsidR="000C38CA" w:rsidRPr="00523359" w:rsidRDefault="000C38CA" w:rsidP="00083987">
            <w:pPr>
              <w:ind w:firstLine="260"/>
            </w:pPr>
            <w:r w:rsidRPr="00523359">
              <w:t xml:space="preserve">О размерах государственных стипендий учащейся молодежи : постановление Совета Министров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Беларусь, 23 апр. 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523359">
                <w:t>2004 г</w:t>
              </w:r>
            </w:smartTag>
            <w:r w:rsidRPr="00523359">
              <w:t xml:space="preserve">., № 468 // Нац. реестр правовых актов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Беларусь. – 2004. – № 69. – 5/14142.</w:t>
            </w:r>
          </w:p>
        </w:tc>
      </w:tr>
      <w:tr w:rsidR="000C38CA" w:rsidRPr="00523359" w14:paraId="2A31E9A6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8A8A32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E47A39" w14:textId="77777777" w:rsidR="000C38CA" w:rsidRPr="00523359" w:rsidRDefault="000C38CA" w:rsidP="00083987">
            <w:pPr>
              <w:ind w:firstLine="260"/>
            </w:pPr>
            <w:r w:rsidRPr="00523359">
              <w:t xml:space="preserve">Об оплате труда лиц, занимающих отдельные государственные должности Российской Федерации : Указ Президента Рос. Федерации, 15 </w:t>
            </w:r>
            <w:proofErr w:type="spellStart"/>
            <w:r w:rsidRPr="00523359">
              <w:t>нояб</w:t>
            </w:r>
            <w:proofErr w:type="spellEnd"/>
            <w:r w:rsidRPr="00523359">
              <w:t xml:space="preserve">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>., № 1332 // Собр. законодательства Рос. Федерации. – 2005. – №</w:t>
            </w:r>
            <w:r>
              <w:rPr>
                <w:lang w:val="en-US"/>
              </w:rPr>
              <w:t> </w:t>
            </w:r>
            <w:r w:rsidRPr="00523359">
              <w:t>47. – Ст. 4882.</w:t>
            </w:r>
          </w:p>
        </w:tc>
      </w:tr>
      <w:tr w:rsidR="000C38CA" w:rsidRPr="00523359" w14:paraId="3CBB4083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DD5268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AF3619" w14:textId="77777777" w:rsidR="000C38CA" w:rsidRPr="00523359" w:rsidRDefault="000C38CA" w:rsidP="00083987">
            <w:pPr>
              <w:ind w:firstLine="260"/>
            </w:pPr>
            <w:r w:rsidRPr="00523359">
              <w:t xml:space="preserve">О государственной пошлине : Закон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Беларусь, 10 янв. </w:t>
            </w:r>
            <w:smartTag w:uri="urn:schemas-microsoft-com:office:smarttags" w:element="metricconverter">
              <w:smartTagPr>
                <w:attr w:name="ProductID" w:val="1992 г"/>
              </w:smartTagPr>
              <w:r w:rsidRPr="00523359">
                <w:t>1992 г</w:t>
              </w:r>
            </w:smartTag>
            <w:r w:rsidRPr="00523359">
              <w:t xml:space="preserve">., № 1394-ХП : в ред. Закона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 от 19.07.2005 г. // Консультант Плюс : Беларусь. Технология 3000 [Электронный ресурс] / ООО «</w:t>
            </w:r>
            <w:proofErr w:type="spellStart"/>
            <w:r w:rsidRPr="00523359">
              <w:t>ЮрСпектр</w:t>
            </w:r>
            <w:proofErr w:type="spellEnd"/>
            <w:r w:rsidRPr="00523359">
              <w:t xml:space="preserve">», Нац. центр правовой </w:t>
            </w:r>
            <w:proofErr w:type="spellStart"/>
            <w:r w:rsidRPr="00523359">
              <w:t>информ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Беларусь. – Минск, 2006.</w:t>
            </w:r>
          </w:p>
        </w:tc>
      </w:tr>
      <w:tr w:rsidR="000C38CA" w:rsidRPr="00523359" w14:paraId="4369C83D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A6BCD9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A7DA2C" w14:textId="77777777" w:rsidR="000C38CA" w:rsidRPr="00523359" w:rsidRDefault="000C38CA" w:rsidP="00083987">
            <w:pPr>
              <w:ind w:firstLine="260"/>
            </w:pPr>
            <w:r w:rsidRPr="00523359">
              <w:t xml:space="preserve">О государственной службе российского казачества : </w:t>
            </w:r>
            <w:proofErr w:type="spellStart"/>
            <w:r w:rsidRPr="00523359">
              <w:t>федер</w:t>
            </w:r>
            <w:proofErr w:type="spellEnd"/>
            <w:r w:rsidRPr="00523359">
              <w:t xml:space="preserve">. Закон Рос. Федерации, 5 дек.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>., № 154-ФЗ // Консультант Плюс : Версия Проф. Технология 3000 [Электронный</w:t>
            </w:r>
            <w:r>
              <w:t xml:space="preserve"> ресурс] / ООО «</w:t>
            </w:r>
            <w:proofErr w:type="spellStart"/>
            <w:r>
              <w:t>ЮрСпектр</w:t>
            </w:r>
            <w:proofErr w:type="spellEnd"/>
            <w:r>
              <w:t>». – М.</w:t>
            </w:r>
            <w:r w:rsidRPr="00523359">
              <w:t>, 2006.</w:t>
            </w:r>
          </w:p>
        </w:tc>
      </w:tr>
      <w:tr w:rsidR="000C38CA" w:rsidRPr="00523359" w14:paraId="4B49F328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33A88C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D5DB46" w14:textId="77777777" w:rsidR="000C38CA" w:rsidRPr="00523359" w:rsidRDefault="000C38CA" w:rsidP="009E054B">
            <w:pPr>
              <w:ind w:firstLine="260"/>
            </w:pPr>
            <w:r w:rsidRPr="00523359">
              <w:t xml:space="preserve">Об утверждении важнейших параметров прогноза социально-экономического развития Республики Беларусь на 2006 год : Указ Президента </w:t>
            </w:r>
            <w:proofErr w:type="spellStart"/>
            <w:r w:rsidRPr="00523359">
              <w:t>Респ</w:t>
            </w:r>
            <w:proofErr w:type="spellEnd"/>
            <w:r w:rsidRPr="00523359">
              <w:t xml:space="preserve">. Беларусь, 12 дек. </w:t>
            </w:r>
            <w:smartTag w:uri="urn:schemas-microsoft-com:office:smarttags" w:element="metricconverter">
              <w:smartTagPr>
                <w:attr w:name="ProductID" w:val="2005 г"/>
              </w:smartTagPr>
              <w:r w:rsidRPr="00523359">
                <w:t>2005 г</w:t>
              </w:r>
            </w:smartTag>
            <w:r w:rsidRPr="00523359">
              <w:t xml:space="preserve">., № 587 // Эталон – Беларусь [Электронный ресурс] / Нац. центр правовой </w:t>
            </w:r>
            <w:proofErr w:type="spellStart"/>
            <w:r w:rsidRPr="00523359">
              <w:t>информ</w:t>
            </w:r>
            <w:proofErr w:type="spellEnd"/>
            <w:r w:rsidRPr="00523359">
              <w:t xml:space="preserve">. </w:t>
            </w:r>
            <w:proofErr w:type="spellStart"/>
            <w:r w:rsidRPr="00523359">
              <w:t>Респ</w:t>
            </w:r>
            <w:proofErr w:type="spellEnd"/>
            <w:r w:rsidRPr="00523359">
              <w:t>. Беларусь. – Минск, 2006.</w:t>
            </w:r>
          </w:p>
        </w:tc>
      </w:tr>
      <w:tr w:rsidR="000C38CA" w:rsidRPr="00523359" w14:paraId="36EFEFDD" w14:textId="77777777" w:rsidTr="00B547F5">
        <w:trPr>
          <w:cantSplit/>
        </w:trPr>
        <w:tc>
          <w:tcPr>
            <w:tcW w:w="22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022091" w14:textId="140EF37B" w:rsidR="000C38CA" w:rsidRPr="00523359" w:rsidRDefault="000C38CA" w:rsidP="009E054B">
            <w:pPr>
              <w:ind w:firstLine="0"/>
              <w:jc w:val="center"/>
            </w:pPr>
            <w:r w:rsidRPr="00523359">
              <w:t>Архивные материалы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A84F1D" w14:textId="77777777" w:rsidR="000C38CA" w:rsidRPr="00523359" w:rsidRDefault="000C38CA" w:rsidP="009E054B">
            <w:pPr>
              <w:ind w:firstLine="260"/>
            </w:pPr>
            <w:r w:rsidRPr="00523359">
              <w:t xml:space="preserve">Описание синагоги в г. Минске (план части здания синагоги </w:t>
            </w:r>
            <w:smartTag w:uri="urn:schemas-microsoft-com:office:smarttags" w:element="metricconverter">
              <w:smartTagPr>
                <w:attr w:name="ProductID" w:val="1896 г"/>
              </w:smartTagPr>
              <w:r w:rsidRPr="00523359">
                <w:t>1896 г</w:t>
              </w:r>
            </w:smartTag>
            <w:r w:rsidRPr="00523359">
              <w:t>.) // Центральный исторический архив Москвы (ЦИАМ). – Фонд 454. – Оп. З. – Д. 21. – Л. 18–19.</w:t>
            </w:r>
          </w:p>
        </w:tc>
      </w:tr>
      <w:tr w:rsidR="000C38CA" w:rsidRPr="00523359" w14:paraId="2FEB92DD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D1D371" w14:textId="77777777" w:rsidR="000C38CA" w:rsidRPr="00523359" w:rsidRDefault="000C38CA" w:rsidP="009E054B">
            <w:pPr>
              <w:ind w:firstLine="0"/>
              <w:jc w:val="center"/>
            </w:pP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A96DF1" w14:textId="77777777" w:rsidR="000C38CA" w:rsidRPr="00523359" w:rsidRDefault="000C38CA" w:rsidP="009E054B">
            <w:pPr>
              <w:ind w:firstLine="260"/>
            </w:pPr>
            <w:r w:rsidRPr="00523359">
              <w:t>Дела о выдаче ссуды под залог имений, находящихся в Минской губернии (имеются планы имений) 1884–1918 гг. // Центральный исторический архив Москвы (ЦИАМ). – Фонд 255. – Оп. 1. – Д. 802–1294, 4974–4978, 4980–4990, 4994–5000, 5015–5016.</w:t>
            </w:r>
          </w:p>
        </w:tc>
      </w:tr>
      <w:tr w:rsidR="000C38CA" w:rsidRPr="00523359" w14:paraId="6DD78464" w14:textId="77777777" w:rsidTr="00B547F5">
        <w:trPr>
          <w:cantSplit/>
        </w:trPr>
        <w:tc>
          <w:tcPr>
            <w:tcW w:w="22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6DF9BB" w14:textId="77777777" w:rsidR="000C38CA" w:rsidRPr="00523359" w:rsidRDefault="000C38CA" w:rsidP="009E054B">
            <w:pPr>
              <w:ind w:firstLine="0"/>
              <w:jc w:val="center"/>
            </w:pPr>
            <w:r w:rsidRPr="00523359">
              <w:t>Составная часть CD-</w:t>
            </w:r>
            <w:proofErr w:type="spellStart"/>
            <w:r w:rsidRPr="00523359">
              <w:t>ROMa</w:t>
            </w:r>
            <w:proofErr w:type="spellEnd"/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1265C8" w14:textId="77777777" w:rsidR="000C38CA" w:rsidRPr="00F86864" w:rsidRDefault="000C38CA" w:rsidP="009E054B">
            <w:pPr>
              <w:ind w:firstLine="260"/>
            </w:pPr>
            <w:r w:rsidRPr="00F86864">
              <w:t xml:space="preserve">Введенский, Л.И. Судьбы философии в России / Л.И. Введенский // История философии [Электронный ресурс] : собр. тр. крупнейших философов по истории философии. – Электрон. дан. и </w:t>
            </w:r>
            <w:proofErr w:type="spellStart"/>
            <w:r w:rsidRPr="00F86864">
              <w:t>прогр</w:t>
            </w:r>
            <w:proofErr w:type="spellEnd"/>
            <w:r w:rsidRPr="00F86864">
              <w:t xml:space="preserve">. (196 Мб). – М., 2002. – 1 электрон. опт. диск (CD-ROM) : </w:t>
            </w:r>
            <w:proofErr w:type="spellStart"/>
            <w:r w:rsidRPr="00F86864">
              <w:t>зв</w:t>
            </w:r>
            <w:proofErr w:type="spellEnd"/>
            <w:r w:rsidRPr="00F86864">
              <w:t xml:space="preserve">., </w:t>
            </w:r>
            <w:proofErr w:type="spellStart"/>
            <w:r w:rsidRPr="00F86864">
              <w:t>цв</w:t>
            </w:r>
            <w:proofErr w:type="spellEnd"/>
            <w:r w:rsidRPr="00F86864">
              <w:t>.</w:t>
            </w:r>
          </w:p>
        </w:tc>
      </w:tr>
      <w:tr w:rsidR="000C38CA" w:rsidRPr="00523359" w14:paraId="57648754" w14:textId="77777777" w:rsidTr="00B547F5">
        <w:trPr>
          <w:cantSplit/>
        </w:trPr>
        <w:tc>
          <w:tcPr>
            <w:tcW w:w="22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FEEF41" w14:textId="66F5FA8A" w:rsidR="000C38CA" w:rsidRPr="00523359" w:rsidRDefault="000C38CA" w:rsidP="009E054B">
            <w:pPr>
              <w:ind w:firstLine="0"/>
              <w:jc w:val="center"/>
            </w:pPr>
            <w:r w:rsidRPr="00523359">
              <w:t>Ресурсы</w:t>
            </w:r>
            <w:r w:rsidR="009E054B">
              <w:t xml:space="preserve"> </w:t>
            </w:r>
            <w:r w:rsidRPr="00523359">
              <w:t>удаленного</w:t>
            </w:r>
            <w:r w:rsidR="009E054B">
              <w:t xml:space="preserve"> </w:t>
            </w:r>
            <w:r w:rsidRPr="00523359">
              <w:t>доступа</w:t>
            </w:r>
          </w:p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2D856C" w14:textId="77777777" w:rsidR="000C38CA" w:rsidRPr="00F86864" w:rsidRDefault="000C38CA" w:rsidP="009E054B">
            <w:pPr>
              <w:ind w:firstLine="260"/>
            </w:pPr>
            <w:proofErr w:type="spellStart"/>
            <w:r w:rsidRPr="00F86864">
              <w:t>Козулько</w:t>
            </w:r>
            <w:proofErr w:type="spellEnd"/>
            <w:r w:rsidRPr="00F86864">
              <w:t xml:space="preserve">, Г. Беловежская пуща должна стать мировым наследием / Г. </w:t>
            </w:r>
            <w:proofErr w:type="spellStart"/>
            <w:r w:rsidRPr="00F86864">
              <w:t>Козулько</w:t>
            </w:r>
            <w:proofErr w:type="spellEnd"/>
            <w:r w:rsidRPr="00F86864">
              <w:t xml:space="preserve"> // Беловежская пуща – XXI век [Электронный ресурс]. – 2004. – Режим доступа : </w:t>
            </w:r>
            <w:r w:rsidRPr="00A721AD">
              <w:t>http://bp21.or</w:t>
            </w:r>
            <w:r w:rsidRPr="00A721AD">
              <w:rPr>
                <w:lang w:val="en-US"/>
              </w:rPr>
              <w:t>g</w:t>
            </w:r>
            <w:r w:rsidRPr="00A721AD">
              <w:t>.b</w:t>
            </w:r>
            <w:r w:rsidRPr="00A721AD">
              <w:rPr>
                <w:lang w:val="en-US"/>
              </w:rPr>
              <w:t>y</w:t>
            </w:r>
            <w:r w:rsidRPr="00A721AD">
              <w:t>/</w:t>
            </w:r>
            <w:proofErr w:type="spellStart"/>
            <w:r w:rsidRPr="00A721AD">
              <w:t>ru</w:t>
            </w:r>
            <w:proofErr w:type="spellEnd"/>
            <w:r w:rsidRPr="00A721AD">
              <w:t>/</w:t>
            </w:r>
            <w:proofErr w:type="spellStart"/>
            <w:r w:rsidRPr="00A721AD">
              <w:t>art</w:t>
            </w:r>
            <w:proofErr w:type="spellEnd"/>
            <w:r w:rsidRPr="00A721AD">
              <w:t>/a041031.html</w:t>
            </w:r>
            <w:r w:rsidRPr="00F86864">
              <w:t>. – Дата доступа : 02.02.2006.</w:t>
            </w:r>
          </w:p>
        </w:tc>
      </w:tr>
      <w:tr w:rsidR="000C38CA" w:rsidRPr="00523359" w14:paraId="497E7A55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A88E89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71029F" w14:textId="77777777" w:rsidR="000C38CA" w:rsidRPr="00F86864" w:rsidRDefault="000C38CA" w:rsidP="00C1039A">
            <w:pPr>
              <w:ind w:firstLine="260"/>
            </w:pPr>
            <w:proofErr w:type="spellStart"/>
            <w:r w:rsidRPr="00F86864">
              <w:t>Лойша</w:t>
            </w:r>
            <w:proofErr w:type="spellEnd"/>
            <w:r w:rsidRPr="00F86864">
              <w:t xml:space="preserve">, Д. Республика Беларусь после расширения Европейского Союза: шенгенский процесс и концепция соседства / Д. </w:t>
            </w:r>
            <w:proofErr w:type="spellStart"/>
            <w:r w:rsidRPr="00F86864">
              <w:t>Лойша</w:t>
            </w:r>
            <w:proofErr w:type="spellEnd"/>
            <w:r w:rsidRPr="00F86864">
              <w:t xml:space="preserve"> // Белорус. журн. </w:t>
            </w:r>
            <w:proofErr w:type="spellStart"/>
            <w:r w:rsidRPr="00F86864">
              <w:t>междунар</w:t>
            </w:r>
            <w:proofErr w:type="spellEnd"/>
            <w:r w:rsidRPr="00F86864">
              <w:t xml:space="preserve">. права [Электронный ресурс]. – 2004. – № 2. – Режим доступа : </w:t>
            </w:r>
            <w:r w:rsidRPr="00A721AD">
              <w:t>http://www.cenunst.bsu.by/journal/2004.2/01.pdf</w:t>
            </w:r>
            <w:r w:rsidRPr="00F86864">
              <w:t>. – Дата доступа : 16.07.2005.</w:t>
            </w:r>
          </w:p>
        </w:tc>
      </w:tr>
      <w:tr w:rsidR="000C38CA" w:rsidRPr="00523359" w14:paraId="5B09E44C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27F04A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39FF74" w14:textId="29FB1A23" w:rsidR="000C38CA" w:rsidRPr="00FB0991" w:rsidRDefault="000C38CA" w:rsidP="00C1039A">
            <w:pPr>
              <w:ind w:firstLine="260"/>
            </w:pPr>
            <w:r w:rsidRPr="00FB0991">
              <w:t xml:space="preserve">Статут Международного Суда // Организация Объединенных Наций [Электронный ресурс]. – 2005. – Режим доступа : </w:t>
            </w:r>
            <w:r w:rsidRPr="00C1039A">
              <w:t>http://www.un.org/russian/documen/basicdoc/statut.htm</w:t>
            </w:r>
            <w:r w:rsidRPr="00FB0991">
              <w:t>. – Дата доступа : 10.05.2005.</w:t>
            </w:r>
          </w:p>
        </w:tc>
      </w:tr>
      <w:tr w:rsidR="000C38CA" w:rsidRPr="00650F96" w14:paraId="4A9DECE6" w14:textId="77777777" w:rsidTr="00B547F5">
        <w:trPr>
          <w:cantSplit/>
        </w:trPr>
        <w:tc>
          <w:tcPr>
            <w:tcW w:w="22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882BAD" w14:textId="77777777" w:rsidR="000C38CA" w:rsidRPr="00523359" w:rsidRDefault="000C38CA" w:rsidP="000C38CA"/>
        </w:tc>
        <w:tc>
          <w:tcPr>
            <w:tcW w:w="7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004D2F" w14:textId="77777777" w:rsidR="000C38CA" w:rsidRPr="00FB0991" w:rsidRDefault="000C38CA" w:rsidP="00C1039A">
            <w:pPr>
              <w:ind w:firstLine="260"/>
              <w:rPr>
                <w:lang w:val="en-US"/>
              </w:rPr>
            </w:pPr>
            <w:r w:rsidRPr="00FB0991">
              <w:rPr>
                <w:lang w:val="en-US"/>
              </w:rPr>
              <w:t xml:space="preserve">Cryer, R. Prosecuting international crimes : selectivity and the international criminal law regime / R. Cryer // Peace Palace Library [Electronic resource]. – </w:t>
            </w:r>
            <w:smartTag w:uri="urn:schemas-microsoft-com:office:smarttags" w:element="place">
              <w:smartTag w:uri="urn:schemas-microsoft-com:office:smarttags" w:element="City">
                <w:r w:rsidRPr="00FB0991">
                  <w:rPr>
                    <w:lang w:val="en-US"/>
                  </w:rPr>
                  <w:t>The Hague</w:t>
                </w:r>
              </w:smartTag>
            </w:smartTag>
            <w:r w:rsidRPr="00FB0991">
              <w:rPr>
                <w:lang w:val="en-US"/>
              </w:rPr>
              <w:t xml:space="preserve">, 2003–2005. – Mode of access : http://catalogue.ppl.nl/DB=l/SET=3/TTL=ll/SHW?FRST=12. – </w:t>
            </w:r>
            <w:r w:rsidRPr="00FB0991">
              <w:rPr>
                <w:lang w:val="en-US"/>
              </w:rPr>
              <w:br/>
              <w:t>Date of access : 04.01.2006.</w:t>
            </w:r>
          </w:p>
        </w:tc>
      </w:tr>
    </w:tbl>
    <w:p w14:paraId="77BD892F" w14:textId="3D44C4E3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12421933" w14:textId="0CCD801D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42B8900F" w14:textId="3D7B59C7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40300853" w14:textId="77777777" w:rsidR="000C38CA" w:rsidRPr="000C38CA" w:rsidRDefault="000C38CA">
      <w:pPr>
        <w:spacing w:line="240" w:lineRule="exact"/>
        <w:rPr>
          <w:rFonts w:eastAsia="Times New Roman" w:cs="Times New Roman"/>
          <w:strike/>
          <w:sz w:val="24"/>
          <w:szCs w:val="24"/>
          <w:lang w:val="en-US"/>
        </w:rPr>
      </w:pPr>
    </w:p>
    <w:p w14:paraId="59EB05C2" w14:textId="5D9F2E4F" w:rsidR="006D7E87" w:rsidRPr="00943113" w:rsidRDefault="006D7E87">
      <w:pPr>
        <w:spacing w:line="240" w:lineRule="exact"/>
        <w:rPr>
          <w:rFonts w:eastAsia="Times New Roman" w:cs="Times New Roman"/>
          <w:sz w:val="24"/>
          <w:szCs w:val="24"/>
          <w:lang w:val="en-US"/>
        </w:rPr>
      </w:pPr>
      <w:bookmarkStart w:id="57" w:name="_Hlk133910745"/>
      <w:bookmarkEnd w:id="57"/>
    </w:p>
    <w:p w14:paraId="3EC068C9" w14:textId="77777777" w:rsidR="00492F1F" w:rsidRPr="00943113" w:rsidRDefault="00492F1F">
      <w:pPr>
        <w:spacing w:line="240" w:lineRule="exact"/>
        <w:rPr>
          <w:rFonts w:eastAsia="Times New Roman" w:cs="Times New Roman"/>
          <w:sz w:val="24"/>
          <w:szCs w:val="24"/>
          <w:lang w:val="en-US"/>
        </w:rPr>
      </w:pPr>
    </w:p>
    <w:p w14:paraId="66E4F152" w14:textId="77777777" w:rsidR="006D7E87" w:rsidRPr="00943113" w:rsidRDefault="006D7E87">
      <w:pPr>
        <w:spacing w:line="259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  <w:sectPr w:rsidR="006D7E87" w:rsidRPr="00943113" w:rsidSect="00F2375E">
          <w:headerReference w:type="default" r:id="rId21"/>
          <w:pgSz w:w="11906" w:h="16838"/>
          <w:pgMar w:top="851" w:right="567" w:bottom="851" w:left="1418" w:header="567" w:footer="113" w:gutter="0"/>
          <w:cols w:space="708"/>
          <w:docGrid w:linePitch="381"/>
        </w:sectPr>
      </w:pPr>
    </w:p>
    <w:p w14:paraId="6BAFEDBF" w14:textId="074A6EE0" w:rsidR="002E7E3C" w:rsidRPr="00637EC8" w:rsidRDefault="00A74EFB" w:rsidP="00184174">
      <w:pPr>
        <w:pStyle w:val="1"/>
        <w:spacing w:after="0" w:line="276" w:lineRule="auto"/>
        <w:ind w:firstLine="0"/>
        <w:jc w:val="center"/>
        <w:rPr>
          <w:rFonts w:eastAsia="Times New Roman"/>
        </w:rPr>
      </w:pPr>
      <w:bookmarkStart w:id="58" w:name="_Toc133995699"/>
      <w:bookmarkStart w:id="59" w:name="_page_118_0"/>
      <w:bookmarkEnd w:id="50"/>
      <w:r w:rsidRPr="00637EC8">
        <w:rPr>
          <w:rFonts w:eastAsia="Times New Roman"/>
        </w:rPr>
        <w:lastRenderedPageBreak/>
        <w:t xml:space="preserve">ПРИЛОЖЕНИЕ </w:t>
      </w:r>
      <w:r w:rsidR="002E7E3C" w:rsidRPr="00637EC8">
        <w:rPr>
          <w:rFonts w:eastAsia="Times New Roman"/>
        </w:rPr>
        <w:t>Б</w:t>
      </w:r>
      <w:bookmarkEnd w:id="58"/>
    </w:p>
    <w:p w14:paraId="5740AD6D" w14:textId="77777777" w:rsidR="002E7E3C" w:rsidRPr="00637EC8" w:rsidRDefault="002E7E3C" w:rsidP="002E7E3C">
      <w:pPr>
        <w:pStyle w:val="2"/>
        <w:spacing w:line="276" w:lineRule="auto"/>
        <w:ind w:firstLine="0"/>
        <w:jc w:val="center"/>
        <w:rPr>
          <w:rFonts w:eastAsia="Times New Roman"/>
        </w:rPr>
      </w:pPr>
      <w:bookmarkStart w:id="60" w:name="_Toc133942766"/>
      <w:bookmarkStart w:id="61" w:name="_Toc133943143"/>
      <w:bookmarkStart w:id="62" w:name="_Toc133995592"/>
      <w:bookmarkStart w:id="63" w:name="_Toc133995700"/>
      <w:r w:rsidRPr="00637EC8">
        <w:rPr>
          <w:rFonts w:eastAsia="Times New Roman"/>
        </w:rPr>
        <w:t>(справочное)</w:t>
      </w:r>
      <w:bookmarkEnd w:id="60"/>
      <w:bookmarkEnd w:id="61"/>
      <w:bookmarkEnd w:id="62"/>
      <w:bookmarkEnd w:id="63"/>
    </w:p>
    <w:p w14:paraId="674A0955" w14:textId="2B5C6923" w:rsidR="002E7E3C" w:rsidRDefault="002E7E3C" w:rsidP="00F24123">
      <w:pPr>
        <w:pStyle w:val="2"/>
        <w:spacing w:after="480" w:line="240" w:lineRule="auto"/>
        <w:ind w:firstLine="0"/>
        <w:jc w:val="center"/>
        <w:rPr>
          <w:rFonts w:eastAsia="Times New Roman"/>
        </w:rPr>
      </w:pPr>
      <w:bookmarkStart w:id="64" w:name="_Toc133995701"/>
      <w:r w:rsidRPr="00637EC8">
        <w:rPr>
          <w:rFonts w:eastAsia="Times New Roman"/>
        </w:rPr>
        <w:t>Список использованных источников</w:t>
      </w:r>
      <w:bookmarkEnd w:id="64"/>
    </w:p>
    <w:p w14:paraId="21305836" w14:textId="4740C1D3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637EC8">
        <w:rPr>
          <w:color w:val="auto"/>
          <w:sz w:val="28"/>
          <w:szCs w:val="28"/>
        </w:rPr>
        <w:t>Багласова</w:t>
      </w:r>
      <w:proofErr w:type="spellEnd"/>
      <w:r w:rsidRPr="00637EC8">
        <w:rPr>
          <w:color w:val="auto"/>
          <w:sz w:val="28"/>
          <w:szCs w:val="28"/>
        </w:rPr>
        <w:t>, Т.Г. Методические указания по выполнению дипломного проекта для учащихся по специальности 2-40 01 01 «Программное обеспечение технологий» / Т.Г. </w:t>
      </w:r>
      <w:proofErr w:type="spellStart"/>
      <w:r w:rsidRPr="00637EC8">
        <w:rPr>
          <w:color w:val="auto"/>
          <w:sz w:val="28"/>
          <w:szCs w:val="28"/>
        </w:rPr>
        <w:t>Багласова</w:t>
      </w:r>
      <w:proofErr w:type="spellEnd"/>
      <w:r w:rsidRPr="00637EC8">
        <w:rPr>
          <w:color w:val="auto"/>
          <w:sz w:val="28"/>
          <w:szCs w:val="28"/>
        </w:rPr>
        <w:t>. – Минск : КБП, 202</w:t>
      </w:r>
      <w:r w:rsidR="00BB43DB">
        <w:rPr>
          <w:color w:val="auto"/>
          <w:sz w:val="28"/>
          <w:szCs w:val="28"/>
        </w:rPr>
        <w:t>2</w:t>
      </w:r>
      <w:r w:rsidRPr="00637EC8">
        <w:rPr>
          <w:color w:val="auto"/>
          <w:sz w:val="28"/>
          <w:szCs w:val="28"/>
        </w:rPr>
        <w:t>. – 3</w:t>
      </w:r>
      <w:r w:rsidR="00BB43DB">
        <w:rPr>
          <w:color w:val="auto"/>
          <w:sz w:val="28"/>
          <w:szCs w:val="28"/>
        </w:rPr>
        <w:t>5</w:t>
      </w:r>
      <w:r w:rsidRPr="00637EC8">
        <w:rPr>
          <w:color w:val="auto"/>
          <w:sz w:val="28"/>
          <w:szCs w:val="28"/>
        </w:rPr>
        <w:t xml:space="preserve"> </w:t>
      </w:r>
      <w:r w:rsidRPr="00637EC8">
        <w:rPr>
          <w:color w:val="auto"/>
          <w:sz w:val="28"/>
          <w:szCs w:val="28"/>
          <w:lang w:val="en-US"/>
        </w:rPr>
        <w:t>c</w:t>
      </w:r>
      <w:r w:rsidRPr="00637EC8">
        <w:rPr>
          <w:color w:val="auto"/>
          <w:sz w:val="28"/>
          <w:szCs w:val="28"/>
        </w:rPr>
        <w:t>.</w:t>
      </w:r>
    </w:p>
    <w:p w14:paraId="56B4C1E5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color w:val="auto"/>
          <w:sz w:val="28"/>
          <w:szCs w:val="28"/>
        </w:rPr>
        <w:t xml:space="preserve">Володько, О.В. Экономика организации (предприятия): практикум : учебное пособие для студентов учреждений высшего образования по экономическим специальностям / О.В. Володько, Р.Н. Грабар, Т.В. </w:t>
      </w:r>
      <w:proofErr w:type="spellStart"/>
      <w:r w:rsidRPr="00637EC8">
        <w:rPr>
          <w:color w:val="auto"/>
          <w:sz w:val="28"/>
          <w:szCs w:val="28"/>
        </w:rPr>
        <w:t>Зглюй</w:t>
      </w:r>
      <w:proofErr w:type="spellEnd"/>
      <w:r w:rsidRPr="00637EC8">
        <w:rPr>
          <w:color w:val="auto"/>
          <w:sz w:val="28"/>
          <w:szCs w:val="28"/>
        </w:rPr>
        <w:t xml:space="preserve"> ; под ред. О.В. Володько. –Минск : </w:t>
      </w:r>
      <w:proofErr w:type="spellStart"/>
      <w:r w:rsidRPr="00637EC8">
        <w:rPr>
          <w:color w:val="auto"/>
          <w:sz w:val="28"/>
          <w:szCs w:val="28"/>
        </w:rPr>
        <w:t>Вышэйшая</w:t>
      </w:r>
      <w:proofErr w:type="spellEnd"/>
      <w:r w:rsidRPr="00637EC8">
        <w:rPr>
          <w:color w:val="auto"/>
          <w:sz w:val="28"/>
          <w:szCs w:val="28"/>
        </w:rPr>
        <w:t xml:space="preserve"> школа, 2015. – 271 с. : ил. </w:t>
      </w:r>
    </w:p>
    <w:p w14:paraId="6F7F4375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proofErr w:type="spellStart"/>
      <w:r w:rsidRPr="00637EC8">
        <w:rPr>
          <w:color w:val="auto"/>
          <w:sz w:val="28"/>
          <w:szCs w:val="28"/>
        </w:rPr>
        <w:t>Михнюк</w:t>
      </w:r>
      <w:proofErr w:type="spellEnd"/>
      <w:r w:rsidRPr="00637EC8">
        <w:rPr>
          <w:color w:val="auto"/>
          <w:sz w:val="28"/>
          <w:szCs w:val="28"/>
        </w:rPr>
        <w:t xml:space="preserve">, Т.Ф. Охрана труда / Т.Ф. </w:t>
      </w:r>
      <w:proofErr w:type="spellStart"/>
      <w:r w:rsidRPr="00637EC8">
        <w:rPr>
          <w:color w:val="auto"/>
          <w:sz w:val="28"/>
          <w:szCs w:val="28"/>
        </w:rPr>
        <w:t>Михнюк</w:t>
      </w:r>
      <w:proofErr w:type="spellEnd"/>
      <w:r w:rsidRPr="00637EC8">
        <w:rPr>
          <w:color w:val="auto"/>
          <w:sz w:val="28"/>
          <w:szCs w:val="28"/>
        </w:rPr>
        <w:t>. – Минск : ИВЦ Минфина, 2009. – 365 с.</w:t>
      </w:r>
    </w:p>
    <w:p w14:paraId="004BD479" w14:textId="22234F6F" w:rsidR="00F24123" w:rsidRPr="00637EC8" w:rsidRDefault="00F24123" w:rsidP="00A74EFB">
      <w:pPr>
        <w:pStyle w:val="afb"/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  <w:rPr>
          <w:szCs w:val="28"/>
        </w:rPr>
      </w:pPr>
      <w:r w:rsidRPr="00637EC8">
        <w:rPr>
          <w:szCs w:val="28"/>
        </w:rPr>
        <w:t xml:space="preserve">Объектно-ориентированный анализ и проектирование с примерами приложений / </w:t>
      </w:r>
      <w:proofErr w:type="spellStart"/>
      <w:r w:rsidRPr="00637EC8">
        <w:rPr>
          <w:szCs w:val="28"/>
        </w:rPr>
        <w:t>Гради</w:t>
      </w:r>
      <w:proofErr w:type="spellEnd"/>
      <w:r w:rsidRPr="00637EC8">
        <w:rPr>
          <w:szCs w:val="28"/>
        </w:rPr>
        <w:t xml:space="preserve"> Буч [и др.]. – 3-е изд. - М. : ООО «И.Д. Вильямс», 2008. – 720</w:t>
      </w:r>
      <w:r w:rsidR="00637EC8" w:rsidRPr="00637EC8">
        <w:rPr>
          <w:szCs w:val="28"/>
        </w:rPr>
        <w:t xml:space="preserve"> </w:t>
      </w:r>
      <w:r w:rsidRPr="00637EC8">
        <w:rPr>
          <w:szCs w:val="28"/>
        </w:rPr>
        <w:t xml:space="preserve">с. </w:t>
      </w:r>
    </w:p>
    <w:p w14:paraId="5670B032" w14:textId="77777777" w:rsidR="00637EC8" w:rsidRPr="00204B1A" w:rsidRDefault="00637EC8" w:rsidP="00A74EFB">
      <w:pPr>
        <w:numPr>
          <w:ilvl w:val="0"/>
          <w:numId w:val="4"/>
        </w:numPr>
        <w:tabs>
          <w:tab w:val="right" w:pos="993"/>
          <w:tab w:val="left" w:pos="1134"/>
        </w:tabs>
        <w:spacing w:after="240" w:line="240" w:lineRule="auto"/>
        <w:ind w:left="0" w:firstLine="709"/>
      </w:pPr>
      <w:r w:rsidRPr="00204B1A">
        <w:t xml:space="preserve">Общие требования к тестовым документам : ГОСТ 2.105-95. – </w:t>
      </w:r>
      <w:proofErr w:type="spellStart"/>
      <w:r w:rsidRPr="00204B1A">
        <w:t>Введ</w:t>
      </w:r>
      <w:proofErr w:type="spellEnd"/>
      <w:r w:rsidRPr="00204B1A">
        <w:t xml:space="preserve">. 01.01.1996. – Минск : </w:t>
      </w:r>
      <w:proofErr w:type="spellStart"/>
      <w:r w:rsidRPr="00204B1A">
        <w:t>Межгос</w:t>
      </w:r>
      <w:proofErr w:type="spellEnd"/>
      <w:r w:rsidRPr="00204B1A">
        <w:t>. совет по стандартизации, метрологии и сертификации, 1995. – 84 с.</w:t>
      </w:r>
    </w:p>
    <w:p w14:paraId="3C244070" w14:textId="77777777" w:rsidR="00637EC8" w:rsidRPr="00204B1A" w:rsidRDefault="00637EC8" w:rsidP="00A74EFB">
      <w:pPr>
        <w:numPr>
          <w:ilvl w:val="0"/>
          <w:numId w:val="4"/>
        </w:numPr>
        <w:tabs>
          <w:tab w:val="right" w:pos="993"/>
          <w:tab w:val="left" w:pos="1134"/>
        </w:tabs>
        <w:spacing w:after="240" w:line="240" w:lineRule="auto"/>
        <w:ind w:left="0" w:firstLine="709"/>
      </w:pPr>
      <w:r w:rsidRPr="00204B1A">
        <w:t xml:space="preserve">Программа и методика испытаний. Требования к содержанию, оформлению и контролю качества : ГОСТ 19.301-2000. – </w:t>
      </w:r>
      <w:proofErr w:type="spellStart"/>
      <w:r w:rsidRPr="00204B1A">
        <w:t>Введ</w:t>
      </w:r>
      <w:proofErr w:type="spellEnd"/>
      <w:r w:rsidRPr="00204B1A">
        <w:t xml:space="preserve">. 01.09.2001. – Минск : </w:t>
      </w:r>
      <w:proofErr w:type="spellStart"/>
      <w:r w:rsidRPr="00204B1A">
        <w:t>Межгос</w:t>
      </w:r>
      <w:proofErr w:type="spellEnd"/>
      <w:r w:rsidRPr="00204B1A">
        <w:t xml:space="preserve">. совет по стандартизации, метрологии и сертификации, 2000. – 14 с. </w:t>
      </w:r>
    </w:p>
    <w:p w14:paraId="55C8CD19" w14:textId="77777777" w:rsidR="00637EC8" w:rsidRPr="00204B1A" w:rsidRDefault="00637EC8" w:rsidP="00A74EFB">
      <w:pPr>
        <w:numPr>
          <w:ilvl w:val="0"/>
          <w:numId w:val="4"/>
        </w:numPr>
        <w:tabs>
          <w:tab w:val="right" w:pos="993"/>
          <w:tab w:val="left" w:pos="1134"/>
        </w:tabs>
        <w:spacing w:after="240" w:line="240" w:lineRule="auto"/>
        <w:ind w:left="0" w:firstLine="709"/>
      </w:pPr>
      <w:r w:rsidRPr="00204B1A">
        <w:t xml:space="preserve">Текст программы. Требования к содержанию, оформлению и контролю качества : ГОСТ 19.401-2000. – </w:t>
      </w:r>
      <w:proofErr w:type="spellStart"/>
      <w:r w:rsidRPr="00204B1A">
        <w:t>Введ</w:t>
      </w:r>
      <w:proofErr w:type="spellEnd"/>
      <w:r w:rsidRPr="00204B1A">
        <w:t xml:space="preserve">. 01.09.2001. – Минск : </w:t>
      </w:r>
      <w:proofErr w:type="spellStart"/>
      <w:r w:rsidRPr="00204B1A">
        <w:t>Межгос</w:t>
      </w:r>
      <w:proofErr w:type="spellEnd"/>
      <w:r w:rsidRPr="00204B1A">
        <w:t xml:space="preserve">. совет по стандартизации, метрологии и сертификации, 2000. – 16 с. </w:t>
      </w:r>
    </w:p>
    <w:p w14:paraId="695BA742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240"/>
        <w:ind w:left="0" w:firstLine="709"/>
        <w:jc w:val="both"/>
        <w:rPr>
          <w:color w:val="auto"/>
          <w:sz w:val="28"/>
          <w:szCs w:val="28"/>
          <w:lang w:val="en-US"/>
        </w:rPr>
      </w:pPr>
      <w:proofErr w:type="spellStart"/>
      <w:r w:rsidRPr="00637EC8">
        <w:rPr>
          <w:color w:val="auto"/>
          <w:sz w:val="28"/>
          <w:szCs w:val="28"/>
          <w:lang w:val="en-US"/>
        </w:rPr>
        <w:t>HelpNDoc</w:t>
      </w:r>
      <w:proofErr w:type="spellEnd"/>
      <w:r w:rsidRPr="00637EC8">
        <w:rPr>
          <w:color w:val="auto"/>
          <w:sz w:val="28"/>
          <w:szCs w:val="28"/>
          <w:lang w:val="en-US"/>
        </w:rPr>
        <w:t xml:space="preserve"> Help Authoring Tool. [Electronic resource]. – Mode of access : </w:t>
      </w:r>
      <w:hyperlink r:id="rId22" w:history="1">
        <w:r w:rsidRPr="00637EC8">
          <w:rPr>
            <w:sz w:val="28"/>
            <w:szCs w:val="28"/>
            <w:lang w:val="en-US"/>
          </w:rPr>
          <w:t>https://www.helpndoc.com/</w:t>
        </w:r>
      </w:hyperlink>
      <w:r w:rsidRPr="00637EC8">
        <w:rPr>
          <w:sz w:val="28"/>
          <w:szCs w:val="28"/>
          <w:lang w:val="en-US"/>
        </w:rPr>
        <w:t>. – Date of access : 28.05.2020.</w:t>
      </w:r>
    </w:p>
    <w:p w14:paraId="7C2C7BFE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en-US"/>
        </w:rPr>
      </w:pPr>
      <w:proofErr w:type="spellStart"/>
      <w:r w:rsidRPr="00637EC8">
        <w:rPr>
          <w:sz w:val="28"/>
          <w:szCs w:val="28"/>
          <w:lang w:val="en-US"/>
        </w:rPr>
        <w:t>UMLet</w:t>
      </w:r>
      <w:proofErr w:type="spellEnd"/>
      <w:r w:rsidRPr="00637EC8">
        <w:rPr>
          <w:sz w:val="28"/>
          <w:szCs w:val="28"/>
          <w:lang w:val="en-US"/>
        </w:rPr>
        <w:t xml:space="preserve"> – Free UML Tool for Fast UML Diagrams. [Electronic resource]. – Mode of access : </w:t>
      </w:r>
      <w:hyperlink r:id="rId23" w:history="1">
        <w:r w:rsidRPr="00637EC8">
          <w:rPr>
            <w:sz w:val="28"/>
            <w:szCs w:val="28"/>
            <w:lang w:val="en-US"/>
          </w:rPr>
          <w:t>https://www.umlet.com/</w:t>
        </w:r>
      </w:hyperlink>
      <w:r w:rsidRPr="00637EC8">
        <w:rPr>
          <w:sz w:val="28"/>
          <w:szCs w:val="28"/>
          <w:lang w:val="en-US"/>
        </w:rPr>
        <w:t>. – Date of access : 27.05.2020.</w:t>
      </w:r>
    </w:p>
    <w:p w14:paraId="519DCA7D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  <w:lang w:val="en-US"/>
        </w:rPr>
      </w:pPr>
      <w:r w:rsidRPr="00637EC8">
        <w:rPr>
          <w:sz w:val="28"/>
          <w:szCs w:val="28"/>
          <w:lang w:val="en-US"/>
        </w:rPr>
        <w:t xml:space="preserve">Writing YARA rules. [Electronic resource]. – Mode of access : </w:t>
      </w:r>
      <w:hyperlink r:id="rId24" w:history="1">
        <w:r w:rsidRPr="00637EC8">
          <w:rPr>
            <w:sz w:val="28"/>
            <w:szCs w:val="28"/>
            <w:lang w:val="en-US"/>
          </w:rPr>
          <w:t>https://yara.readthedocs.io/en/stable/writingrules.html</w:t>
        </w:r>
      </w:hyperlink>
      <w:r w:rsidRPr="00637EC8">
        <w:rPr>
          <w:sz w:val="28"/>
          <w:szCs w:val="28"/>
          <w:lang w:val="en-US"/>
        </w:rPr>
        <w:t>. – Date of access : 12.05.2020.</w:t>
      </w:r>
    </w:p>
    <w:p w14:paraId="2D6E0A22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color w:val="auto"/>
          <w:sz w:val="28"/>
          <w:szCs w:val="28"/>
        </w:rPr>
        <w:t xml:space="preserve">Введение в понятие энтропии и ее многоликость. [Электронный ресурс]. – Режим доступа : </w:t>
      </w:r>
      <w:hyperlink r:id="rId25" w:history="1">
        <w:r w:rsidRPr="00637EC8">
          <w:rPr>
            <w:sz w:val="28"/>
            <w:szCs w:val="28"/>
          </w:rPr>
          <w:t>https://habr.com/ru/post/305794/</w:t>
        </w:r>
      </w:hyperlink>
      <w:r w:rsidRPr="00637EC8">
        <w:rPr>
          <w:sz w:val="28"/>
          <w:szCs w:val="28"/>
        </w:rPr>
        <w:t>. – Дата доступа : 10.05.2020.</w:t>
      </w:r>
    </w:p>
    <w:p w14:paraId="71878354" w14:textId="1A588FF3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sz w:val="28"/>
          <w:szCs w:val="28"/>
        </w:rPr>
        <w:t xml:space="preserve">Виды языков программирования </w:t>
      </w:r>
      <w:r w:rsidRPr="00637EC8">
        <w:rPr>
          <w:sz w:val="28"/>
          <w:szCs w:val="28"/>
          <w:lang w:val="en-US"/>
        </w:rPr>
        <w:t>C</w:t>
      </w:r>
      <w:r w:rsidRPr="00637EC8">
        <w:rPr>
          <w:sz w:val="28"/>
          <w:szCs w:val="28"/>
        </w:rPr>
        <w:t xml:space="preserve">++. [Электронный ресурс]. – Режим доступа : </w:t>
      </w:r>
      <w:hyperlink r:id="rId26" w:history="1">
        <w:r w:rsidRPr="00637EC8">
          <w:rPr>
            <w:sz w:val="28"/>
            <w:szCs w:val="28"/>
          </w:rPr>
          <w:t>https://sites.google.com/site/vidyazykovprogrammirovania/c-1</w:t>
        </w:r>
      </w:hyperlink>
      <w:r w:rsidRPr="00637EC8">
        <w:rPr>
          <w:sz w:val="28"/>
          <w:szCs w:val="28"/>
        </w:rPr>
        <w:t>. – Дата доступа : 30.05.2020</w:t>
      </w:r>
      <w:r w:rsidR="00BB43DB">
        <w:rPr>
          <w:sz w:val="28"/>
          <w:szCs w:val="28"/>
        </w:rPr>
        <w:t>.</w:t>
      </w:r>
    </w:p>
    <w:p w14:paraId="76C62A91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right="-144" w:firstLine="709"/>
        <w:jc w:val="both"/>
        <w:rPr>
          <w:color w:val="auto"/>
          <w:sz w:val="28"/>
          <w:szCs w:val="28"/>
        </w:rPr>
      </w:pPr>
      <w:r w:rsidRPr="00637EC8">
        <w:rPr>
          <w:color w:val="auto"/>
          <w:sz w:val="28"/>
          <w:szCs w:val="28"/>
        </w:rPr>
        <w:lastRenderedPageBreak/>
        <w:t xml:space="preserve">Защита от ионизирующего излучения. [Электронный ресурс] / Охрана труда. – Режим доступа : </w:t>
      </w:r>
      <w:hyperlink r:id="rId27" w:history="1">
        <w:r w:rsidRPr="00637EC8">
          <w:rPr>
            <w:sz w:val="28"/>
            <w:szCs w:val="28"/>
          </w:rPr>
          <w:t>https://www.protrud.com/обучение/учебный-курс/защита-от-ионизирующего-излучения/</w:t>
        </w:r>
      </w:hyperlink>
      <w:r w:rsidRPr="00637EC8">
        <w:rPr>
          <w:sz w:val="28"/>
          <w:szCs w:val="28"/>
        </w:rPr>
        <w:t>. – Дата доступа : 23.04.2020.</w:t>
      </w:r>
    </w:p>
    <w:p w14:paraId="2B5C0306" w14:textId="77777777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sz w:val="28"/>
          <w:szCs w:val="28"/>
        </w:rPr>
        <w:t xml:space="preserve">Идентификация типа файла на основе структурного анализа. [Электронный ресурс] : научная статья / Антонов, Федулов // Прикладная информатика / </w:t>
      </w:r>
      <w:proofErr w:type="spellStart"/>
      <w:r w:rsidRPr="00637EC8">
        <w:rPr>
          <w:sz w:val="28"/>
          <w:szCs w:val="28"/>
        </w:rPr>
        <w:t>Journal</w:t>
      </w:r>
      <w:proofErr w:type="spellEnd"/>
      <w:r w:rsidRPr="00637EC8">
        <w:rPr>
          <w:sz w:val="28"/>
          <w:szCs w:val="28"/>
        </w:rPr>
        <w:t xml:space="preserve"> </w:t>
      </w:r>
      <w:proofErr w:type="spellStart"/>
      <w:r w:rsidRPr="00637EC8">
        <w:rPr>
          <w:sz w:val="28"/>
          <w:szCs w:val="28"/>
        </w:rPr>
        <w:t>of</w:t>
      </w:r>
      <w:proofErr w:type="spellEnd"/>
      <w:r w:rsidRPr="00637EC8">
        <w:rPr>
          <w:sz w:val="28"/>
          <w:szCs w:val="28"/>
        </w:rPr>
        <w:t xml:space="preserve"> </w:t>
      </w:r>
      <w:proofErr w:type="spellStart"/>
      <w:r w:rsidRPr="00637EC8">
        <w:rPr>
          <w:sz w:val="28"/>
          <w:szCs w:val="28"/>
        </w:rPr>
        <w:t>Applied</w:t>
      </w:r>
      <w:proofErr w:type="spellEnd"/>
      <w:r w:rsidRPr="00637EC8">
        <w:rPr>
          <w:sz w:val="28"/>
          <w:szCs w:val="28"/>
        </w:rPr>
        <w:t xml:space="preserve"> </w:t>
      </w:r>
      <w:proofErr w:type="spellStart"/>
      <w:r w:rsidRPr="00637EC8">
        <w:rPr>
          <w:sz w:val="28"/>
          <w:szCs w:val="28"/>
        </w:rPr>
        <w:t>Informatics</w:t>
      </w:r>
      <w:proofErr w:type="spellEnd"/>
      <w:r w:rsidRPr="00637EC8">
        <w:rPr>
          <w:sz w:val="28"/>
          <w:szCs w:val="28"/>
        </w:rPr>
        <w:t xml:space="preserve">. </w:t>
      </w:r>
      <w:r w:rsidRPr="00637EC8">
        <w:rPr>
          <w:sz w:val="28"/>
          <w:szCs w:val="28"/>
        </w:rPr>
        <w:softHyphen/>
        <w:t xml:space="preserve">– 2013. – №2. – с. 68-77. – Режим доступа : </w:t>
      </w:r>
      <w:hyperlink r:id="rId28" w:history="1">
        <w:r w:rsidRPr="00637EC8">
          <w:rPr>
            <w:sz w:val="28"/>
            <w:szCs w:val="28"/>
          </w:rPr>
          <w:t>https://cyberleninka.ru/article/v/identifikatsiya-tipa-fayla-na-osnove-strukturnogo-analiza</w:t>
        </w:r>
      </w:hyperlink>
      <w:r w:rsidRPr="00637EC8">
        <w:rPr>
          <w:sz w:val="28"/>
          <w:szCs w:val="28"/>
        </w:rPr>
        <w:t>. – Дата доступа : 29.04.2020.</w:t>
      </w:r>
    </w:p>
    <w:p w14:paraId="03ECCAE2" w14:textId="57032D45" w:rsidR="00F24123" w:rsidRPr="00637EC8" w:rsidRDefault="00F24123" w:rsidP="00A74EFB">
      <w:pPr>
        <w:pStyle w:val="Default"/>
        <w:numPr>
          <w:ilvl w:val="0"/>
          <w:numId w:val="4"/>
        </w:numPr>
        <w:tabs>
          <w:tab w:val="left" w:pos="1134"/>
        </w:tabs>
        <w:spacing w:after="160"/>
        <w:ind w:left="0" w:firstLine="709"/>
        <w:jc w:val="both"/>
        <w:rPr>
          <w:color w:val="auto"/>
          <w:sz w:val="28"/>
          <w:szCs w:val="28"/>
        </w:rPr>
      </w:pPr>
      <w:r w:rsidRPr="00637EC8">
        <w:rPr>
          <w:sz w:val="28"/>
          <w:szCs w:val="28"/>
        </w:rPr>
        <w:t xml:space="preserve">Профессиональное программирование на </w:t>
      </w:r>
      <w:r w:rsidRPr="00637EC8">
        <w:rPr>
          <w:sz w:val="28"/>
          <w:szCs w:val="28"/>
          <w:lang w:val="en-US"/>
        </w:rPr>
        <w:t>C</w:t>
      </w:r>
      <w:r w:rsidRPr="00637EC8">
        <w:rPr>
          <w:sz w:val="28"/>
          <w:szCs w:val="28"/>
        </w:rPr>
        <w:t xml:space="preserve">++ </w:t>
      </w:r>
      <w:r w:rsidRPr="00637EC8">
        <w:rPr>
          <w:sz w:val="28"/>
          <w:szCs w:val="28"/>
          <w:lang w:val="en-US"/>
        </w:rPr>
        <w:t>QT</w:t>
      </w:r>
      <w:r w:rsidRPr="00637EC8">
        <w:rPr>
          <w:sz w:val="28"/>
          <w:szCs w:val="28"/>
        </w:rPr>
        <w:t>4</w:t>
      </w:r>
      <w:r w:rsidR="00BA2AE7">
        <w:rPr>
          <w:sz w:val="28"/>
          <w:szCs w:val="28"/>
        </w:rPr>
        <w:t>.</w:t>
      </w:r>
      <w:r w:rsidRPr="00637EC8">
        <w:rPr>
          <w:sz w:val="28"/>
          <w:szCs w:val="28"/>
        </w:rPr>
        <w:t xml:space="preserve">5. [Электронный ресурс] : – Режим доступа : </w:t>
      </w:r>
      <w:hyperlink r:id="rId29" w:history="1">
        <w:r w:rsidRPr="00637EC8">
          <w:rPr>
            <w:sz w:val="28"/>
            <w:szCs w:val="28"/>
          </w:rPr>
          <w:t>https://dimanao.org/qt45-professionalnoe-programmirovanie/</w:t>
        </w:r>
      </w:hyperlink>
      <w:r w:rsidRPr="00637EC8">
        <w:rPr>
          <w:sz w:val="28"/>
          <w:szCs w:val="28"/>
        </w:rPr>
        <w:t>. – Дата доступа : 30.05.2020</w:t>
      </w:r>
      <w:r w:rsidR="00BA2AE7">
        <w:rPr>
          <w:sz w:val="28"/>
          <w:szCs w:val="28"/>
        </w:rPr>
        <w:t>.</w:t>
      </w:r>
    </w:p>
    <w:p w14:paraId="60109F25" w14:textId="2E300171" w:rsidR="00F24123" w:rsidRPr="00637EC8" w:rsidRDefault="00F24123" w:rsidP="00A74EFB">
      <w:pPr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  <w:rPr>
          <w:rFonts w:cs="Times New Roman"/>
          <w:szCs w:val="28"/>
        </w:rPr>
      </w:pPr>
      <w:r w:rsidRPr="00637EC8">
        <w:rPr>
          <w:rFonts w:cs="Times New Roman"/>
          <w:szCs w:val="28"/>
        </w:rPr>
        <w:t xml:space="preserve">Что такое энтропия файла. [Электронный ресурс]. – Режим доступа : </w:t>
      </w:r>
      <w:hyperlink r:id="rId30" w:history="1">
        <w:r w:rsidRPr="00637EC8">
          <w:rPr>
            <w:rFonts w:cs="Times New Roman"/>
            <w:szCs w:val="28"/>
          </w:rPr>
          <w:t>https://soltau.ru/index.php/themes/kompyutery-i-programmy/item/467-chto-takoe-entropiya-fajla</w:t>
        </w:r>
      </w:hyperlink>
      <w:r w:rsidRPr="00637EC8">
        <w:rPr>
          <w:rFonts w:cs="Times New Roman"/>
          <w:szCs w:val="28"/>
        </w:rPr>
        <w:t>. – Дата доступа : 10.05.2020.</w:t>
      </w:r>
    </w:p>
    <w:p w14:paraId="3DA258A6" w14:textId="0A660BF9" w:rsidR="00533B3F" w:rsidRPr="00204B1A" w:rsidRDefault="00533B3F" w:rsidP="00A74EFB">
      <w:pPr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r w:rsidRPr="00204B1A">
        <w:t xml:space="preserve">Выпуски и поддерживаемые функции SQL </w:t>
      </w:r>
      <w:proofErr w:type="spellStart"/>
      <w:r w:rsidRPr="00204B1A">
        <w:t>Server</w:t>
      </w:r>
      <w:proofErr w:type="spellEnd"/>
      <w:r w:rsidRPr="00204B1A">
        <w:t xml:space="preserve"> 2017 [Электронный ресурс] </w:t>
      </w:r>
      <w:r w:rsidR="00BA2AE7">
        <w:t>/</w:t>
      </w:r>
      <w:r w:rsidRPr="00204B1A">
        <w:t xml:space="preserve">/ </w:t>
      </w:r>
      <w:proofErr w:type="spellStart"/>
      <w:r w:rsidRPr="00204B1A">
        <w:t>Microsoft</w:t>
      </w:r>
      <w:proofErr w:type="spellEnd"/>
      <w:r w:rsidRPr="00204B1A">
        <w:t xml:space="preserve">, Документация по SQL. – Режим доступа : </w:t>
      </w:r>
      <w:r w:rsidR="00A74EFB" w:rsidRPr="00A74EFB">
        <w:t>https://docs.microsoft</w:t>
      </w:r>
      <w:r w:rsidRPr="00204B1A">
        <w:t>.</w:t>
      </w:r>
      <w:r w:rsidR="00A74EFB">
        <w:t xml:space="preserve"> </w:t>
      </w:r>
      <w:r w:rsidRPr="00204B1A">
        <w:t>com/ru-ru/sql/sql-server/editions-and-components-of-sql-server-2017?view=sql-server-2017. – Дата доступа : 04.06.2021.</w:t>
      </w:r>
    </w:p>
    <w:p w14:paraId="182FB78B" w14:textId="65783E64" w:rsidR="00533B3F" w:rsidRPr="00204B1A" w:rsidRDefault="00533B3F" w:rsidP="00A74EFB">
      <w:pPr>
        <w:pStyle w:val="ab"/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r w:rsidRPr="00204B1A">
        <w:rPr>
          <w:rFonts w:eastAsiaTheme="minorHAnsi"/>
          <w:lang w:eastAsia="en-US"/>
        </w:rPr>
        <w:t xml:space="preserve">Обзор обновлений и новых функций Windows 10 [Электронный ресурс]. – </w:t>
      </w:r>
      <w:proofErr w:type="spellStart"/>
      <w:r w:rsidRPr="00204B1A">
        <w:rPr>
          <w:rFonts w:eastAsiaTheme="minorHAnsi"/>
          <w:lang w:eastAsia="en-US"/>
        </w:rPr>
        <w:t>Microsoft</w:t>
      </w:r>
      <w:proofErr w:type="spellEnd"/>
      <w:r w:rsidRPr="00204B1A">
        <w:rPr>
          <w:rFonts w:eastAsiaTheme="minorHAnsi"/>
          <w:lang w:eastAsia="en-US"/>
        </w:rPr>
        <w:t>, 2021. – Режим доступа :</w:t>
      </w:r>
      <w:r w:rsidRPr="00204B1A">
        <w:t xml:space="preserve"> </w:t>
      </w:r>
      <w:r w:rsidR="00A74EFB" w:rsidRPr="00A74EFB">
        <w:t>https://www.microsoft.com/ru-ru/windows/</w:t>
      </w:r>
      <w:r w:rsidR="00A74EFB">
        <w:t xml:space="preserve"> </w:t>
      </w:r>
      <w:proofErr w:type="spellStart"/>
      <w:r w:rsidRPr="00204B1A">
        <w:t>features</w:t>
      </w:r>
      <w:proofErr w:type="spellEnd"/>
      <w:r w:rsidRPr="00204B1A">
        <w:t>. – Дата доступа : 22.05.2021.</w:t>
      </w:r>
    </w:p>
    <w:p w14:paraId="337B148A" w14:textId="3A3098B7" w:rsidR="00797429" w:rsidRPr="00204B1A" w:rsidRDefault="00797429" w:rsidP="00A74EFB">
      <w:pPr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bookmarkStart w:id="65" w:name="_Ref133942171"/>
      <w:r w:rsidRPr="00751BA4">
        <w:t>Образцы оформления библиографического описания в списке источников, приводимых в диссертации и автореферате</w:t>
      </w:r>
      <w:r>
        <w:t xml:space="preserve"> </w:t>
      </w:r>
      <w:r w:rsidRPr="00751BA4">
        <w:t>[</w:t>
      </w:r>
      <w:r>
        <w:t>Электронный ресурс</w:t>
      </w:r>
      <w:r w:rsidRPr="00751BA4">
        <w:t>]</w:t>
      </w:r>
      <w:r>
        <w:t xml:space="preserve"> // Высшая аттестационная комиссия Республики Беларусь. – </w:t>
      </w:r>
      <w:r w:rsidRPr="00204B1A">
        <w:t xml:space="preserve">Режим доступа : </w:t>
      </w:r>
      <w:r w:rsidRPr="00751BA4">
        <w:t>https://vak.gov.by/bibliographicDescription</w:t>
      </w:r>
      <w:r>
        <w:t xml:space="preserve">. - </w:t>
      </w:r>
      <w:r w:rsidRPr="00204B1A">
        <w:t>Дата доступа : 25.0</w:t>
      </w:r>
      <w:r>
        <w:t>8</w:t>
      </w:r>
      <w:r w:rsidRPr="00204B1A">
        <w:t>.202</w:t>
      </w:r>
      <w:r>
        <w:t>2</w:t>
      </w:r>
      <w:r w:rsidRPr="00204B1A">
        <w:t>.</w:t>
      </w:r>
      <w:bookmarkEnd w:id="65"/>
    </w:p>
    <w:p w14:paraId="3035850E" w14:textId="24C0496C" w:rsidR="00533B3F" w:rsidRPr="00204B1A" w:rsidRDefault="00533B3F" w:rsidP="00A74EFB">
      <w:pPr>
        <w:pStyle w:val="ab"/>
        <w:numPr>
          <w:ilvl w:val="0"/>
          <w:numId w:val="4"/>
        </w:numPr>
        <w:tabs>
          <w:tab w:val="left" w:pos="1134"/>
        </w:tabs>
        <w:spacing w:after="240" w:line="240" w:lineRule="auto"/>
        <w:ind w:left="0" w:firstLine="709"/>
      </w:pPr>
      <w:r w:rsidRPr="00204B1A">
        <w:t xml:space="preserve">Общие сведения о </w:t>
      </w:r>
      <w:proofErr w:type="spellStart"/>
      <w:r w:rsidRPr="00204B1A">
        <w:t>Visual</w:t>
      </w:r>
      <w:proofErr w:type="spellEnd"/>
      <w:r w:rsidRPr="00204B1A">
        <w:t xml:space="preserve"> </w:t>
      </w:r>
      <w:proofErr w:type="spellStart"/>
      <w:r w:rsidRPr="00204B1A">
        <w:t>Studio</w:t>
      </w:r>
      <w:proofErr w:type="spellEnd"/>
      <w:r w:rsidRPr="00204B1A">
        <w:t xml:space="preserve"> [Электронный ресурс] </w:t>
      </w:r>
      <w:r w:rsidR="00BA2AE7">
        <w:t>/</w:t>
      </w:r>
      <w:r w:rsidRPr="00204B1A">
        <w:t xml:space="preserve">/ </w:t>
      </w:r>
      <w:proofErr w:type="spellStart"/>
      <w:r w:rsidRPr="00204B1A">
        <w:t>Microsoft</w:t>
      </w:r>
      <w:proofErr w:type="spellEnd"/>
      <w:r w:rsidRPr="00204B1A">
        <w:t xml:space="preserve">, Документация по </w:t>
      </w:r>
      <w:proofErr w:type="spellStart"/>
      <w:r w:rsidRPr="00204B1A">
        <w:t>Visual</w:t>
      </w:r>
      <w:proofErr w:type="spellEnd"/>
      <w:r w:rsidRPr="00204B1A">
        <w:t xml:space="preserve"> </w:t>
      </w:r>
      <w:proofErr w:type="spellStart"/>
      <w:r w:rsidRPr="00204B1A">
        <w:t>Studio</w:t>
      </w:r>
      <w:proofErr w:type="spellEnd"/>
      <w:r w:rsidRPr="00204B1A">
        <w:t>. – Режим доступа : https://docs.microsoft.com/ru-ru/visualstudio/ide/visual-studio-ide. – Дата доступа 04.05.2021.</w:t>
      </w:r>
    </w:p>
    <w:p w14:paraId="6E3ECEE4" w14:textId="0B5CE8A9" w:rsidR="00533B3F" w:rsidRDefault="00533B3F" w:rsidP="00A74EFB">
      <w:pPr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204B1A">
        <w:t xml:space="preserve">Руководство по программированию на C# [Электронный ресурс]. – </w:t>
      </w:r>
      <w:proofErr w:type="spellStart"/>
      <w:r w:rsidRPr="00204B1A">
        <w:t>Microsoft</w:t>
      </w:r>
      <w:proofErr w:type="spellEnd"/>
      <w:r w:rsidRPr="00204B1A">
        <w:t xml:space="preserve">, 2021. – Режим доступа : </w:t>
      </w:r>
      <w:r w:rsidR="00A74EFB" w:rsidRPr="00A74EFB">
        <w:rPr>
          <w:lang w:val="en-US"/>
        </w:rPr>
        <w:t>http</w:t>
      </w:r>
      <w:r w:rsidR="00A74EFB" w:rsidRPr="00A74EFB">
        <w:t>://docs.microsoft.com/</w:t>
      </w:r>
      <w:proofErr w:type="spellStart"/>
      <w:r w:rsidR="00A74EFB" w:rsidRPr="00A74EFB">
        <w:t>ru-ru</w:t>
      </w:r>
      <w:proofErr w:type="spellEnd"/>
      <w:r w:rsidR="00A74EFB" w:rsidRPr="00A74EFB">
        <w:t>/</w:t>
      </w:r>
      <w:r w:rsidR="00A74EFB" w:rsidRPr="00A74EFB">
        <w:rPr>
          <w:lang w:val="en-US"/>
        </w:rPr>
        <w:t>dotnet</w:t>
      </w:r>
      <w:r w:rsidR="00A74EFB" w:rsidRPr="00A74EFB">
        <w:t>/</w:t>
      </w:r>
      <w:proofErr w:type="spellStart"/>
      <w:r w:rsidRPr="00797429">
        <w:rPr>
          <w:lang w:val="en-US"/>
        </w:rPr>
        <w:t>csharp</w:t>
      </w:r>
      <w:proofErr w:type="spellEnd"/>
      <w:r w:rsidRPr="00204B1A">
        <w:t>/</w:t>
      </w:r>
      <w:r w:rsidR="00A74EFB">
        <w:t xml:space="preserve"> </w:t>
      </w:r>
      <w:r w:rsidRPr="00797429">
        <w:rPr>
          <w:lang w:val="en-US"/>
        </w:rPr>
        <w:t>programming</w:t>
      </w:r>
      <w:r w:rsidRPr="00204B1A">
        <w:t>-</w:t>
      </w:r>
      <w:r w:rsidRPr="00797429">
        <w:rPr>
          <w:lang w:val="en-US"/>
        </w:rPr>
        <w:t>guide</w:t>
      </w:r>
      <w:r w:rsidRPr="00204B1A">
        <w:t>/. – Дата доступа : 25.04.2021.</w:t>
      </w:r>
    </w:p>
    <w:p w14:paraId="4431F132" w14:textId="77777777" w:rsidR="00455AD4" w:rsidRDefault="00455AD4">
      <w:pPr>
        <w:spacing w:after="36" w:line="240" w:lineRule="exact"/>
        <w:rPr>
          <w:rFonts w:eastAsia="Times New Roman" w:cs="Times New Roman"/>
          <w:sz w:val="24"/>
          <w:szCs w:val="24"/>
        </w:rPr>
      </w:pPr>
    </w:p>
    <w:p w14:paraId="42392911" w14:textId="77777777" w:rsidR="00422317" w:rsidRDefault="00422317">
      <w:pPr>
        <w:sectPr w:rsidR="00422317" w:rsidSect="008F62AA">
          <w:pgSz w:w="11906" w:h="16838"/>
          <w:pgMar w:top="851" w:right="567" w:bottom="851" w:left="1418" w:header="567" w:footer="0" w:gutter="0"/>
          <w:cols w:space="708"/>
          <w:docGrid w:linePitch="381"/>
        </w:sectPr>
      </w:pPr>
    </w:p>
    <w:p w14:paraId="4D15FCC0" w14:textId="34640E65" w:rsidR="00282F2B" w:rsidRPr="002E7E3C" w:rsidRDefault="00943113" w:rsidP="00184174">
      <w:pPr>
        <w:pStyle w:val="1"/>
        <w:spacing w:after="0" w:line="276" w:lineRule="auto"/>
        <w:ind w:firstLine="0"/>
        <w:jc w:val="center"/>
      </w:pPr>
      <w:bookmarkStart w:id="66" w:name="_Toc133995702"/>
      <w:bookmarkStart w:id="67" w:name="_page_121_0"/>
      <w:bookmarkEnd w:id="59"/>
      <w:r w:rsidRPr="002E7E3C">
        <w:lastRenderedPageBreak/>
        <w:t>П</w:t>
      </w:r>
      <w:r>
        <w:t>РИЛОЖЕНИЕ</w:t>
      </w:r>
      <w:r w:rsidRPr="002E7E3C">
        <w:t xml:space="preserve"> </w:t>
      </w:r>
      <w:r w:rsidR="00282F2B" w:rsidRPr="002E7E3C">
        <w:t>В</w:t>
      </w:r>
      <w:bookmarkEnd w:id="66"/>
    </w:p>
    <w:p w14:paraId="7E79AE73" w14:textId="2945A06A" w:rsidR="00422317" w:rsidRPr="002E7E3C" w:rsidRDefault="008A31D6" w:rsidP="00184174">
      <w:pPr>
        <w:pStyle w:val="2"/>
        <w:spacing w:line="276" w:lineRule="auto"/>
        <w:ind w:firstLine="0"/>
        <w:jc w:val="center"/>
      </w:pPr>
      <w:bookmarkStart w:id="68" w:name="_Toc133942769"/>
      <w:bookmarkStart w:id="69" w:name="_Toc133943146"/>
      <w:bookmarkStart w:id="70" w:name="_Toc133995595"/>
      <w:bookmarkStart w:id="71" w:name="_Toc133995703"/>
      <w:r w:rsidRPr="002E7E3C">
        <w:t>(справочное)</w:t>
      </w:r>
      <w:bookmarkEnd w:id="68"/>
      <w:bookmarkEnd w:id="69"/>
      <w:bookmarkEnd w:id="70"/>
      <w:bookmarkEnd w:id="71"/>
    </w:p>
    <w:p w14:paraId="1D265CDA" w14:textId="77777777" w:rsidR="00422317" w:rsidRPr="002E7E3C" w:rsidRDefault="008A31D6" w:rsidP="00184174">
      <w:pPr>
        <w:pStyle w:val="2"/>
        <w:spacing w:line="276" w:lineRule="auto"/>
        <w:ind w:firstLine="0"/>
        <w:jc w:val="center"/>
      </w:pPr>
      <w:bookmarkStart w:id="72" w:name="_Toc133995704"/>
      <w:r w:rsidRPr="002E7E3C">
        <w:t>Пример оформления титульного листа дипломного проекта</w:t>
      </w:r>
      <w:bookmarkEnd w:id="72"/>
    </w:p>
    <w:p w14:paraId="63C4E066" w14:textId="514E83C4" w:rsidR="00422317" w:rsidRDefault="002E7E3C">
      <w:pPr>
        <w:spacing w:line="240" w:lineRule="exact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62737AC0" wp14:editId="3891937B">
                <wp:simplePos x="0" y="0"/>
                <wp:positionH relativeFrom="page">
                  <wp:posOffset>813732</wp:posOffset>
                </wp:positionH>
                <wp:positionV relativeFrom="paragraph">
                  <wp:posOffset>175190</wp:posOffset>
                </wp:positionV>
                <wp:extent cx="6459523" cy="8640661"/>
                <wp:effectExtent l="0" t="0" r="17780" b="27305"/>
                <wp:wrapNone/>
                <wp:docPr id="1150" name="drawingObject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523" cy="86406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921750">
                              <a:moveTo>
                                <a:pt x="0" y="8921750"/>
                              </a:moveTo>
                              <a:lnTo>
                                <a:pt x="6505575" y="892175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92175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2018610" id="drawingObject1150" o:spid="_x0000_s1026" style="position:absolute;margin-left:64.05pt;margin-top:13.8pt;width:508.6pt;height:680.3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5575,892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" o:allowincell="f" path="m,8921750r6505575,l6505575,,,,,8921750xe" filled="f" strokeweight="2pt">
                <v:stroke endcap="round"/>
                <v:path arrowok="t" textboxrect="0,0,6505575,8921750"/>
                <w10:wrap anchorx="page"/>
              </v:shape>
            </w:pict>
          </mc:Fallback>
        </mc:AlternateContent>
      </w:r>
    </w:p>
    <w:p w14:paraId="12E194A8" w14:textId="77777777" w:rsidR="00422317" w:rsidRDefault="00422317">
      <w:pPr>
        <w:spacing w:after="1" w:line="220" w:lineRule="exact"/>
        <w:rPr>
          <w:rFonts w:eastAsia="Times New Roman" w:cs="Times New Roman"/>
        </w:rPr>
      </w:pPr>
    </w:p>
    <w:p w14:paraId="44B83136" w14:textId="1045655E" w:rsidR="00282F2B" w:rsidRDefault="008A31D6" w:rsidP="00282F2B">
      <w:pPr>
        <w:widowControl w:val="0"/>
        <w:spacing w:line="239" w:lineRule="auto"/>
        <w:ind w:right="-1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73109E36" w14:textId="3D06B0C4" w:rsidR="00422317" w:rsidRDefault="008A31D6" w:rsidP="00282F2B">
      <w:pPr>
        <w:widowControl w:val="0"/>
        <w:spacing w:line="239" w:lineRule="auto"/>
        <w:ind w:right="-1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5F926BC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F3CF24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02770D9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7421139D" w14:textId="77777777" w:rsidR="00422317" w:rsidRDefault="00422317">
      <w:pPr>
        <w:spacing w:after="61" w:line="240" w:lineRule="exact"/>
        <w:rPr>
          <w:rFonts w:eastAsia="Times New Roman" w:cs="Times New Roman"/>
          <w:sz w:val="24"/>
          <w:szCs w:val="24"/>
        </w:rPr>
      </w:pPr>
    </w:p>
    <w:p w14:paraId="33FA659F" w14:textId="77777777" w:rsidR="00422317" w:rsidRPr="00455AD4" w:rsidRDefault="008A31D6" w:rsidP="00282F2B">
      <w:pPr>
        <w:widowControl w:val="0"/>
        <w:spacing w:line="240" w:lineRule="auto"/>
        <w:ind w:left="5531" w:right="-20" w:hanging="2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ДОПУЩЕН К ЗАЩИТЕ</w:t>
      </w:r>
    </w:p>
    <w:p w14:paraId="28195AB5" w14:textId="77777777" w:rsidR="00422317" w:rsidRPr="00455AD4" w:rsidRDefault="008A31D6" w:rsidP="00282F2B">
      <w:pPr>
        <w:widowControl w:val="0"/>
        <w:spacing w:before="60" w:line="240" w:lineRule="auto"/>
        <w:ind w:left="5531" w:right="1393" w:hanging="2"/>
        <w:jc w:val="left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Заместитель директора по учебной работе</w:t>
      </w:r>
    </w:p>
    <w:p w14:paraId="6FB99257" w14:textId="77777777" w:rsidR="00422317" w:rsidRPr="00455AD4" w:rsidRDefault="00422317">
      <w:pPr>
        <w:spacing w:after="36" w:line="240" w:lineRule="exact"/>
        <w:rPr>
          <w:rFonts w:eastAsia="Times New Roman" w:cs="Times New Roman"/>
          <w:szCs w:val="28"/>
        </w:rPr>
      </w:pPr>
    </w:p>
    <w:p w14:paraId="3D300379" w14:textId="77777777" w:rsidR="00422317" w:rsidRPr="00455AD4" w:rsidRDefault="008A31D6" w:rsidP="00282F2B">
      <w:pPr>
        <w:widowControl w:val="0"/>
        <w:spacing w:line="240" w:lineRule="auto"/>
        <w:ind w:left="5531"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______________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И.В.Малафей</w:t>
      </w:r>
      <w:proofErr w:type="spellEnd"/>
    </w:p>
    <w:p w14:paraId="76021A23" w14:textId="77777777" w:rsidR="00422317" w:rsidRPr="00455AD4" w:rsidRDefault="00422317">
      <w:pPr>
        <w:spacing w:after="37" w:line="240" w:lineRule="exact"/>
        <w:rPr>
          <w:rFonts w:eastAsia="Times New Roman" w:cs="Times New Roman"/>
          <w:szCs w:val="28"/>
        </w:rPr>
      </w:pPr>
    </w:p>
    <w:p w14:paraId="49B1A11B" w14:textId="07D91CFC" w:rsidR="00422317" w:rsidRPr="00455AD4" w:rsidRDefault="00282F2B" w:rsidP="00282F2B">
      <w:pPr>
        <w:widowControl w:val="0"/>
        <w:spacing w:line="240" w:lineRule="auto"/>
        <w:ind w:left="5531" w:right="-2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 w:rsidR="008A31D6" w:rsidRPr="002E7E3C">
        <w:rPr>
          <w:rFonts w:eastAsia="Times New Roman" w:cs="Times New Roman"/>
          <w:color w:val="000000"/>
          <w:szCs w:val="28"/>
          <w:u w:val="single"/>
        </w:rPr>
        <w:t>___</w:t>
      </w:r>
      <w:r>
        <w:rPr>
          <w:rFonts w:eastAsia="Times New Roman" w:cs="Times New Roman"/>
          <w:color w:val="000000"/>
          <w:szCs w:val="28"/>
        </w:rPr>
        <w:t>»</w:t>
      </w:r>
      <w:r w:rsidR="008A31D6" w:rsidRPr="00455AD4">
        <w:rPr>
          <w:rFonts w:eastAsia="Times New Roman" w:cs="Times New Roman"/>
          <w:color w:val="000000"/>
          <w:szCs w:val="28"/>
        </w:rPr>
        <w:t>_</w:t>
      </w:r>
      <w:r w:rsidR="008A31D6" w:rsidRPr="002E7E3C">
        <w:rPr>
          <w:rFonts w:eastAsia="Times New Roman" w:cs="Times New Roman"/>
          <w:color w:val="000000"/>
          <w:szCs w:val="28"/>
          <w:u w:val="single"/>
        </w:rPr>
        <w:t>_______________</w:t>
      </w:r>
      <w:r w:rsidR="008A31D6" w:rsidRPr="00455AD4"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</w:rPr>
        <w:t>22</w:t>
      </w:r>
    </w:p>
    <w:p w14:paraId="3E7E745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441AD75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36A82D6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CE2C8B1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533A2D4E" w14:textId="77777777" w:rsidR="00422317" w:rsidRDefault="00422317">
      <w:pPr>
        <w:spacing w:after="89" w:line="240" w:lineRule="exact"/>
        <w:rPr>
          <w:rFonts w:eastAsia="Times New Roman" w:cs="Times New Roman"/>
          <w:sz w:val="24"/>
          <w:szCs w:val="24"/>
        </w:rPr>
      </w:pPr>
    </w:p>
    <w:p w14:paraId="79E8DEAD" w14:textId="77777777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ТЕМА ДИПЛОМНОГО ПРОЕКТА</w:t>
      </w:r>
    </w:p>
    <w:p w14:paraId="75B38EC7" w14:textId="77777777" w:rsidR="00422317" w:rsidRDefault="00422317" w:rsidP="00282F2B">
      <w:pPr>
        <w:spacing w:after="82" w:line="240" w:lineRule="exact"/>
        <w:ind w:firstLine="567"/>
        <w:jc w:val="center"/>
        <w:rPr>
          <w:rFonts w:eastAsia="Times New Roman" w:cs="Times New Roman"/>
          <w:sz w:val="24"/>
          <w:szCs w:val="24"/>
        </w:rPr>
      </w:pPr>
    </w:p>
    <w:p w14:paraId="047952EB" w14:textId="77777777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ПОЯСНИТЕЛЬНАЯ ЗАПИСКА</w:t>
      </w:r>
    </w:p>
    <w:p w14:paraId="3D6EC721" w14:textId="77777777" w:rsidR="00422317" w:rsidRDefault="00422317" w:rsidP="00282F2B">
      <w:pPr>
        <w:spacing w:after="81" w:line="240" w:lineRule="exact"/>
        <w:ind w:firstLine="567"/>
        <w:jc w:val="center"/>
        <w:rPr>
          <w:rFonts w:eastAsia="Times New Roman" w:cs="Times New Roman"/>
          <w:sz w:val="24"/>
          <w:szCs w:val="24"/>
        </w:rPr>
      </w:pPr>
    </w:p>
    <w:p w14:paraId="5DDA1AF2" w14:textId="77777777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ДП Т.ХХХХХХ.401</w:t>
      </w:r>
    </w:p>
    <w:p w14:paraId="1348AD94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6637BD50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36688E6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0F9E8313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F172720" w14:textId="77777777" w:rsidR="00422317" w:rsidRDefault="00422317">
      <w:pPr>
        <w:spacing w:after="11" w:line="180" w:lineRule="exact"/>
        <w:rPr>
          <w:rFonts w:eastAsia="Times New Roman" w:cs="Times New Roman"/>
          <w:sz w:val="18"/>
          <w:szCs w:val="18"/>
        </w:rPr>
      </w:pPr>
    </w:p>
    <w:p w14:paraId="4644CB72" w14:textId="77777777" w:rsidR="00422317" w:rsidRDefault="00422317">
      <w:pPr>
        <w:sectPr w:rsidR="00422317" w:rsidSect="000244DF">
          <w:pgSz w:w="11906" w:h="16838"/>
          <w:pgMar w:top="851" w:right="567" w:bottom="851" w:left="1418" w:header="567" w:footer="0" w:gutter="0"/>
          <w:cols w:space="708"/>
          <w:docGrid w:linePitch="381"/>
        </w:sectPr>
      </w:pPr>
    </w:p>
    <w:p w14:paraId="583D9F91" w14:textId="77777777" w:rsidR="00422317" w:rsidRPr="00455AD4" w:rsidRDefault="008A31D6" w:rsidP="00282F2B">
      <w:pPr>
        <w:widowControl w:val="0"/>
        <w:spacing w:line="240" w:lineRule="auto"/>
        <w:ind w:left="1" w:right="-1094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Председатель цикловой комиссии</w:t>
      </w:r>
    </w:p>
    <w:p w14:paraId="4F1F5EA2" w14:textId="77777777" w:rsidR="00422317" w:rsidRPr="00455AD4" w:rsidRDefault="00422317" w:rsidP="00282F2B">
      <w:pPr>
        <w:spacing w:after="8" w:line="220" w:lineRule="exact"/>
        <w:ind w:firstLine="283"/>
        <w:rPr>
          <w:rFonts w:eastAsia="Times New Roman" w:cs="Times New Roman"/>
          <w:szCs w:val="28"/>
        </w:rPr>
      </w:pPr>
    </w:p>
    <w:p w14:paraId="017E4858" w14:textId="77777777" w:rsidR="00422317" w:rsidRPr="00455AD4" w:rsidRDefault="008A31D6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Руководитель проекта</w:t>
      </w:r>
    </w:p>
    <w:p w14:paraId="64AA0320" w14:textId="77777777" w:rsidR="00422317" w:rsidRPr="00455AD4" w:rsidRDefault="00422317" w:rsidP="00282F2B">
      <w:pPr>
        <w:spacing w:after="36" w:line="240" w:lineRule="exact"/>
        <w:ind w:firstLine="283"/>
        <w:rPr>
          <w:rFonts w:eastAsia="Times New Roman" w:cs="Times New Roman"/>
          <w:szCs w:val="28"/>
        </w:rPr>
      </w:pPr>
    </w:p>
    <w:p w14:paraId="6946D471" w14:textId="77777777" w:rsidR="00422317" w:rsidRPr="00455AD4" w:rsidRDefault="008A31D6" w:rsidP="00282F2B">
      <w:pPr>
        <w:widowControl w:val="0"/>
        <w:spacing w:line="240" w:lineRule="auto"/>
        <w:ind w:left="1" w:right="-1377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Консультант по экономической части</w:t>
      </w:r>
    </w:p>
    <w:p w14:paraId="5D50D4FB" w14:textId="77777777" w:rsidR="00422317" w:rsidRPr="00455AD4" w:rsidRDefault="00422317" w:rsidP="00282F2B">
      <w:pPr>
        <w:spacing w:after="36" w:line="240" w:lineRule="exact"/>
        <w:ind w:firstLine="283"/>
        <w:rPr>
          <w:rFonts w:eastAsia="Times New Roman" w:cs="Times New Roman"/>
          <w:szCs w:val="28"/>
        </w:rPr>
      </w:pPr>
    </w:p>
    <w:p w14:paraId="01078A89" w14:textId="77777777" w:rsidR="00422317" w:rsidRPr="00455AD4" w:rsidRDefault="008A31D6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Консультант по охране труда</w:t>
      </w:r>
    </w:p>
    <w:p w14:paraId="195A6C15" w14:textId="77777777" w:rsidR="00422317" w:rsidRPr="00455AD4" w:rsidRDefault="00422317" w:rsidP="00282F2B">
      <w:pPr>
        <w:spacing w:after="37" w:line="240" w:lineRule="exact"/>
        <w:ind w:firstLine="283"/>
        <w:rPr>
          <w:rFonts w:eastAsia="Times New Roman" w:cs="Times New Roman"/>
          <w:szCs w:val="28"/>
        </w:rPr>
      </w:pPr>
    </w:p>
    <w:p w14:paraId="3CF131F4" w14:textId="749C7BD0" w:rsidR="00422317" w:rsidRPr="00663281" w:rsidRDefault="006343EC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Обучающийся</w:t>
      </w:r>
    </w:p>
    <w:p w14:paraId="0C163832" w14:textId="77777777" w:rsidR="00422317" w:rsidRPr="00455AD4" w:rsidRDefault="00422317" w:rsidP="00282F2B">
      <w:pPr>
        <w:spacing w:after="81" w:line="240" w:lineRule="exact"/>
        <w:ind w:firstLine="283"/>
        <w:rPr>
          <w:rFonts w:eastAsia="Times New Roman" w:cs="Times New Roman"/>
          <w:szCs w:val="28"/>
        </w:rPr>
      </w:pPr>
    </w:p>
    <w:p w14:paraId="4B768A2A" w14:textId="77777777" w:rsidR="00422317" w:rsidRPr="00455AD4" w:rsidRDefault="008A31D6" w:rsidP="00282F2B">
      <w:pPr>
        <w:widowControl w:val="0"/>
        <w:spacing w:line="240" w:lineRule="auto"/>
        <w:ind w:left="1" w:right="-20" w:firstLine="283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>Рецензент</w:t>
      </w:r>
    </w:p>
    <w:p w14:paraId="1D9F4959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szCs w:val="28"/>
        </w:rPr>
        <w:br w:type="column"/>
      </w: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02CD97E1" w14:textId="77777777" w:rsidR="00422317" w:rsidRPr="00455AD4" w:rsidRDefault="00422317">
      <w:pPr>
        <w:spacing w:after="8" w:line="220" w:lineRule="exact"/>
        <w:rPr>
          <w:rFonts w:eastAsia="Times New Roman" w:cs="Times New Roman"/>
          <w:szCs w:val="28"/>
        </w:rPr>
      </w:pPr>
    </w:p>
    <w:p w14:paraId="24483D3A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02618D2E" w14:textId="77777777" w:rsidR="00422317" w:rsidRPr="00455AD4" w:rsidRDefault="00422317">
      <w:pPr>
        <w:spacing w:after="36" w:line="240" w:lineRule="exact"/>
        <w:rPr>
          <w:rFonts w:eastAsia="Times New Roman" w:cs="Times New Roman"/>
          <w:szCs w:val="28"/>
        </w:rPr>
      </w:pPr>
    </w:p>
    <w:p w14:paraId="7371BD2E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6D7372A4" w14:textId="77777777" w:rsidR="00422317" w:rsidRPr="00455AD4" w:rsidRDefault="00422317">
      <w:pPr>
        <w:spacing w:after="36" w:line="240" w:lineRule="exact"/>
        <w:rPr>
          <w:rFonts w:eastAsia="Times New Roman" w:cs="Times New Roman"/>
          <w:szCs w:val="28"/>
        </w:rPr>
      </w:pPr>
    </w:p>
    <w:p w14:paraId="0101E1C3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403EA3C5" w14:textId="77777777" w:rsidR="00422317" w:rsidRPr="00455AD4" w:rsidRDefault="00422317">
      <w:pPr>
        <w:spacing w:after="37" w:line="240" w:lineRule="exact"/>
        <w:rPr>
          <w:rFonts w:eastAsia="Times New Roman" w:cs="Times New Roman"/>
          <w:szCs w:val="28"/>
        </w:rPr>
      </w:pPr>
    </w:p>
    <w:p w14:paraId="3E1DA3AB" w14:textId="77777777" w:rsidR="00422317" w:rsidRPr="00455AD4" w:rsidRDefault="008A31D6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121CBA08" w14:textId="77777777" w:rsidR="00422317" w:rsidRPr="00455AD4" w:rsidRDefault="00422317">
      <w:pPr>
        <w:spacing w:after="81" w:line="240" w:lineRule="exact"/>
        <w:rPr>
          <w:rFonts w:eastAsia="Times New Roman" w:cs="Times New Roman"/>
          <w:szCs w:val="28"/>
        </w:rPr>
      </w:pPr>
    </w:p>
    <w:p w14:paraId="11D7AC90" w14:textId="77777777" w:rsidR="00282F2B" w:rsidRPr="00455AD4" w:rsidRDefault="00282F2B" w:rsidP="00282F2B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55AD4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55AD4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55AD4">
        <w:rPr>
          <w:rFonts w:eastAsia="Times New Roman" w:cs="Times New Roman"/>
          <w:color w:val="000000"/>
          <w:szCs w:val="28"/>
        </w:rPr>
        <w:t xml:space="preserve"> )</w:t>
      </w:r>
    </w:p>
    <w:p w14:paraId="73196F63" w14:textId="1A03D912" w:rsidR="00422317" w:rsidRDefault="00422317" w:rsidP="00282F2B">
      <w:pPr>
        <w:widowControl w:val="0"/>
        <w:tabs>
          <w:tab w:val="left" w:pos="1800"/>
        </w:tabs>
        <w:spacing w:line="240" w:lineRule="auto"/>
        <w:ind w:right="-20" w:firstLine="0"/>
        <w:rPr>
          <w:rFonts w:eastAsia="Times New Roman" w:cs="Times New Roman"/>
          <w:color w:val="000000"/>
          <w:sz w:val="24"/>
          <w:szCs w:val="24"/>
        </w:rPr>
      </w:pPr>
    </w:p>
    <w:p w14:paraId="20AB4954" w14:textId="77777777" w:rsidR="00282F2B" w:rsidRDefault="00282F2B" w:rsidP="00282F2B">
      <w:pPr>
        <w:widowControl w:val="0"/>
        <w:tabs>
          <w:tab w:val="left" w:pos="1800"/>
        </w:tabs>
        <w:spacing w:line="240" w:lineRule="auto"/>
        <w:ind w:right="-20" w:firstLine="0"/>
        <w:rPr>
          <w:rFonts w:eastAsia="Times New Roman" w:cs="Times New Roman"/>
          <w:color w:val="000000"/>
          <w:sz w:val="24"/>
          <w:szCs w:val="24"/>
        </w:rPr>
      </w:pPr>
    </w:p>
    <w:p w14:paraId="31D328CB" w14:textId="77777777" w:rsidR="00422317" w:rsidRDefault="00422317">
      <w:pPr>
        <w:sectPr w:rsidR="00422317" w:rsidSect="000244DF">
          <w:type w:val="continuous"/>
          <w:pgSz w:w="11906" w:h="16838"/>
          <w:pgMar w:top="851" w:right="567" w:bottom="851" w:left="1418" w:header="0" w:footer="0" w:gutter="0"/>
          <w:cols w:num="2" w:space="708" w:equalWidth="0">
            <w:col w:w="4151" w:space="3513"/>
            <w:col w:w="2255" w:space="0"/>
          </w:cols>
        </w:sectPr>
      </w:pPr>
    </w:p>
    <w:p w14:paraId="0CD0C918" w14:textId="77777777" w:rsidR="00422317" w:rsidRDefault="00422317">
      <w:pPr>
        <w:spacing w:line="240" w:lineRule="exact"/>
        <w:rPr>
          <w:sz w:val="24"/>
          <w:szCs w:val="24"/>
        </w:rPr>
      </w:pPr>
    </w:p>
    <w:p w14:paraId="7E1C375D" w14:textId="77777777" w:rsidR="00422317" w:rsidRDefault="00422317">
      <w:pPr>
        <w:spacing w:line="240" w:lineRule="exact"/>
        <w:rPr>
          <w:sz w:val="24"/>
          <w:szCs w:val="24"/>
        </w:rPr>
      </w:pPr>
    </w:p>
    <w:p w14:paraId="1B84D3D6" w14:textId="77777777" w:rsidR="00422317" w:rsidRDefault="00422317">
      <w:pPr>
        <w:spacing w:line="240" w:lineRule="exact"/>
        <w:rPr>
          <w:sz w:val="24"/>
          <w:szCs w:val="24"/>
        </w:rPr>
      </w:pPr>
    </w:p>
    <w:p w14:paraId="23527FAC" w14:textId="311B5B4D" w:rsidR="00422317" w:rsidRDefault="008A31D6" w:rsidP="00282F2B">
      <w:pPr>
        <w:widowControl w:val="0"/>
        <w:spacing w:line="240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  <w:sectPr w:rsidR="00422317" w:rsidSect="002E7E3C">
          <w:type w:val="continuous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  <w:r>
        <w:rPr>
          <w:rFonts w:eastAsia="Times New Roman" w:cs="Times New Roman"/>
          <w:color w:val="000000"/>
          <w:szCs w:val="28"/>
        </w:rPr>
        <w:t>20</w:t>
      </w:r>
      <w:bookmarkEnd w:id="67"/>
      <w:r w:rsidR="00282F2B">
        <w:rPr>
          <w:rFonts w:eastAsia="Times New Roman" w:cs="Times New Roman"/>
          <w:color w:val="000000"/>
          <w:szCs w:val="28"/>
        </w:rPr>
        <w:t>22</w:t>
      </w:r>
    </w:p>
    <w:p w14:paraId="77792DDB" w14:textId="5A81843A" w:rsidR="002E7E3C" w:rsidRPr="00184174" w:rsidRDefault="00943113" w:rsidP="00184174">
      <w:pPr>
        <w:pStyle w:val="1"/>
        <w:spacing w:after="0" w:line="276" w:lineRule="auto"/>
        <w:ind w:firstLine="0"/>
        <w:jc w:val="center"/>
      </w:pPr>
      <w:bookmarkStart w:id="73" w:name="_Toc133995705"/>
      <w:bookmarkStart w:id="74" w:name="_page_123_0"/>
      <w:r w:rsidRPr="00184174">
        <w:lastRenderedPageBreak/>
        <w:t xml:space="preserve">ПРИЛОЖЕНИЕ </w:t>
      </w:r>
      <w:r w:rsidR="008A31D6" w:rsidRPr="00184174">
        <w:t>Г</w:t>
      </w:r>
      <w:bookmarkEnd w:id="73"/>
    </w:p>
    <w:p w14:paraId="0CED210B" w14:textId="3308E656" w:rsidR="00422317" w:rsidRPr="00184174" w:rsidRDefault="008A31D6" w:rsidP="00184174">
      <w:pPr>
        <w:pStyle w:val="2"/>
        <w:spacing w:line="276" w:lineRule="auto"/>
        <w:ind w:firstLine="0"/>
        <w:jc w:val="center"/>
      </w:pPr>
      <w:r w:rsidRPr="00184174">
        <w:t xml:space="preserve"> </w:t>
      </w:r>
      <w:bookmarkStart w:id="75" w:name="_Toc133942772"/>
      <w:bookmarkStart w:id="76" w:name="_Toc133943149"/>
      <w:bookmarkStart w:id="77" w:name="_Toc133995598"/>
      <w:bookmarkStart w:id="78" w:name="_Toc133995706"/>
      <w:r w:rsidRPr="00184174">
        <w:t>(справочное)</w:t>
      </w:r>
      <w:bookmarkEnd w:id="75"/>
      <w:bookmarkEnd w:id="76"/>
      <w:bookmarkEnd w:id="77"/>
      <w:bookmarkEnd w:id="78"/>
    </w:p>
    <w:p w14:paraId="00194E3C" w14:textId="77777777" w:rsidR="00422317" w:rsidRPr="00184174" w:rsidRDefault="008A31D6" w:rsidP="00184174">
      <w:pPr>
        <w:pStyle w:val="2"/>
        <w:spacing w:line="276" w:lineRule="auto"/>
        <w:ind w:firstLine="0"/>
        <w:jc w:val="center"/>
      </w:pPr>
      <w:bookmarkStart w:id="79" w:name="_Toc133995707"/>
      <w:r w:rsidRPr="00184174">
        <w:t>Пример оформления титульного листа курсового проекта</w:t>
      </w:r>
      <w:bookmarkEnd w:id="79"/>
    </w:p>
    <w:p w14:paraId="65DAFFDA" w14:textId="22BE73AA" w:rsidR="00422317" w:rsidRDefault="00053A7F">
      <w:pPr>
        <w:spacing w:line="240" w:lineRule="exact"/>
        <w:rPr>
          <w:rFonts w:eastAsia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3AB89E1B" wp14:editId="43D3B990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2BBDED16" id="drawingObject1151" o:spid="_x0000_s1026" style="position:absolute;margin-left:64.05pt;margin-top:3.25pt;width:512.25pt;height:696pt;z-index:-25160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1D9646E9" w14:textId="77777777" w:rsidR="00422317" w:rsidRPr="008F62AA" w:rsidRDefault="00422317">
      <w:pPr>
        <w:spacing w:after="26" w:line="240" w:lineRule="exact"/>
        <w:rPr>
          <w:rFonts w:eastAsia="Times New Roman" w:cs="Times New Roman"/>
          <w:szCs w:val="28"/>
        </w:rPr>
      </w:pPr>
    </w:p>
    <w:p w14:paraId="3BD0C22D" w14:textId="7B473A6A" w:rsidR="002E7E3C" w:rsidRPr="008F62AA" w:rsidRDefault="008A31D6" w:rsidP="00053A7F">
      <w:pPr>
        <w:widowControl w:val="0"/>
        <w:spacing w:line="239" w:lineRule="auto"/>
        <w:ind w:right="2597" w:firstLine="2835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292B0B4C" w14:textId="7488B691" w:rsidR="00422317" w:rsidRPr="008F62AA" w:rsidRDefault="008A31D6" w:rsidP="00053A7F">
      <w:pPr>
        <w:widowControl w:val="0"/>
        <w:spacing w:line="239" w:lineRule="auto"/>
        <w:ind w:right="2597" w:firstLine="2835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735D345A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9AE676A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12C23E21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0D62BB0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356E583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7AFC5FA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D4AFD88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20ED31F6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6A25EE4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E1F3754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E9A7DEF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7DE33A9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2709B5B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1504DE68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6D50848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5AB9D74" w14:textId="77777777" w:rsidR="00422317" w:rsidRPr="008F62AA" w:rsidRDefault="00422317">
      <w:pPr>
        <w:spacing w:line="200" w:lineRule="exact"/>
        <w:rPr>
          <w:rFonts w:eastAsia="Times New Roman" w:cs="Times New Roman"/>
          <w:szCs w:val="28"/>
        </w:rPr>
      </w:pPr>
    </w:p>
    <w:p w14:paraId="03C4492E" w14:textId="77777777" w:rsidR="00422317" w:rsidRPr="008F62AA" w:rsidRDefault="008A31D6" w:rsidP="00053A7F">
      <w:pPr>
        <w:widowControl w:val="0"/>
        <w:spacing w:line="240" w:lineRule="auto"/>
        <w:ind w:right="-20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ТЕМА КУРСОВОГО ПРОЕКТА</w:t>
      </w:r>
    </w:p>
    <w:p w14:paraId="1C381B9E" w14:textId="77777777" w:rsidR="00422317" w:rsidRPr="008F62AA" w:rsidRDefault="00422317" w:rsidP="00053A7F">
      <w:pPr>
        <w:spacing w:after="81"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2F882ED4" w14:textId="77777777" w:rsidR="00422317" w:rsidRPr="008F62AA" w:rsidRDefault="008A31D6" w:rsidP="00053A7F">
      <w:pPr>
        <w:widowControl w:val="0"/>
        <w:spacing w:line="240" w:lineRule="auto"/>
        <w:ind w:right="-20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ПОЯСНИТЕЛЬНАЯ ЗАПИСКА</w:t>
      </w:r>
    </w:p>
    <w:p w14:paraId="167937DC" w14:textId="77777777" w:rsidR="00422317" w:rsidRPr="008F62AA" w:rsidRDefault="00422317" w:rsidP="00053A7F">
      <w:pPr>
        <w:spacing w:after="81"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4360B948" w14:textId="605B97A7" w:rsidR="00422317" w:rsidRPr="008F62AA" w:rsidRDefault="008A31D6" w:rsidP="00053A7F">
      <w:pPr>
        <w:widowControl w:val="0"/>
        <w:spacing w:line="241" w:lineRule="auto"/>
        <w:ind w:right="-2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 xml:space="preserve">к курсовому проекту по </w:t>
      </w:r>
      <w:r w:rsidR="002E7E3C" w:rsidRPr="008F62AA">
        <w:rPr>
          <w:rFonts w:eastAsia="Times New Roman" w:cs="Times New Roman"/>
          <w:color w:val="000000"/>
          <w:szCs w:val="28"/>
        </w:rPr>
        <w:t>учебному предмету</w:t>
      </w:r>
      <w:r w:rsidRPr="008F62AA">
        <w:rPr>
          <w:rFonts w:eastAsia="Times New Roman" w:cs="Times New Roman"/>
          <w:color w:val="000000"/>
          <w:szCs w:val="28"/>
        </w:rPr>
        <w:t xml:space="preserve"> «Основы алгоритмизации и программировани</w:t>
      </w:r>
      <w:r w:rsidR="008F62AA" w:rsidRPr="008F62AA">
        <w:rPr>
          <w:rFonts w:eastAsia="Times New Roman" w:cs="Times New Roman"/>
          <w:color w:val="000000"/>
          <w:szCs w:val="28"/>
        </w:rPr>
        <w:t>я</w:t>
      </w:r>
      <w:r w:rsidRPr="008F62AA">
        <w:rPr>
          <w:rFonts w:eastAsia="Times New Roman" w:cs="Times New Roman"/>
          <w:color w:val="000000"/>
          <w:szCs w:val="28"/>
        </w:rPr>
        <w:t>»</w:t>
      </w:r>
    </w:p>
    <w:p w14:paraId="70B0C822" w14:textId="77777777" w:rsidR="00422317" w:rsidRPr="008F62AA" w:rsidRDefault="00422317" w:rsidP="00053A7F">
      <w:pPr>
        <w:spacing w:after="79"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48FABD68" w14:textId="06048403" w:rsidR="00422317" w:rsidRPr="008F62AA" w:rsidRDefault="008A31D6" w:rsidP="00053A7F">
      <w:pPr>
        <w:widowControl w:val="0"/>
        <w:spacing w:line="240" w:lineRule="auto"/>
        <w:ind w:right="-20" w:hanging="31"/>
        <w:jc w:val="center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КП Т.ХХХХХХ.40</w:t>
      </w:r>
      <w:r w:rsidR="008F62AA" w:rsidRPr="008F62AA">
        <w:rPr>
          <w:rFonts w:eastAsia="Times New Roman" w:cs="Times New Roman"/>
          <w:color w:val="000000"/>
          <w:szCs w:val="28"/>
        </w:rPr>
        <w:t>1</w:t>
      </w:r>
    </w:p>
    <w:p w14:paraId="56411EC3" w14:textId="77777777" w:rsidR="00422317" w:rsidRPr="008F62AA" w:rsidRDefault="00422317" w:rsidP="00053A7F">
      <w:pPr>
        <w:spacing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1B4612D5" w14:textId="77777777" w:rsidR="00422317" w:rsidRPr="008F62AA" w:rsidRDefault="00422317" w:rsidP="00053A7F">
      <w:pPr>
        <w:spacing w:line="240" w:lineRule="exact"/>
        <w:ind w:hanging="31"/>
        <w:jc w:val="center"/>
        <w:rPr>
          <w:rFonts w:eastAsia="Times New Roman" w:cs="Times New Roman"/>
          <w:szCs w:val="28"/>
        </w:rPr>
      </w:pPr>
    </w:p>
    <w:p w14:paraId="6A4D2FBF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2E2D9F55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27465DC4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D8FD38E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1B3CB58" w14:textId="77777777" w:rsidR="00422317" w:rsidRPr="008F62AA" w:rsidRDefault="00422317">
      <w:pPr>
        <w:spacing w:after="64" w:line="240" w:lineRule="exact"/>
        <w:rPr>
          <w:rFonts w:eastAsia="Times New Roman" w:cs="Times New Roman"/>
          <w:szCs w:val="28"/>
        </w:rPr>
      </w:pPr>
    </w:p>
    <w:p w14:paraId="198CEA3A" w14:textId="77777777" w:rsidR="00422317" w:rsidRPr="008F62AA" w:rsidRDefault="00422317">
      <w:pPr>
        <w:rPr>
          <w:szCs w:val="28"/>
        </w:rPr>
        <w:sectPr w:rsidR="00422317" w:rsidRPr="008F62AA" w:rsidSect="002E7E3C"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4E028544" w14:textId="77777777" w:rsidR="00422317" w:rsidRPr="008F62AA" w:rsidRDefault="008A31D6" w:rsidP="00280317">
      <w:pPr>
        <w:widowControl w:val="0"/>
        <w:spacing w:line="240" w:lineRule="auto"/>
        <w:ind w:left="1" w:right="-1408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Руководитель проекта</w:t>
      </w:r>
    </w:p>
    <w:p w14:paraId="51BF6582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6A603F8" w14:textId="77777777" w:rsidR="00422317" w:rsidRPr="008F62AA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19F30F79" w14:textId="723EEB5D" w:rsidR="00422317" w:rsidRPr="008F62AA" w:rsidRDefault="00280317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>Обучающийся</w:t>
      </w:r>
    </w:p>
    <w:p w14:paraId="1CA54849" w14:textId="77777777" w:rsidR="00422317" w:rsidRPr="008F62AA" w:rsidRDefault="008A31D6" w:rsidP="002E7E3C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8F62AA">
        <w:rPr>
          <w:szCs w:val="28"/>
        </w:rPr>
        <w:br w:type="column"/>
      </w:r>
      <w:r w:rsidRPr="008F62AA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8F62AA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8F62AA">
        <w:rPr>
          <w:rFonts w:eastAsia="Times New Roman" w:cs="Times New Roman"/>
          <w:color w:val="000000"/>
          <w:szCs w:val="28"/>
        </w:rPr>
        <w:t xml:space="preserve"> )</w:t>
      </w:r>
    </w:p>
    <w:p w14:paraId="0BD2DC42" w14:textId="77777777" w:rsidR="00422317" w:rsidRPr="008F62AA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3588B3F" w14:textId="77777777" w:rsidR="00422317" w:rsidRPr="008F62AA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66E2BD5C" w14:textId="77777777" w:rsidR="00422317" w:rsidRPr="008F62AA" w:rsidRDefault="008A31D6" w:rsidP="002E7E3C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8F62AA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8F62AA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8F62AA">
        <w:rPr>
          <w:rFonts w:eastAsia="Times New Roman" w:cs="Times New Roman"/>
          <w:color w:val="000000"/>
          <w:szCs w:val="28"/>
        </w:rPr>
        <w:t xml:space="preserve"> )</w:t>
      </w:r>
    </w:p>
    <w:p w14:paraId="23876B95" w14:textId="77777777" w:rsidR="00422317" w:rsidRPr="008F62AA" w:rsidRDefault="00422317">
      <w:pPr>
        <w:rPr>
          <w:szCs w:val="28"/>
        </w:rPr>
        <w:sectPr w:rsidR="00422317" w:rsidRPr="008F62AA" w:rsidSect="002E7E3C">
          <w:type w:val="continuous"/>
          <w:pgSz w:w="11906" w:h="16838"/>
          <w:pgMar w:top="851" w:right="567" w:bottom="851" w:left="1418" w:header="0" w:footer="0" w:gutter="0"/>
          <w:cols w:num="2" w:space="141" w:equalWidth="0">
            <w:col w:w="2561" w:space="5103"/>
            <w:col w:w="2255" w:space="0"/>
          </w:cols>
        </w:sectPr>
      </w:pPr>
    </w:p>
    <w:p w14:paraId="1D3701F5" w14:textId="77777777" w:rsidR="00422317" w:rsidRPr="008F62AA" w:rsidRDefault="00422317">
      <w:pPr>
        <w:spacing w:line="240" w:lineRule="exact"/>
        <w:rPr>
          <w:szCs w:val="28"/>
        </w:rPr>
      </w:pPr>
    </w:p>
    <w:p w14:paraId="55F82EA3" w14:textId="77777777" w:rsidR="00422317" w:rsidRPr="008F62AA" w:rsidRDefault="00422317">
      <w:pPr>
        <w:spacing w:line="240" w:lineRule="exact"/>
        <w:rPr>
          <w:szCs w:val="28"/>
        </w:rPr>
      </w:pPr>
    </w:p>
    <w:p w14:paraId="2D2201ED" w14:textId="77777777" w:rsidR="00422317" w:rsidRPr="008F62AA" w:rsidRDefault="00422317">
      <w:pPr>
        <w:spacing w:line="240" w:lineRule="exact"/>
        <w:rPr>
          <w:szCs w:val="28"/>
        </w:rPr>
      </w:pPr>
    </w:p>
    <w:p w14:paraId="1B0F55A0" w14:textId="77777777" w:rsidR="002E7E3C" w:rsidRPr="008F62AA" w:rsidRDefault="002E7E3C">
      <w:pPr>
        <w:widowControl w:val="0"/>
        <w:spacing w:line="240" w:lineRule="auto"/>
        <w:ind w:left="4398" w:right="-20"/>
        <w:rPr>
          <w:rFonts w:eastAsia="Times New Roman" w:cs="Times New Roman"/>
          <w:color w:val="000000"/>
          <w:szCs w:val="28"/>
        </w:rPr>
      </w:pPr>
    </w:p>
    <w:p w14:paraId="697027C1" w14:textId="77777777" w:rsidR="002E7E3C" w:rsidRPr="008F62AA" w:rsidRDefault="002E7E3C">
      <w:pPr>
        <w:widowControl w:val="0"/>
        <w:spacing w:line="240" w:lineRule="auto"/>
        <w:ind w:left="4398" w:right="-20"/>
        <w:rPr>
          <w:rFonts w:eastAsia="Times New Roman" w:cs="Times New Roman"/>
          <w:color w:val="000000"/>
          <w:szCs w:val="28"/>
        </w:rPr>
      </w:pPr>
    </w:p>
    <w:p w14:paraId="60B3F5EA" w14:textId="77777777" w:rsidR="002E7E3C" w:rsidRPr="008F62AA" w:rsidRDefault="002E7E3C">
      <w:pPr>
        <w:widowControl w:val="0"/>
        <w:spacing w:line="240" w:lineRule="auto"/>
        <w:ind w:left="4398" w:right="-20"/>
        <w:rPr>
          <w:rFonts w:eastAsia="Times New Roman" w:cs="Times New Roman"/>
          <w:color w:val="000000"/>
          <w:szCs w:val="28"/>
        </w:rPr>
      </w:pPr>
    </w:p>
    <w:p w14:paraId="3F6545DB" w14:textId="77777777" w:rsidR="00053A7F" w:rsidRPr="008F62AA" w:rsidRDefault="00053A7F" w:rsidP="002E7E3C">
      <w:pPr>
        <w:widowControl w:val="0"/>
        <w:spacing w:line="240" w:lineRule="auto"/>
        <w:ind w:left="4398" w:right="-20" w:firstLine="422"/>
        <w:rPr>
          <w:rFonts w:eastAsia="Times New Roman" w:cs="Times New Roman"/>
          <w:color w:val="000000"/>
          <w:szCs w:val="28"/>
        </w:rPr>
      </w:pPr>
    </w:p>
    <w:p w14:paraId="0B275FC2" w14:textId="581F2F45" w:rsidR="00422317" w:rsidRPr="008F62AA" w:rsidRDefault="008A31D6" w:rsidP="002E7E3C">
      <w:pPr>
        <w:widowControl w:val="0"/>
        <w:spacing w:line="240" w:lineRule="auto"/>
        <w:ind w:left="4398" w:right="-20" w:firstLine="422"/>
        <w:rPr>
          <w:rFonts w:eastAsia="Times New Roman" w:cs="Times New Roman"/>
          <w:color w:val="000000"/>
          <w:szCs w:val="28"/>
        </w:rPr>
        <w:sectPr w:rsidR="00422317" w:rsidRPr="008F62AA" w:rsidSect="000244DF">
          <w:type w:val="continuous"/>
          <w:pgSz w:w="11906" w:h="16838"/>
          <w:pgMar w:top="851" w:right="567" w:bottom="851" w:left="1418" w:header="0" w:footer="0" w:gutter="0"/>
          <w:cols w:space="708"/>
        </w:sectPr>
      </w:pPr>
      <w:r w:rsidRPr="008F62AA">
        <w:rPr>
          <w:rFonts w:eastAsia="Times New Roman" w:cs="Times New Roman"/>
          <w:color w:val="000000"/>
          <w:szCs w:val="28"/>
        </w:rPr>
        <w:t>20</w:t>
      </w:r>
      <w:r w:rsidR="002E7E3C" w:rsidRPr="008F62AA">
        <w:rPr>
          <w:rFonts w:eastAsia="Times New Roman" w:cs="Times New Roman"/>
          <w:color w:val="000000"/>
          <w:szCs w:val="28"/>
        </w:rPr>
        <w:t>22</w:t>
      </w:r>
      <w:bookmarkEnd w:id="74"/>
    </w:p>
    <w:p w14:paraId="353BC1A0" w14:textId="23DDDF58" w:rsidR="0040388D" w:rsidRPr="00184174" w:rsidRDefault="00943113" w:rsidP="00184174">
      <w:pPr>
        <w:pStyle w:val="1"/>
        <w:spacing w:after="0" w:line="276" w:lineRule="auto"/>
        <w:ind w:firstLine="0"/>
        <w:jc w:val="center"/>
      </w:pPr>
      <w:bookmarkStart w:id="80" w:name="_Toc133995708"/>
      <w:bookmarkStart w:id="81" w:name="_page_125_0"/>
      <w:r w:rsidRPr="00184174">
        <w:lastRenderedPageBreak/>
        <w:t>ПРИЛОЖЕНИЕ</w:t>
      </w:r>
      <w:r w:rsidR="0040388D" w:rsidRPr="00184174">
        <w:t xml:space="preserve"> Д</w:t>
      </w:r>
      <w:bookmarkEnd w:id="80"/>
    </w:p>
    <w:p w14:paraId="6003EA75" w14:textId="31A22A41" w:rsidR="00422317" w:rsidRPr="00184174" w:rsidRDefault="008A31D6" w:rsidP="00184174">
      <w:pPr>
        <w:pStyle w:val="2"/>
        <w:spacing w:line="276" w:lineRule="auto"/>
        <w:ind w:firstLine="0"/>
        <w:jc w:val="center"/>
      </w:pPr>
      <w:bookmarkStart w:id="82" w:name="_Toc133942775"/>
      <w:bookmarkStart w:id="83" w:name="_Toc133943152"/>
      <w:bookmarkStart w:id="84" w:name="_Toc133995601"/>
      <w:bookmarkStart w:id="85" w:name="_Toc133995709"/>
      <w:r w:rsidRPr="00184174">
        <w:t>(справочное)</w:t>
      </w:r>
      <w:bookmarkEnd w:id="82"/>
      <w:bookmarkEnd w:id="83"/>
      <w:bookmarkEnd w:id="84"/>
      <w:bookmarkEnd w:id="85"/>
    </w:p>
    <w:p w14:paraId="11466DC9" w14:textId="71A2DE80" w:rsidR="00422317" w:rsidRPr="00184174" w:rsidRDefault="008A31D6" w:rsidP="00184174">
      <w:pPr>
        <w:pStyle w:val="2"/>
        <w:spacing w:line="276" w:lineRule="auto"/>
        <w:ind w:firstLine="0"/>
        <w:jc w:val="center"/>
      </w:pPr>
      <w:bookmarkStart w:id="86" w:name="_Toc133995710"/>
      <w:r w:rsidRPr="00184174">
        <w:t xml:space="preserve">Пример оформления титульного листа </w:t>
      </w:r>
      <w:r w:rsidR="008F62AA" w:rsidRPr="00184174">
        <w:t xml:space="preserve">для </w:t>
      </w:r>
      <w:r w:rsidRPr="00184174">
        <w:t>отчета</w:t>
      </w:r>
      <w:r w:rsidR="008F62AA" w:rsidRPr="00184174">
        <w:t xml:space="preserve"> </w:t>
      </w:r>
      <w:r w:rsidR="00184174" w:rsidRPr="00184174">
        <w:t xml:space="preserve">по </w:t>
      </w:r>
      <w:r w:rsidR="008F62AA" w:rsidRPr="00184174">
        <w:t>технологической практик</w:t>
      </w:r>
      <w:r w:rsidR="00184174" w:rsidRPr="00184174">
        <w:t>е</w:t>
      </w:r>
      <w:bookmarkEnd w:id="86"/>
    </w:p>
    <w:p w14:paraId="55EE8558" w14:textId="77777777" w:rsidR="00422317" w:rsidRDefault="00422317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1F096ADF" w14:textId="58D3A7A3" w:rsidR="00422317" w:rsidRDefault="00315E76">
      <w:pPr>
        <w:spacing w:after="106" w:line="240" w:lineRule="exact"/>
        <w:rPr>
          <w:rFonts w:eastAsia="Times New Roman" w:cs="Times New Roman"/>
          <w:sz w:val="24"/>
          <w:szCs w:val="24"/>
        </w:rPr>
      </w:pPr>
      <w:r w:rsidRPr="0040388D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3AC474C9" wp14:editId="2C82A806">
                <wp:simplePos x="0" y="0"/>
                <wp:positionH relativeFrom="page">
                  <wp:posOffset>889233</wp:posOffset>
                </wp:positionH>
                <wp:positionV relativeFrom="paragraph">
                  <wp:posOffset>132354</wp:posOffset>
                </wp:positionV>
                <wp:extent cx="6392411" cy="8397380"/>
                <wp:effectExtent l="0" t="0" r="27940" b="22860"/>
                <wp:wrapNone/>
                <wp:docPr id="1152" name="drawingObject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411" cy="8397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953500">
                              <a:moveTo>
                                <a:pt x="0" y="8953500"/>
                              </a:moveTo>
                              <a:lnTo>
                                <a:pt x="6505575" y="89535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9535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630F8E5D" id="drawingObject1152" o:spid="_x0000_s1026" style="position:absolute;margin-left:70pt;margin-top:10.4pt;width:503.35pt;height:661.2pt;z-index:-2516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5575,895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" o:allowincell="f" path="m,8953500r6505575,l6505575,,,,,8953500xe" filled="f" strokeweight="2pt">
                <v:stroke endcap="round"/>
                <v:path arrowok="t" textboxrect="0,0,6505575,8953500"/>
                <w10:wrap anchorx="page"/>
              </v:shape>
            </w:pict>
          </mc:Fallback>
        </mc:AlternateContent>
      </w:r>
    </w:p>
    <w:p w14:paraId="03D27CCE" w14:textId="1FB90A4D" w:rsidR="0040388D" w:rsidRDefault="008A31D6" w:rsidP="0040388D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4755A309" w14:textId="1203A06F" w:rsidR="00422317" w:rsidRPr="0040388D" w:rsidRDefault="008A31D6" w:rsidP="0040388D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3B5C68AF" w14:textId="5B4A125C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328E84D" w14:textId="188C48DB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364ACF0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84B3A4C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908378C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0B47C9B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C11E20B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519B02A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58811E0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0229751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0A13C93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41AB45F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F866A3D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2A69C2C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4539132" w14:textId="70269F7A" w:rsidR="00422317" w:rsidRPr="0040388D" w:rsidRDefault="00315E7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</w:t>
      </w:r>
      <w:r w:rsidR="008A31D6" w:rsidRPr="0040388D">
        <w:rPr>
          <w:rFonts w:eastAsia="Times New Roman" w:cs="Times New Roman"/>
          <w:color w:val="000000"/>
          <w:szCs w:val="28"/>
        </w:rPr>
        <w:t>ТЧЕТ</w:t>
      </w:r>
    </w:p>
    <w:p w14:paraId="24F6053B" w14:textId="77777777" w:rsidR="00422317" w:rsidRPr="0040388D" w:rsidRDefault="00422317" w:rsidP="0040388D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0D3368A7" w14:textId="77777777" w:rsidR="00422317" w:rsidRPr="0040388D" w:rsidRDefault="008A31D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ПО ПРОИЗВОДСТВЕННОЙ ТЕХНОЛОГИЧЕСКОЙ ПРАКТИКЕ</w:t>
      </w:r>
    </w:p>
    <w:p w14:paraId="08427556" w14:textId="77777777" w:rsidR="00422317" w:rsidRPr="0040388D" w:rsidRDefault="00422317" w:rsidP="0040388D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789C0D3A" w14:textId="77777777" w:rsidR="00422317" w:rsidRPr="0040388D" w:rsidRDefault="008A31D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ОП Т.ХХХХХХ</w:t>
      </w:r>
    </w:p>
    <w:p w14:paraId="15B451A0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1AC1BCD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02B3558D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34E5C00A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5BC5486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65038001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25292B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4D31C9E" w14:textId="77777777" w:rsidR="00422317" w:rsidRPr="0040388D" w:rsidRDefault="00422317">
      <w:pPr>
        <w:spacing w:after="1" w:line="140" w:lineRule="exact"/>
        <w:rPr>
          <w:rFonts w:eastAsia="Times New Roman" w:cs="Times New Roman"/>
          <w:szCs w:val="28"/>
        </w:rPr>
      </w:pPr>
    </w:p>
    <w:p w14:paraId="71FDC4B1" w14:textId="77777777" w:rsidR="00422317" w:rsidRPr="0040388D" w:rsidRDefault="00422317">
      <w:pPr>
        <w:rPr>
          <w:rFonts w:cs="Times New Roman"/>
          <w:szCs w:val="28"/>
        </w:rPr>
        <w:sectPr w:rsidR="00422317" w:rsidRPr="0040388D" w:rsidSect="00053A7F"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2F6FBEB3" w14:textId="5F71EA33" w:rsidR="00422317" w:rsidRPr="0040388D" w:rsidRDefault="008A31D6" w:rsidP="0040388D">
      <w:pPr>
        <w:widowControl w:val="0"/>
        <w:spacing w:line="240" w:lineRule="auto"/>
        <w:ind w:left="1" w:right="-1734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  <w:r w:rsidR="0040388D">
        <w:rPr>
          <w:rFonts w:eastAsia="Times New Roman" w:cs="Times New Roman"/>
          <w:color w:val="000000"/>
          <w:szCs w:val="28"/>
        </w:rPr>
        <w:t>колледжа</w:t>
      </w:r>
    </w:p>
    <w:p w14:paraId="6CF3B15E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5BE842E8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19D58FCB" w14:textId="77777777" w:rsidR="0040388D" w:rsidRDefault="008A31D6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</w:p>
    <w:p w14:paraId="785B9D83" w14:textId="65A11519" w:rsidR="00422317" w:rsidRDefault="0040388D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="008A31D6" w:rsidRPr="0040388D">
        <w:rPr>
          <w:rFonts w:eastAsia="Times New Roman" w:cs="Times New Roman"/>
          <w:color w:val="000000"/>
          <w:szCs w:val="28"/>
        </w:rPr>
        <w:t>редприятия</w:t>
      </w:r>
      <w:r>
        <w:rPr>
          <w:rFonts w:eastAsia="Times New Roman" w:cs="Times New Roman"/>
          <w:color w:val="000000"/>
          <w:szCs w:val="28"/>
        </w:rPr>
        <w:t xml:space="preserve">  </w:t>
      </w:r>
    </w:p>
    <w:p w14:paraId="6FB34D8D" w14:textId="0CC080E1" w:rsidR="0040388D" w:rsidRPr="0040388D" w:rsidRDefault="0040388D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М.П.</w:t>
      </w:r>
    </w:p>
    <w:p w14:paraId="6DB6A59F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12FCA87F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01D8BAA0" w14:textId="686C2B97" w:rsidR="00422317" w:rsidRPr="00315E76" w:rsidRDefault="00315E76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Обучающийся</w:t>
      </w:r>
    </w:p>
    <w:p w14:paraId="727C3F39" w14:textId="77777777" w:rsidR="00422317" w:rsidRPr="0040388D" w:rsidRDefault="008A31D6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cs="Times New Roman"/>
          <w:szCs w:val="28"/>
        </w:rPr>
        <w:br w:type="column"/>
      </w: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23926945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42DD3456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3B2DB0E4" w14:textId="77777777" w:rsidR="00422317" w:rsidRPr="0040388D" w:rsidRDefault="008A31D6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62E7F903" w14:textId="77777777" w:rsidR="00422317" w:rsidRPr="0040388D" w:rsidRDefault="00422317">
      <w:pPr>
        <w:spacing w:line="240" w:lineRule="exact"/>
        <w:rPr>
          <w:rFonts w:eastAsia="Times New Roman" w:cs="Times New Roman"/>
          <w:szCs w:val="28"/>
        </w:rPr>
      </w:pPr>
    </w:p>
    <w:p w14:paraId="7848CE4A" w14:textId="77777777" w:rsidR="00422317" w:rsidRPr="0040388D" w:rsidRDefault="00422317">
      <w:pPr>
        <w:spacing w:after="72" w:line="240" w:lineRule="exact"/>
        <w:rPr>
          <w:rFonts w:eastAsia="Times New Roman" w:cs="Times New Roman"/>
          <w:szCs w:val="28"/>
        </w:rPr>
      </w:pPr>
    </w:p>
    <w:p w14:paraId="00572D02" w14:textId="77777777" w:rsidR="0040388D" w:rsidRDefault="0040388D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0E65297E" w14:textId="77777777" w:rsidR="0040388D" w:rsidRDefault="0040388D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1C1EE3CC" w14:textId="2B664B58" w:rsidR="00422317" w:rsidRPr="0040388D" w:rsidRDefault="008A31D6" w:rsidP="0040388D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6815C6C6" w14:textId="77777777" w:rsidR="00422317" w:rsidRPr="0040388D" w:rsidRDefault="00422317">
      <w:pPr>
        <w:rPr>
          <w:rFonts w:cs="Times New Roman"/>
          <w:szCs w:val="28"/>
        </w:rPr>
        <w:sectPr w:rsidR="00422317" w:rsidRPr="0040388D" w:rsidSect="000244DF">
          <w:type w:val="continuous"/>
          <w:pgSz w:w="11906" w:h="16838"/>
          <w:pgMar w:top="851" w:right="567" w:bottom="851" w:left="1418" w:header="0" w:footer="0" w:gutter="0"/>
          <w:cols w:num="2" w:space="141" w:equalWidth="0">
            <w:col w:w="4361" w:space="3304"/>
            <w:col w:w="2255" w:space="0"/>
          </w:cols>
        </w:sectPr>
      </w:pPr>
    </w:p>
    <w:p w14:paraId="4C260957" w14:textId="77777777" w:rsidR="00422317" w:rsidRPr="0040388D" w:rsidRDefault="00422317">
      <w:pPr>
        <w:spacing w:line="240" w:lineRule="exact"/>
        <w:rPr>
          <w:rFonts w:cs="Times New Roman"/>
          <w:szCs w:val="28"/>
        </w:rPr>
      </w:pPr>
    </w:p>
    <w:p w14:paraId="6A413F25" w14:textId="77777777" w:rsidR="00422317" w:rsidRDefault="00422317">
      <w:pPr>
        <w:spacing w:line="240" w:lineRule="exact"/>
        <w:rPr>
          <w:sz w:val="24"/>
          <w:szCs w:val="24"/>
        </w:rPr>
      </w:pPr>
    </w:p>
    <w:p w14:paraId="642067E6" w14:textId="77777777" w:rsidR="00422317" w:rsidRDefault="00422317">
      <w:pPr>
        <w:spacing w:line="240" w:lineRule="exact"/>
        <w:rPr>
          <w:sz w:val="24"/>
          <w:szCs w:val="24"/>
        </w:rPr>
      </w:pPr>
    </w:p>
    <w:p w14:paraId="4A3ECD41" w14:textId="77777777" w:rsidR="00422317" w:rsidRDefault="00422317">
      <w:pPr>
        <w:spacing w:line="240" w:lineRule="exact"/>
        <w:rPr>
          <w:sz w:val="24"/>
          <w:szCs w:val="24"/>
        </w:rPr>
      </w:pPr>
    </w:p>
    <w:p w14:paraId="66550343" w14:textId="77777777" w:rsidR="00422317" w:rsidRDefault="00422317">
      <w:pPr>
        <w:spacing w:line="240" w:lineRule="exact"/>
        <w:rPr>
          <w:sz w:val="24"/>
          <w:szCs w:val="24"/>
        </w:rPr>
      </w:pPr>
    </w:p>
    <w:p w14:paraId="666B1A92" w14:textId="77777777" w:rsidR="00422317" w:rsidRDefault="00422317">
      <w:pPr>
        <w:spacing w:line="240" w:lineRule="exact"/>
        <w:rPr>
          <w:sz w:val="24"/>
          <w:szCs w:val="24"/>
        </w:rPr>
      </w:pPr>
    </w:p>
    <w:p w14:paraId="35E74F32" w14:textId="77777777" w:rsidR="00422317" w:rsidRDefault="00422317">
      <w:pPr>
        <w:spacing w:after="6" w:line="180" w:lineRule="exact"/>
        <w:rPr>
          <w:sz w:val="18"/>
          <w:szCs w:val="18"/>
        </w:rPr>
      </w:pPr>
    </w:p>
    <w:p w14:paraId="05D60A2F" w14:textId="07245DA9" w:rsidR="008F62AA" w:rsidRDefault="008A31D6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20</w:t>
      </w:r>
      <w:bookmarkEnd w:id="81"/>
      <w:r w:rsidR="0040388D">
        <w:rPr>
          <w:rFonts w:eastAsia="Times New Roman" w:cs="Times New Roman"/>
          <w:color w:val="000000"/>
          <w:szCs w:val="28"/>
        </w:rPr>
        <w:t>22</w:t>
      </w:r>
    </w:p>
    <w:p w14:paraId="1929DF9C" w14:textId="77777777" w:rsidR="008F62AA" w:rsidRDefault="008F62AA">
      <w:pPr>
        <w:spacing w:line="259" w:lineRule="auto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76741486" w14:textId="45ED6AB7" w:rsidR="008F62AA" w:rsidRPr="00315E76" w:rsidRDefault="00943113" w:rsidP="00184174">
      <w:pPr>
        <w:pStyle w:val="1"/>
        <w:spacing w:after="0" w:line="276" w:lineRule="auto"/>
        <w:ind w:firstLine="0"/>
        <w:jc w:val="center"/>
      </w:pPr>
      <w:bookmarkStart w:id="87" w:name="_Toc133995711"/>
      <w:r w:rsidRPr="00315E76">
        <w:lastRenderedPageBreak/>
        <w:t>П</w:t>
      </w:r>
      <w:r>
        <w:t>РИЛОЖЕНИЕ</w:t>
      </w:r>
      <w:r w:rsidR="008F62AA" w:rsidRPr="00315E76">
        <w:t xml:space="preserve"> </w:t>
      </w:r>
      <w:r w:rsidR="00446DCA">
        <w:t>Е</w:t>
      </w:r>
      <w:bookmarkEnd w:id="87"/>
    </w:p>
    <w:p w14:paraId="5E444300" w14:textId="77777777" w:rsidR="008F62AA" w:rsidRPr="00315E76" w:rsidRDefault="008F62AA" w:rsidP="008F62AA">
      <w:pPr>
        <w:ind w:firstLine="0"/>
        <w:jc w:val="center"/>
        <w:rPr>
          <w:b/>
        </w:rPr>
      </w:pPr>
      <w:r w:rsidRPr="00315E76">
        <w:rPr>
          <w:b/>
        </w:rPr>
        <w:t>(справочное)</w:t>
      </w:r>
    </w:p>
    <w:p w14:paraId="7BCB4D9C" w14:textId="3A5B86FA" w:rsidR="008F62AA" w:rsidRPr="00315E76" w:rsidRDefault="008F62AA" w:rsidP="0082478B">
      <w:pPr>
        <w:pStyle w:val="2"/>
        <w:spacing w:line="276" w:lineRule="auto"/>
        <w:ind w:firstLine="0"/>
        <w:jc w:val="center"/>
      </w:pPr>
      <w:bookmarkStart w:id="88" w:name="_Toc133995712"/>
      <w:r w:rsidRPr="00315E76">
        <w:t xml:space="preserve">Пример оформления титульного листа </w:t>
      </w:r>
      <w:r>
        <w:t xml:space="preserve">для </w:t>
      </w:r>
      <w:r w:rsidRPr="00315E76">
        <w:t>отчета</w:t>
      </w:r>
      <w:r>
        <w:t xml:space="preserve"> по преддипломной практике</w:t>
      </w:r>
      <w:bookmarkEnd w:id="88"/>
    </w:p>
    <w:p w14:paraId="416D481E" w14:textId="77777777" w:rsidR="008F62AA" w:rsidRDefault="008F62AA" w:rsidP="008F62AA">
      <w:pPr>
        <w:spacing w:line="240" w:lineRule="exact"/>
        <w:rPr>
          <w:rFonts w:eastAsia="Times New Roman" w:cs="Times New Roman"/>
          <w:sz w:val="24"/>
          <w:szCs w:val="24"/>
        </w:rPr>
      </w:pPr>
    </w:p>
    <w:p w14:paraId="47003567" w14:textId="77777777" w:rsidR="008F62AA" w:rsidRDefault="008F62AA" w:rsidP="008F62AA">
      <w:pPr>
        <w:spacing w:after="106" w:line="240" w:lineRule="exact"/>
        <w:rPr>
          <w:rFonts w:eastAsia="Times New Roman" w:cs="Times New Roman"/>
          <w:sz w:val="24"/>
          <w:szCs w:val="24"/>
        </w:rPr>
      </w:pPr>
      <w:r w:rsidRPr="0040388D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B70CE74" wp14:editId="21ACF2BD">
                <wp:simplePos x="0" y="0"/>
                <wp:positionH relativeFrom="page">
                  <wp:posOffset>889233</wp:posOffset>
                </wp:positionH>
                <wp:positionV relativeFrom="paragraph">
                  <wp:posOffset>132354</wp:posOffset>
                </wp:positionV>
                <wp:extent cx="6392411" cy="8397380"/>
                <wp:effectExtent l="0" t="0" r="27940" b="22860"/>
                <wp:wrapNone/>
                <wp:docPr id="293" name="drawingObject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411" cy="8397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953500">
                              <a:moveTo>
                                <a:pt x="0" y="8953500"/>
                              </a:moveTo>
                              <a:lnTo>
                                <a:pt x="6505575" y="89535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9535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A216502" id="drawingObject1152" o:spid="_x0000_s1026" style="position:absolute;margin-left:70pt;margin-top:10.4pt;width:503.35pt;height:661.2pt;z-index:-25152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505575,895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" o:allowincell="f" path="m,8953500r6505575,l6505575,,,,,8953500xe" filled="f" strokeweight="2pt">
                <v:stroke endcap="round"/>
                <v:path arrowok="t" textboxrect="0,0,6505575,8953500"/>
                <w10:wrap anchorx="page"/>
              </v:shape>
            </w:pict>
          </mc:Fallback>
        </mc:AlternateContent>
      </w:r>
    </w:p>
    <w:p w14:paraId="6E0D90B3" w14:textId="77777777" w:rsidR="008F62AA" w:rsidRDefault="008F62AA" w:rsidP="008F62AA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Частное учреждение образования</w:t>
      </w:r>
    </w:p>
    <w:p w14:paraId="19750C87" w14:textId="77777777" w:rsidR="008F62AA" w:rsidRPr="0040388D" w:rsidRDefault="008F62AA" w:rsidP="008F62AA">
      <w:pPr>
        <w:widowControl w:val="0"/>
        <w:spacing w:line="239" w:lineRule="auto"/>
        <w:ind w:right="65" w:firstLine="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«Колледж бизнеса и права»</w:t>
      </w:r>
    </w:p>
    <w:p w14:paraId="3A6E674B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87D7054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F4B1651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EA3E60F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0BDB5FA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78FAFA34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4F5D9A8B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4FEB7DD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4AE06C4E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EA7D011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6E5ECF3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DBFF8C6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8B79D3F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7184125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6887F850" w14:textId="77777777" w:rsidR="008F62AA" w:rsidRPr="0040388D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</w:t>
      </w:r>
      <w:r w:rsidRPr="0040388D">
        <w:rPr>
          <w:rFonts w:eastAsia="Times New Roman" w:cs="Times New Roman"/>
          <w:color w:val="000000"/>
          <w:szCs w:val="28"/>
        </w:rPr>
        <w:t>ТЧЕТ</w:t>
      </w:r>
    </w:p>
    <w:p w14:paraId="434E0707" w14:textId="77777777" w:rsidR="008F62AA" w:rsidRPr="0040388D" w:rsidRDefault="008F62AA" w:rsidP="008F62AA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23707BF3" w14:textId="74722D8C" w:rsidR="008F62AA" w:rsidRPr="0040388D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ПО ПРОИЗВОДСТВЕННОЙ </w:t>
      </w:r>
      <w:r>
        <w:rPr>
          <w:rFonts w:eastAsia="Times New Roman" w:cs="Times New Roman"/>
          <w:color w:val="000000"/>
          <w:szCs w:val="28"/>
        </w:rPr>
        <w:t>ПРЕДДИПЛОМНОЙ</w:t>
      </w:r>
      <w:r w:rsidRPr="0040388D">
        <w:rPr>
          <w:rFonts w:eastAsia="Times New Roman" w:cs="Times New Roman"/>
          <w:color w:val="000000"/>
          <w:szCs w:val="28"/>
        </w:rPr>
        <w:t xml:space="preserve"> ПРАКТИКЕ</w:t>
      </w:r>
    </w:p>
    <w:p w14:paraId="2D4FDC0A" w14:textId="77777777" w:rsidR="008F62AA" w:rsidRPr="0040388D" w:rsidRDefault="008F62AA" w:rsidP="008F62AA">
      <w:pPr>
        <w:spacing w:after="82" w:line="240" w:lineRule="exact"/>
        <w:jc w:val="center"/>
        <w:rPr>
          <w:rFonts w:eastAsia="Times New Roman" w:cs="Times New Roman"/>
          <w:szCs w:val="28"/>
        </w:rPr>
      </w:pPr>
    </w:p>
    <w:p w14:paraId="6BB93F66" w14:textId="77777777" w:rsidR="008F62AA" w:rsidRPr="0040388D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>ОП Т.ХХХХХХ</w:t>
      </w:r>
    </w:p>
    <w:p w14:paraId="3CC22F1B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0095ECD0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2AA9E6A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68BFA7D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3315524F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4036808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21BAD1C0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70D7A3C" w14:textId="77777777" w:rsidR="008F62AA" w:rsidRPr="0040388D" w:rsidRDefault="008F62AA" w:rsidP="008F62AA">
      <w:pPr>
        <w:spacing w:after="1" w:line="140" w:lineRule="exact"/>
        <w:rPr>
          <w:rFonts w:eastAsia="Times New Roman" w:cs="Times New Roman"/>
          <w:szCs w:val="28"/>
        </w:rPr>
      </w:pPr>
    </w:p>
    <w:p w14:paraId="7B170E35" w14:textId="77777777" w:rsidR="008F62AA" w:rsidRPr="0040388D" w:rsidRDefault="008F62AA" w:rsidP="008F62AA">
      <w:pPr>
        <w:rPr>
          <w:rFonts w:cs="Times New Roman"/>
          <w:szCs w:val="28"/>
        </w:rPr>
        <w:sectPr w:rsidR="008F62AA" w:rsidRPr="0040388D" w:rsidSect="008F62AA">
          <w:type w:val="continuous"/>
          <w:pgSz w:w="11906" w:h="16838"/>
          <w:pgMar w:top="851" w:right="567" w:bottom="851" w:left="1418" w:header="567" w:footer="567" w:gutter="0"/>
          <w:cols w:space="708"/>
          <w:docGrid w:linePitch="381"/>
        </w:sectPr>
      </w:pPr>
    </w:p>
    <w:p w14:paraId="3E891338" w14:textId="77777777" w:rsidR="008F62AA" w:rsidRPr="0040388D" w:rsidRDefault="008F62AA" w:rsidP="008F62AA">
      <w:pPr>
        <w:widowControl w:val="0"/>
        <w:spacing w:line="240" w:lineRule="auto"/>
        <w:ind w:left="1" w:right="-1734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  <w:r>
        <w:rPr>
          <w:rFonts w:eastAsia="Times New Roman" w:cs="Times New Roman"/>
          <w:color w:val="000000"/>
          <w:szCs w:val="28"/>
        </w:rPr>
        <w:t>колледжа</w:t>
      </w:r>
    </w:p>
    <w:p w14:paraId="2BB330E0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1466B993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43E9F8B8" w14:textId="77777777" w:rsidR="008F62AA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Руководитель практики от </w:t>
      </w:r>
    </w:p>
    <w:p w14:paraId="01F78D27" w14:textId="77777777" w:rsidR="008F62AA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</w:t>
      </w:r>
      <w:r w:rsidRPr="0040388D">
        <w:rPr>
          <w:rFonts w:eastAsia="Times New Roman" w:cs="Times New Roman"/>
          <w:color w:val="000000"/>
          <w:szCs w:val="28"/>
        </w:rPr>
        <w:t>редприятия</w:t>
      </w:r>
      <w:r>
        <w:rPr>
          <w:rFonts w:eastAsia="Times New Roman" w:cs="Times New Roman"/>
          <w:color w:val="000000"/>
          <w:szCs w:val="28"/>
        </w:rPr>
        <w:t xml:space="preserve">  </w:t>
      </w:r>
    </w:p>
    <w:p w14:paraId="10EED0A3" w14:textId="77777777" w:rsidR="008F62AA" w:rsidRPr="0040388D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М.П.</w:t>
      </w:r>
    </w:p>
    <w:p w14:paraId="34C6AAED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449808EF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179B9391" w14:textId="77777777" w:rsidR="008F62AA" w:rsidRPr="00315E76" w:rsidRDefault="008F62AA" w:rsidP="008F62AA">
      <w:pPr>
        <w:widowControl w:val="0"/>
        <w:spacing w:line="240" w:lineRule="auto"/>
        <w:ind w:left="1"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Обучающийся</w:t>
      </w:r>
    </w:p>
    <w:p w14:paraId="4678D3E1" w14:textId="77777777" w:rsidR="008F62AA" w:rsidRPr="0040388D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cs="Times New Roman"/>
          <w:szCs w:val="28"/>
        </w:rPr>
        <w:br w:type="column"/>
      </w: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24652D0A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87DAB5A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682389EA" w14:textId="77777777" w:rsidR="008F62AA" w:rsidRPr="0040388D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366EB744" w14:textId="77777777" w:rsidR="008F62AA" w:rsidRPr="0040388D" w:rsidRDefault="008F62AA" w:rsidP="008F62AA">
      <w:pPr>
        <w:spacing w:line="240" w:lineRule="exact"/>
        <w:rPr>
          <w:rFonts w:eastAsia="Times New Roman" w:cs="Times New Roman"/>
          <w:szCs w:val="28"/>
        </w:rPr>
      </w:pPr>
    </w:p>
    <w:p w14:paraId="50797CB3" w14:textId="77777777" w:rsidR="008F62AA" w:rsidRPr="0040388D" w:rsidRDefault="008F62AA" w:rsidP="008F62AA">
      <w:pPr>
        <w:spacing w:after="72" w:line="240" w:lineRule="exact"/>
        <w:rPr>
          <w:rFonts w:eastAsia="Times New Roman" w:cs="Times New Roman"/>
          <w:szCs w:val="28"/>
        </w:rPr>
      </w:pPr>
    </w:p>
    <w:p w14:paraId="5FB1C66D" w14:textId="77777777" w:rsidR="008F62AA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421636EA" w14:textId="77777777" w:rsidR="008F62AA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</w:p>
    <w:p w14:paraId="69457763" w14:textId="77777777" w:rsidR="008F62AA" w:rsidRPr="0040388D" w:rsidRDefault="008F62AA" w:rsidP="008F62AA">
      <w:pPr>
        <w:widowControl w:val="0"/>
        <w:spacing w:line="240" w:lineRule="auto"/>
        <w:ind w:right="-20" w:firstLine="0"/>
        <w:rPr>
          <w:rFonts w:eastAsia="Times New Roman" w:cs="Times New Roman"/>
          <w:color w:val="000000"/>
          <w:szCs w:val="28"/>
        </w:rPr>
      </w:pPr>
      <w:r w:rsidRPr="0040388D">
        <w:rPr>
          <w:rFonts w:eastAsia="Times New Roman" w:cs="Times New Roman"/>
          <w:color w:val="000000"/>
          <w:szCs w:val="28"/>
        </w:rPr>
        <w:t xml:space="preserve">( </w:t>
      </w:r>
      <w:proofErr w:type="spellStart"/>
      <w:r w:rsidRPr="0040388D">
        <w:rPr>
          <w:rFonts w:eastAsia="Times New Roman" w:cs="Times New Roman"/>
          <w:color w:val="000000"/>
          <w:szCs w:val="28"/>
        </w:rPr>
        <w:t>И.О.Фамилия</w:t>
      </w:r>
      <w:proofErr w:type="spellEnd"/>
      <w:r w:rsidRPr="0040388D">
        <w:rPr>
          <w:rFonts w:eastAsia="Times New Roman" w:cs="Times New Roman"/>
          <w:color w:val="000000"/>
          <w:szCs w:val="28"/>
        </w:rPr>
        <w:t xml:space="preserve"> )</w:t>
      </w:r>
    </w:p>
    <w:p w14:paraId="2901FCA3" w14:textId="77777777" w:rsidR="008F62AA" w:rsidRPr="0040388D" w:rsidRDefault="008F62AA" w:rsidP="008F62AA">
      <w:pPr>
        <w:rPr>
          <w:rFonts w:cs="Times New Roman"/>
          <w:szCs w:val="28"/>
        </w:rPr>
        <w:sectPr w:rsidR="008F62AA" w:rsidRPr="0040388D" w:rsidSect="000244DF">
          <w:type w:val="continuous"/>
          <w:pgSz w:w="11906" w:h="16838"/>
          <w:pgMar w:top="851" w:right="567" w:bottom="851" w:left="1418" w:header="0" w:footer="0" w:gutter="0"/>
          <w:cols w:num="2" w:space="141" w:equalWidth="0">
            <w:col w:w="4361" w:space="3304"/>
            <w:col w:w="2255" w:space="0"/>
          </w:cols>
        </w:sectPr>
      </w:pPr>
    </w:p>
    <w:p w14:paraId="4C45D3BA" w14:textId="77777777" w:rsidR="008F62AA" w:rsidRPr="0040388D" w:rsidRDefault="008F62AA" w:rsidP="008F62AA">
      <w:pPr>
        <w:spacing w:line="240" w:lineRule="exact"/>
        <w:rPr>
          <w:rFonts w:cs="Times New Roman"/>
          <w:szCs w:val="28"/>
        </w:rPr>
      </w:pPr>
    </w:p>
    <w:p w14:paraId="2DD87098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636451E1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1AA61CB3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71A7D172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4E1AFB1F" w14:textId="77777777" w:rsidR="008F62AA" w:rsidRDefault="008F62AA" w:rsidP="008F62AA">
      <w:pPr>
        <w:spacing w:line="240" w:lineRule="exact"/>
        <w:rPr>
          <w:sz w:val="24"/>
          <w:szCs w:val="24"/>
        </w:rPr>
      </w:pPr>
    </w:p>
    <w:p w14:paraId="7C20C613" w14:textId="77777777" w:rsidR="008F62AA" w:rsidRDefault="008F62AA" w:rsidP="008F62AA">
      <w:pPr>
        <w:spacing w:after="6" w:line="180" w:lineRule="exact"/>
        <w:rPr>
          <w:sz w:val="18"/>
          <w:szCs w:val="18"/>
        </w:rPr>
      </w:pPr>
    </w:p>
    <w:p w14:paraId="105BC3BC" w14:textId="77777777" w:rsidR="008F62AA" w:rsidRDefault="008F62AA" w:rsidP="008F62AA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2022</w:t>
      </w:r>
    </w:p>
    <w:p w14:paraId="2E40CDD0" w14:textId="77777777" w:rsidR="00422317" w:rsidRDefault="00422317" w:rsidP="0040388D">
      <w:pPr>
        <w:widowControl w:val="0"/>
        <w:spacing w:line="240" w:lineRule="auto"/>
        <w:ind w:right="-20"/>
        <w:jc w:val="center"/>
        <w:rPr>
          <w:rFonts w:eastAsia="Times New Roman" w:cs="Times New Roman"/>
          <w:color w:val="000000"/>
          <w:szCs w:val="28"/>
        </w:rPr>
      </w:pPr>
    </w:p>
    <w:sectPr w:rsidR="00422317" w:rsidSect="000244DF">
      <w:type w:val="continuous"/>
      <w:pgSz w:w="11906" w:h="16838"/>
      <w:pgMar w:top="851" w:right="567" w:bottom="851" w:left="141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C9E53" w14:textId="77777777" w:rsidR="001720B4" w:rsidRDefault="001720B4" w:rsidP="005D30F8">
      <w:pPr>
        <w:spacing w:line="240" w:lineRule="auto"/>
      </w:pPr>
      <w:r>
        <w:separator/>
      </w:r>
    </w:p>
  </w:endnote>
  <w:endnote w:type="continuationSeparator" w:id="0">
    <w:p w14:paraId="114B8266" w14:textId="77777777" w:rsidR="001720B4" w:rsidRDefault="001720B4" w:rsidP="005D3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EC29" w14:textId="77777777" w:rsidR="001720B4" w:rsidRPr="00F2375E" w:rsidRDefault="001720B4" w:rsidP="00F2375E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E5683" w14:textId="77777777" w:rsidR="001720B4" w:rsidRDefault="001720B4" w:rsidP="005D30F8">
      <w:pPr>
        <w:spacing w:line="240" w:lineRule="auto"/>
      </w:pPr>
      <w:r>
        <w:separator/>
      </w:r>
    </w:p>
  </w:footnote>
  <w:footnote w:type="continuationSeparator" w:id="0">
    <w:p w14:paraId="4DC971E9" w14:textId="77777777" w:rsidR="001720B4" w:rsidRDefault="001720B4" w:rsidP="005D30F8">
      <w:pPr>
        <w:spacing w:line="240" w:lineRule="auto"/>
      </w:pPr>
      <w:r>
        <w:continuationSeparator/>
      </w:r>
    </w:p>
  </w:footnote>
  <w:footnote w:id="1">
    <w:p w14:paraId="52C0A11F" w14:textId="2062F7F9" w:rsidR="001720B4" w:rsidRDefault="001720B4">
      <w:pPr>
        <w:pStyle w:val="af6"/>
      </w:pPr>
      <w:r>
        <w:rPr>
          <w:rStyle w:val="af8"/>
        </w:rPr>
        <w:footnoteRef/>
      </w:r>
      <w:r>
        <w:t xml:space="preserve"> Поясняющий текст сноски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7961682"/>
      <w:docPartObj>
        <w:docPartGallery w:val="Page Numbers (Top of Page)"/>
        <w:docPartUnique/>
      </w:docPartObj>
    </w:sdtPr>
    <w:sdtEndPr/>
    <w:sdtContent>
      <w:p w14:paraId="66650158" w14:textId="44E249DF" w:rsidR="001720B4" w:rsidRDefault="001720B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2BCFD" w14:textId="1731C4B2" w:rsidR="001720B4" w:rsidRDefault="001720B4">
    <w:pPr>
      <w:pStyle w:val="a3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7B579" w14:textId="1D0BB8A4" w:rsidR="001720B4" w:rsidRDefault="001720B4" w:rsidP="009950D7">
    <w:pPr>
      <w:pStyle w:val="a3"/>
      <w:tabs>
        <w:tab w:val="center" w:pos="5315"/>
        <w:tab w:val="left" w:pos="6341"/>
        <w:tab w:val="left" w:pos="7940"/>
      </w:tabs>
      <w:spacing w:after="240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E5348" w14:textId="77777777" w:rsidR="001720B4" w:rsidRDefault="00B9116A" w:rsidP="009950D7">
    <w:pPr>
      <w:pStyle w:val="a3"/>
      <w:tabs>
        <w:tab w:val="center" w:pos="5315"/>
        <w:tab w:val="left" w:pos="6341"/>
        <w:tab w:val="left" w:pos="7940"/>
      </w:tabs>
      <w:spacing w:after="240"/>
      <w:jc w:val="center"/>
    </w:pPr>
    <w:sdt>
      <w:sdtPr>
        <w:id w:val="710311624"/>
        <w:docPartObj>
          <w:docPartGallery w:val="Page Numbers (Top of Page)"/>
          <w:docPartUnique/>
        </w:docPartObj>
      </w:sdtPr>
      <w:sdtEndPr/>
      <w:sdtContent>
        <w:r w:rsidR="001720B4">
          <w:fldChar w:fldCharType="begin"/>
        </w:r>
        <w:r w:rsidR="001720B4">
          <w:instrText>PAGE   \* MERGEFORMAT</w:instrText>
        </w:r>
        <w:r w:rsidR="001720B4">
          <w:fldChar w:fldCharType="separate"/>
        </w:r>
        <w:r w:rsidR="00D947E9">
          <w:rPr>
            <w:noProof/>
          </w:rPr>
          <w:t>21</w:t>
        </w:r>
        <w:r w:rsidR="001720B4">
          <w:fldChar w:fldCharType="end"/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3247276"/>
      <w:docPartObj>
        <w:docPartGallery w:val="Page Numbers (Top of Page)"/>
        <w:docPartUnique/>
      </w:docPartObj>
    </w:sdtPr>
    <w:sdtEndPr/>
    <w:sdtContent>
      <w:p w14:paraId="77FA256E" w14:textId="77777777" w:rsidR="001720B4" w:rsidRDefault="001720B4" w:rsidP="00AD6063">
        <w:pPr>
          <w:pStyle w:val="a3"/>
          <w:spacing w:after="240"/>
          <w:ind w:firstLine="0"/>
          <w:jc w:val="center"/>
        </w:pPr>
        <w:r w:rsidRPr="00FE57F5">
          <w:rPr>
            <w:rFonts w:cs="Times New Roman"/>
            <w:szCs w:val="28"/>
          </w:rPr>
          <w:fldChar w:fldCharType="begin"/>
        </w:r>
        <w:r w:rsidRPr="00FE57F5">
          <w:rPr>
            <w:rFonts w:cs="Times New Roman"/>
            <w:szCs w:val="28"/>
          </w:rPr>
          <w:instrText>PAGE   \* MERGEFORMAT</w:instrText>
        </w:r>
        <w:r w:rsidRPr="00FE57F5">
          <w:rPr>
            <w:rFonts w:cs="Times New Roman"/>
            <w:szCs w:val="28"/>
          </w:rPr>
          <w:fldChar w:fldCharType="separate"/>
        </w:r>
        <w:r w:rsidR="00D947E9">
          <w:rPr>
            <w:rFonts w:cs="Times New Roman"/>
            <w:noProof/>
            <w:szCs w:val="28"/>
          </w:rPr>
          <w:t>27</w:t>
        </w:r>
        <w:r w:rsidRPr="00FE57F5">
          <w:rPr>
            <w:rFonts w:cs="Times New Roman"/>
            <w:szCs w:val="28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8107686"/>
      <w:docPartObj>
        <w:docPartGallery w:val="Page Numbers (Top of Page)"/>
        <w:docPartUnique/>
      </w:docPartObj>
    </w:sdtPr>
    <w:sdtEndPr/>
    <w:sdtContent>
      <w:p w14:paraId="3DC58D30" w14:textId="77777777" w:rsidR="001720B4" w:rsidRDefault="001720B4" w:rsidP="00AD6063">
        <w:pPr>
          <w:pStyle w:val="a3"/>
          <w:spacing w:after="240"/>
          <w:ind w:firstLine="0"/>
          <w:jc w:val="center"/>
        </w:pPr>
        <w:r w:rsidRPr="00FE57F5">
          <w:rPr>
            <w:rFonts w:cs="Times New Roman"/>
            <w:szCs w:val="28"/>
          </w:rPr>
          <w:fldChar w:fldCharType="begin"/>
        </w:r>
        <w:r w:rsidRPr="00FE57F5">
          <w:rPr>
            <w:rFonts w:cs="Times New Roman"/>
            <w:szCs w:val="28"/>
          </w:rPr>
          <w:instrText>PAGE   \* MERGEFORMAT</w:instrText>
        </w:r>
        <w:r w:rsidRPr="00FE57F5">
          <w:rPr>
            <w:rFonts w:cs="Times New Roman"/>
            <w:szCs w:val="28"/>
          </w:rPr>
          <w:fldChar w:fldCharType="separate"/>
        </w:r>
        <w:r w:rsidR="00D947E9">
          <w:rPr>
            <w:rFonts w:cs="Times New Roman"/>
            <w:noProof/>
            <w:szCs w:val="28"/>
          </w:rPr>
          <w:t>41</w:t>
        </w:r>
        <w:r w:rsidRPr="00FE57F5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DCD"/>
    <w:multiLevelType w:val="hybridMultilevel"/>
    <w:tmpl w:val="E5045900"/>
    <w:lvl w:ilvl="0" w:tplc="B6CA13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EC181B"/>
    <w:multiLevelType w:val="hybridMultilevel"/>
    <w:tmpl w:val="CDD873E8"/>
    <w:lvl w:ilvl="0" w:tplc="19A669E6">
      <w:start w:val="1"/>
      <w:numFmt w:val="decimal"/>
      <w:lvlText w:val="%1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62" w:hanging="360"/>
      </w:pPr>
    </w:lvl>
    <w:lvl w:ilvl="2" w:tplc="0419001B" w:tentative="1">
      <w:start w:val="1"/>
      <w:numFmt w:val="lowerRoman"/>
      <w:lvlText w:val="%3."/>
      <w:lvlJc w:val="right"/>
      <w:pPr>
        <w:ind w:left="2282" w:hanging="180"/>
      </w:pPr>
    </w:lvl>
    <w:lvl w:ilvl="3" w:tplc="0419000F" w:tentative="1">
      <w:start w:val="1"/>
      <w:numFmt w:val="decimal"/>
      <w:lvlText w:val="%4."/>
      <w:lvlJc w:val="left"/>
      <w:pPr>
        <w:ind w:left="3002" w:hanging="360"/>
      </w:pPr>
    </w:lvl>
    <w:lvl w:ilvl="4" w:tplc="04190019" w:tentative="1">
      <w:start w:val="1"/>
      <w:numFmt w:val="lowerLetter"/>
      <w:lvlText w:val="%5."/>
      <w:lvlJc w:val="left"/>
      <w:pPr>
        <w:ind w:left="3722" w:hanging="360"/>
      </w:pPr>
    </w:lvl>
    <w:lvl w:ilvl="5" w:tplc="0419001B" w:tentative="1">
      <w:start w:val="1"/>
      <w:numFmt w:val="lowerRoman"/>
      <w:lvlText w:val="%6."/>
      <w:lvlJc w:val="right"/>
      <w:pPr>
        <w:ind w:left="4442" w:hanging="180"/>
      </w:pPr>
    </w:lvl>
    <w:lvl w:ilvl="6" w:tplc="0419000F" w:tentative="1">
      <w:start w:val="1"/>
      <w:numFmt w:val="decimal"/>
      <w:lvlText w:val="%7."/>
      <w:lvlJc w:val="left"/>
      <w:pPr>
        <w:ind w:left="5162" w:hanging="360"/>
      </w:pPr>
    </w:lvl>
    <w:lvl w:ilvl="7" w:tplc="04190019" w:tentative="1">
      <w:start w:val="1"/>
      <w:numFmt w:val="lowerLetter"/>
      <w:lvlText w:val="%8."/>
      <w:lvlJc w:val="left"/>
      <w:pPr>
        <w:ind w:left="5882" w:hanging="360"/>
      </w:pPr>
    </w:lvl>
    <w:lvl w:ilvl="8" w:tplc="041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" w15:restartNumberingAfterBreak="0">
    <w:nsid w:val="188C6B70"/>
    <w:multiLevelType w:val="multilevel"/>
    <w:tmpl w:val="069CC734"/>
    <w:lvl w:ilvl="0">
      <w:start w:val="1"/>
      <w:numFmt w:val="decimal"/>
      <w:suff w:val="space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" w15:restartNumberingAfterBreak="0">
    <w:nsid w:val="2DC64458"/>
    <w:multiLevelType w:val="hybridMultilevel"/>
    <w:tmpl w:val="2AC04C8E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721FE0"/>
    <w:multiLevelType w:val="hybridMultilevel"/>
    <w:tmpl w:val="AB28BE88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91D7B"/>
    <w:multiLevelType w:val="hybridMultilevel"/>
    <w:tmpl w:val="65108420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7F375D"/>
    <w:multiLevelType w:val="hybridMultilevel"/>
    <w:tmpl w:val="4934A222"/>
    <w:lvl w:ilvl="0" w:tplc="C700C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F721B8"/>
    <w:multiLevelType w:val="hybridMultilevel"/>
    <w:tmpl w:val="AE42AB34"/>
    <w:lvl w:ilvl="0" w:tplc="7B6667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626010"/>
    <w:multiLevelType w:val="hybridMultilevel"/>
    <w:tmpl w:val="6D18946E"/>
    <w:lvl w:ilvl="0" w:tplc="D9FAF95A">
      <w:start w:val="1"/>
      <w:numFmt w:val="decimal"/>
      <w:lvlText w:val="%1"/>
      <w:lvlJc w:val="left"/>
      <w:pPr>
        <w:ind w:left="6173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317"/>
    <w:rsid w:val="00002FB9"/>
    <w:rsid w:val="000046C7"/>
    <w:rsid w:val="000148B3"/>
    <w:rsid w:val="000244DF"/>
    <w:rsid w:val="00033651"/>
    <w:rsid w:val="0003570E"/>
    <w:rsid w:val="00053A7F"/>
    <w:rsid w:val="0005424A"/>
    <w:rsid w:val="00054CF3"/>
    <w:rsid w:val="000757E7"/>
    <w:rsid w:val="00083987"/>
    <w:rsid w:val="0008551A"/>
    <w:rsid w:val="00097226"/>
    <w:rsid w:val="000B53DA"/>
    <w:rsid w:val="000C0D2E"/>
    <w:rsid w:val="000C38CA"/>
    <w:rsid w:val="000E0F11"/>
    <w:rsid w:val="000E4B97"/>
    <w:rsid w:val="00104FD9"/>
    <w:rsid w:val="00135FC6"/>
    <w:rsid w:val="00141CAF"/>
    <w:rsid w:val="00147CAD"/>
    <w:rsid w:val="00151820"/>
    <w:rsid w:val="00154769"/>
    <w:rsid w:val="001720B4"/>
    <w:rsid w:val="001728EC"/>
    <w:rsid w:val="00184174"/>
    <w:rsid w:val="001A4AFD"/>
    <w:rsid w:val="001B1402"/>
    <w:rsid w:val="001B3768"/>
    <w:rsid w:val="00210AE9"/>
    <w:rsid w:val="00213D39"/>
    <w:rsid w:val="00231EEE"/>
    <w:rsid w:val="002344D5"/>
    <w:rsid w:val="00241D27"/>
    <w:rsid w:val="002578C1"/>
    <w:rsid w:val="00280317"/>
    <w:rsid w:val="00282F2B"/>
    <w:rsid w:val="00283545"/>
    <w:rsid w:val="00295D70"/>
    <w:rsid w:val="002964B2"/>
    <w:rsid w:val="002B6284"/>
    <w:rsid w:val="002C3CAB"/>
    <w:rsid w:val="002C7B0A"/>
    <w:rsid w:val="002E1AC3"/>
    <w:rsid w:val="002E7E3C"/>
    <w:rsid w:val="002F1CC7"/>
    <w:rsid w:val="002F7849"/>
    <w:rsid w:val="00300D1A"/>
    <w:rsid w:val="003067F7"/>
    <w:rsid w:val="00315E76"/>
    <w:rsid w:val="00354C9F"/>
    <w:rsid w:val="00376A21"/>
    <w:rsid w:val="003A3666"/>
    <w:rsid w:val="003B5290"/>
    <w:rsid w:val="003D5587"/>
    <w:rsid w:val="003E0351"/>
    <w:rsid w:val="003E0A43"/>
    <w:rsid w:val="0040388D"/>
    <w:rsid w:val="00415216"/>
    <w:rsid w:val="00422317"/>
    <w:rsid w:val="00424D7D"/>
    <w:rsid w:val="00446DCA"/>
    <w:rsid w:val="00455AD4"/>
    <w:rsid w:val="00456ECA"/>
    <w:rsid w:val="00460038"/>
    <w:rsid w:val="00490794"/>
    <w:rsid w:val="00492F1F"/>
    <w:rsid w:val="00494D27"/>
    <w:rsid w:val="004A1764"/>
    <w:rsid w:val="004B62AC"/>
    <w:rsid w:val="004C000F"/>
    <w:rsid w:val="004C649D"/>
    <w:rsid w:val="004D0698"/>
    <w:rsid w:val="004F2EBF"/>
    <w:rsid w:val="00533B3F"/>
    <w:rsid w:val="00573C20"/>
    <w:rsid w:val="00580D86"/>
    <w:rsid w:val="00584F47"/>
    <w:rsid w:val="005B5683"/>
    <w:rsid w:val="005D07E5"/>
    <w:rsid w:val="005D2188"/>
    <w:rsid w:val="005D30F8"/>
    <w:rsid w:val="00600B46"/>
    <w:rsid w:val="006025BF"/>
    <w:rsid w:val="00607C6B"/>
    <w:rsid w:val="00616142"/>
    <w:rsid w:val="00624E58"/>
    <w:rsid w:val="006343EC"/>
    <w:rsid w:val="00636B1F"/>
    <w:rsid w:val="00637EC8"/>
    <w:rsid w:val="006452DC"/>
    <w:rsid w:val="00650F96"/>
    <w:rsid w:val="00663281"/>
    <w:rsid w:val="0066663A"/>
    <w:rsid w:val="0067000E"/>
    <w:rsid w:val="00671F0B"/>
    <w:rsid w:val="006C0297"/>
    <w:rsid w:val="006C6B92"/>
    <w:rsid w:val="006D7E87"/>
    <w:rsid w:val="0072483F"/>
    <w:rsid w:val="00730B8C"/>
    <w:rsid w:val="0073184C"/>
    <w:rsid w:val="007501EC"/>
    <w:rsid w:val="00751BA4"/>
    <w:rsid w:val="00765A0C"/>
    <w:rsid w:val="00770E2D"/>
    <w:rsid w:val="007777DA"/>
    <w:rsid w:val="00797429"/>
    <w:rsid w:val="007E780F"/>
    <w:rsid w:val="007F4408"/>
    <w:rsid w:val="008054EA"/>
    <w:rsid w:val="008179E3"/>
    <w:rsid w:val="0082478B"/>
    <w:rsid w:val="00831E39"/>
    <w:rsid w:val="0083373A"/>
    <w:rsid w:val="00846A82"/>
    <w:rsid w:val="00854EC0"/>
    <w:rsid w:val="00857665"/>
    <w:rsid w:val="00860158"/>
    <w:rsid w:val="0086442E"/>
    <w:rsid w:val="00874098"/>
    <w:rsid w:val="008A31D6"/>
    <w:rsid w:val="008D57B6"/>
    <w:rsid w:val="008E21E3"/>
    <w:rsid w:val="008E4EE3"/>
    <w:rsid w:val="008E547D"/>
    <w:rsid w:val="008F62AA"/>
    <w:rsid w:val="00902E2F"/>
    <w:rsid w:val="00905E8A"/>
    <w:rsid w:val="00913602"/>
    <w:rsid w:val="00934073"/>
    <w:rsid w:val="009420DB"/>
    <w:rsid w:val="00943113"/>
    <w:rsid w:val="0096302E"/>
    <w:rsid w:val="00965E9A"/>
    <w:rsid w:val="00976D1E"/>
    <w:rsid w:val="00981504"/>
    <w:rsid w:val="0098667F"/>
    <w:rsid w:val="0099026B"/>
    <w:rsid w:val="009950D7"/>
    <w:rsid w:val="009976AB"/>
    <w:rsid w:val="009A1795"/>
    <w:rsid w:val="009C10F0"/>
    <w:rsid w:val="009C6F73"/>
    <w:rsid w:val="009D0B88"/>
    <w:rsid w:val="009E054B"/>
    <w:rsid w:val="009F26F3"/>
    <w:rsid w:val="009F40F5"/>
    <w:rsid w:val="00A21640"/>
    <w:rsid w:val="00A341B9"/>
    <w:rsid w:val="00A56610"/>
    <w:rsid w:val="00A576CD"/>
    <w:rsid w:val="00A66C20"/>
    <w:rsid w:val="00A74EFB"/>
    <w:rsid w:val="00A92025"/>
    <w:rsid w:val="00AC6029"/>
    <w:rsid w:val="00AD6063"/>
    <w:rsid w:val="00AD6887"/>
    <w:rsid w:val="00AE7A7B"/>
    <w:rsid w:val="00AF3B31"/>
    <w:rsid w:val="00AF665A"/>
    <w:rsid w:val="00B12585"/>
    <w:rsid w:val="00B21D40"/>
    <w:rsid w:val="00B41333"/>
    <w:rsid w:val="00B547F5"/>
    <w:rsid w:val="00B61E22"/>
    <w:rsid w:val="00B64A3D"/>
    <w:rsid w:val="00B9116A"/>
    <w:rsid w:val="00B96008"/>
    <w:rsid w:val="00B97874"/>
    <w:rsid w:val="00BA2AE7"/>
    <w:rsid w:val="00BB43DB"/>
    <w:rsid w:val="00BC00CD"/>
    <w:rsid w:val="00BC05D6"/>
    <w:rsid w:val="00BC447A"/>
    <w:rsid w:val="00BD5A00"/>
    <w:rsid w:val="00BE3A9B"/>
    <w:rsid w:val="00BF11AD"/>
    <w:rsid w:val="00BF7A09"/>
    <w:rsid w:val="00C05515"/>
    <w:rsid w:val="00C1039A"/>
    <w:rsid w:val="00C123EC"/>
    <w:rsid w:val="00C133BB"/>
    <w:rsid w:val="00C262ED"/>
    <w:rsid w:val="00C65B69"/>
    <w:rsid w:val="00C65CB3"/>
    <w:rsid w:val="00C66E9D"/>
    <w:rsid w:val="00C75A60"/>
    <w:rsid w:val="00C768A8"/>
    <w:rsid w:val="00C85970"/>
    <w:rsid w:val="00C9115B"/>
    <w:rsid w:val="00CA7849"/>
    <w:rsid w:val="00CD0936"/>
    <w:rsid w:val="00CD6B81"/>
    <w:rsid w:val="00CE297F"/>
    <w:rsid w:val="00D31186"/>
    <w:rsid w:val="00D402D6"/>
    <w:rsid w:val="00D40300"/>
    <w:rsid w:val="00D70366"/>
    <w:rsid w:val="00D7206B"/>
    <w:rsid w:val="00D947E9"/>
    <w:rsid w:val="00DD0513"/>
    <w:rsid w:val="00DD5149"/>
    <w:rsid w:val="00DD5747"/>
    <w:rsid w:val="00DE478F"/>
    <w:rsid w:val="00DE7F49"/>
    <w:rsid w:val="00E07AFC"/>
    <w:rsid w:val="00E15B79"/>
    <w:rsid w:val="00E20E21"/>
    <w:rsid w:val="00E35278"/>
    <w:rsid w:val="00E45154"/>
    <w:rsid w:val="00E57EAA"/>
    <w:rsid w:val="00E65A1E"/>
    <w:rsid w:val="00E80CDF"/>
    <w:rsid w:val="00E841F8"/>
    <w:rsid w:val="00E8521B"/>
    <w:rsid w:val="00E9123C"/>
    <w:rsid w:val="00E918F6"/>
    <w:rsid w:val="00ED3799"/>
    <w:rsid w:val="00ED5EF5"/>
    <w:rsid w:val="00EE22FD"/>
    <w:rsid w:val="00EF7FAE"/>
    <w:rsid w:val="00F02D8C"/>
    <w:rsid w:val="00F06271"/>
    <w:rsid w:val="00F14CE6"/>
    <w:rsid w:val="00F2375E"/>
    <w:rsid w:val="00F24123"/>
    <w:rsid w:val="00F24904"/>
    <w:rsid w:val="00F25CF5"/>
    <w:rsid w:val="00F26C81"/>
    <w:rsid w:val="00F52A78"/>
    <w:rsid w:val="00F7021D"/>
    <w:rsid w:val="00F95185"/>
    <w:rsid w:val="00FA026D"/>
    <w:rsid w:val="00FA152C"/>
    <w:rsid w:val="00FA3D6F"/>
    <w:rsid w:val="00FB6CDC"/>
    <w:rsid w:val="00FD6D8B"/>
    <w:rsid w:val="00FD7C29"/>
    <w:rsid w:val="00FE0B31"/>
    <w:rsid w:val="00F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EF8AB85"/>
  <w15:docId w15:val="{7400B3AD-CCF2-4AE0-BE1B-A70409D1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E58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47CAD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70E"/>
    <w:pPr>
      <w:keepNext/>
      <w:keepLines/>
      <w:spacing w:line="480" w:lineRule="auto"/>
      <w:outlineLvl w:val="1"/>
    </w:pPr>
    <w:rPr>
      <w:rFonts w:eastAsiaTheme="majorEastAsia" w:cstheme="majorBidi"/>
      <w:b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2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0F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30F8"/>
  </w:style>
  <w:style w:type="paragraph" w:styleId="a5">
    <w:name w:val="footer"/>
    <w:basedOn w:val="a"/>
    <w:link w:val="a6"/>
    <w:uiPriority w:val="99"/>
    <w:unhideWhenUsed/>
    <w:rsid w:val="005D30F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30F8"/>
  </w:style>
  <w:style w:type="table" w:styleId="a7">
    <w:name w:val="Table Grid"/>
    <w:basedOn w:val="a1"/>
    <w:uiPriority w:val="39"/>
    <w:rsid w:val="002C7B0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A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A8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55AD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47C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3570E"/>
    <w:rPr>
      <w:rFonts w:ascii="Times New Roman" w:eastAsiaTheme="majorEastAsia" w:hAnsi="Times New Roman" w:cstheme="majorBidi"/>
      <w:b/>
      <w:sz w:val="28"/>
      <w:szCs w:val="26"/>
    </w:rPr>
  </w:style>
  <w:style w:type="paragraph" w:styleId="ab">
    <w:name w:val="List Paragraph"/>
    <w:basedOn w:val="a"/>
    <w:link w:val="ac"/>
    <w:uiPriority w:val="34"/>
    <w:qFormat/>
    <w:rsid w:val="0003570E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C66E9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66E9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66E9D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66E9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66E9D"/>
    <w:rPr>
      <w:rFonts w:ascii="Times New Roman" w:hAnsi="Times New Roman"/>
      <w:b/>
      <w:bCs/>
      <w:sz w:val="20"/>
      <w:szCs w:val="20"/>
    </w:rPr>
  </w:style>
  <w:style w:type="paragraph" w:styleId="af2">
    <w:name w:val="No Spacing"/>
    <w:uiPriority w:val="1"/>
    <w:qFormat/>
    <w:rsid w:val="008E547D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3">
    <w:name w:val="Placeholder Text"/>
    <w:basedOn w:val="a0"/>
    <w:uiPriority w:val="99"/>
    <w:semiHidden/>
    <w:rsid w:val="00B12585"/>
    <w:rPr>
      <w:color w:val="808080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F26F3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6632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82478B"/>
    <w:pPr>
      <w:tabs>
        <w:tab w:val="righ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054EA"/>
    <w:pPr>
      <w:tabs>
        <w:tab w:val="left" w:pos="426"/>
        <w:tab w:val="right" w:pos="9911"/>
      </w:tabs>
      <w:ind w:left="278" w:firstLine="148"/>
    </w:pPr>
  </w:style>
  <w:style w:type="paragraph" w:styleId="3">
    <w:name w:val="toc 3"/>
    <w:basedOn w:val="a"/>
    <w:next w:val="a"/>
    <w:autoRedefine/>
    <w:uiPriority w:val="39"/>
    <w:semiHidden/>
    <w:unhideWhenUsed/>
    <w:rsid w:val="008054EA"/>
    <w:pPr>
      <w:ind w:left="561"/>
    </w:pPr>
  </w:style>
  <w:style w:type="paragraph" w:styleId="af5">
    <w:name w:val="TOC Heading"/>
    <w:basedOn w:val="1"/>
    <w:next w:val="a"/>
    <w:uiPriority w:val="39"/>
    <w:unhideWhenUsed/>
    <w:qFormat/>
    <w:rsid w:val="00F26C81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f6">
    <w:name w:val="footnote text"/>
    <w:basedOn w:val="a"/>
    <w:link w:val="af7"/>
    <w:uiPriority w:val="99"/>
    <w:semiHidden/>
    <w:unhideWhenUsed/>
    <w:rsid w:val="00490794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490794"/>
    <w:rPr>
      <w:rFonts w:ascii="Times New Roman" w:hAnsi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490794"/>
    <w:rPr>
      <w:vertAlign w:val="superscript"/>
    </w:rPr>
  </w:style>
  <w:style w:type="paragraph" w:styleId="af9">
    <w:name w:val="Body Text"/>
    <w:basedOn w:val="a"/>
    <w:link w:val="afa"/>
    <w:semiHidden/>
    <w:unhideWhenUsed/>
    <w:rsid w:val="00AE7A7B"/>
    <w:pPr>
      <w:spacing w:line="240" w:lineRule="auto"/>
      <w:ind w:firstLine="0"/>
      <w:jc w:val="left"/>
    </w:pPr>
    <w:rPr>
      <w:rFonts w:eastAsia="Times New Roman" w:cs="Times New Roman"/>
      <w:szCs w:val="20"/>
      <w:lang w:val="x-none" w:eastAsia="x-none"/>
    </w:rPr>
  </w:style>
  <w:style w:type="character" w:customStyle="1" w:styleId="afa">
    <w:name w:val="Основной текст Знак"/>
    <w:basedOn w:val="a0"/>
    <w:link w:val="af9"/>
    <w:semiHidden/>
    <w:rsid w:val="00AE7A7B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c">
    <w:name w:val="Абзац списка Знак"/>
    <w:link w:val="ab"/>
    <w:uiPriority w:val="34"/>
    <w:rsid w:val="00533B3F"/>
    <w:rPr>
      <w:rFonts w:ascii="Times New Roman" w:hAnsi="Times New Roman"/>
      <w:sz w:val="28"/>
    </w:rPr>
  </w:style>
  <w:style w:type="paragraph" w:customStyle="1" w:styleId="Default">
    <w:name w:val="Default"/>
    <w:rsid w:val="00533B3F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afb">
    <w:name w:val="Plain Text"/>
    <w:basedOn w:val="a"/>
    <w:link w:val="afc"/>
    <w:uiPriority w:val="99"/>
    <w:unhideWhenUsed/>
    <w:rsid w:val="00533B3F"/>
    <w:pPr>
      <w:spacing w:line="360" w:lineRule="auto"/>
      <w:ind w:firstLine="720"/>
    </w:pPr>
    <w:rPr>
      <w:rFonts w:eastAsia="Times New Roman" w:cs="Times New Roman"/>
      <w:szCs w:val="20"/>
    </w:rPr>
  </w:style>
  <w:style w:type="character" w:customStyle="1" w:styleId="afc">
    <w:name w:val="Текст Знак"/>
    <w:basedOn w:val="a0"/>
    <w:link w:val="afb"/>
    <w:uiPriority w:val="99"/>
    <w:rsid w:val="00533B3F"/>
    <w:rPr>
      <w:rFonts w:ascii="Times New Roman" w:eastAsia="Times New Roman" w:hAnsi="Times New Roman" w:cs="Times New Roman"/>
      <w:sz w:val="28"/>
      <w:szCs w:val="20"/>
    </w:rPr>
  </w:style>
  <w:style w:type="paragraph" w:customStyle="1" w:styleId="ConsPlusNormal">
    <w:name w:val="ConsPlusNormal"/>
    <w:rsid w:val="00DE7F49"/>
    <w:pPr>
      <w:widowControl w:val="0"/>
      <w:autoSpaceDE w:val="0"/>
      <w:autoSpaceDN w:val="0"/>
      <w:adjustRightInd w:val="0"/>
      <w:spacing w:line="240" w:lineRule="auto"/>
    </w:pPr>
    <w:rPr>
      <w:rFonts w:ascii="Arial" w:eastAsiaTheme="minorEastAsia" w:hAnsi="Arial" w:cs="Arial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51BA4"/>
    <w:rPr>
      <w:color w:val="605E5C"/>
      <w:shd w:val="clear" w:color="auto" w:fill="E1DFDD"/>
    </w:rPr>
  </w:style>
  <w:style w:type="character" w:customStyle="1" w:styleId="field">
    <w:name w:val="field"/>
    <w:basedOn w:val="a0"/>
    <w:rsid w:val="00751BA4"/>
  </w:style>
  <w:style w:type="character" w:customStyle="1" w:styleId="70">
    <w:name w:val="Заголовок 7 Знак"/>
    <w:basedOn w:val="a0"/>
    <w:link w:val="7"/>
    <w:uiPriority w:val="9"/>
    <w:semiHidden/>
    <w:rsid w:val="00EE22F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26" Type="http://schemas.openxmlformats.org/officeDocument/2006/relationships/hyperlink" Target="https://sites.google.com/site/vidyazykovprogrammirovania/c-1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habr.com/ru/post/30579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5.xml"/><Relationship Id="rId29" Type="http://schemas.openxmlformats.org/officeDocument/2006/relationships/hyperlink" Target="https://dimanao.org/qt45-professionalnoe-programmirovani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yara.readthedocs.io/en/stable/writingrules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umlet.com/" TargetMode="External"/><Relationship Id="rId28" Type="http://schemas.openxmlformats.org/officeDocument/2006/relationships/hyperlink" Target="https://cyberleninka.ru/article/v/identifikatsiya-tipa-fayla-na-osnove-strukturnogo-analiza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helpndoc.com/" TargetMode="External"/><Relationship Id="rId27" Type="http://schemas.openxmlformats.org/officeDocument/2006/relationships/hyperlink" Target="https://www.protrud.com/&#1086;&#1073;&#1091;&#1095;&#1077;&#1085;&#1080;&#1077;/&#1091;&#1095;&#1077;&#1073;&#1085;&#1099;&#1081;-&#1082;&#1091;&#1088;&#1089;/&#1079;&#1072;&#1097;&#1080;&#1090;&#1072;-&#1086;&#1090;-&#1080;&#1086;&#1085;&#1080;&#1079;&#1080;&#1088;&#1091;&#1102;&#1097;&#1077;&#1075;&#1086;-&#1080;&#1079;&#1083;&#1091;&#1095;&#1077;&#1085;&#1080;&#1103;/" TargetMode="External"/><Relationship Id="rId30" Type="http://schemas.openxmlformats.org/officeDocument/2006/relationships/hyperlink" Target="https://soltau.ru/index.php/themes/kompyutery-i-programmy/item/467-chto-takoe-entropiya-faj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A5287-9D14-448A-8016-43CDE118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41</Pages>
  <Words>9138</Words>
  <Characters>52090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SERVER406</dc:creator>
  <cp:lastModifiedBy>Пользователь Windows</cp:lastModifiedBy>
  <cp:revision>17</cp:revision>
  <cp:lastPrinted>2023-05-03T09:23:00Z</cp:lastPrinted>
  <dcterms:created xsi:type="dcterms:W3CDTF">2023-05-02T14:51:00Z</dcterms:created>
  <dcterms:modified xsi:type="dcterms:W3CDTF">2023-05-04T07:36:00Z</dcterms:modified>
</cp:coreProperties>
</file>