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>Консьерж</w:t>
      </w:r>
    </w:p>
    <w:p w:rsidR="00890BA7" w:rsidRDefault="00890BA7">
      <w:pPr>
        <w:rPr>
          <w:sz w:val="36"/>
          <w:szCs w:val="36"/>
        </w:rPr>
      </w:pP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Визы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Билеты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Трансферы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Гостиницы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Встреча </w:t>
      </w:r>
    </w:p>
    <w:p w:rsidR="00890BA7" w:rsidRDefault="00890BA7">
      <w:pPr>
        <w:rPr>
          <w:sz w:val="36"/>
          <w:szCs w:val="36"/>
        </w:rPr>
      </w:pP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Бизнес </w:t>
      </w:r>
    </w:p>
    <w:p w:rsidR="00890BA7" w:rsidRDefault="00890BA7">
      <w:pPr>
        <w:rPr>
          <w:sz w:val="36"/>
          <w:szCs w:val="36"/>
        </w:rPr>
      </w:pP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Аудит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>Бухгалтер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Юрист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Секретарь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>Мониторинг бизнеса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Реклама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>Поиск товара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Таможня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Перевозы грузов </w:t>
      </w:r>
    </w:p>
    <w:p w:rsidR="00890BA7" w:rsidRDefault="00890BA7">
      <w:pPr>
        <w:rPr>
          <w:sz w:val="36"/>
          <w:szCs w:val="36"/>
        </w:rPr>
      </w:pP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Досуг </w:t>
      </w:r>
    </w:p>
    <w:p w:rsidR="00890BA7" w:rsidRDefault="00890BA7">
      <w:pPr>
        <w:rPr>
          <w:sz w:val="36"/>
          <w:szCs w:val="36"/>
        </w:rPr>
      </w:pP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>Ресторан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Конференции </w:t>
      </w:r>
    </w:p>
    <w:p w:rsidR="00890BA7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Экскурсии </w:t>
      </w:r>
    </w:p>
    <w:p w:rsidR="00890BA7" w:rsidRDefault="00890BA7">
      <w:pPr>
        <w:rPr>
          <w:sz w:val="36"/>
          <w:szCs w:val="36"/>
        </w:rPr>
      </w:pPr>
    </w:p>
    <w:p w:rsidR="00890BA7" w:rsidRDefault="00890BA7">
      <w:r>
        <w:rPr>
          <w:sz w:val="36"/>
          <w:szCs w:val="36"/>
        </w:rPr>
        <w:t xml:space="preserve"> </w:t>
      </w:r>
      <w:hyperlink r:id="rId9" w:history="1">
        <w:r w:rsidRPr="00890BA7">
          <w:rPr>
            <w:color w:val="0000FF"/>
            <w:u w:val="single"/>
          </w:rPr>
          <w:t>http://vash-concierge.ru/</w:t>
        </w:r>
      </w:hyperlink>
    </w:p>
    <w:p w:rsidR="00890BA7" w:rsidRDefault="00890BA7"/>
    <w:p w:rsidR="00890BA7" w:rsidRDefault="00890BA7">
      <w:pPr>
        <w:rPr>
          <w:sz w:val="36"/>
          <w:szCs w:val="36"/>
        </w:rPr>
      </w:pPr>
      <w:hyperlink r:id="rId10" w:history="1">
        <w:r w:rsidRPr="00890BA7">
          <w:rPr>
            <w:color w:val="0000FF"/>
            <w:u w:val="single"/>
          </w:rPr>
          <w:t>https://www.geoconsul.gov.ge/HtmlPage/Html/View?id=956</w:t>
        </w:r>
      </w:hyperlink>
      <w:bookmarkStart w:id="0" w:name="_GoBack"/>
      <w:bookmarkEnd w:id="0"/>
    </w:p>
    <w:p w:rsidR="00A9204E" w:rsidRDefault="00890BA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90BA7" w:rsidRPr="00890BA7" w:rsidRDefault="00890BA7">
      <w:pPr>
        <w:rPr>
          <w:sz w:val="36"/>
          <w:szCs w:val="36"/>
        </w:rPr>
      </w:pPr>
    </w:p>
    <w:sectPr w:rsidR="00890BA7" w:rsidRPr="00890BA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24A" w:rsidRDefault="00A8424A" w:rsidP="0097326C">
      <w:r>
        <w:separator/>
      </w:r>
    </w:p>
  </w:endnote>
  <w:endnote w:type="continuationSeparator" w:id="0">
    <w:p w:rsidR="00A8424A" w:rsidRDefault="00A8424A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24A" w:rsidRDefault="00A8424A" w:rsidP="0097326C">
      <w:r>
        <w:separator/>
      </w:r>
    </w:p>
  </w:footnote>
  <w:footnote w:type="continuationSeparator" w:id="0">
    <w:p w:rsidR="00A8424A" w:rsidRDefault="00A8424A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A7"/>
    <w:rsid w:val="00064933"/>
    <w:rsid w:val="002B5086"/>
    <w:rsid w:val="004745E2"/>
    <w:rsid w:val="004E108E"/>
    <w:rsid w:val="00645252"/>
    <w:rsid w:val="006D3D74"/>
    <w:rsid w:val="0083569A"/>
    <w:rsid w:val="00890BA7"/>
    <w:rsid w:val="00972D90"/>
    <w:rsid w:val="0097326C"/>
    <w:rsid w:val="00A8424A"/>
    <w:rsid w:val="00A9204E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BB5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97326C"/>
    <w:rPr>
      <w:rFonts w:ascii="Calibri" w:hAnsi="Calibri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geoconsul.gov.ge/HtmlPage/Html/View?id=956" TargetMode="External"/><Relationship Id="rId4" Type="http://schemas.openxmlformats.org/officeDocument/2006/relationships/styles" Target="styles.xml"/><Relationship Id="rId9" Type="http://schemas.openxmlformats.org/officeDocument/2006/relationships/hyperlink" Target="http://vash-concierge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6.09.2018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2020-02-18T17:41:00Z</dcterms:created>
  <dcterms:modified xsi:type="dcterms:W3CDTF">2020-02-18T17:49:00Z</dcterms:modified>
</cp:coreProperties>
</file>