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account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orszag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rang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orszag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orszag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epulet - (nev, koltseg, epitesi ido, ismetelheto)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egysegek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seregek - (sereg - (egysegek, cel orszag, erkezes ideje?))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pontszam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fejlesztes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orszag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fejlesztes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kifejlesztett - (szam, 0: nem, 1: igen, n: ha ismetelheto hanyszor van kifejlesztve)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befejezesi ido - (szam, start + fejlesztesi)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fejlesztesek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fejlesztes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nev - (szoveg)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leiras - (szoveg)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koltseg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fejlesztesi ido - (szam, defaults to 15)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ismetelheto - (bool, defaults to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epulet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orszag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epulet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befejezesi ido - (szam, start + epitesi)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darab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epuletek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epulet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ismetelheto - (szam, 0: nem megepitett, n: hany darab)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epitesi ido - (szam, defaults to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koltseg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egysegek- (tipusa, mennyiseg)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orszag kod - (szam)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tipus kod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mennyiseg - (szam)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